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DC069E">
        <w:rPr>
          <w:rFonts w:ascii="PT Astra Serif" w:eastAsia="Calibri" w:hAnsi="PT Astra Serif"/>
          <w:sz w:val="28"/>
          <w:szCs w:val="26"/>
          <w:lang w:eastAsia="en-US"/>
        </w:rPr>
        <w:t>08 июня 2022 года</w:t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2131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AF4F48">
        <w:rPr>
          <w:rFonts w:ascii="PT Astra Serif" w:eastAsia="Calibri" w:hAnsi="PT Astra Serif"/>
          <w:sz w:val="28"/>
          <w:szCs w:val="26"/>
          <w:lang w:eastAsia="en-US"/>
        </w:rPr>
        <w:t xml:space="preserve">         </w:t>
      </w:r>
      <w:r w:rsidR="00DC069E">
        <w:rPr>
          <w:rFonts w:ascii="PT Astra Serif" w:eastAsia="Calibri" w:hAnsi="PT Astra Serif"/>
          <w:sz w:val="28"/>
          <w:szCs w:val="26"/>
          <w:lang w:eastAsia="en-US"/>
        </w:rPr>
        <w:t xml:space="preserve">    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DC069E">
        <w:rPr>
          <w:rFonts w:ascii="PT Astra Serif" w:eastAsia="Calibri" w:hAnsi="PT Astra Serif"/>
          <w:sz w:val="28"/>
          <w:szCs w:val="26"/>
          <w:lang w:eastAsia="en-US"/>
        </w:rPr>
        <w:t>1213-п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462450" w:rsidRDefault="00462450" w:rsidP="00AB07B2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F4F48" w:rsidRPr="00C1646C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>О внесении изменени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C1646C">
        <w:rPr>
          <w:rFonts w:ascii="PT Astra Serif" w:hAnsi="PT Astra Serif"/>
          <w:sz w:val="28"/>
          <w:szCs w:val="28"/>
          <w:lang w:eastAsia="ru-RU"/>
        </w:rPr>
        <w:t xml:space="preserve"> в постановление</w:t>
      </w:r>
    </w:p>
    <w:p w:rsidR="00AF4F48" w:rsidRPr="00C1646C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AF4F48" w:rsidRPr="00C1646C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>от 24.11.2021 № 2244</w:t>
      </w:r>
      <w:r>
        <w:rPr>
          <w:rFonts w:ascii="PT Astra Serif" w:hAnsi="PT Astra Serif"/>
          <w:sz w:val="28"/>
          <w:szCs w:val="28"/>
          <w:lang w:eastAsia="ru-RU"/>
        </w:rPr>
        <w:t>-п</w:t>
      </w:r>
      <w:r w:rsidRPr="00C1646C">
        <w:rPr>
          <w:rFonts w:ascii="PT Astra Serif" w:hAnsi="PT Astra Serif"/>
          <w:sz w:val="28"/>
          <w:szCs w:val="28"/>
          <w:lang w:eastAsia="ru-RU"/>
        </w:rPr>
        <w:t xml:space="preserve"> «О перечне </w:t>
      </w:r>
      <w:proofErr w:type="gramStart"/>
      <w:r w:rsidRPr="00C1646C">
        <w:rPr>
          <w:rFonts w:ascii="PT Astra Serif" w:hAnsi="PT Astra Serif"/>
          <w:sz w:val="28"/>
          <w:szCs w:val="28"/>
          <w:lang w:eastAsia="ru-RU"/>
        </w:rPr>
        <w:t>главных</w:t>
      </w:r>
      <w:proofErr w:type="gramEnd"/>
      <w:r w:rsidRPr="00C1646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AF4F48" w:rsidRPr="00C1646C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 xml:space="preserve">администраторов доходов бюджета </w:t>
      </w:r>
    </w:p>
    <w:p w:rsidR="00AF4F48" w:rsidRPr="00AF4F48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 xml:space="preserve">города Югорска, </w:t>
      </w:r>
      <w:proofErr w:type="gramStart"/>
      <w:r w:rsidRPr="00AF4F48">
        <w:rPr>
          <w:rFonts w:ascii="PT Astra Serif" w:hAnsi="PT Astra Serif"/>
          <w:sz w:val="28"/>
          <w:szCs w:val="28"/>
          <w:lang w:eastAsia="ru-RU"/>
        </w:rPr>
        <w:t>порядке</w:t>
      </w:r>
      <w:proofErr w:type="gramEnd"/>
      <w:r w:rsidRPr="00AF4F48">
        <w:rPr>
          <w:rFonts w:ascii="PT Astra Serif" w:hAnsi="PT Astra Serif"/>
          <w:sz w:val="28"/>
          <w:szCs w:val="28"/>
          <w:lang w:eastAsia="ru-RU"/>
        </w:rPr>
        <w:t xml:space="preserve"> и сроках </w:t>
      </w:r>
    </w:p>
    <w:p w:rsidR="00AF4F48" w:rsidRPr="00AF4F48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AF4F48">
        <w:rPr>
          <w:rFonts w:ascii="PT Astra Serif" w:hAnsi="PT Astra Serif"/>
          <w:sz w:val="28"/>
          <w:szCs w:val="28"/>
          <w:lang w:eastAsia="ru-RU"/>
        </w:rPr>
        <w:t xml:space="preserve">внесения изменений в перечень </w:t>
      </w:r>
    </w:p>
    <w:p w:rsidR="00AF4F48" w:rsidRPr="00C1646C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 xml:space="preserve">главных администраторов </w:t>
      </w:r>
    </w:p>
    <w:p w:rsidR="00AF4F48" w:rsidRPr="00C1646C" w:rsidRDefault="00AF4F48" w:rsidP="00AF4F4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1646C">
        <w:rPr>
          <w:rFonts w:ascii="PT Astra Serif" w:hAnsi="PT Astra Serif"/>
          <w:sz w:val="28"/>
          <w:szCs w:val="28"/>
          <w:lang w:eastAsia="ru-RU"/>
        </w:rPr>
        <w:t>доходов бюджета города Югорска»</w:t>
      </w:r>
    </w:p>
    <w:p w:rsidR="00AF4F48" w:rsidRDefault="00AF4F48" w:rsidP="00AB07B2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F4F48" w:rsidRPr="007B6EFE" w:rsidRDefault="00AF4F48" w:rsidP="00AB07B2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904BB" w:rsidRDefault="00A904BB" w:rsidP="00DC069E">
      <w:pPr>
        <w:tabs>
          <w:tab w:val="left" w:pos="142"/>
        </w:tabs>
        <w:spacing w:line="288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C1646C">
          <w:rPr>
            <w:rFonts w:ascii="PT Astra Serif" w:hAnsi="PT Astra Serif"/>
            <w:sz w:val="28"/>
            <w:szCs w:val="28"/>
          </w:rPr>
          <w:t>статьей 160.1</w:t>
        </w:r>
      </w:hyperlink>
      <w:r w:rsidRPr="00C1646C">
        <w:rPr>
          <w:rFonts w:ascii="PT Astra Serif" w:hAnsi="PT Astra Serif"/>
          <w:sz w:val="28"/>
          <w:szCs w:val="28"/>
        </w:rPr>
        <w:t xml:space="preserve"> Бюджетного кодекса Российской Федерации:</w:t>
      </w:r>
    </w:p>
    <w:p w:rsidR="00A904BB" w:rsidRPr="000732A2" w:rsidRDefault="00A904BB" w:rsidP="00A904BB">
      <w:pPr>
        <w:pStyle w:val="a5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04BB">
        <w:rPr>
          <w:rFonts w:ascii="PT Astra Serif" w:hAnsi="PT Astra Serif"/>
          <w:sz w:val="28"/>
          <w:szCs w:val="28"/>
        </w:rPr>
        <w:t>Внести в п</w:t>
      </w:r>
      <w:r w:rsidRPr="000732A2">
        <w:rPr>
          <w:rFonts w:ascii="PT Astra Serif" w:hAnsi="PT Astra Serif"/>
          <w:sz w:val="28"/>
          <w:szCs w:val="28"/>
        </w:rPr>
        <w:t xml:space="preserve">риложение 1 к постановлению администрации города Югорска от 24.11.2021 № 2244-п «О перечне главных администраторов доходов бюджета города Югорска, </w:t>
      </w:r>
      <w:r w:rsidRPr="00A904BB">
        <w:rPr>
          <w:rFonts w:ascii="PT Astra Serif" w:hAnsi="PT Astra Serif"/>
          <w:sz w:val="28"/>
          <w:szCs w:val="28"/>
        </w:rPr>
        <w:t>порядке и сроках внесения из</w:t>
      </w:r>
      <w:bookmarkStart w:id="0" w:name="_GoBack"/>
      <w:bookmarkEnd w:id="0"/>
      <w:r w:rsidRPr="00A904BB">
        <w:rPr>
          <w:rFonts w:ascii="PT Astra Serif" w:hAnsi="PT Astra Serif"/>
          <w:sz w:val="28"/>
          <w:szCs w:val="28"/>
        </w:rPr>
        <w:t xml:space="preserve">менений в перечень </w:t>
      </w:r>
      <w:r w:rsidRPr="000732A2">
        <w:rPr>
          <w:rFonts w:ascii="PT Astra Serif" w:hAnsi="PT Astra Serif"/>
          <w:sz w:val="28"/>
          <w:szCs w:val="28"/>
        </w:rPr>
        <w:t>главных администраторов доходов бюджета города Югорска»</w:t>
      </w:r>
      <w:r w:rsidR="00DC069E">
        <w:rPr>
          <w:rFonts w:ascii="PT Astra Serif" w:hAnsi="PT Astra Serif"/>
          <w:sz w:val="28"/>
          <w:szCs w:val="28"/>
        </w:rPr>
        <w:t xml:space="preserve">        </w:t>
      </w:r>
      <w:r w:rsidRPr="000732A2">
        <w:rPr>
          <w:rFonts w:ascii="PT Astra Serif" w:hAnsi="PT Astra Serif"/>
          <w:sz w:val="28"/>
          <w:szCs w:val="28"/>
        </w:rPr>
        <w:t xml:space="preserve"> (с изменениями от 04.04.2022 № 636-п) изменение, исключив строки: </w:t>
      </w:r>
    </w:p>
    <w:p w:rsidR="00A904BB" w:rsidRPr="00A904BB" w:rsidRDefault="00A904BB" w:rsidP="00A904BB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val="ru-RU" w:eastAsia="ar-SA"/>
        </w:rPr>
      </w:pPr>
      <w:bookmarkStart w:id="1" w:name="sub_1"/>
      <w:r w:rsidRPr="00A904BB">
        <w:rPr>
          <w:rFonts w:ascii="PT Astra Serif" w:eastAsia="Times New Roman" w:hAnsi="PT Astra Serif" w:cs="Times New Roman"/>
          <w:sz w:val="28"/>
          <w:szCs w:val="28"/>
          <w:lang w:val="ru-RU" w:eastAsia="ar-SA"/>
        </w:rPr>
        <w:t>«</w:t>
      </w:r>
    </w:p>
    <w:tbl>
      <w:tblPr>
        <w:tblW w:w="9385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033"/>
        <w:gridCol w:w="5529"/>
      </w:tblGrid>
      <w:tr w:rsidR="00A904BB" w:rsidRPr="00A904BB" w:rsidTr="00A904BB">
        <w:trPr>
          <w:trHeight w:val="49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04BB" w:rsidRPr="00A904BB" w:rsidRDefault="00A904BB" w:rsidP="00A904BB">
            <w:pPr>
              <w:spacing w:line="288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A904BB">
              <w:rPr>
                <w:rFonts w:ascii="PT Astra Serif" w:hAnsi="PT Astra Serif"/>
                <w:b/>
                <w:sz w:val="28"/>
                <w:szCs w:val="28"/>
              </w:rPr>
              <w:t>410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4BB" w:rsidRPr="00A904BB" w:rsidRDefault="00A904BB" w:rsidP="00A904BB">
            <w:pPr>
              <w:suppressLineNumbers/>
              <w:spacing w:line="288" w:lineRule="auto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4BB" w:rsidRPr="00A904BB" w:rsidRDefault="00A904BB" w:rsidP="00A904BB">
            <w:pPr>
              <w:spacing w:line="288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904BB">
              <w:rPr>
                <w:rFonts w:ascii="PT Astra Serif" w:hAnsi="PT Astra Serif"/>
                <w:b/>
                <w:sz w:val="28"/>
                <w:szCs w:val="28"/>
              </w:rPr>
              <w:t>Служба по контролю и надзору в сфере образования Ханты-Мансийского автономного округа – Югры</w:t>
            </w:r>
          </w:p>
        </w:tc>
      </w:tr>
      <w:tr w:rsidR="00A904BB" w:rsidRPr="00A904BB" w:rsidTr="00A904BB">
        <w:trPr>
          <w:trHeight w:val="49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04BB" w:rsidRPr="00D54312" w:rsidRDefault="00A904BB" w:rsidP="00A904BB">
            <w:pPr>
              <w:suppressLineNumbers/>
              <w:spacing w:line="28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4312">
              <w:rPr>
                <w:rFonts w:ascii="PT Astra Serif" w:hAnsi="PT Astra Serif"/>
                <w:sz w:val="28"/>
                <w:szCs w:val="28"/>
              </w:rPr>
              <w:t>410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4BB" w:rsidRPr="00D54312" w:rsidRDefault="00A904BB" w:rsidP="00A904BB">
            <w:pPr>
              <w:suppressLineNumbers/>
              <w:spacing w:line="28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4312">
              <w:rPr>
                <w:rFonts w:ascii="PT Astra Serif" w:hAnsi="PT Astra Serif"/>
                <w:sz w:val="28"/>
                <w:szCs w:val="28"/>
              </w:rPr>
              <w:t>1 16 01000 01 0000 140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4BB" w:rsidRPr="00A904BB" w:rsidRDefault="00A904BB" w:rsidP="00A904BB">
            <w:pPr>
              <w:spacing w:line="288" w:lineRule="auto"/>
              <w:rPr>
                <w:rFonts w:ascii="PT Astra Serif" w:hAnsi="PT Astra Serif"/>
                <w:sz w:val="28"/>
                <w:szCs w:val="28"/>
              </w:rPr>
            </w:pPr>
            <w:r w:rsidRPr="00A904BB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правонарушениях*(2)</w:t>
            </w:r>
          </w:p>
        </w:tc>
      </w:tr>
    </w:tbl>
    <w:p w:rsidR="00A904BB" w:rsidRPr="00A904BB" w:rsidRDefault="00A904BB" w:rsidP="00BE37CD">
      <w:pPr>
        <w:pStyle w:val="consplusnormal"/>
        <w:widowControl w:val="0"/>
        <w:shd w:val="clear" w:color="auto" w:fill="FFFFFF"/>
        <w:spacing w:after="0" w:line="288" w:lineRule="auto"/>
        <w:contextualSpacing/>
        <w:jc w:val="right"/>
        <w:textAlignment w:val="top"/>
        <w:rPr>
          <w:rFonts w:ascii="PT Astra Serif" w:eastAsia="Times New Roman" w:hAnsi="PT Astra Serif" w:cs="Times New Roman"/>
          <w:sz w:val="28"/>
          <w:szCs w:val="28"/>
          <w:lang w:val="ru-RU" w:eastAsia="ar-SA"/>
        </w:rPr>
      </w:pPr>
      <w:r w:rsidRPr="00A904BB">
        <w:rPr>
          <w:rFonts w:ascii="PT Astra Serif" w:eastAsia="Times New Roman" w:hAnsi="PT Astra Serif" w:cs="Times New Roman"/>
          <w:sz w:val="28"/>
          <w:szCs w:val="28"/>
          <w:lang w:val="ru-RU" w:eastAsia="ar-SA"/>
        </w:rPr>
        <w:t>».</w:t>
      </w:r>
    </w:p>
    <w:p w:rsidR="00A904BB" w:rsidRPr="00A904BB" w:rsidRDefault="00A904BB" w:rsidP="00A904BB">
      <w:pPr>
        <w:spacing w:line="288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3"/>
      <w:bookmarkEnd w:id="1"/>
      <w:r w:rsidRPr="00A904BB">
        <w:rPr>
          <w:rFonts w:ascii="PT Astra Serif" w:hAnsi="PT Astra Serif"/>
          <w:sz w:val="28"/>
          <w:szCs w:val="28"/>
        </w:rPr>
        <w:lastRenderedPageBreak/>
        <w:t>2</w:t>
      </w:r>
      <w:r>
        <w:rPr>
          <w:rFonts w:ascii="PT Astra Serif" w:hAnsi="PT Astra Serif"/>
          <w:sz w:val="28"/>
          <w:szCs w:val="28"/>
        </w:rPr>
        <w:t>. </w:t>
      </w:r>
      <w:r w:rsidRPr="00A904BB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904BB" w:rsidRPr="00A904BB" w:rsidRDefault="00A904BB" w:rsidP="00A904BB">
      <w:pPr>
        <w:tabs>
          <w:tab w:val="left" w:pos="709"/>
        </w:tabs>
        <w:spacing w:line="288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3" w:name="sub_4"/>
      <w:bookmarkEnd w:id="2"/>
      <w:r w:rsidRPr="00A904BB">
        <w:rPr>
          <w:rFonts w:ascii="PT Astra Serif" w:hAnsi="PT Astra Serif"/>
          <w:sz w:val="28"/>
          <w:szCs w:val="28"/>
        </w:rPr>
        <w:t>3.</w:t>
      </w:r>
      <w:bookmarkEnd w:id="3"/>
      <w:r>
        <w:rPr>
          <w:rFonts w:ascii="PT Astra Serif" w:hAnsi="PT Astra Serif"/>
          <w:sz w:val="28"/>
          <w:szCs w:val="28"/>
        </w:rPr>
        <w:t> </w:t>
      </w:r>
      <w:r w:rsidRPr="00A904BB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01.04.2022.</w:t>
      </w:r>
    </w:p>
    <w:p w:rsidR="00A904BB" w:rsidRPr="00C1646C" w:rsidRDefault="00A904BB" w:rsidP="00A904BB">
      <w:pPr>
        <w:spacing w:line="288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04B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 </w:t>
      </w:r>
      <w:r w:rsidRPr="00A904BB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директора </w:t>
      </w:r>
      <w:proofErr w:type="gramStart"/>
      <w:r w:rsidRPr="00A904BB">
        <w:rPr>
          <w:rFonts w:ascii="PT Astra Serif" w:hAnsi="PT Astra Serif"/>
          <w:sz w:val="28"/>
          <w:szCs w:val="28"/>
        </w:rPr>
        <w:t>департамента</w:t>
      </w:r>
      <w:r w:rsidRPr="00C1646C">
        <w:rPr>
          <w:rFonts w:ascii="PT Astra Serif" w:hAnsi="PT Astra Serif"/>
          <w:sz w:val="28"/>
          <w:szCs w:val="28"/>
        </w:rPr>
        <w:t xml:space="preserve"> финансов </w:t>
      </w:r>
      <w:r w:rsidRPr="00A904BB">
        <w:rPr>
          <w:rFonts w:ascii="PT Astra Serif" w:hAnsi="PT Astra Serif"/>
          <w:sz w:val="28"/>
          <w:szCs w:val="28"/>
        </w:rPr>
        <w:t>администрации города Югорска</w:t>
      </w:r>
      <w:proofErr w:type="gramEnd"/>
      <w:r w:rsidRPr="00C1646C">
        <w:rPr>
          <w:rFonts w:ascii="PT Astra Serif" w:hAnsi="PT Astra Serif"/>
          <w:sz w:val="28"/>
          <w:szCs w:val="28"/>
        </w:rPr>
        <w:t xml:space="preserve"> И.Ю. Мальцеву.</w:t>
      </w:r>
    </w:p>
    <w:p w:rsidR="007B6EFE" w:rsidRPr="007B6EFE" w:rsidRDefault="007B6EF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904BB" w:rsidRDefault="00A904BB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C7FAC" w:rsidRPr="00705524" w:rsidRDefault="00AF4F48" w:rsidP="004C7FA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4C7FAC" w:rsidRPr="0070552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4C7FAC" w:rsidRPr="00705524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A5EFF">
        <w:rPr>
          <w:rFonts w:ascii="PT Astra Serif" w:hAnsi="PT Astra Serif"/>
          <w:b/>
          <w:sz w:val="28"/>
          <w:szCs w:val="28"/>
        </w:rPr>
        <w:t xml:space="preserve">    </w:t>
      </w:r>
      <w:r w:rsidR="004C7FAC" w:rsidRPr="0070552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</w:t>
      </w:r>
      <w:r w:rsidR="003A5EFF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Ю</w:t>
      </w:r>
      <w:r w:rsidR="003A5EF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Харлов</w:t>
      </w:r>
    </w:p>
    <w:p w:rsidR="00AF4F48" w:rsidRDefault="00AF4F48" w:rsidP="004C7FAC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AF4F48" w:rsidSect="00DC069E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10" w:rsidRDefault="00B03810" w:rsidP="003C5141">
      <w:r>
        <w:separator/>
      </w:r>
    </w:p>
  </w:endnote>
  <w:endnote w:type="continuationSeparator" w:id="0">
    <w:p w:rsidR="00B03810" w:rsidRDefault="00B0381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10" w:rsidRDefault="00B03810" w:rsidP="003C5141">
      <w:r>
        <w:separator/>
      </w:r>
    </w:p>
  </w:footnote>
  <w:footnote w:type="continuationSeparator" w:id="0">
    <w:p w:rsidR="00B03810" w:rsidRDefault="00B0381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32E2D" w:rsidRPr="00E34407" w:rsidRDefault="00C32E2D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DC069E">
          <w:rPr>
            <w:rFonts w:ascii="PT Astra Serif" w:hAnsi="PT Astra Serif"/>
            <w:noProof/>
            <w:sz w:val="24"/>
            <w:szCs w:val="24"/>
          </w:rPr>
          <w:t>2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36200" w:rsidRDefault="00136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62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55498C"/>
    <w:multiLevelType w:val="hybridMultilevel"/>
    <w:tmpl w:val="A43E4F34"/>
    <w:lvl w:ilvl="0" w:tplc="CB424C5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E71AE"/>
    <w:rsid w:val="00204189"/>
    <w:rsid w:val="00214DC3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A5EFF"/>
    <w:rsid w:val="003B74C4"/>
    <w:rsid w:val="003C5141"/>
    <w:rsid w:val="003D688F"/>
    <w:rsid w:val="00423003"/>
    <w:rsid w:val="0043643D"/>
    <w:rsid w:val="00462450"/>
    <w:rsid w:val="0047010E"/>
    <w:rsid w:val="004B0DBB"/>
    <w:rsid w:val="004C6A75"/>
    <w:rsid w:val="004C7FAC"/>
    <w:rsid w:val="00510950"/>
    <w:rsid w:val="0053339B"/>
    <w:rsid w:val="005371D9"/>
    <w:rsid w:val="00576EF8"/>
    <w:rsid w:val="00624190"/>
    <w:rsid w:val="0065328E"/>
    <w:rsid w:val="00654DF1"/>
    <w:rsid w:val="00661172"/>
    <w:rsid w:val="006B3FA0"/>
    <w:rsid w:val="006E392E"/>
    <w:rsid w:val="006F6444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53E9C"/>
    <w:rsid w:val="0097026B"/>
    <w:rsid w:val="00976A99"/>
    <w:rsid w:val="00980B76"/>
    <w:rsid w:val="009C4E86"/>
    <w:rsid w:val="009F7184"/>
    <w:rsid w:val="00A2131D"/>
    <w:rsid w:val="00A33E61"/>
    <w:rsid w:val="00A44F85"/>
    <w:rsid w:val="00A471A4"/>
    <w:rsid w:val="00A904BB"/>
    <w:rsid w:val="00AB07B2"/>
    <w:rsid w:val="00AB09E1"/>
    <w:rsid w:val="00AD29B5"/>
    <w:rsid w:val="00AD77E7"/>
    <w:rsid w:val="00AE6091"/>
    <w:rsid w:val="00AF4F48"/>
    <w:rsid w:val="00AF75FC"/>
    <w:rsid w:val="00B03810"/>
    <w:rsid w:val="00B14AF7"/>
    <w:rsid w:val="00B753EC"/>
    <w:rsid w:val="00B91EF8"/>
    <w:rsid w:val="00BD7EE5"/>
    <w:rsid w:val="00BE1CAB"/>
    <w:rsid w:val="00BE37CD"/>
    <w:rsid w:val="00C1084B"/>
    <w:rsid w:val="00C26832"/>
    <w:rsid w:val="00C32E2D"/>
    <w:rsid w:val="00CB14A3"/>
    <w:rsid w:val="00CE2A5A"/>
    <w:rsid w:val="00D01A38"/>
    <w:rsid w:val="00D2630E"/>
    <w:rsid w:val="00D3103C"/>
    <w:rsid w:val="00D6114D"/>
    <w:rsid w:val="00D6571C"/>
    <w:rsid w:val="00DC069E"/>
    <w:rsid w:val="00DD3187"/>
    <w:rsid w:val="00E34407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AF4F48"/>
    <w:pPr>
      <w:spacing w:after="240"/>
    </w:pPr>
    <w:rPr>
      <w:rFonts w:eastAsiaTheme="minorEastAsia" w:cs="Calibri"/>
      <w:sz w:val="24"/>
      <w:szCs w:val="24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A904BB"/>
    <w:rPr>
      <w:rFonts w:cs="Times New Roman"/>
      <w:b/>
      <w:color w:val="106BBE"/>
    </w:rPr>
  </w:style>
  <w:style w:type="character" w:styleId="ad">
    <w:name w:val="Strong"/>
    <w:basedOn w:val="a0"/>
    <w:uiPriority w:val="22"/>
    <w:qFormat/>
    <w:rsid w:val="00A904BB"/>
    <w:rPr>
      <w:b/>
      <w:bCs/>
    </w:rPr>
  </w:style>
  <w:style w:type="character" w:styleId="ae">
    <w:name w:val="Subtle Emphasis"/>
    <w:basedOn w:val="a0"/>
    <w:uiPriority w:val="19"/>
    <w:qFormat/>
    <w:rsid w:val="00A904B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AF4F48"/>
    <w:pPr>
      <w:spacing w:after="240"/>
    </w:pPr>
    <w:rPr>
      <w:rFonts w:eastAsiaTheme="minorEastAsia" w:cs="Calibri"/>
      <w:sz w:val="24"/>
      <w:szCs w:val="24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A904BB"/>
    <w:rPr>
      <w:rFonts w:cs="Times New Roman"/>
      <w:b/>
      <w:color w:val="106BBE"/>
    </w:rPr>
  </w:style>
  <w:style w:type="character" w:styleId="ad">
    <w:name w:val="Strong"/>
    <w:basedOn w:val="a0"/>
    <w:uiPriority w:val="22"/>
    <w:qFormat/>
    <w:rsid w:val="00A904BB"/>
    <w:rPr>
      <w:b/>
      <w:bCs/>
    </w:rPr>
  </w:style>
  <w:style w:type="character" w:styleId="ae">
    <w:name w:val="Subtle Emphasis"/>
    <w:basedOn w:val="a0"/>
    <w:uiPriority w:val="19"/>
    <w:qFormat/>
    <w:rsid w:val="00A904B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D03EB72B51EB19F5C8DFD8D39CE8C912ACFA1B635772F125C1A3CE109FE8C41CD0037CA0B6DF571C6D666D329E68DA7904DD0E9C5j6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A191-BF16-489B-9829-D73F8FE3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41</cp:revision>
  <cp:lastPrinted>2022-06-09T09:56:00Z</cp:lastPrinted>
  <dcterms:created xsi:type="dcterms:W3CDTF">2019-08-02T09:29:00Z</dcterms:created>
  <dcterms:modified xsi:type="dcterms:W3CDTF">2022-06-09T09:56:00Z</dcterms:modified>
</cp:coreProperties>
</file>