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F9" w:rsidRPr="00D952F9" w:rsidRDefault="00D952F9" w:rsidP="00D952F9">
      <w:pPr>
        <w:suppressAutoHyphens/>
        <w:spacing w:after="0" w:line="240" w:lineRule="auto"/>
        <w:ind w:right="-284"/>
        <w:jc w:val="center"/>
        <w:rPr>
          <w:rFonts w:ascii="PT Astra Serif" w:eastAsia="Calibri" w:hAnsi="PT Astra Serif" w:cs="Times New Roman"/>
          <w:sz w:val="24"/>
        </w:rPr>
      </w:pPr>
      <w:r w:rsidRPr="00D952F9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53F0" wp14:editId="3E14E49F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2F9" w:rsidRPr="003C5141" w:rsidRDefault="00D952F9" w:rsidP="00D952F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" fillcolor="window" stroked="f" strokeweight=".5pt">
                <v:textbox>
                  <w:txbxContent>
                    <w:p w:rsidR="00D952F9" w:rsidRPr="003C5141" w:rsidRDefault="00D952F9" w:rsidP="00D952F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952F9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429377B6" wp14:editId="2E6453B1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F9" w:rsidRPr="00D952F9" w:rsidRDefault="00D952F9" w:rsidP="00D952F9">
      <w:pPr>
        <w:suppressAutoHyphens/>
        <w:spacing w:after="0" w:line="240" w:lineRule="auto"/>
        <w:ind w:left="3600" w:right="-284" w:firstLine="720"/>
        <w:rPr>
          <w:rFonts w:ascii="PT Astra Serif" w:eastAsia="Calibri" w:hAnsi="PT Astra Serif" w:cs="Times New Roman"/>
          <w:sz w:val="24"/>
        </w:rPr>
      </w:pPr>
    </w:p>
    <w:p w:rsidR="00D952F9" w:rsidRPr="00D952F9" w:rsidRDefault="00D952F9" w:rsidP="00D952F9">
      <w:pPr>
        <w:keepNext/>
        <w:tabs>
          <w:tab w:val="left" w:pos="708"/>
        </w:tabs>
        <w:suppressAutoHyphens/>
        <w:spacing w:after="0" w:line="240" w:lineRule="auto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D952F9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D952F9" w:rsidRPr="00D952F9" w:rsidRDefault="00D952F9" w:rsidP="00D952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D952F9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D952F9" w:rsidRPr="00D952F9" w:rsidRDefault="00D952F9" w:rsidP="00D952F9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D952F9" w:rsidRPr="00D952F9" w:rsidRDefault="00D952F9" w:rsidP="00D952F9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D952F9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D952F9" w:rsidRPr="00D952F9" w:rsidRDefault="00D952F9" w:rsidP="00D952F9">
      <w:pPr>
        <w:suppressAutoHyphens/>
        <w:spacing w:after="0" w:line="240" w:lineRule="auto"/>
        <w:rPr>
          <w:rFonts w:ascii="PT Astra Serif" w:eastAsia="Calibri" w:hAnsi="PT Astra Serif" w:cs="Times New Roman"/>
          <w:sz w:val="28"/>
        </w:rPr>
      </w:pPr>
    </w:p>
    <w:p w:rsidR="00D952F9" w:rsidRPr="00D952F9" w:rsidRDefault="00D952F9" w:rsidP="00D952F9">
      <w:pPr>
        <w:suppressAutoHyphens/>
        <w:spacing w:after="0" w:line="240" w:lineRule="auto"/>
        <w:rPr>
          <w:rFonts w:ascii="PT Astra Serif" w:eastAsia="Calibri" w:hAnsi="PT Astra Serif" w:cs="Times New Roman"/>
          <w:sz w:val="28"/>
          <w:szCs w:val="16"/>
        </w:rPr>
      </w:pPr>
    </w:p>
    <w:p w:rsidR="00D952F9" w:rsidRDefault="00F76614" w:rsidP="00D952F9">
      <w:pPr>
        <w:suppressAutoHyphens/>
        <w:spacing w:after="0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от 29 июня 2022 года </w:t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     № 1415-п</w:t>
      </w:r>
    </w:p>
    <w:p w:rsidR="00F76614" w:rsidRPr="00D952F9" w:rsidRDefault="00F76614" w:rsidP="00D952F9">
      <w:pPr>
        <w:suppressAutoHyphens/>
        <w:spacing w:after="0"/>
        <w:rPr>
          <w:rFonts w:ascii="PT Astra Serif" w:eastAsia="Calibri" w:hAnsi="PT Astra Serif" w:cs="Times New Roman"/>
          <w:sz w:val="28"/>
          <w:szCs w:val="28"/>
        </w:rPr>
      </w:pPr>
    </w:p>
    <w:p w:rsidR="00D952F9" w:rsidRPr="00D952F9" w:rsidRDefault="00D952F9" w:rsidP="00D952F9">
      <w:pPr>
        <w:suppressAutoHyphens/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</w:p>
    <w:p w:rsidR="00D952F9" w:rsidRPr="00D952F9" w:rsidRDefault="00D952F9" w:rsidP="00D952F9">
      <w:pPr>
        <w:suppressAutoHyphens/>
        <w:spacing w:after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952F9" w:rsidRDefault="00B1571B" w:rsidP="00D952F9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 xml:space="preserve">О </w:t>
      </w:r>
      <w:r w:rsidRPr="00D952F9">
        <w:rPr>
          <w:rFonts w:ascii="PT Astra Serif" w:hAnsi="PT Astra Serif"/>
          <w:sz w:val="28"/>
          <w:szCs w:val="28"/>
          <w:lang w:val="ru-RU"/>
        </w:rPr>
        <w:t>вне</w:t>
      </w:r>
      <w:r w:rsidR="00D952F9">
        <w:rPr>
          <w:rFonts w:ascii="PT Astra Serif" w:hAnsi="PT Astra Serif"/>
          <w:sz w:val="28"/>
          <w:szCs w:val="28"/>
          <w:lang w:val="ru-RU"/>
        </w:rPr>
        <w:t>сении изменений в постановление</w:t>
      </w:r>
    </w:p>
    <w:p w:rsidR="00D952F9" w:rsidRDefault="00B25A26" w:rsidP="00D952F9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</w:t>
      </w:r>
      <w:r w:rsidR="00D952F9">
        <w:rPr>
          <w:rFonts w:ascii="PT Astra Serif" w:hAnsi="PT Astra Serif"/>
          <w:sz w:val="28"/>
          <w:szCs w:val="28"/>
          <w:lang w:val="ru-RU"/>
        </w:rPr>
        <w:t xml:space="preserve"> города Югорска от 26.02.2021</w:t>
      </w:r>
    </w:p>
    <w:p w:rsidR="00D952F9" w:rsidRDefault="00B1571B" w:rsidP="00D952F9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 xml:space="preserve">№ 208-п «О </w:t>
      </w:r>
      <w:r w:rsidRPr="00D952F9">
        <w:rPr>
          <w:rFonts w:ascii="PT Astra Serif" w:hAnsi="PT Astra Serif"/>
          <w:sz w:val="28"/>
          <w:szCs w:val="28"/>
        </w:rPr>
        <w:t>предоставлени</w:t>
      </w:r>
      <w:r w:rsidRPr="00D952F9">
        <w:rPr>
          <w:rFonts w:ascii="PT Astra Serif" w:hAnsi="PT Astra Serif"/>
          <w:sz w:val="28"/>
          <w:szCs w:val="28"/>
          <w:lang w:val="ru-RU"/>
        </w:rPr>
        <w:t>и</w:t>
      </w:r>
      <w:r w:rsid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952F9">
        <w:rPr>
          <w:rFonts w:ascii="PT Astra Serif" w:hAnsi="PT Astra Serif"/>
          <w:sz w:val="28"/>
          <w:szCs w:val="28"/>
        </w:rPr>
        <w:t>субсидий из бюджета</w:t>
      </w:r>
    </w:p>
    <w:p w:rsidR="00D952F9" w:rsidRDefault="00B1571B" w:rsidP="00D952F9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>города Югорска</w:t>
      </w:r>
      <w:r w:rsid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952F9">
        <w:rPr>
          <w:rFonts w:ascii="PT Astra Serif" w:hAnsi="PT Astra Serif"/>
          <w:sz w:val="28"/>
          <w:szCs w:val="28"/>
          <w:lang w:val="ru-RU"/>
        </w:rPr>
        <w:t>на</w:t>
      </w:r>
      <w:r w:rsidRPr="00D952F9">
        <w:rPr>
          <w:rFonts w:ascii="PT Astra Serif" w:hAnsi="PT Astra Serif"/>
          <w:sz w:val="28"/>
          <w:szCs w:val="28"/>
        </w:rPr>
        <w:t xml:space="preserve"> поддержк</w:t>
      </w:r>
      <w:r w:rsidRPr="00D952F9">
        <w:rPr>
          <w:rFonts w:ascii="PT Astra Serif" w:hAnsi="PT Astra Serif"/>
          <w:sz w:val="28"/>
          <w:szCs w:val="28"/>
          <w:lang w:val="ru-RU"/>
        </w:rPr>
        <w:t>у</w:t>
      </w:r>
      <w:r w:rsidR="00D952F9">
        <w:rPr>
          <w:rFonts w:ascii="PT Astra Serif" w:hAnsi="PT Astra Serif"/>
          <w:sz w:val="28"/>
          <w:szCs w:val="28"/>
        </w:rPr>
        <w:t xml:space="preserve"> сельскохозяйственного</w:t>
      </w:r>
    </w:p>
    <w:p w:rsidR="00D952F9" w:rsidRDefault="00B1571B" w:rsidP="00D952F9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>производства и д</w:t>
      </w:r>
      <w:r w:rsidR="00D952F9">
        <w:rPr>
          <w:rFonts w:ascii="PT Astra Serif" w:hAnsi="PT Astra Serif"/>
          <w:sz w:val="28"/>
          <w:szCs w:val="28"/>
        </w:rPr>
        <w:t>еятельности по заготовке</w:t>
      </w:r>
    </w:p>
    <w:p w:rsidR="00B1571B" w:rsidRPr="00D952F9" w:rsidRDefault="00B1571B" w:rsidP="00D952F9">
      <w:pPr>
        <w:pStyle w:val="a3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>и переработке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 дикоросов»</w:t>
      </w:r>
    </w:p>
    <w:p w:rsidR="00B1571B" w:rsidRPr="00D952F9" w:rsidRDefault="00B1571B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952F9" w:rsidRPr="00D952F9" w:rsidRDefault="00D952F9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952F9" w:rsidRPr="00D952F9" w:rsidRDefault="00D952F9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C330C3" w:rsidRPr="00D952F9" w:rsidRDefault="0011189B" w:rsidP="00D952F9">
      <w:pPr>
        <w:pStyle w:val="1"/>
        <w:spacing w:before="0"/>
        <w:ind w:firstLine="709"/>
        <w:jc w:val="both"/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</w:pPr>
      <w:r w:rsidRPr="00D952F9">
        <w:rPr>
          <w:rFonts w:ascii="PT Astra Serif" w:eastAsia="Times New Roman" w:hAnsi="PT Astra Serif"/>
          <w:b w:val="0"/>
          <w:color w:val="auto"/>
          <w:lang w:eastAsia="ar-SA"/>
        </w:rPr>
        <w:t>В соответствии</w:t>
      </w:r>
      <w:r w:rsidR="00B1571B" w:rsidRPr="00D952F9">
        <w:rPr>
          <w:rFonts w:ascii="PT Astra Serif" w:eastAsia="Times New Roman" w:hAnsi="PT Astra Serif"/>
          <w:b w:val="0"/>
          <w:color w:val="auto"/>
          <w:lang w:eastAsia="ar-SA"/>
        </w:rPr>
        <w:t xml:space="preserve"> с постановлением Правительства Ханты-Мансийского автономного округа - Югры от </w:t>
      </w:r>
      <w:r w:rsidR="00C330C3" w:rsidRPr="00D952F9">
        <w:rPr>
          <w:rFonts w:ascii="PT Astra Serif" w:eastAsia="Times New Roman" w:hAnsi="PT Astra Serif"/>
          <w:b w:val="0"/>
          <w:color w:val="auto"/>
          <w:lang w:eastAsia="ar-SA"/>
        </w:rPr>
        <w:t>30.12.2021</w:t>
      </w:r>
      <w:r w:rsidR="00B1571B" w:rsidRPr="00D952F9">
        <w:rPr>
          <w:rFonts w:ascii="PT Astra Serif" w:eastAsia="Times New Roman" w:hAnsi="PT Astra Serif"/>
          <w:b w:val="0"/>
          <w:color w:val="auto"/>
          <w:lang w:eastAsia="ar-SA"/>
        </w:rPr>
        <w:t xml:space="preserve"> № </w:t>
      </w:r>
      <w:r w:rsidR="00C330C3" w:rsidRPr="00D952F9">
        <w:rPr>
          <w:rFonts w:ascii="PT Astra Serif" w:eastAsia="Times New Roman" w:hAnsi="PT Astra Serif"/>
          <w:b w:val="0"/>
          <w:color w:val="auto"/>
          <w:lang w:eastAsia="ar-SA"/>
        </w:rPr>
        <w:t>637</w:t>
      </w:r>
      <w:r w:rsidR="00B1571B" w:rsidRPr="00D952F9">
        <w:rPr>
          <w:rFonts w:ascii="PT Astra Serif" w:eastAsia="Times New Roman" w:hAnsi="PT Astra Serif"/>
          <w:b w:val="0"/>
          <w:color w:val="auto"/>
          <w:lang w:eastAsia="ar-SA"/>
        </w:rPr>
        <w:t>-п «</w:t>
      </w:r>
      <w:hyperlink r:id="rId9" w:history="1">
        <w:r w:rsidR="00C330C3" w:rsidRPr="00D952F9">
          <w:rPr>
            <w:rFonts w:ascii="PT Astra Serif" w:eastAsia="Times New Roman" w:hAnsi="PT Astra Serif"/>
            <w:b w:val="0"/>
            <w:color w:val="auto"/>
            <w:lang w:eastAsia="ar-SA"/>
          </w:rPr>
          <w:t>О мерах по реализации государственной программы Ханты-Мансийского автономного округа - Югры «Развитие агропромышленного комплекса</w:t>
        </w:r>
        <w:r w:rsidR="00B1571B" w:rsidRPr="00D952F9">
          <w:rPr>
            <w:rFonts w:ascii="PT Astra Serif" w:eastAsia="Times New Roman" w:hAnsi="PT Astra Serif"/>
            <w:b w:val="0"/>
            <w:color w:val="auto"/>
            <w:lang w:eastAsia="ar-SA"/>
          </w:rPr>
          <w:t>»</w:t>
        </w:r>
      </w:hyperlink>
      <w:r w:rsidR="00C330C3" w:rsidRPr="00D952F9">
        <w:rPr>
          <w:rFonts w:ascii="PT Astra Serif" w:eastAsia="Times New Roman" w:hAnsi="PT Astra Serif" w:cs="Times New Roman"/>
          <w:b w:val="0"/>
          <w:bCs w:val="0"/>
          <w:lang w:eastAsia="ar-SA"/>
        </w:rPr>
        <w:t>:</w:t>
      </w:r>
    </w:p>
    <w:p w:rsidR="00B1571B" w:rsidRPr="00D952F9" w:rsidRDefault="00673B2E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 В</w:t>
      </w:r>
      <w:r w:rsidR="00B1571B" w:rsidRPr="00D952F9">
        <w:rPr>
          <w:rFonts w:ascii="PT Astra Serif" w:hAnsi="PT Astra Serif"/>
          <w:sz w:val="28"/>
          <w:szCs w:val="28"/>
          <w:lang w:val="ru-RU"/>
        </w:rPr>
        <w:t>нести в постановление администрации города Югорска</w:t>
      </w:r>
      <w:r w:rsidR="00D952F9"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 w:rsidR="00B1571B" w:rsidRPr="00D952F9">
        <w:rPr>
          <w:rFonts w:ascii="PT Astra Serif" w:hAnsi="PT Astra Serif"/>
          <w:sz w:val="28"/>
          <w:szCs w:val="28"/>
          <w:lang w:val="ru-RU"/>
        </w:rPr>
        <w:t xml:space="preserve"> от 26.02.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2021 </w:t>
      </w:r>
      <w:r w:rsidR="00F167A8" w:rsidRPr="00D952F9">
        <w:rPr>
          <w:rFonts w:ascii="PT Astra Serif" w:hAnsi="PT Astra Serif"/>
          <w:sz w:val="28"/>
          <w:szCs w:val="28"/>
          <w:lang w:val="ru-RU"/>
        </w:rPr>
        <w:t>№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 208-п «О предоставлении </w:t>
      </w:r>
      <w:r w:rsidR="00B1571B" w:rsidRPr="00D952F9">
        <w:rPr>
          <w:rFonts w:ascii="PT Astra Serif" w:hAnsi="PT Astra Serif"/>
          <w:sz w:val="28"/>
          <w:szCs w:val="28"/>
          <w:lang w:val="ru-RU"/>
        </w:rPr>
        <w:t>субсидий из бюджета города Югорска на поддержку сельскохозяйственного производства и деятельности по заготовке и переработке дикоросов»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 (с изменениями от 2</w:t>
      </w:r>
      <w:r w:rsidR="00951BF2" w:rsidRPr="00D952F9">
        <w:rPr>
          <w:rFonts w:ascii="PT Astra Serif" w:hAnsi="PT Astra Serif"/>
          <w:sz w:val="28"/>
          <w:szCs w:val="28"/>
          <w:lang w:val="ru-RU"/>
        </w:rPr>
        <w:t>4</w:t>
      </w:r>
      <w:r w:rsidRPr="00D952F9">
        <w:rPr>
          <w:rFonts w:ascii="PT Astra Serif" w:hAnsi="PT Astra Serif"/>
          <w:sz w:val="28"/>
          <w:szCs w:val="28"/>
          <w:lang w:val="ru-RU"/>
        </w:rPr>
        <w:t>.06.2021</w:t>
      </w:r>
      <w:r w:rsidR="00D952F9">
        <w:rPr>
          <w:rFonts w:ascii="PT Astra Serif" w:hAnsi="PT Astra Serif"/>
          <w:sz w:val="28"/>
          <w:szCs w:val="28"/>
          <w:lang w:val="ru-RU"/>
        </w:rPr>
        <w:t xml:space="preserve">                      </w:t>
      </w:r>
      <w:r w:rsidR="00951BF2" w:rsidRP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167A8" w:rsidRPr="00D952F9">
        <w:rPr>
          <w:rFonts w:ascii="PT Astra Serif" w:hAnsi="PT Astra Serif"/>
          <w:sz w:val="28"/>
          <w:szCs w:val="28"/>
          <w:lang w:val="ru-RU"/>
        </w:rPr>
        <w:t>№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 1138-п; от</w:t>
      </w:r>
      <w:r w:rsidR="00951BF2" w:rsidRP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E5064" w:rsidRPr="00D952F9">
        <w:rPr>
          <w:rFonts w:ascii="PT Astra Serif" w:hAnsi="PT Astra Serif"/>
          <w:sz w:val="28"/>
          <w:szCs w:val="28"/>
          <w:lang w:val="ru-RU"/>
        </w:rPr>
        <w:t xml:space="preserve">27.10.2021 </w:t>
      </w:r>
      <w:r w:rsidR="00F167A8" w:rsidRPr="00D952F9">
        <w:rPr>
          <w:rFonts w:ascii="PT Astra Serif" w:hAnsi="PT Astra Serif"/>
          <w:sz w:val="28"/>
          <w:szCs w:val="28"/>
          <w:lang w:val="ru-RU"/>
        </w:rPr>
        <w:t>№</w:t>
      </w:r>
      <w:r w:rsidR="005E5064" w:rsidRPr="00D952F9">
        <w:rPr>
          <w:rFonts w:ascii="PT Astra Serif" w:hAnsi="PT Astra Serif"/>
          <w:sz w:val="28"/>
          <w:szCs w:val="28"/>
          <w:lang w:val="ru-RU"/>
        </w:rPr>
        <w:t xml:space="preserve"> 2041-п</w:t>
      </w:r>
      <w:r w:rsidR="00C330C3" w:rsidRPr="00D952F9">
        <w:rPr>
          <w:rFonts w:ascii="PT Astra Serif" w:hAnsi="PT Astra Serif"/>
          <w:sz w:val="28"/>
          <w:szCs w:val="28"/>
          <w:lang w:val="ru-RU"/>
        </w:rPr>
        <w:t>; от 13.01.2022 № 25-п</w:t>
      </w:r>
      <w:r w:rsidRPr="00D952F9">
        <w:rPr>
          <w:rFonts w:ascii="PT Astra Serif" w:hAnsi="PT Astra Serif"/>
          <w:sz w:val="28"/>
          <w:szCs w:val="28"/>
          <w:lang w:val="ru-RU"/>
        </w:rPr>
        <w:t>)</w:t>
      </w:r>
      <w:r w:rsidR="00B1571B" w:rsidRPr="00D952F9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</w:p>
    <w:p w:rsidR="00AF3C0B" w:rsidRPr="00D952F9" w:rsidRDefault="00673B2E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="00AF3C0B" w:rsidRPr="00D952F9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AF3C0B" w:rsidRPr="00D952F9">
        <w:rPr>
          <w:rFonts w:ascii="PT Astra Serif" w:hAnsi="PT Astra Serif"/>
          <w:sz w:val="28"/>
          <w:szCs w:val="28"/>
        </w:rPr>
        <w:t>В Приложении</w:t>
      </w:r>
      <w:r w:rsidR="00AF3C0B" w:rsidRPr="00D952F9">
        <w:rPr>
          <w:rFonts w:ascii="PT Astra Serif" w:hAnsi="PT Astra Serif"/>
          <w:sz w:val="28"/>
          <w:szCs w:val="28"/>
          <w:lang w:val="ru-RU"/>
        </w:rPr>
        <w:t xml:space="preserve"> 2:</w:t>
      </w:r>
    </w:p>
    <w:p w:rsidR="0033168C" w:rsidRPr="00D952F9" w:rsidRDefault="00673B2E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</w:rPr>
        <w:t>1.</w:t>
      </w:r>
      <w:r w:rsidR="00455CCD" w:rsidRPr="00D952F9">
        <w:rPr>
          <w:rFonts w:ascii="PT Astra Serif" w:hAnsi="PT Astra Serif"/>
          <w:sz w:val="28"/>
          <w:szCs w:val="28"/>
        </w:rPr>
        <w:t>1</w:t>
      </w:r>
      <w:r w:rsidR="00AF3C0B" w:rsidRPr="00D952F9">
        <w:rPr>
          <w:rFonts w:ascii="PT Astra Serif" w:hAnsi="PT Astra Serif"/>
          <w:sz w:val="28"/>
          <w:szCs w:val="28"/>
        </w:rPr>
        <w:t xml:space="preserve">.1. </w:t>
      </w:r>
      <w:r w:rsidR="0033168C" w:rsidRPr="00D952F9">
        <w:rPr>
          <w:rFonts w:ascii="PT Astra Serif" w:hAnsi="PT Astra Serif"/>
          <w:sz w:val="28"/>
          <w:szCs w:val="28"/>
        </w:rPr>
        <w:t xml:space="preserve">В разделе </w:t>
      </w:r>
      <w:r w:rsidR="0033168C" w:rsidRPr="00D952F9">
        <w:rPr>
          <w:rFonts w:ascii="PT Astra Serif" w:hAnsi="PT Astra Serif"/>
          <w:sz w:val="28"/>
          <w:szCs w:val="28"/>
          <w:lang w:val="en-US"/>
        </w:rPr>
        <w:t>I</w:t>
      </w:r>
      <w:r w:rsidR="0033168C" w:rsidRPr="00D952F9">
        <w:rPr>
          <w:rFonts w:ascii="PT Astra Serif" w:hAnsi="PT Astra Serif"/>
          <w:sz w:val="28"/>
          <w:szCs w:val="28"/>
        </w:rPr>
        <w:t>:</w:t>
      </w:r>
    </w:p>
    <w:p w:rsidR="00455CCD" w:rsidRPr="00D952F9" w:rsidRDefault="00455CCD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</w:rPr>
        <w:t xml:space="preserve">1.1.1.1. Пункт 1.2 </w:t>
      </w:r>
      <w:r w:rsidR="00111053" w:rsidRPr="00D952F9">
        <w:rPr>
          <w:rFonts w:ascii="PT Astra Serif" w:hAnsi="PT Astra Serif"/>
          <w:sz w:val="28"/>
          <w:szCs w:val="28"/>
        </w:rPr>
        <w:t xml:space="preserve">после абзаца пятого </w:t>
      </w:r>
      <w:r w:rsidRPr="00D952F9">
        <w:rPr>
          <w:rFonts w:ascii="PT Astra Serif" w:hAnsi="PT Astra Serif"/>
          <w:sz w:val="28"/>
          <w:szCs w:val="28"/>
        </w:rPr>
        <w:t>дополнить абзацем следующего содержания</w:t>
      </w:r>
      <w:r w:rsidR="00111053" w:rsidRPr="00D952F9">
        <w:rPr>
          <w:rFonts w:ascii="PT Astra Serif" w:hAnsi="PT Astra Serif"/>
          <w:sz w:val="28"/>
          <w:szCs w:val="28"/>
        </w:rPr>
        <w:t>:</w:t>
      </w:r>
    </w:p>
    <w:p w:rsidR="00111053" w:rsidRPr="00D952F9" w:rsidRDefault="00111053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</w:rPr>
        <w:t>«-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-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Югры </w:t>
      </w:r>
      <w:r w:rsidR="004C02A8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Развитие агропромышленного комплекса» (далее 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–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Постановление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о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мерах реализации государственной программы)».</w:t>
      </w:r>
    </w:p>
    <w:p w:rsidR="00AD1D7E" w:rsidRPr="00D952F9" w:rsidRDefault="00AD1D7E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455CCD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.1.</w:t>
      </w:r>
      <w:r w:rsidR="00111053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. Пункт 1.5 изложить в следующей редакции:</w:t>
      </w:r>
    </w:p>
    <w:p w:rsidR="00AD1D7E" w:rsidRPr="00D952F9" w:rsidRDefault="00AD1D7E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«1.5. Субсидии предоставляются по следующим видам деятельности:</w:t>
      </w:r>
    </w:p>
    <w:p w:rsidR="00AD1D7E" w:rsidRPr="00D952F9" w:rsidRDefault="00AD1D7E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1.5.1. 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пунктах 1.1, 1.2, 2, 3, 4, 8 раздела 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Животноводство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приложении 25 к Постановлению о мерах реализации государственной программы,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</w:t>
      </w:r>
    </w:p>
    <w:p w:rsidR="00AD1D7E" w:rsidRPr="00D952F9" w:rsidRDefault="00AD1D7E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63 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4, 8 декабря 2012 года 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1257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(далее - Приказ).</w:t>
      </w:r>
    </w:p>
    <w:p w:rsidR="00A362E6" w:rsidRPr="00D952F9" w:rsidRDefault="00A362E6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Получатели средств из бюджета автономного округа, у которых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</w:t>
      </w:r>
      <w:r w:rsidR="004C02A8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проектной деятельности и инвестиций департамента экономического развития и проектного управления администрации города Югорска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за предоставлением субсидии по направлениям, установленным подпунктами 2.5, 2.6 пункта 2, пунктами 3, 4 раздела «Животноводство» приложении 25 к Постановлению о мерах реализации государственной программы, пунктами 1, 2 раздела </w:t>
      </w:r>
      <w:r w:rsidR="004C02A8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Растениеводство</w:t>
      </w:r>
      <w:r w:rsidR="004C02A8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приложении 25 к Постановлению о мерах реализации государственной программы.</w:t>
      </w:r>
    </w:p>
    <w:p w:rsidR="00AD1D7E" w:rsidRPr="00D952F9" w:rsidRDefault="00AD1D7E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1.5.2. Содержание маточного поголовья сельскохозяйственных животных (за исключением личных подсобных хозяйств), указанных в пунктах 8, 9 раздела 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Животноводство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приложении 25 к Постановлению о мерах реализации государственной программы - в соответствии с пунктом 9 раздела </w:t>
      </w:r>
      <w:r w:rsidR="0012725E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Животноводство</w:t>
      </w:r>
      <w:r w:rsidR="0012725E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 наличии маточного поголовья сельскохозяйственных животных всех видов, за исключением птицы и пушных зверей, в количестве менее 100 условных голов.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Количество маточного поголовья сельскохозяйственных животных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рассчитывается в соответствии с Приказом.</w:t>
      </w:r>
    </w:p>
    <w:p w:rsidR="00AD1D7E" w:rsidRPr="00D952F9" w:rsidRDefault="00AD1D7E" w:rsidP="00D952F9">
      <w:pPr>
        <w:widowControl w:val="0"/>
        <w:autoSpaceDE w:val="0"/>
        <w:autoSpaceDN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1.5.</w:t>
      </w:r>
      <w:r w:rsidR="00A362E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Содержание маточного поголовья животных в личных подсобных хозяйствах указанных в пункте 14 раздела </w:t>
      </w:r>
      <w:r w:rsidR="0012725E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Животноводство</w:t>
      </w:r>
      <w:r w:rsidR="0012725E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приложения 25 к Постановлению о мерах реализации государственной программы.»</w:t>
      </w:r>
      <w:r w:rsidR="00D8168F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33168C" w:rsidRPr="00D952F9" w:rsidRDefault="00EF0907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</w:t>
      </w:r>
      <w:r w:rsidR="0033168C" w:rsidRPr="00D952F9">
        <w:rPr>
          <w:rFonts w:ascii="PT Astra Serif" w:hAnsi="PT Astra Serif"/>
          <w:sz w:val="28"/>
          <w:szCs w:val="28"/>
          <w:lang w:val="ru-RU"/>
        </w:rPr>
        <w:t>2.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3168C" w:rsidRPr="00D952F9">
        <w:rPr>
          <w:rFonts w:ascii="PT Astra Serif" w:hAnsi="PT Astra Serif"/>
          <w:sz w:val="28"/>
          <w:szCs w:val="28"/>
          <w:lang w:val="ru-RU"/>
        </w:rPr>
        <w:t>В разделе II:</w:t>
      </w:r>
    </w:p>
    <w:p w:rsidR="00547EA2" w:rsidRPr="00D952F9" w:rsidRDefault="00831619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.2.</w:t>
      </w:r>
      <w:r w:rsidR="00111053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</w:t>
      </w:r>
      <w:r w:rsidR="00547EA2" w:rsidRPr="00D952F9">
        <w:rPr>
          <w:rFonts w:ascii="PT Astra Serif" w:hAnsi="PT Astra Serif"/>
          <w:sz w:val="28"/>
          <w:szCs w:val="28"/>
          <w:lang w:val="ru-RU"/>
        </w:rPr>
        <w:t xml:space="preserve"> В пункте 2.3</w:t>
      </w:r>
    </w:p>
    <w:p w:rsidR="00831619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 xml:space="preserve">1.1.2.1.1. </w:t>
      </w:r>
      <w:r w:rsidR="00831619" w:rsidRPr="00D952F9">
        <w:rPr>
          <w:rFonts w:ascii="PT Astra Serif" w:hAnsi="PT Astra Serif"/>
          <w:sz w:val="28"/>
          <w:szCs w:val="28"/>
          <w:lang w:val="ru-RU"/>
        </w:rPr>
        <w:t>В абзаце первом пункта 2.3 слова «, данное требование не распространяется на субсидии по следующим видам деятельности: содержание маточного поголовья крупного рогатого скота специализированных мясных пород, содержание маточного поголовья сельскохозяйственных животных содержание маточного поголовья животных личных подсобных хозяйств» исключить.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1.1.2.1.2. Подпункт 2.3.1 пункта 2.3 изложить в следующей редакции: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«2.3.1. За реализованную продукцию собственного производства: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Ci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= </w:t>
      </w: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Vi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* </w:t>
      </w: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Ki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* </w:t>
      </w: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Si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>, где: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Ci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– размер Субсидии за реализованную продукцию собственного производства;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Vi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– объем реализованной продукции собственного производства;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Ki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– коэффициент  перевода</w:t>
      </w:r>
      <w:r w:rsidR="006E5158" w:rsidRPr="00D952F9">
        <w:rPr>
          <w:rFonts w:ascii="PT Astra Serif" w:hAnsi="PT Astra Serif"/>
          <w:sz w:val="28"/>
          <w:szCs w:val="28"/>
          <w:lang w:val="ru-RU"/>
        </w:rPr>
        <w:t xml:space="preserve"> (зачета)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, установленный в форме 4 </w:t>
      </w:r>
      <w:r w:rsidR="00D952F9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 w:rsidRPr="00D952F9">
        <w:rPr>
          <w:rFonts w:ascii="PT Astra Serif" w:hAnsi="PT Astra Serif"/>
          <w:sz w:val="28"/>
          <w:szCs w:val="28"/>
          <w:lang w:val="ru-RU"/>
        </w:rPr>
        <w:t>к настоящему Порядку предоставления субсидии. В случае, если коэффициент не установлен в форме 4, применяется коэффициент равный 1;</w:t>
      </w:r>
    </w:p>
    <w:p w:rsidR="00547EA2" w:rsidRPr="00D952F9" w:rsidRDefault="00547EA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D952F9">
        <w:rPr>
          <w:rFonts w:ascii="PT Astra Serif" w:hAnsi="PT Astra Serif"/>
          <w:sz w:val="28"/>
          <w:szCs w:val="28"/>
          <w:lang w:val="ru-RU"/>
        </w:rPr>
        <w:t>Si</w:t>
      </w:r>
      <w:proofErr w:type="spellEnd"/>
      <w:r w:rsidRPr="00D952F9">
        <w:rPr>
          <w:rFonts w:ascii="PT Astra Serif" w:hAnsi="PT Astra Serif"/>
          <w:sz w:val="28"/>
          <w:szCs w:val="28"/>
          <w:lang w:val="ru-RU"/>
        </w:rPr>
        <w:t xml:space="preserve"> – ставка Субсидии на поддержку животноводства в соответствии с видом деятельности.».</w:t>
      </w:r>
    </w:p>
    <w:p w:rsidR="00AF0170" w:rsidRPr="00D952F9" w:rsidRDefault="00BC308B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455CCD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.2.2. </w:t>
      </w:r>
      <w:r w:rsidR="00AF0170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абзаце втором подпункта 2.5.2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пункта 2.5</w:t>
      </w:r>
      <w:r w:rsidR="00AF0170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1254D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слова 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</w:t>
      </w:r>
      <w:r w:rsidR="001254D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="00D8168F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r w:rsidR="001254D6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При выявлении наличия Задолженности Заявитель вправе погасить ее и предоставить в Уполномоченный орган документы об отсутствии Задолженности, в срок не позднее 3 рабочих дней с даты уведомления Уполномоченным органом Заявителя о наличии задолженности» исключить.</w:t>
      </w:r>
    </w:p>
    <w:p w:rsidR="00D34E28" w:rsidRPr="00D952F9" w:rsidRDefault="002265AF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</w:t>
      </w:r>
      <w:r w:rsidR="00D34E28" w:rsidRPr="00D952F9">
        <w:rPr>
          <w:rFonts w:ascii="PT Astra Serif" w:hAnsi="PT Astra Serif"/>
          <w:sz w:val="28"/>
          <w:szCs w:val="28"/>
          <w:lang w:val="ru-RU"/>
        </w:rPr>
        <w:t>2.</w:t>
      </w:r>
      <w:r w:rsidR="00831619" w:rsidRPr="00D952F9">
        <w:rPr>
          <w:rFonts w:ascii="PT Astra Serif" w:hAnsi="PT Astra Serif"/>
          <w:sz w:val="28"/>
          <w:szCs w:val="28"/>
          <w:lang w:val="ru-RU"/>
        </w:rPr>
        <w:t>3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D34E28" w:rsidRP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E5A19" w:rsidRPr="00D952F9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D34E28" w:rsidRPr="00D952F9">
        <w:rPr>
          <w:rFonts w:ascii="PT Astra Serif" w:hAnsi="PT Astra Serif"/>
          <w:sz w:val="28"/>
          <w:szCs w:val="28"/>
          <w:lang w:val="ru-RU"/>
        </w:rPr>
        <w:t>пункт</w:t>
      </w:r>
      <w:r w:rsidR="002E5A19" w:rsidRPr="00D952F9">
        <w:rPr>
          <w:rFonts w:ascii="PT Astra Serif" w:hAnsi="PT Astra Serif"/>
          <w:sz w:val="28"/>
          <w:szCs w:val="28"/>
          <w:lang w:val="ru-RU"/>
        </w:rPr>
        <w:t>е 2.6</w:t>
      </w:r>
      <w:r w:rsidR="00E356F7" w:rsidRPr="00D952F9">
        <w:rPr>
          <w:rFonts w:ascii="PT Astra Serif" w:hAnsi="PT Astra Serif"/>
          <w:sz w:val="28"/>
          <w:szCs w:val="28"/>
          <w:lang w:val="ru-RU"/>
        </w:rPr>
        <w:t>:</w:t>
      </w:r>
    </w:p>
    <w:p w:rsidR="00E356F7" w:rsidRPr="00D952F9" w:rsidRDefault="00E356F7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.2.</w:t>
      </w:r>
      <w:r w:rsidR="00831619" w:rsidRPr="00D952F9">
        <w:rPr>
          <w:rFonts w:ascii="PT Astra Serif" w:hAnsi="PT Astra Serif"/>
          <w:sz w:val="28"/>
          <w:szCs w:val="28"/>
          <w:lang w:val="ru-RU"/>
        </w:rPr>
        <w:t>3</w:t>
      </w:r>
      <w:r w:rsidRPr="00D952F9">
        <w:rPr>
          <w:rFonts w:ascii="PT Astra Serif" w:hAnsi="PT Astra Serif"/>
          <w:sz w:val="28"/>
          <w:szCs w:val="28"/>
          <w:lang w:val="ru-RU"/>
        </w:rPr>
        <w:t>.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 Подпункт 2.6.2 после абзаца восьмого дополнить абзацем следующего содержания:</w:t>
      </w:r>
    </w:p>
    <w:p w:rsidR="00E356F7" w:rsidRPr="00D952F9" w:rsidRDefault="00E356F7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«-</w:t>
      </w:r>
      <w:r w:rsidR="00BD709B" w:rsidRPr="00D952F9">
        <w:rPr>
          <w:rFonts w:ascii="PT Astra Serif" w:hAnsi="PT Astra Serif"/>
          <w:sz w:val="28"/>
          <w:szCs w:val="28"/>
          <w:lang w:val="ru-RU"/>
        </w:rPr>
        <w:t xml:space="preserve"> документы, подтверждающие фактически произведенные затраты.».</w:t>
      </w:r>
    </w:p>
    <w:p w:rsidR="00BD709B" w:rsidRPr="00D952F9" w:rsidRDefault="00D118B0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</w:rPr>
        <w:t>.2.</w:t>
      </w:r>
      <w:r w:rsidR="00831619" w:rsidRPr="00D952F9">
        <w:rPr>
          <w:rFonts w:ascii="PT Astra Serif" w:hAnsi="PT Astra Serif"/>
          <w:sz w:val="28"/>
          <w:szCs w:val="28"/>
          <w:lang w:val="ru-RU"/>
        </w:rPr>
        <w:t>3</w:t>
      </w:r>
      <w:r w:rsidRPr="00D952F9">
        <w:rPr>
          <w:rFonts w:ascii="PT Astra Serif" w:hAnsi="PT Astra Serif"/>
          <w:sz w:val="28"/>
          <w:szCs w:val="28"/>
        </w:rPr>
        <w:t>.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2</w:t>
      </w:r>
      <w:r w:rsidRPr="00D952F9">
        <w:rPr>
          <w:rFonts w:ascii="PT Astra Serif" w:hAnsi="PT Astra Serif"/>
          <w:sz w:val="28"/>
          <w:szCs w:val="28"/>
        </w:rPr>
        <w:t xml:space="preserve">. </w:t>
      </w:r>
      <w:r w:rsidR="00BD709B" w:rsidRPr="00D952F9">
        <w:rPr>
          <w:rFonts w:ascii="PT Astra Serif" w:hAnsi="PT Astra Serif"/>
          <w:sz w:val="28"/>
          <w:szCs w:val="28"/>
          <w:lang w:val="ru-RU"/>
        </w:rPr>
        <w:t>Подпункт 2.6.3 после абзаца шестого дополнить абзацем следующего содержания:</w:t>
      </w:r>
    </w:p>
    <w:p w:rsidR="00BD709B" w:rsidRPr="00D952F9" w:rsidRDefault="00BD709B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«- документы, подтверждающие фактически произведенные затраты.»</w:t>
      </w:r>
    </w:p>
    <w:p w:rsidR="00BD709B" w:rsidRPr="00D952F9" w:rsidRDefault="00FC586B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</w:rPr>
        <w:t>.2.</w:t>
      </w:r>
      <w:r w:rsidR="00831619" w:rsidRPr="00D952F9">
        <w:rPr>
          <w:rFonts w:ascii="PT Astra Serif" w:hAnsi="PT Astra Serif"/>
          <w:sz w:val="28"/>
          <w:szCs w:val="28"/>
          <w:lang w:val="ru-RU"/>
        </w:rPr>
        <w:t>3</w:t>
      </w:r>
      <w:r w:rsidRPr="00D952F9">
        <w:rPr>
          <w:rFonts w:ascii="PT Astra Serif" w:hAnsi="PT Astra Serif"/>
          <w:sz w:val="28"/>
          <w:szCs w:val="28"/>
        </w:rPr>
        <w:t>.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3</w:t>
      </w:r>
      <w:r w:rsidRPr="00D952F9">
        <w:rPr>
          <w:rFonts w:ascii="PT Astra Serif" w:hAnsi="PT Astra Serif"/>
          <w:sz w:val="28"/>
          <w:szCs w:val="28"/>
        </w:rPr>
        <w:t xml:space="preserve">. </w:t>
      </w:r>
      <w:r w:rsidR="00BD709B" w:rsidRPr="00D952F9">
        <w:rPr>
          <w:rFonts w:ascii="PT Astra Serif" w:hAnsi="PT Astra Serif"/>
          <w:sz w:val="28"/>
          <w:szCs w:val="28"/>
          <w:lang w:val="ru-RU"/>
        </w:rPr>
        <w:t xml:space="preserve">Подпункт 2.6.4 после абзаца </w:t>
      </w:r>
      <w:r w:rsidR="00657515" w:rsidRPr="00D952F9">
        <w:rPr>
          <w:rFonts w:ascii="PT Astra Serif" w:hAnsi="PT Astra Serif"/>
          <w:sz w:val="28"/>
          <w:szCs w:val="28"/>
          <w:lang w:val="ru-RU"/>
        </w:rPr>
        <w:t>девятого</w:t>
      </w:r>
      <w:r w:rsidR="00BD709B" w:rsidRPr="00D952F9">
        <w:rPr>
          <w:rFonts w:ascii="PT Astra Serif" w:hAnsi="PT Astra Serif"/>
          <w:sz w:val="28"/>
          <w:szCs w:val="28"/>
          <w:lang w:val="ru-RU"/>
        </w:rPr>
        <w:t xml:space="preserve"> дополнить абзацем следующего содержания:</w:t>
      </w:r>
    </w:p>
    <w:p w:rsidR="00BD709B" w:rsidRPr="00D952F9" w:rsidRDefault="00BD709B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«- документы, подтверждающие фактически произведенные затраты.»</w:t>
      </w:r>
    </w:p>
    <w:p w:rsidR="00FC586B" w:rsidRPr="00D952F9" w:rsidRDefault="00CB63A4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</w:rPr>
        <w:lastRenderedPageBreak/>
        <w:t>1.</w:t>
      </w:r>
      <w:r w:rsidR="00455CCD" w:rsidRPr="00D952F9">
        <w:rPr>
          <w:rFonts w:ascii="PT Astra Serif" w:hAnsi="PT Astra Serif"/>
          <w:sz w:val="28"/>
          <w:szCs w:val="28"/>
        </w:rPr>
        <w:t>1</w:t>
      </w:r>
      <w:r w:rsidRPr="00D952F9">
        <w:rPr>
          <w:rFonts w:ascii="PT Astra Serif" w:hAnsi="PT Astra Serif"/>
          <w:sz w:val="28"/>
          <w:szCs w:val="28"/>
        </w:rPr>
        <w:t>.</w:t>
      </w:r>
      <w:r w:rsidR="00FC586B" w:rsidRPr="00D952F9">
        <w:rPr>
          <w:rFonts w:ascii="PT Astra Serif" w:hAnsi="PT Astra Serif"/>
          <w:sz w:val="28"/>
          <w:szCs w:val="28"/>
        </w:rPr>
        <w:t>2</w:t>
      </w:r>
      <w:r w:rsidRPr="00D952F9">
        <w:rPr>
          <w:rFonts w:ascii="PT Astra Serif" w:hAnsi="PT Astra Serif"/>
          <w:sz w:val="28"/>
          <w:szCs w:val="28"/>
        </w:rPr>
        <w:t>.</w:t>
      </w:r>
      <w:r w:rsidR="00BC308B" w:rsidRPr="00D952F9">
        <w:rPr>
          <w:rFonts w:ascii="PT Astra Serif" w:hAnsi="PT Astra Serif"/>
          <w:sz w:val="28"/>
          <w:szCs w:val="28"/>
        </w:rPr>
        <w:t>4</w:t>
      </w:r>
      <w:r w:rsidR="00FC586B" w:rsidRPr="00D952F9">
        <w:rPr>
          <w:rFonts w:ascii="PT Astra Serif" w:hAnsi="PT Astra Serif"/>
          <w:sz w:val="28"/>
          <w:szCs w:val="28"/>
        </w:rPr>
        <w:t>.</w:t>
      </w:r>
      <w:r w:rsidRPr="00D952F9">
        <w:rPr>
          <w:rFonts w:ascii="PT Astra Serif" w:hAnsi="PT Astra Serif"/>
          <w:sz w:val="28"/>
          <w:szCs w:val="28"/>
        </w:rPr>
        <w:t xml:space="preserve"> </w:t>
      </w:r>
      <w:r w:rsidR="00FC586B" w:rsidRPr="00D952F9">
        <w:rPr>
          <w:rFonts w:ascii="PT Astra Serif" w:hAnsi="PT Astra Serif"/>
          <w:sz w:val="28"/>
          <w:szCs w:val="28"/>
        </w:rPr>
        <w:t xml:space="preserve">Абзац </w:t>
      </w:r>
      <w:r w:rsidR="009D3ECF" w:rsidRPr="00D952F9">
        <w:rPr>
          <w:rFonts w:ascii="PT Astra Serif" w:hAnsi="PT Astra Serif"/>
          <w:sz w:val="28"/>
          <w:szCs w:val="28"/>
        </w:rPr>
        <w:t>одиннадцатый</w:t>
      </w:r>
      <w:r w:rsidR="00FC586B" w:rsidRPr="00D952F9">
        <w:rPr>
          <w:rFonts w:ascii="PT Astra Serif" w:hAnsi="PT Astra Serif"/>
          <w:sz w:val="28"/>
          <w:szCs w:val="28"/>
        </w:rPr>
        <w:t xml:space="preserve"> подпункта 2.12.1 пункта 2.12 признать утратившим силу.</w:t>
      </w:r>
    </w:p>
    <w:p w:rsidR="004B0E62" w:rsidRPr="00D952F9" w:rsidRDefault="00FA2F1A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</w:rPr>
        <w:t>.</w:t>
      </w:r>
      <w:r w:rsidR="00FC586B" w:rsidRPr="00D952F9">
        <w:rPr>
          <w:rFonts w:ascii="PT Astra Serif" w:hAnsi="PT Astra Serif"/>
          <w:sz w:val="28"/>
          <w:szCs w:val="28"/>
          <w:lang w:val="ru-RU"/>
        </w:rPr>
        <w:t>2</w:t>
      </w:r>
      <w:r w:rsidRPr="00D952F9">
        <w:rPr>
          <w:rFonts w:ascii="PT Astra Serif" w:hAnsi="PT Astra Serif"/>
          <w:sz w:val="28"/>
          <w:szCs w:val="28"/>
        </w:rPr>
        <w:t>.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5</w:t>
      </w:r>
      <w:r w:rsidR="00282B49" w:rsidRPr="00D952F9">
        <w:rPr>
          <w:rFonts w:ascii="PT Astra Serif" w:hAnsi="PT Astra Serif"/>
          <w:sz w:val="28"/>
          <w:szCs w:val="28"/>
          <w:lang w:val="ru-RU"/>
        </w:rPr>
        <w:t>.</w:t>
      </w:r>
      <w:r w:rsidRPr="00D952F9">
        <w:rPr>
          <w:rFonts w:ascii="PT Astra Serif" w:hAnsi="PT Astra Serif"/>
          <w:sz w:val="28"/>
          <w:szCs w:val="28"/>
        </w:rPr>
        <w:t xml:space="preserve"> 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В абзаце втором пункта 2.16 с</w:t>
      </w:r>
      <w:r w:rsidR="004B0E62" w:rsidRPr="00D952F9">
        <w:rPr>
          <w:rFonts w:ascii="PT Astra Serif" w:hAnsi="PT Astra Serif"/>
          <w:sz w:val="28"/>
          <w:szCs w:val="28"/>
          <w:lang w:val="ru-RU"/>
        </w:rPr>
        <w:t>лова «органами муниципального финансового контроля» заменить словами «органами государственного (муниципального) контроля».</w:t>
      </w:r>
    </w:p>
    <w:p w:rsidR="00FC586B" w:rsidRPr="00D952F9" w:rsidRDefault="004B0E62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</w:rPr>
        <w:t>.2.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6</w:t>
      </w:r>
      <w:r w:rsidR="00FC586B" w:rsidRPr="00D952F9">
        <w:rPr>
          <w:rFonts w:ascii="PT Astra Serif" w:hAnsi="PT Astra Serif"/>
          <w:sz w:val="28"/>
          <w:szCs w:val="28"/>
        </w:rPr>
        <w:t>.</w:t>
      </w:r>
      <w:r w:rsidRPr="00D952F9">
        <w:rPr>
          <w:rFonts w:ascii="PT Astra Serif" w:hAnsi="PT Astra Serif"/>
          <w:sz w:val="28"/>
          <w:szCs w:val="28"/>
        </w:rPr>
        <w:t xml:space="preserve"> </w:t>
      </w:r>
      <w:r w:rsidR="00FC586B" w:rsidRPr="00D952F9">
        <w:rPr>
          <w:rFonts w:ascii="PT Astra Serif" w:hAnsi="PT Astra Serif"/>
          <w:sz w:val="28"/>
          <w:szCs w:val="28"/>
          <w:lang w:val="ru-RU"/>
        </w:rPr>
        <w:t>Абзац четвертый п</w:t>
      </w:r>
      <w:proofErr w:type="spellStart"/>
      <w:r w:rsidR="00FC586B" w:rsidRPr="00D952F9">
        <w:rPr>
          <w:rFonts w:ascii="PT Astra Serif" w:hAnsi="PT Astra Serif"/>
          <w:sz w:val="28"/>
          <w:szCs w:val="28"/>
        </w:rPr>
        <w:t>ункт</w:t>
      </w:r>
      <w:r w:rsidR="00FC586B" w:rsidRPr="00D952F9">
        <w:rPr>
          <w:rFonts w:ascii="PT Astra Serif" w:hAnsi="PT Astra Serif"/>
          <w:sz w:val="28"/>
          <w:szCs w:val="28"/>
          <w:lang w:val="ru-RU"/>
        </w:rPr>
        <w:t>а</w:t>
      </w:r>
      <w:proofErr w:type="spellEnd"/>
      <w:r w:rsidR="00FC586B" w:rsidRPr="00D952F9">
        <w:rPr>
          <w:rFonts w:ascii="PT Astra Serif" w:hAnsi="PT Astra Serif"/>
          <w:sz w:val="28"/>
          <w:szCs w:val="28"/>
        </w:rPr>
        <w:t xml:space="preserve"> 2.17 дополнить предложением следующего содержания:</w:t>
      </w:r>
    </w:p>
    <w:p w:rsidR="008B1F19" w:rsidRPr="00D952F9" w:rsidRDefault="008B1F19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</w:rPr>
        <w:t xml:space="preserve">«Подписанием Соглашения Получатель субсидии выражает согласие на осуществление Главным распорядителем бюджетных средств  проверок соблюдения условий и порядка предоставления субсидий, в том числе достижения результатов их предоставления, а также проверок органами государственного (муниципального) контроля в соответствии со статьями 268.1 и 269.2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Бюджетного кодекса Российской Федерации</w:t>
      </w:r>
      <w:r w:rsidRPr="00D952F9">
        <w:rPr>
          <w:rFonts w:ascii="PT Astra Serif" w:hAnsi="PT Astra Serif"/>
          <w:sz w:val="28"/>
          <w:szCs w:val="28"/>
        </w:rPr>
        <w:t>.».</w:t>
      </w:r>
    </w:p>
    <w:p w:rsidR="003710EC" w:rsidRPr="00D952F9" w:rsidRDefault="005C4A94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1.</w:t>
      </w:r>
      <w:r w:rsidR="00455CCD" w:rsidRPr="00D952F9">
        <w:rPr>
          <w:rFonts w:ascii="PT Astra Serif" w:hAnsi="PT Astra Serif"/>
          <w:sz w:val="28"/>
          <w:szCs w:val="28"/>
          <w:lang w:val="ru-RU"/>
        </w:rPr>
        <w:t>1</w:t>
      </w:r>
      <w:r w:rsidRPr="00D952F9">
        <w:rPr>
          <w:rFonts w:ascii="PT Astra Serif" w:hAnsi="PT Astra Serif"/>
          <w:sz w:val="28"/>
          <w:szCs w:val="28"/>
          <w:lang w:val="ru-RU"/>
        </w:rPr>
        <w:t>.</w:t>
      </w:r>
      <w:r w:rsidR="00BC308B" w:rsidRPr="00D952F9">
        <w:rPr>
          <w:rFonts w:ascii="PT Astra Serif" w:hAnsi="PT Astra Serif"/>
          <w:sz w:val="28"/>
          <w:szCs w:val="28"/>
          <w:lang w:val="ru-RU"/>
        </w:rPr>
        <w:t>3</w:t>
      </w:r>
      <w:r w:rsidRPr="00D952F9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5929F8" w:rsidRPr="00D952F9">
        <w:rPr>
          <w:rFonts w:ascii="PT Astra Serif" w:hAnsi="PT Astra Serif"/>
          <w:sz w:val="28"/>
          <w:szCs w:val="28"/>
          <w:lang w:val="ru-RU"/>
        </w:rPr>
        <w:t>Раздел IV</w:t>
      </w:r>
      <w:r w:rsidR="00817065" w:rsidRPr="00D952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710EC" w:rsidRPr="00D952F9">
        <w:rPr>
          <w:rFonts w:ascii="PT Astra Serif" w:hAnsi="PT Astra Serif"/>
          <w:sz w:val="28"/>
          <w:szCs w:val="28"/>
          <w:lang w:val="ru-RU"/>
        </w:rPr>
        <w:t>изложить в следующей редакции:</w:t>
      </w:r>
    </w:p>
    <w:p w:rsidR="00EE02A2" w:rsidRDefault="00EE02A2" w:rsidP="00B25A26">
      <w:pPr>
        <w:pStyle w:val="1"/>
        <w:spacing w:before="0"/>
        <w:jc w:val="center"/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</w:pPr>
      <w:r w:rsidRPr="00D952F9"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  <w:t>«IV.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4.1. Главный </w:t>
      </w:r>
      <w:r w:rsidR="002A6791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распорядитель бюджетных средств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осуществляет проведение контрольных мероприятий с целью проверки соблюдения Получателем субсидий условий и порядка предоставления Субсидии, в том числе в части достижения результатов их предоставления. 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4.2. Проверка органами государственного (муниципального) финансового контроля осуществляется в соответствии со статьями 268.1 и 269.2 Бюджетного кодекса Российской Федерации и действующим законодательством, руководствуясь соответствующими стандартами и регламентами.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4.3. Проверка Главным распорядителем бюджетных средств, осуществляется в соответствии с Планом контрольных мероприятий, определенным в Соглашении, в форме осмотра места осуществления хозяйственной деятельности (далее - Осмотр). Осмотр проводится </w:t>
      </w:r>
      <w:proofErr w:type="spellStart"/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комиссионно</w:t>
      </w:r>
      <w:proofErr w:type="spellEnd"/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, не менее чем двумя специалистами Уполномоченного органа и (или) главного распорядителя бюджетных средств с привлечением ветеринарной службы (по согласованию). Получатель субсидии обязан допускать представителей Главного распорядителя бюджетных средств в хозяйственные, служебные, складские и иные помещения или открытые площадки в период действия Соглашения.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Должностное лицо Уполномоченного органа не позднее чем </w:t>
      </w:r>
      <w:r w:rsid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за 3 рабочих дня уведомляет Заявителя о проведении Осмотра любым доступным способом и согласовывает с ним дату и время его проведения.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Осмотр начинается с предъявления лицами, проводящими Осмотр, Заявителю (его уполномоченному представителю) служебных удостоверений и документов, удостоверяющих личность.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Осмотр осуществляется путем визуального обследования места осуществления сельскохозяйственной деятельности с учетом цели проведения Осмотра. При необходимости, Получателю субсидии предлагается продемонстрировать оборудование, механизмы, технологический процесс. По результатам осмотра лицами, проводящими осмотр, оформляется акт осмотра места осуществления сельскохозяйственной деятельности. Отказ Заявителя фиксируется в акте осмотра места осуществления сельскохозяйственной деятельности. 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4.4. Субсидия подлежит возврату в полном объеме в случае: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отказа Получателя субсидии от проведения проверок на предмет соблюдения условий и порядка предоставления Субсидии;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установления Главным распорядителем бюджетных средств, Уполномоченным органом</w:t>
      </w:r>
      <w:r w:rsidR="00D8168F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факта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или получения от органов государственного (муниципального) финансового контроля информации о факте нарушения условий и порядка предоставления Субсидии, предусмотренных Соглашением и настоящим Порядком, в том числе в части не достижения показателей результативности использования субсидии, установленных Соглашением.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4.5. В случае установления факта, указанного в </w:t>
      </w:r>
      <w:hyperlink r:id="rId10" w:anchor="sub_2044" w:history="1">
        <w:r w:rsidRPr="00D952F9">
          <w:rPr>
            <w:rFonts w:ascii="PT Astra Serif" w:eastAsia="Times New Roman" w:hAnsi="PT Astra Serif" w:cs="Times New Roman"/>
            <w:sz w:val="28"/>
            <w:szCs w:val="28"/>
            <w:lang w:eastAsia="ar-SA"/>
          </w:rPr>
          <w:t>пункте 4.</w:t>
        </w:r>
      </w:hyperlink>
      <w:r w:rsidR="00DE2993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настоящего Порядка, Субсидия подлежит возврату в полном объеме на основании направленного Главным распорядителем бюджетных средств Получателю субсидии требования о возврате субсидии.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4.6.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Субсидии, предусмотренных Соглашением и настоящим Порядком.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4.7. Требование о возврате Субсидии содержит: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наименование Получателя субсидии;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реквизиты документа, составленного по результатам проверки;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выявленн</w:t>
      </w:r>
      <w:r w:rsidR="002A6791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ом факте, указанном в пункте 4.4 настоящего Порядка;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требование о возврате Субсидии в бюджет города Югорска;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- сведения о лицевом счете Главного распорядителя бюджетных средств, на который Получатель субсидии возвращает Субсидию.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4.8. Субсидия возвращается Получателем субсидии в бюджет города Югорска в течение 30 рабочих дней со дня получения Получателем субсидии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требования о возврате субсидии, в противном случае, Главный распорядитель бюджетных средств взыскивает Субсидию в судебном порядке.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4.9. 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4.10. Хранение документов о предоставлении Субсидии обеспечивает Уполномоченный орган в течение 5 лет.</w:t>
      </w:r>
    </w:p>
    <w:p w:rsidR="00EE02A2" w:rsidRPr="00D952F9" w:rsidRDefault="00EE02A2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4.11. Контроль </w:t>
      </w:r>
      <w:r w:rsidR="00D8168F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за 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соблюдени</w:t>
      </w:r>
      <w:r w:rsidR="00D8168F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ем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настоящего Порядка обеспечивает Главный распорядитель бюджетных средств.».</w:t>
      </w:r>
    </w:p>
    <w:p w:rsidR="00D43E15" w:rsidRPr="00D952F9" w:rsidRDefault="00D43E15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455CCD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C308B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. В приложении примечание формы 4 изложить в следующей редакции:</w:t>
      </w:r>
    </w:p>
    <w:p w:rsidR="00D43E15" w:rsidRPr="00D952F9" w:rsidRDefault="00D43E15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«*Примечание. При пересчете мясной продукции в мясо и живой вес используются следующие коэффициенты зачета и перевода:</w:t>
      </w:r>
    </w:p>
    <w:p w:rsidR="00D43E15" w:rsidRPr="00D952F9" w:rsidRDefault="00D43E15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1"/>
        <w:gridCol w:w="4000"/>
        <w:gridCol w:w="2270"/>
        <w:gridCol w:w="2649"/>
      </w:tblGrid>
      <w:tr w:rsidR="00D43E15" w:rsidRPr="00D952F9" w:rsidTr="00F76614">
        <w:trPr>
          <w:tblHeader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Наименование продукта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2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Коэффициент пересчета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2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D43E15" w:rsidRPr="00D952F9" w:rsidTr="00F76614">
        <w:trPr>
          <w:tblHeader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43E15" w:rsidRPr="00D952F9" w:rsidTr="00F7661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Мясные продукты</w:t>
            </w:r>
          </w:p>
        </w:tc>
      </w:tr>
      <w:tr w:rsidR="00D43E15" w:rsidRPr="00D952F9" w:rsidTr="00F76614">
        <w:trPr>
          <w:trHeight w:val="5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Колбасные изделия (средний коэффициент)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1,37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Постановление Федеральной службы государственной статистики </w:t>
            </w:r>
            <w:r w:rsid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            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D43E15" w:rsidRPr="00D952F9" w:rsidTr="00F76614">
        <w:trPr>
          <w:trHeight w:val="313"/>
        </w:trPr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Колбасы вареные, сосиски, сардельки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Колбасы </w:t>
            </w:r>
            <w:proofErr w:type="spellStart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полукопченые</w:t>
            </w:r>
            <w:proofErr w:type="spellEnd"/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1,7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Колбасы варено-копченые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rPr>
          <w:trHeight w:val="27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Колбасы сырокопченые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Пельмени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0,387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Манты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0,768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Котлеты мясные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0,75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rPr>
          <w:trHeight w:val="28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Котлеты мясорастительные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Консервы мясные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для пересчета из условных банок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для пересчета из веса (тонн)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1,4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Консервы мясорастительные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0,18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lastRenderedPageBreak/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Фрикадельки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Суповые наборы, рагу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Свинокопчености</w:t>
            </w:r>
            <w:proofErr w:type="spellEnd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и шпик соленый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Копчености в оболочке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1,7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Кулинарные изделия из птицы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Субпродукты 2 категории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Сало пищевое топленое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1,4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Сырокопчености</w:t>
            </w:r>
            <w:proofErr w:type="spellEnd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и консервированные ветчины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Полуфабрикаты мякотные, порционные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Полуфабрикаты крупнокусковые и блоки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22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из говядины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1,35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из свинины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1E00E1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Фарш мясной натуральный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1E00E1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Мясо сублимационной сушки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9,7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1E00E1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Быстрозамороженные полуфабрикаты с гарниром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Коэффициенты перевода сельскохозяйственных животных в живой вес</w:t>
            </w: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5C76C6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Крупный рогатый скот, лошади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7647C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2,14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5C76C6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Птица потрошеная (в </w:t>
            </w:r>
            <w:proofErr w:type="spellStart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т.ч</w:t>
            </w:r>
            <w:proofErr w:type="spellEnd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 разделанная на части):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Куры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1,61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Утки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1,67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lastRenderedPageBreak/>
              <w:t>Бройлеры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1,60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Гуси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1,66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Индейки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1,52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Птица </w:t>
            </w:r>
            <w:proofErr w:type="spellStart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полупотрошеная</w:t>
            </w:r>
            <w:proofErr w:type="spellEnd"/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Куры, перепела, цыплята, утята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Бройлеры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Гуси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Утки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Индейки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B83E2A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Баранина и козлятина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2,1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B83E2A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Мясо кроликов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  <w:tr w:rsidR="00D43E15" w:rsidRPr="00D952F9" w:rsidTr="00F76614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B83E2A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5</w:t>
            </w:r>
            <w:r w:rsidR="00D43E15"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Свинина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15" w:rsidRPr="00D952F9" w:rsidRDefault="00D43E15" w:rsidP="00D952F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D952F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1,35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15" w:rsidRPr="00D952F9" w:rsidRDefault="00D43E15" w:rsidP="00D952F9">
            <w:pPr>
              <w:spacing w:after="0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</w:tr>
    </w:tbl>
    <w:p w:rsidR="00D43E15" w:rsidRPr="00D952F9" w:rsidRDefault="00D43E15" w:rsidP="00D952F9">
      <w:pPr>
        <w:spacing w:after="0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B1571B" w:rsidRPr="00D952F9" w:rsidRDefault="006F2D93" w:rsidP="00D952F9">
      <w:pPr>
        <w:pStyle w:val="a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52F9">
        <w:rPr>
          <w:rFonts w:ascii="PT Astra Serif" w:hAnsi="PT Astra Serif"/>
          <w:sz w:val="28"/>
          <w:szCs w:val="28"/>
          <w:lang w:val="ru-RU"/>
        </w:rPr>
        <w:t>3</w:t>
      </w:r>
      <w:r w:rsidR="00B1571B" w:rsidRPr="00D952F9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  <w:bookmarkStart w:id="0" w:name="_GoBack"/>
      <w:bookmarkEnd w:id="0"/>
    </w:p>
    <w:p w:rsidR="00115EF8" w:rsidRPr="00D952F9" w:rsidRDefault="006F2D93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="00B1571B" w:rsidRPr="00D952F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 Настоящее постановление вступает в силу после его официального опубликования</w:t>
      </w:r>
      <w:r w:rsidR="00455CCD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р</w:t>
      </w:r>
      <w:r w:rsidR="00717D0A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аспространяет свое действие на правоотношения возникшие с </w:t>
      </w:r>
      <w:r w:rsidR="009E2D1A" w:rsidRPr="00D952F9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01.01.2022</w:t>
      </w:r>
      <w:r w:rsidR="00115EF8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0F019F" w:rsidRPr="00D952F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B1571B" w:rsidRPr="00D952F9" w:rsidRDefault="00B1571B" w:rsidP="00D952F9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ar-SA"/>
        </w:rPr>
      </w:pPr>
    </w:p>
    <w:p w:rsidR="00665FE5" w:rsidRPr="00D952F9" w:rsidRDefault="00665FE5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</w:p>
    <w:p w:rsidR="006105D1" w:rsidRPr="00D952F9" w:rsidRDefault="006105D1" w:rsidP="00D952F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B83" w:rsidRPr="00D952F9" w:rsidRDefault="00E8750A" w:rsidP="00D952F9">
      <w:pPr>
        <w:spacing w:after="0"/>
        <w:rPr>
          <w:rFonts w:ascii="PT Astra Serif" w:hAnsi="PT Astra Serif"/>
          <w:b/>
          <w:sz w:val="28"/>
          <w:szCs w:val="28"/>
        </w:rPr>
      </w:pPr>
      <w:r w:rsidRPr="00D952F9">
        <w:rPr>
          <w:rFonts w:ascii="PT Astra Serif" w:hAnsi="PT Astra Serif"/>
          <w:b/>
          <w:sz w:val="28"/>
          <w:szCs w:val="28"/>
        </w:rPr>
        <w:t>Г</w:t>
      </w:r>
      <w:r w:rsidR="00B1571B" w:rsidRPr="00D952F9">
        <w:rPr>
          <w:rFonts w:ascii="PT Astra Serif" w:hAnsi="PT Astra Serif"/>
          <w:b/>
          <w:sz w:val="28"/>
          <w:szCs w:val="28"/>
        </w:rPr>
        <w:t>лав</w:t>
      </w:r>
      <w:r w:rsidRPr="00D952F9">
        <w:rPr>
          <w:rFonts w:ascii="PT Astra Serif" w:hAnsi="PT Astra Serif"/>
          <w:b/>
          <w:sz w:val="28"/>
          <w:szCs w:val="28"/>
        </w:rPr>
        <w:t>а</w:t>
      </w:r>
      <w:r w:rsidR="00B1571B" w:rsidRPr="00D952F9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="00B1571B" w:rsidRPr="00D952F9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B1571B" w:rsidRPr="00D952F9">
        <w:rPr>
          <w:rFonts w:ascii="PT Astra Serif" w:hAnsi="PT Astra Serif"/>
          <w:b/>
          <w:sz w:val="28"/>
          <w:szCs w:val="28"/>
        </w:rPr>
        <w:t xml:space="preserve">                 </w:t>
      </w:r>
      <w:r w:rsidR="006202D4" w:rsidRPr="00D952F9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1571B" w:rsidRPr="00D952F9">
        <w:rPr>
          <w:rFonts w:ascii="PT Astra Serif" w:hAnsi="PT Astra Serif"/>
          <w:b/>
          <w:sz w:val="28"/>
          <w:szCs w:val="28"/>
        </w:rPr>
        <w:t xml:space="preserve">                </w:t>
      </w:r>
      <w:r w:rsidR="00B543FB" w:rsidRPr="00D952F9">
        <w:rPr>
          <w:rFonts w:ascii="PT Astra Serif" w:hAnsi="PT Astra Serif"/>
          <w:b/>
          <w:sz w:val="28"/>
          <w:szCs w:val="28"/>
        </w:rPr>
        <w:t xml:space="preserve">                </w:t>
      </w:r>
      <w:r w:rsidRPr="00D952F9">
        <w:rPr>
          <w:rFonts w:ascii="PT Astra Serif" w:hAnsi="PT Astra Serif"/>
          <w:b/>
          <w:sz w:val="28"/>
          <w:szCs w:val="28"/>
        </w:rPr>
        <w:t>А.Ю. Харлов</w:t>
      </w:r>
    </w:p>
    <w:sectPr w:rsidR="00E30B83" w:rsidRPr="00D952F9" w:rsidSect="00C662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65" w:rsidRDefault="00E24965" w:rsidP="005C2FB9">
      <w:pPr>
        <w:spacing w:after="0" w:line="240" w:lineRule="auto"/>
      </w:pPr>
      <w:r>
        <w:separator/>
      </w:r>
    </w:p>
  </w:endnote>
  <w:endnote w:type="continuationSeparator" w:id="0">
    <w:p w:rsidR="00E24965" w:rsidRDefault="00E24965" w:rsidP="005C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65" w:rsidRDefault="00E24965" w:rsidP="005C2FB9">
      <w:pPr>
        <w:spacing w:after="0" w:line="240" w:lineRule="auto"/>
      </w:pPr>
      <w:r>
        <w:separator/>
      </w:r>
    </w:p>
  </w:footnote>
  <w:footnote w:type="continuationSeparator" w:id="0">
    <w:p w:rsidR="00E24965" w:rsidRDefault="00E24965" w:rsidP="005C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153904"/>
      <w:docPartObj>
        <w:docPartGallery w:val="Page Numbers (Top of Page)"/>
        <w:docPartUnique/>
      </w:docPartObj>
    </w:sdtPr>
    <w:sdtEndPr/>
    <w:sdtContent>
      <w:p w:rsidR="00CE70AB" w:rsidRDefault="00CE70A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2B1">
          <w:rPr>
            <w:noProof/>
          </w:rPr>
          <w:t>8</w:t>
        </w:r>
        <w:r>
          <w:fldChar w:fldCharType="end"/>
        </w:r>
      </w:p>
    </w:sdtContent>
  </w:sdt>
  <w:p w:rsidR="005C2FB9" w:rsidRDefault="005C2FB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1B"/>
    <w:rsid w:val="0000213E"/>
    <w:rsid w:val="00005AF2"/>
    <w:rsid w:val="00006AB1"/>
    <w:rsid w:val="00012891"/>
    <w:rsid w:val="00013510"/>
    <w:rsid w:val="000151AC"/>
    <w:rsid w:val="00022ED1"/>
    <w:rsid w:val="00060233"/>
    <w:rsid w:val="00061271"/>
    <w:rsid w:val="00064A01"/>
    <w:rsid w:val="00065362"/>
    <w:rsid w:val="0007504E"/>
    <w:rsid w:val="000A319D"/>
    <w:rsid w:val="000B2737"/>
    <w:rsid w:val="000C1969"/>
    <w:rsid w:val="000C53F5"/>
    <w:rsid w:val="000D1F44"/>
    <w:rsid w:val="000D4E67"/>
    <w:rsid w:val="000F019F"/>
    <w:rsid w:val="000F7213"/>
    <w:rsid w:val="000F7550"/>
    <w:rsid w:val="0010105C"/>
    <w:rsid w:val="0010256F"/>
    <w:rsid w:val="00106C37"/>
    <w:rsid w:val="00110530"/>
    <w:rsid w:val="001107A5"/>
    <w:rsid w:val="00111053"/>
    <w:rsid w:val="0011189B"/>
    <w:rsid w:val="0011303A"/>
    <w:rsid w:val="001146C0"/>
    <w:rsid w:val="001151F4"/>
    <w:rsid w:val="00115EF8"/>
    <w:rsid w:val="0011721E"/>
    <w:rsid w:val="00122FE7"/>
    <w:rsid w:val="001254D6"/>
    <w:rsid w:val="0012725E"/>
    <w:rsid w:val="00134387"/>
    <w:rsid w:val="00134CEE"/>
    <w:rsid w:val="0014214E"/>
    <w:rsid w:val="0015083A"/>
    <w:rsid w:val="0015620C"/>
    <w:rsid w:val="00162FCD"/>
    <w:rsid w:val="00165991"/>
    <w:rsid w:val="00172A6D"/>
    <w:rsid w:val="00172B30"/>
    <w:rsid w:val="001844CD"/>
    <w:rsid w:val="001919C3"/>
    <w:rsid w:val="00191E31"/>
    <w:rsid w:val="00191F6C"/>
    <w:rsid w:val="00197A6C"/>
    <w:rsid w:val="001B08F8"/>
    <w:rsid w:val="001B7D74"/>
    <w:rsid w:val="001D431D"/>
    <w:rsid w:val="001E00E1"/>
    <w:rsid w:val="001E0A95"/>
    <w:rsid w:val="001E3582"/>
    <w:rsid w:val="001E41AA"/>
    <w:rsid w:val="001F0E8C"/>
    <w:rsid w:val="001F3AAD"/>
    <w:rsid w:val="002032A8"/>
    <w:rsid w:val="0020625B"/>
    <w:rsid w:val="00214A0A"/>
    <w:rsid w:val="00224486"/>
    <w:rsid w:val="00225EEC"/>
    <w:rsid w:val="002265AF"/>
    <w:rsid w:val="002427C9"/>
    <w:rsid w:val="00251578"/>
    <w:rsid w:val="0025231C"/>
    <w:rsid w:val="00257D40"/>
    <w:rsid w:val="00274BEB"/>
    <w:rsid w:val="00274E75"/>
    <w:rsid w:val="00275816"/>
    <w:rsid w:val="002772D7"/>
    <w:rsid w:val="00282B49"/>
    <w:rsid w:val="00284A71"/>
    <w:rsid w:val="00290411"/>
    <w:rsid w:val="00290853"/>
    <w:rsid w:val="00294B97"/>
    <w:rsid w:val="002A6791"/>
    <w:rsid w:val="002B2058"/>
    <w:rsid w:val="002C0C62"/>
    <w:rsid w:val="002C1513"/>
    <w:rsid w:val="002D21C5"/>
    <w:rsid w:val="002D2653"/>
    <w:rsid w:val="002E5A19"/>
    <w:rsid w:val="00305B3A"/>
    <w:rsid w:val="0031366E"/>
    <w:rsid w:val="00313E39"/>
    <w:rsid w:val="0031470D"/>
    <w:rsid w:val="00314BA9"/>
    <w:rsid w:val="00320613"/>
    <w:rsid w:val="00321BF8"/>
    <w:rsid w:val="003266D6"/>
    <w:rsid w:val="0033168C"/>
    <w:rsid w:val="003433F7"/>
    <w:rsid w:val="00350815"/>
    <w:rsid w:val="0035384B"/>
    <w:rsid w:val="00370A93"/>
    <w:rsid w:val="003710EC"/>
    <w:rsid w:val="003720E3"/>
    <w:rsid w:val="003858C4"/>
    <w:rsid w:val="003878F7"/>
    <w:rsid w:val="003903A9"/>
    <w:rsid w:val="003912B7"/>
    <w:rsid w:val="003A41C2"/>
    <w:rsid w:val="003A49F5"/>
    <w:rsid w:val="003A71AB"/>
    <w:rsid w:val="003B01FB"/>
    <w:rsid w:val="003C6F13"/>
    <w:rsid w:val="003C7AE4"/>
    <w:rsid w:val="003D0AF5"/>
    <w:rsid w:val="003E330E"/>
    <w:rsid w:val="003F2DC6"/>
    <w:rsid w:val="003F3ABB"/>
    <w:rsid w:val="004025F3"/>
    <w:rsid w:val="00405477"/>
    <w:rsid w:val="00444AD7"/>
    <w:rsid w:val="00450380"/>
    <w:rsid w:val="00455CCD"/>
    <w:rsid w:val="00467930"/>
    <w:rsid w:val="004857CE"/>
    <w:rsid w:val="004B0E62"/>
    <w:rsid w:val="004B210A"/>
    <w:rsid w:val="004B36DC"/>
    <w:rsid w:val="004C02A8"/>
    <w:rsid w:val="004C56B2"/>
    <w:rsid w:val="004D7489"/>
    <w:rsid w:val="004E75A3"/>
    <w:rsid w:val="004E7B78"/>
    <w:rsid w:val="004F5851"/>
    <w:rsid w:val="00514151"/>
    <w:rsid w:val="005156DD"/>
    <w:rsid w:val="00547352"/>
    <w:rsid w:val="00547EA2"/>
    <w:rsid w:val="00553C63"/>
    <w:rsid w:val="0056270A"/>
    <w:rsid w:val="00576700"/>
    <w:rsid w:val="0058043A"/>
    <w:rsid w:val="005929F8"/>
    <w:rsid w:val="005A3AC9"/>
    <w:rsid w:val="005B159A"/>
    <w:rsid w:val="005B4F1C"/>
    <w:rsid w:val="005C2FB9"/>
    <w:rsid w:val="005C4A94"/>
    <w:rsid w:val="005C76C6"/>
    <w:rsid w:val="005D6664"/>
    <w:rsid w:val="005E0D4F"/>
    <w:rsid w:val="005E4EA3"/>
    <w:rsid w:val="005E5064"/>
    <w:rsid w:val="005E6F4A"/>
    <w:rsid w:val="005F1507"/>
    <w:rsid w:val="005F4185"/>
    <w:rsid w:val="005F600B"/>
    <w:rsid w:val="00600B8C"/>
    <w:rsid w:val="00601338"/>
    <w:rsid w:val="006028A4"/>
    <w:rsid w:val="006105D1"/>
    <w:rsid w:val="00612683"/>
    <w:rsid w:val="006202D4"/>
    <w:rsid w:val="006267E5"/>
    <w:rsid w:val="00630AAA"/>
    <w:rsid w:val="006354E5"/>
    <w:rsid w:val="00635618"/>
    <w:rsid w:val="00644137"/>
    <w:rsid w:val="00644B07"/>
    <w:rsid w:val="0064770C"/>
    <w:rsid w:val="00647C17"/>
    <w:rsid w:val="00657515"/>
    <w:rsid w:val="00665FE5"/>
    <w:rsid w:val="00672CB0"/>
    <w:rsid w:val="00673B2E"/>
    <w:rsid w:val="006873E0"/>
    <w:rsid w:val="00691B15"/>
    <w:rsid w:val="00696EEA"/>
    <w:rsid w:val="006A089C"/>
    <w:rsid w:val="006A15A4"/>
    <w:rsid w:val="006A1F1C"/>
    <w:rsid w:val="006A5EA7"/>
    <w:rsid w:val="006D1A94"/>
    <w:rsid w:val="006D29F7"/>
    <w:rsid w:val="006D5D32"/>
    <w:rsid w:val="006E5158"/>
    <w:rsid w:val="006F2D93"/>
    <w:rsid w:val="006F59F7"/>
    <w:rsid w:val="006F5D1F"/>
    <w:rsid w:val="00713168"/>
    <w:rsid w:val="00714F03"/>
    <w:rsid w:val="00717D0A"/>
    <w:rsid w:val="0073189A"/>
    <w:rsid w:val="00750B3D"/>
    <w:rsid w:val="0076277E"/>
    <w:rsid w:val="007647C5"/>
    <w:rsid w:val="007731B5"/>
    <w:rsid w:val="0077516B"/>
    <w:rsid w:val="00784FEF"/>
    <w:rsid w:val="007A177D"/>
    <w:rsid w:val="007A6442"/>
    <w:rsid w:val="007C417E"/>
    <w:rsid w:val="007E4972"/>
    <w:rsid w:val="007F207D"/>
    <w:rsid w:val="00817065"/>
    <w:rsid w:val="008209A8"/>
    <w:rsid w:val="0083058E"/>
    <w:rsid w:val="00831619"/>
    <w:rsid w:val="00831B3B"/>
    <w:rsid w:val="008326B6"/>
    <w:rsid w:val="008331F1"/>
    <w:rsid w:val="00853CAB"/>
    <w:rsid w:val="008620AF"/>
    <w:rsid w:val="0086348B"/>
    <w:rsid w:val="00864C66"/>
    <w:rsid w:val="00876EDF"/>
    <w:rsid w:val="00877121"/>
    <w:rsid w:val="00883734"/>
    <w:rsid w:val="008B1F19"/>
    <w:rsid w:val="008B1F78"/>
    <w:rsid w:val="008B524F"/>
    <w:rsid w:val="008B58AF"/>
    <w:rsid w:val="008C7A3D"/>
    <w:rsid w:val="008D1E93"/>
    <w:rsid w:val="008D4B89"/>
    <w:rsid w:val="008D54E7"/>
    <w:rsid w:val="008D6BF8"/>
    <w:rsid w:val="008E1F3C"/>
    <w:rsid w:val="008E282E"/>
    <w:rsid w:val="008E450D"/>
    <w:rsid w:val="0090273C"/>
    <w:rsid w:val="00906275"/>
    <w:rsid w:val="00907BFB"/>
    <w:rsid w:val="00910615"/>
    <w:rsid w:val="00915645"/>
    <w:rsid w:val="00921875"/>
    <w:rsid w:val="00926181"/>
    <w:rsid w:val="00927651"/>
    <w:rsid w:val="00940900"/>
    <w:rsid w:val="009423AA"/>
    <w:rsid w:val="0094636A"/>
    <w:rsid w:val="0094711C"/>
    <w:rsid w:val="00951BF2"/>
    <w:rsid w:val="0095310B"/>
    <w:rsid w:val="009548CF"/>
    <w:rsid w:val="00966486"/>
    <w:rsid w:val="009828BB"/>
    <w:rsid w:val="0098499A"/>
    <w:rsid w:val="009851AC"/>
    <w:rsid w:val="009A1A4B"/>
    <w:rsid w:val="009A2270"/>
    <w:rsid w:val="009B277F"/>
    <w:rsid w:val="009B4AD0"/>
    <w:rsid w:val="009B5FF1"/>
    <w:rsid w:val="009B7E4F"/>
    <w:rsid w:val="009C5ACE"/>
    <w:rsid w:val="009C62D5"/>
    <w:rsid w:val="009D082E"/>
    <w:rsid w:val="009D3ECF"/>
    <w:rsid w:val="009D715B"/>
    <w:rsid w:val="009E2D1A"/>
    <w:rsid w:val="00A04A08"/>
    <w:rsid w:val="00A10C77"/>
    <w:rsid w:val="00A16A08"/>
    <w:rsid w:val="00A238BD"/>
    <w:rsid w:val="00A24790"/>
    <w:rsid w:val="00A302E4"/>
    <w:rsid w:val="00A362E6"/>
    <w:rsid w:val="00A747BF"/>
    <w:rsid w:val="00AB1A5B"/>
    <w:rsid w:val="00AD1D7E"/>
    <w:rsid w:val="00AD5859"/>
    <w:rsid w:val="00AD5D36"/>
    <w:rsid w:val="00AD6E08"/>
    <w:rsid w:val="00AE58A5"/>
    <w:rsid w:val="00AF0170"/>
    <w:rsid w:val="00AF3C0B"/>
    <w:rsid w:val="00AF72DE"/>
    <w:rsid w:val="00AF74F0"/>
    <w:rsid w:val="00B00478"/>
    <w:rsid w:val="00B1571B"/>
    <w:rsid w:val="00B2213E"/>
    <w:rsid w:val="00B242E2"/>
    <w:rsid w:val="00B25A26"/>
    <w:rsid w:val="00B26D41"/>
    <w:rsid w:val="00B543FB"/>
    <w:rsid w:val="00B67AD0"/>
    <w:rsid w:val="00B83E2A"/>
    <w:rsid w:val="00BA1A1A"/>
    <w:rsid w:val="00BA7192"/>
    <w:rsid w:val="00BC308B"/>
    <w:rsid w:val="00BC354A"/>
    <w:rsid w:val="00BD07D0"/>
    <w:rsid w:val="00BD709B"/>
    <w:rsid w:val="00BE26CD"/>
    <w:rsid w:val="00BE317F"/>
    <w:rsid w:val="00BF7CC1"/>
    <w:rsid w:val="00C01F07"/>
    <w:rsid w:val="00C03D29"/>
    <w:rsid w:val="00C06FCF"/>
    <w:rsid w:val="00C123A1"/>
    <w:rsid w:val="00C21B98"/>
    <w:rsid w:val="00C330C3"/>
    <w:rsid w:val="00C44055"/>
    <w:rsid w:val="00C4622A"/>
    <w:rsid w:val="00C50C91"/>
    <w:rsid w:val="00C57C5F"/>
    <w:rsid w:val="00C60196"/>
    <w:rsid w:val="00C662B1"/>
    <w:rsid w:val="00C807EF"/>
    <w:rsid w:val="00C864AA"/>
    <w:rsid w:val="00C91A87"/>
    <w:rsid w:val="00C940F0"/>
    <w:rsid w:val="00CA1896"/>
    <w:rsid w:val="00CA7E0B"/>
    <w:rsid w:val="00CB1462"/>
    <w:rsid w:val="00CB60FD"/>
    <w:rsid w:val="00CB63A4"/>
    <w:rsid w:val="00CB7C70"/>
    <w:rsid w:val="00CC0F0F"/>
    <w:rsid w:val="00CD1185"/>
    <w:rsid w:val="00CD1333"/>
    <w:rsid w:val="00CD1DAA"/>
    <w:rsid w:val="00CD7BA8"/>
    <w:rsid w:val="00CE1CB6"/>
    <w:rsid w:val="00CE4925"/>
    <w:rsid w:val="00CE70AB"/>
    <w:rsid w:val="00CF183F"/>
    <w:rsid w:val="00D118B0"/>
    <w:rsid w:val="00D139CE"/>
    <w:rsid w:val="00D206D2"/>
    <w:rsid w:val="00D23A12"/>
    <w:rsid w:val="00D254EB"/>
    <w:rsid w:val="00D27F75"/>
    <w:rsid w:val="00D30414"/>
    <w:rsid w:val="00D34E28"/>
    <w:rsid w:val="00D40512"/>
    <w:rsid w:val="00D43E15"/>
    <w:rsid w:val="00D50543"/>
    <w:rsid w:val="00D5470E"/>
    <w:rsid w:val="00D64AF3"/>
    <w:rsid w:val="00D75068"/>
    <w:rsid w:val="00D8168F"/>
    <w:rsid w:val="00D83477"/>
    <w:rsid w:val="00D874B6"/>
    <w:rsid w:val="00D952F9"/>
    <w:rsid w:val="00DA414B"/>
    <w:rsid w:val="00DA7DA0"/>
    <w:rsid w:val="00DB2D8B"/>
    <w:rsid w:val="00DB38F7"/>
    <w:rsid w:val="00DC271E"/>
    <w:rsid w:val="00DE1E67"/>
    <w:rsid w:val="00DE2993"/>
    <w:rsid w:val="00DE381E"/>
    <w:rsid w:val="00DE3CB9"/>
    <w:rsid w:val="00DE3F70"/>
    <w:rsid w:val="00DF4B38"/>
    <w:rsid w:val="00E016DE"/>
    <w:rsid w:val="00E11302"/>
    <w:rsid w:val="00E156E2"/>
    <w:rsid w:val="00E242E4"/>
    <w:rsid w:val="00E24965"/>
    <w:rsid w:val="00E30B83"/>
    <w:rsid w:val="00E356F7"/>
    <w:rsid w:val="00E4287D"/>
    <w:rsid w:val="00E46EEB"/>
    <w:rsid w:val="00E525BD"/>
    <w:rsid w:val="00E84EE3"/>
    <w:rsid w:val="00E8750A"/>
    <w:rsid w:val="00E907C0"/>
    <w:rsid w:val="00E97A5E"/>
    <w:rsid w:val="00EA788E"/>
    <w:rsid w:val="00EB3713"/>
    <w:rsid w:val="00EB7A5D"/>
    <w:rsid w:val="00EC55B1"/>
    <w:rsid w:val="00EE02A2"/>
    <w:rsid w:val="00EF0907"/>
    <w:rsid w:val="00F135D2"/>
    <w:rsid w:val="00F13C7A"/>
    <w:rsid w:val="00F167A8"/>
    <w:rsid w:val="00F175EC"/>
    <w:rsid w:val="00F3044C"/>
    <w:rsid w:val="00F316C8"/>
    <w:rsid w:val="00F33938"/>
    <w:rsid w:val="00F42AB8"/>
    <w:rsid w:val="00F47E1D"/>
    <w:rsid w:val="00F502FE"/>
    <w:rsid w:val="00F54E4C"/>
    <w:rsid w:val="00F55663"/>
    <w:rsid w:val="00F75905"/>
    <w:rsid w:val="00F76614"/>
    <w:rsid w:val="00F840C8"/>
    <w:rsid w:val="00F843CE"/>
    <w:rsid w:val="00F85DF9"/>
    <w:rsid w:val="00FA0F00"/>
    <w:rsid w:val="00FA2F1A"/>
    <w:rsid w:val="00FA5BDD"/>
    <w:rsid w:val="00FA60D3"/>
    <w:rsid w:val="00FA6558"/>
    <w:rsid w:val="00FB244F"/>
    <w:rsid w:val="00FB4738"/>
    <w:rsid w:val="00FB764D"/>
    <w:rsid w:val="00FC1222"/>
    <w:rsid w:val="00FC586B"/>
    <w:rsid w:val="00FC6F8E"/>
    <w:rsid w:val="00FD72A9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6;&#1077;&#1079;&#1080;&#1085;&#1082;&#1080;&#1085;&#1072;%20&#1046;.&#1042;\&#1057;&#1077;&#1083;&#1100;&#1089;&#1082;&#1086;&#1077;%20&#1093;&#1086;&#1079;&#1103;&#1081;&#1089;&#1090;&#1074;&#1086;\&#1055;&#1086;&#1088;&#1103;&#1076;&#1086;&#1082;%20&#1040;&#1055;&#1050;%202021\&#1042;&#1085;&#1077;&#1089;&#1077;&#1085;&#1080;&#1077;%20&#1080;&#1079;&#1084;&#1077;&#1085;&#1077;&#1085;&#1080;&#1081;%20&#1074;%20&#1055;&#1086;&#1088;&#1103;&#1076;&#1086;&#1082;%20&#1040;&#1055;&#1050;\&#1086;&#1090;%2028.03.2022\&#1055;&#1040;&#1043;&#1070;%20208-&#1087;%20&#1089;%20&#1080;&#1079;&#1084;%20&#1086;&#1090;%20&#1103;&#1085;&#1074;%202022%20%20(13)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52677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9286-C067-44CB-94FF-B2632A5D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Киселева Оксана Валерьевна</cp:lastModifiedBy>
  <cp:revision>8</cp:revision>
  <cp:lastPrinted>2022-06-30T04:35:00Z</cp:lastPrinted>
  <dcterms:created xsi:type="dcterms:W3CDTF">2022-06-29T13:21:00Z</dcterms:created>
  <dcterms:modified xsi:type="dcterms:W3CDTF">2022-06-30T04:35:00Z</dcterms:modified>
</cp:coreProperties>
</file>