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0D" w:rsidRPr="00C34780" w:rsidRDefault="002B630D" w:rsidP="002B630D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>Отчет о работе</w:t>
      </w:r>
    </w:p>
    <w:p w:rsidR="002B630D" w:rsidRPr="00C34780" w:rsidRDefault="002B630D" w:rsidP="002B630D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 xml:space="preserve"> Отдела документационного и архивного обеспечения администрации города </w:t>
      </w:r>
      <w:proofErr w:type="spellStart"/>
      <w:r w:rsidRPr="00C34780">
        <w:rPr>
          <w:sz w:val="28"/>
          <w:szCs w:val="28"/>
        </w:rPr>
        <w:t>Югорска</w:t>
      </w:r>
      <w:proofErr w:type="spellEnd"/>
    </w:p>
    <w:p w:rsidR="002B630D" w:rsidRPr="00C34780" w:rsidRDefault="002B630D" w:rsidP="002B630D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>за  1квартал  202</w:t>
      </w:r>
      <w:r>
        <w:rPr>
          <w:sz w:val="28"/>
          <w:szCs w:val="28"/>
        </w:rPr>
        <w:t>2</w:t>
      </w:r>
      <w:r w:rsidRPr="00C34780">
        <w:rPr>
          <w:sz w:val="28"/>
          <w:szCs w:val="28"/>
        </w:rPr>
        <w:t xml:space="preserve"> года</w:t>
      </w:r>
    </w:p>
    <w:p w:rsidR="002B630D" w:rsidRPr="00C34780" w:rsidRDefault="002B630D" w:rsidP="002B630D">
      <w:pPr>
        <w:jc w:val="center"/>
        <w:rPr>
          <w:sz w:val="28"/>
          <w:szCs w:val="28"/>
        </w:rPr>
      </w:pPr>
    </w:p>
    <w:p w:rsidR="002B630D" w:rsidRPr="00C34780" w:rsidRDefault="002B630D" w:rsidP="002B630D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>Организационная  работа</w:t>
      </w:r>
    </w:p>
    <w:p w:rsidR="002B630D" w:rsidRPr="00C34780" w:rsidRDefault="002B630D" w:rsidP="002B630D">
      <w:pPr>
        <w:jc w:val="center"/>
        <w:rPr>
          <w:sz w:val="28"/>
          <w:szCs w:val="28"/>
        </w:rPr>
      </w:pPr>
    </w:p>
    <w:p w:rsidR="002B630D" w:rsidRPr="00C34780" w:rsidRDefault="002B630D" w:rsidP="002B630D">
      <w:pPr>
        <w:ind w:firstLine="540"/>
        <w:jc w:val="both"/>
        <w:rPr>
          <w:sz w:val="28"/>
          <w:szCs w:val="28"/>
        </w:rPr>
      </w:pPr>
      <w:r w:rsidRPr="00C34780">
        <w:rPr>
          <w:sz w:val="28"/>
          <w:szCs w:val="28"/>
        </w:rPr>
        <w:t>За  1квартал  202</w:t>
      </w:r>
      <w:r>
        <w:rPr>
          <w:sz w:val="28"/>
          <w:szCs w:val="28"/>
        </w:rPr>
        <w:t>2</w:t>
      </w:r>
      <w:r w:rsidRPr="00C34780">
        <w:rPr>
          <w:sz w:val="28"/>
          <w:szCs w:val="28"/>
        </w:rPr>
        <w:t xml:space="preserve"> года отделом документационного и архивного обеспечения: </w:t>
      </w:r>
    </w:p>
    <w:p w:rsidR="002B630D" w:rsidRPr="001E5B09" w:rsidRDefault="002B630D" w:rsidP="002B630D">
      <w:pPr>
        <w:ind w:firstLine="540"/>
        <w:jc w:val="both"/>
        <w:rPr>
          <w:sz w:val="28"/>
          <w:szCs w:val="28"/>
        </w:rPr>
      </w:pPr>
      <w:r w:rsidRPr="001E5B09">
        <w:rPr>
          <w:sz w:val="28"/>
          <w:szCs w:val="28"/>
        </w:rPr>
        <w:t>1. Зарегистрировано и доведено до исполнителей</w:t>
      </w:r>
    </w:p>
    <w:p w:rsidR="002B630D" w:rsidRPr="001E5B09" w:rsidRDefault="002B630D" w:rsidP="002B6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E5B09">
        <w:rPr>
          <w:sz w:val="28"/>
          <w:szCs w:val="28"/>
        </w:rPr>
        <w:t>29</w:t>
      </w:r>
      <w:r>
        <w:rPr>
          <w:sz w:val="28"/>
          <w:szCs w:val="28"/>
        </w:rPr>
        <w:t xml:space="preserve">98 </w:t>
      </w:r>
      <w:r w:rsidRPr="001E5B09">
        <w:rPr>
          <w:sz w:val="28"/>
          <w:szCs w:val="28"/>
        </w:rPr>
        <w:t>единицы  документов входящей корреспонденции;</w:t>
      </w:r>
    </w:p>
    <w:p w:rsidR="002B630D" w:rsidRPr="001E5B09" w:rsidRDefault="002B630D" w:rsidP="002B630D">
      <w:pPr>
        <w:jc w:val="both"/>
        <w:rPr>
          <w:sz w:val="28"/>
          <w:szCs w:val="28"/>
        </w:rPr>
      </w:pPr>
      <w:r w:rsidRPr="001E5B09">
        <w:rPr>
          <w:sz w:val="28"/>
          <w:szCs w:val="28"/>
        </w:rPr>
        <w:t xml:space="preserve">          - 17</w:t>
      </w:r>
      <w:r>
        <w:rPr>
          <w:sz w:val="28"/>
          <w:szCs w:val="28"/>
        </w:rPr>
        <w:t>95</w:t>
      </w:r>
      <w:r w:rsidRPr="001E5B09">
        <w:rPr>
          <w:sz w:val="28"/>
          <w:szCs w:val="28"/>
        </w:rPr>
        <w:t>- исходящих документов,</w:t>
      </w:r>
    </w:p>
    <w:p w:rsidR="002B630D" w:rsidRPr="001E5B09" w:rsidRDefault="002B630D" w:rsidP="002B630D">
      <w:pPr>
        <w:ind w:firstLine="540"/>
        <w:jc w:val="both"/>
        <w:rPr>
          <w:sz w:val="28"/>
          <w:szCs w:val="28"/>
        </w:rPr>
      </w:pPr>
      <w:r w:rsidRPr="001E5B09">
        <w:rPr>
          <w:sz w:val="28"/>
          <w:szCs w:val="28"/>
        </w:rPr>
        <w:t xml:space="preserve">в том числе  отправлено </w:t>
      </w:r>
      <w:r>
        <w:rPr>
          <w:sz w:val="28"/>
          <w:szCs w:val="28"/>
        </w:rPr>
        <w:t>1</w:t>
      </w:r>
      <w:r w:rsidRPr="001E5B09">
        <w:rPr>
          <w:sz w:val="28"/>
          <w:szCs w:val="28"/>
        </w:rPr>
        <w:t>12- почтовым отправлением,</w:t>
      </w:r>
      <w:r>
        <w:rPr>
          <w:sz w:val="28"/>
          <w:szCs w:val="28"/>
        </w:rPr>
        <w:t xml:space="preserve"> 200 – заказные почтовые отправления,</w:t>
      </w:r>
      <w:r w:rsidRPr="001E5B09">
        <w:rPr>
          <w:sz w:val="28"/>
          <w:szCs w:val="28"/>
        </w:rPr>
        <w:t xml:space="preserve"> 906-  </w:t>
      </w:r>
      <w:proofErr w:type="spellStart"/>
      <w:r w:rsidRPr="001E5B09">
        <w:rPr>
          <w:sz w:val="28"/>
          <w:szCs w:val="28"/>
        </w:rPr>
        <w:t>электронно</w:t>
      </w:r>
      <w:proofErr w:type="spellEnd"/>
      <w:r w:rsidRPr="001E5B09">
        <w:rPr>
          <w:sz w:val="28"/>
          <w:szCs w:val="28"/>
        </w:rPr>
        <w:t>,  СЭВ – 627, другим видом – 3</w:t>
      </w:r>
      <w:r>
        <w:rPr>
          <w:sz w:val="28"/>
          <w:szCs w:val="28"/>
        </w:rPr>
        <w:t>90</w:t>
      </w:r>
      <w:r w:rsidRPr="001E5B09">
        <w:rPr>
          <w:sz w:val="28"/>
          <w:szCs w:val="28"/>
        </w:rPr>
        <w:t>.</w:t>
      </w:r>
    </w:p>
    <w:p w:rsidR="002B630D" w:rsidRPr="00E25091" w:rsidRDefault="002B630D" w:rsidP="002B630D">
      <w:pPr>
        <w:jc w:val="both"/>
        <w:rPr>
          <w:sz w:val="28"/>
          <w:szCs w:val="28"/>
        </w:rPr>
      </w:pPr>
      <w:r w:rsidRPr="00E25091">
        <w:rPr>
          <w:sz w:val="28"/>
          <w:szCs w:val="28"/>
        </w:rPr>
        <w:t xml:space="preserve">         - письменных обращений граждан 85, даны ответы на  82, сделано напоминание о сроках рассмотрения по 10 обращениям;</w:t>
      </w:r>
    </w:p>
    <w:p w:rsidR="002B630D" w:rsidRPr="00E25091" w:rsidRDefault="002B630D" w:rsidP="002B630D">
      <w:pPr>
        <w:ind w:firstLine="709"/>
        <w:jc w:val="both"/>
        <w:rPr>
          <w:sz w:val="28"/>
          <w:szCs w:val="28"/>
        </w:rPr>
      </w:pPr>
      <w:r w:rsidRPr="00E25091">
        <w:rPr>
          <w:sz w:val="28"/>
          <w:szCs w:val="28"/>
        </w:rPr>
        <w:t xml:space="preserve">- поступило обращений граждан через портал </w:t>
      </w:r>
      <w:proofErr w:type="spellStart"/>
      <w:r w:rsidRPr="00E25091">
        <w:rPr>
          <w:sz w:val="28"/>
          <w:szCs w:val="28"/>
        </w:rPr>
        <w:t>госуслуг</w:t>
      </w:r>
      <w:proofErr w:type="spellEnd"/>
      <w:r w:rsidRPr="00E25091">
        <w:rPr>
          <w:sz w:val="28"/>
          <w:szCs w:val="28"/>
        </w:rPr>
        <w:t xml:space="preserve"> – 56, даны ответы на 56;</w:t>
      </w:r>
    </w:p>
    <w:p w:rsidR="002B630D" w:rsidRPr="00E25091" w:rsidRDefault="002B630D" w:rsidP="002B630D">
      <w:pPr>
        <w:ind w:firstLine="709"/>
        <w:jc w:val="both"/>
        <w:rPr>
          <w:sz w:val="28"/>
          <w:szCs w:val="28"/>
        </w:rPr>
      </w:pPr>
      <w:r w:rsidRPr="00E25091">
        <w:rPr>
          <w:sz w:val="28"/>
          <w:szCs w:val="28"/>
        </w:rPr>
        <w:t xml:space="preserve">- всего направлено исходящих писем 276, в </w:t>
      </w:r>
      <w:proofErr w:type="spellStart"/>
      <w:r w:rsidRPr="00E25091">
        <w:rPr>
          <w:sz w:val="28"/>
          <w:szCs w:val="28"/>
        </w:rPr>
        <w:t>т.ч</w:t>
      </w:r>
      <w:proofErr w:type="spellEnd"/>
      <w:r w:rsidRPr="00E25091">
        <w:rPr>
          <w:sz w:val="28"/>
          <w:szCs w:val="28"/>
        </w:rPr>
        <w:t>. 177 заказных.</w:t>
      </w:r>
    </w:p>
    <w:p w:rsidR="002B630D" w:rsidRPr="00582F8C" w:rsidRDefault="002B630D" w:rsidP="002B630D">
      <w:pPr>
        <w:jc w:val="both"/>
        <w:rPr>
          <w:color w:val="FF0000"/>
          <w:sz w:val="28"/>
          <w:szCs w:val="28"/>
        </w:rPr>
      </w:pPr>
    </w:p>
    <w:p w:rsidR="002B630D" w:rsidRPr="00926F8B" w:rsidRDefault="002B630D" w:rsidP="002B630D">
      <w:pPr>
        <w:ind w:firstLine="540"/>
        <w:jc w:val="both"/>
        <w:rPr>
          <w:sz w:val="28"/>
          <w:szCs w:val="28"/>
        </w:rPr>
      </w:pPr>
      <w:r w:rsidRPr="00926F8B">
        <w:rPr>
          <w:sz w:val="28"/>
          <w:szCs w:val="28"/>
        </w:rP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14. Всего организовано личных приемов 4.                     </w:t>
      </w:r>
    </w:p>
    <w:p w:rsidR="002B630D" w:rsidRPr="00582F8C" w:rsidRDefault="002B630D" w:rsidP="002B630D">
      <w:pPr>
        <w:ind w:firstLine="540"/>
        <w:jc w:val="both"/>
        <w:rPr>
          <w:color w:val="FF0000"/>
          <w:sz w:val="28"/>
          <w:szCs w:val="28"/>
        </w:rPr>
      </w:pPr>
    </w:p>
    <w:p w:rsidR="002B630D" w:rsidRPr="005C3AC4" w:rsidRDefault="002B630D" w:rsidP="002B630D">
      <w:pPr>
        <w:ind w:firstLine="540"/>
        <w:jc w:val="both"/>
        <w:rPr>
          <w:sz w:val="28"/>
          <w:szCs w:val="28"/>
        </w:rPr>
      </w:pPr>
      <w:r w:rsidRPr="005C3AC4">
        <w:rPr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748, в </w:t>
      </w:r>
      <w:proofErr w:type="spellStart"/>
      <w:r w:rsidRPr="005C3AC4">
        <w:rPr>
          <w:sz w:val="28"/>
          <w:szCs w:val="28"/>
        </w:rPr>
        <w:t>т.ч</w:t>
      </w:r>
      <w:proofErr w:type="spellEnd"/>
      <w:r w:rsidRPr="005C3AC4">
        <w:rPr>
          <w:sz w:val="28"/>
          <w:szCs w:val="28"/>
        </w:rPr>
        <w:t xml:space="preserve">. </w:t>
      </w:r>
    </w:p>
    <w:p w:rsidR="002B630D" w:rsidRPr="005C3AC4" w:rsidRDefault="002B630D" w:rsidP="002B630D">
      <w:pPr>
        <w:ind w:firstLine="540"/>
        <w:jc w:val="both"/>
        <w:rPr>
          <w:sz w:val="28"/>
          <w:szCs w:val="28"/>
        </w:rPr>
      </w:pPr>
      <w:r w:rsidRPr="005C3AC4">
        <w:rPr>
          <w:sz w:val="28"/>
          <w:szCs w:val="28"/>
        </w:rPr>
        <w:t xml:space="preserve">-   128 распоряжений, </w:t>
      </w:r>
    </w:p>
    <w:p w:rsidR="002B630D" w:rsidRPr="005C3AC4" w:rsidRDefault="002B630D" w:rsidP="002B630D">
      <w:pPr>
        <w:ind w:firstLine="540"/>
        <w:jc w:val="both"/>
        <w:rPr>
          <w:sz w:val="28"/>
          <w:szCs w:val="28"/>
        </w:rPr>
      </w:pPr>
      <w:r w:rsidRPr="005C3AC4">
        <w:rPr>
          <w:sz w:val="28"/>
          <w:szCs w:val="28"/>
        </w:rPr>
        <w:t xml:space="preserve">-   620 постановлений, </w:t>
      </w:r>
    </w:p>
    <w:p w:rsidR="002B630D" w:rsidRPr="005C3AC4" w:rsidRDefault="002B630D" w:rsidP="002B630D">
      <w:pPr>
        <w:jc w:val="both"/>
        <w:rPr>
          <w:sz w:val="28"/>
          <w:szCs w:val="28"/>
        </w:rPr>
      </w:pPr>
      <w:r w:rsidRPr="005C3AC4">
        <w:rPr>
          <w:sz w:val="28"/>
          <w:szCs w:val="28"/>
        </w:rPr>
        <w:t xml:space="preserve">общий </w:t>
      </w:r>
      <w:proofErr w:type="gramStart"/>
      <w:r w:rsidRPr="005C3AC4">
        <w:rPr>
          <w:sz w:val="28"/>
          <w:szCs w:val="28"/>
        </w:rPr>
        <w:t>тираж</w:t>
      </w:r>
      <w:proofErr w:type="gramEnd"/>
      <w:r w:rsidRPr="005C3AC4">
        <w:rPr>
          <w:sz w:val="28"/>
          <w:szCs w:val="28"/>
        </w:rPr>
        <w:t xml:space="preserve"> которых составил  3692 единиц.</w:t>
      </w:r>
    </w:p>
    <w:p w:rsidR="002B630D" w:rsidRPr="00582F8C" w:rsidRDefault="002B630D" w:rsidP="002B630D">
      <w:pPr>
        <w:ind w:right="-83" w:firstLine="709"/>
        <w:jc w:val="both"/>
        <w:rPr>
          <w:color w:val="FF0000"/>
          <w:sz w:val="28"/>
          <w:szCs w:val="28"/>
        </w:rPr>
      </w:pPr>
    </w:p>
    <w:p w:rsidR="002B630D" w:rsidRPr="00BC21AE" w:rsidRDefault="002B630D" w:rsidP="002B630D">
      <w:pPr>
        <w:ind w:right="-83" w:firstLine="709"/>
        <w:jc w:val="both"/>
        <w:rPr>
          <w:sz w:val="28"/>
          <w:szCs w:val="28"/>
        </w:rPr>
      </w:pPr>
      <w:r w:rsidRPr="00BC21AE">
        <w:rPr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</w:t>
      </w:r>
      <w:proofErr w:type="spellStart"/>
      <w:r w:rsidRPr="00BC21AE">
        <w:rPr>
          <w:sz w:val="28"/>
          <w:szCs w:val="28"/>
        </w:rPr>
        <w:t>Югорска</w:t>
      </w:r>
      <w:proofErr w:type="spellEnd"/>
      <w:r w:rsidRPr="00BC21AE">
        <w:rPr>
          <w:sz w:val="28"/>
          <w:szCs w:val="28"/>
        </w:rPr>
        <w:t xml:space="preserve">, размещение их  на сайте администрации города. </w:t>
      </w:r>
    </w:p>
    <w:p w:rsidR="002B630D" w:rsidRPr="00BC21AE" w:rsidRDefault="002B630D" w:rsidP="002B630D">
      <w:pPr>
        <w:ind w:right="-83" w:firstLine="709"/>
        <w:jc w:val="both"/>
        <w:rPr>
          <w:bCs/>
          <w:sz w:val="28"/>
          <w:szCs w:val="28"/>
          <w:lang w:eastAsia="ar-SA"/>
        </w:rPr>
      </w:pPr>
      <w:r w:rsidRPr="00BC21AE">
        <w:rPr>
          <w:sz w:val="28"/>
          <w:szCs w:val="28"/>
        </w:rPr>
        <w:t>Всего  получено 84 документа. Направлено в</w:t>
      </w:r>
      <w:r w:rsidRPr="00BC21AE">
        <w:rPr>
          <w:b/>
          <w:bCs/>
          <w:sz w:val="28"/>
          <w:szCs w:val="28"/>
          <w:lang w:eastAsia="ar-SA"/>
        </w:rPr>
        <w:t xml:space="preserve"> </w:t>
      </w:r>
      <w:r w:rsidRPr="00BC21AE">
        <w:rPr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 w:rsidRPr="00BC21AE">
        <w:rPr>
          <w:sz w:val="28"/>
          <w:szCs w:val="28"/>
        </w:rPr>
        <w:t xml:space="preserve"> 295 </w:t>
      </w:r>
      <w:r w:rsidRPr="00BC21AE">
        <w:rPr>
          <w:bCs/>
          <w:sz w:val="28"/>
          <w:szCs w:val="28"/>
          <w:lang w:eastAsia="ar-SA"/>
        </w:rPr>
        <w:t xml:space="preserve"> документов, в том числе основных актов - 84, актуальных редакций – 119, дополнительных сведений – 92. Размещено на официальном сайте администрации города 138 МНПА, из них основных актов – 66, дополнительных сведений –72.</w:t>
      </w:r>
    </w:p>
    <w:p w:rsidR="002B630D" w:rsidRPr="00BC21AE" w:rsidRDefault="002B630D" w:rsidP="002B630D">
      <w:pPr>
        <w:ind w:firstLine="540"/>
        <w:jc w:val="both"/>
        <w:rPr>
          <w:sz w:val="28"/>
          <w:szCs w:val="28"/>
        </w:rPr>
      </w:pPr>
    </w:p>
    <w:p w:rsidR="002B630D" w:rsidRPr="00582F8C" w:rsidRDefault="002B630D" w:rsidP="002B630D">
      <w:pPr>
        <w:ind w:firstLine="709"/>
        <w:jc w:val="both"/>
        <w:rPr>
          <w:color w:val="FF0000"/>
          <w:sz w:val="28"/>
          <w:szCs w:val="28"/>
        </w:rPr>
      </w:pPr>
      <w:r w:rsidRPr="00BC21AE">
        <w:rPr>
          <w:sz w:val="28"/>
          <w:szCs w:val="28"/>
        </w:rPr>
        <w:lastRenderedPageBreak/>
        <w:t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</w:t>
      </w:r>
      <w:r w:rsidRPr="00582F8C">
        <w:rPr>
          <w:color w:val="FF0000"/>
          <w:sz w:val="28"/>
          <w:szCs w:val="28"/>
        </w:rPr>
        <w:t xml:space="preserve">. </w:t>
      </w:r>
    </w:p>
    <w:p w:rsidR="002B630D" w:rsidRPr="00582F8C" w:rsidRDefault="002B630D" w:rsidP="002B630D">
      <w:pPr>
        <w:ind w:firstLine="567"/>
        <w:jc w:val="both"/>
        <w:rPr>
          <w:color w:val="FF0000"/>
          <w:sz w:val="28"/>
          <w:szCs w:val="28"/>
        </w:rPr>
      </w:pPr>
    </w:p>
    <w:p w:rsidR="002B630D" w:rsidRPr="00A75467" w:rsidRDefault="002B630D" w:rsidP="002B63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5467">
        <w:rPr>
          <w:rFonts w:ascii="PT Astra Serif" w:hAnsi="PT Astra Serif"/>
          <w:sz w:val="28"/>
          <w:szCs w:val="28"/>
        </w:rPr>
        <w:t>6. Использование архивных документов:</w:t>
      </w:r>
    </w:p>
    <w:p w:rsidR="002B630D" w:rsidRPr="00A75467" w:rsidRDefault="002B630D" w:rsidP="002B630D">
      <w:pPr>
        <w:pStyle w:val="a4"/>
        <w:ind w:firstLine="567"/>
        <w:jc w:val="both"/>
        <w:rPr>
          <w:sz w:val="28"/>
          <w:szCs w:val="28"/>
        </w:rPr>
      </w:pPr>
      <w:r w:rsidRPr="00A75467">
        <w:rPr>
          <w:sz w:val="28"/>
          <w:szCs w:val="28"/>
        </w:rPr>
        <w:t xml:space="preserve">   за 1 квартал  2022 года  исполнено  111 запросов граждан и организаций социально-правового характера.</w:t>
      </w:r>
    </w:p>
    <w:p w:rsidR="002B630D" w:rsidRPr="00A75467" w:rsidRDefault="002B630D" w:rsidP="002B630D">
      <w:pPr>
        <w:pStyle w:val="a4"/>
        <w:ind w:firstLine="709"/>
        <w:jc w:val="both"/>
        <w:rPr>
          <w:sz w:val="28"/>
          <w:szCs w:val="28"/>
        </w:rPr>
      </w:pPr>
      <w:r w:rsidRPr="00A75467">
        <w:rPr>
          <w:b/>
          <w:sz w:val="28"/>
          <w:szCs w:val="28"/>
        </w:rPr>
        <w:t xml:space="preserve">   </w:t>
      </w:r>
      <w:r w:rsidRPr="0016180F">
        <w:rPr>
          <w:sz w:val="28"/>
          <w:szCs w:val="28"/>
        </w:rPr>
        <w:t>7</w:t>
      </w:r>
      <w:r w:rsidRPr="00A75467">
        <w:rPr>
          <w:b/>
          <w:sz w:val="28"/>
          <w:szCs w:val="28"/>
        </w:rPr>
        <w:t xml:space="preserve"> </w:t>
      </w:r>
      <w:r w:rsidRPr="00A75467">
        <w:rPr>
          <w:sz w:val="28"/>
          <w:szCs w:val="28"/>
        </w:rPr>
        <w:t>тематических запросов с использованием документов фонд</w:t>
      </w:r>
      <w:r>
        <w:rPr>
          <w:sz w:val="28"/>
          <w:szCs w:val="28"/>
        </w:rPr>
        <w:t>а</w:t>
      </w:r>
      <w:r w:rsidRPr="00A75467">
        <w:rPr>
          <w:sz w:val="28"/>
          <w:szCs w:val="28"/>
        </w:rPr>
        <w:t xml:space="preserve"> № 1 администрация города </w:t>
      </w:r>
      <w:proofErr w:type="spellStart"/>
      <w:r w:rsidRPr="00A75467">
        <w:rPr>
          <w:sz w:val="28"/>
          <w:szCs w:val="28"/>
        </w:rPr>
        <w:t>Югорска</w:t>
      </w:r>
      <w:proofErr w:type="spellEnd"/>
      <w:r w:rsidRPr="00A75467">
        <w:rPr>
          <w:sz w:val="28"/>
          <w:szCs w:val="28"/>
        </w:rPr>
        <w:t xml:space="preserve"> и фонда  № 2</w:t>
      </w:r>
      <w:r w:rsidRPr="00A75467">
        <w:rPr>
          <w:spacing w:val="-2"/>
          <w:sz w:val="28"/>
          <w:szCs w:val="28"/>
        </w:rPr>
        <w:t xml:space="preserve">«Коллекция документов по личному составу ликвидированных организаций </w:t>
      </w:r>
      <w:proofErr w:type="spellStart"/>
      <w:r w:rsidRPr="00A75467">
        <w:rPr>
          <w:spacing w:val="-2"/>
          <w:sz w:val="28"/>
          <w:szCs w:val="28"/>
        </w:rPr>
        <w:t>г</w:t>
      </w:r>
      <w:proofErr w:type="gramStart"/>
      <w:r w:rsidRPr="00A75467">
        <w:rPr>
          <w:spacing w:val="-2"/>
          <w:sz w:val="28"/>
          <w:szCs w:val="28"/>
        </w:rPr>
        <w:t>.Ю</w:t>
      </w:r>
      <w:proofErr w:type="gramEnd"/>
      <w:r w:rsidRPr="00A75467">
        <w:rPr>
          <w:spacing w:val="-2"/>
          <w:sz w:val="28"/>
          <w:szCs w:val="28"/>
        </w:rPr>
        <w:t>горска</w:t>
      </w:r>
      <w:proofErr w:type="spellEnd"/>
      <w:r w:rsidRPr="00A75467">
        <w:rPr>
          <w:sz w:val="28"/>
          <w:szCs w:val="28"/>
        </w:rPr>
        <w:t>.</w:t>
      </w:r>
      <w:r w:rsidRPr="00A75467">
        <w:t xml:space="preserve"> </w:t>
      </w:r>
      <w:r w:rsidRPr="00A75467">
        <w:rPr>
          <w:sz w:val="28"/>
          <w:szCs w:val="28"/>
        </w:rPr>
        <w:t>Выдано 24 архивных копии документов на 30 листах.</w:t>
      </w:r>
    </w:p>
    <w:p w:rsidR="002B630D" w:rsidRPr="00582F8C" w:rsidRDefault="002B630D" w:rsidP="002B630D">
      <w:pPr>
        <w:pStyle w:val="a4"/>
        <w:ind w:firstLine="567"/>
        <w:jc w:val="both"/>
        <w:rPr>
          <w:color w:val="FF0000"/>
          <w:spacing w:val="-2"/>
          <w:sz w:val="28"/>
          <w:szCs w:val="28"/>
        </w:rPr>
      </w:pPr>
    </w:p>
    <w:p w:rsidR="002B630D" w:rsidRPr="009B2DED" w:rsidRDefault="002B630D" w:rsidP="002B630D">
      <w:pPr>
        <w:pStyle w:val="a4"/>
        <w:ind w:firstLine="709"/>
        <w:jc w:val="both"/>
        <w:rPr>
          <w:sz w:val="28"/>
          <w:szCs w:val="28"/>
        </w:rPr>
      </w:pPr>
      <w:r w:rsidRPr="0016180F">
        <w:rPr>
          <w:spacing w:val="-2"/>
          <w:sz w:val="28"/>
          <w:szCs w:val="28"/>
        </w:rPr>
        <w:t>7.</w:t>
      </w:r>
      <w:r w:rsidRPr="00582F8C">
        <w:rPr>
          <w:color w:val="FF0000"/>
          <w:spacing w:val="-2"/>
          <w:sz w:val="28"/>
          <w:szCs w:val="28"/>
        </w:rPr>
        <w:t xml:space="preserve"> </w:t>
      </w:r>
      <w:r w:rsidRPr="0016180F">
        <w:rPr>
          <w:spacing w:val="-2"/>
          <w:sz w:val="28"/>
          <w:szCs w:val="28"/>
        </w:rPr>
        <w:t>Н</w:t>
      </w:r>
      <w:r w:rsidRPr="009B2DED">
        <w:rPr>
          <w:sz w:val="28"/>
          <w:szCs w:val="28"/>
        </w:rPr>
        <w:t xml:space="preserve">а архивное хранение </w:t>
      </w:r>
      <w:r>
        <w:rPr>
          <w:sz w:val="28"/>
          <w:szCs w:val="28"/>
        </w:rPr>
        <w:t>п</w:t>
      </w:r>
      <w:r w:rsidRPr="009B2DED">
        <w:rPr>
          <w:sz w:val="28"/>
          <w:szCs w:val="28"/>
        </w:rPr>
        <w:t>риняты документы по личному составу  ликвидированног</w:t>
      </w:r>
      <w:proofErr w:type="gramStart"/>
      <w:r w:rsidRPr="009B2DED">
        <w:rPr>
          <w:sz w:val="28"/>
          <w:szCs w:val="28"/>
        </w:rPr>
        <w:t>о ООО</w:t>
      </w:r>
      <w:proofErr w:type="gramEnd"/>
      <w:r w:rsidRPr="009B2DED">
        <w:rPr>
          <w:sz w:val="28"/>
          <w:szCs w:val="28"/>
        </w:rPr>
        <w:t xml:space="preserve"> «</w:t>
      </w:r>
      <w:proofErr w:type="spellStart"/>
      <w:r w:rsidRPr="009B2DED">
        <w:rPr>
          <w:sz w:val="28"/>
          <w:szCs w:val="28"/>
        </w:rPr>
        <w:t>Юграгазторг</w:t>
      </w:r>
      <w:proofErr w:type="spellEnd"/>
      <w:r w:rsidRPr="009B2DED">
        <w:rPr>
          <w:sz w:val="28"/>
          <w:szCs w:val="28"/>
        </w:rPr>
        <w:t xml:space="preserve">» - </w:t>
      </w:r>
      <w:r w:rsidRPr="00926F8B">
        <w:rPr>
          <w:sz w:val="28"/>
          <w:szCs w:val="28"/>
        </w:rPr>
        <w:t>386</w:t>
      </w:r>
      <w:r w:rsidRPr="009B2DED">
        <w:rPr>
          <w:sz w:val="28"/>
          <w:szCs w:val="28"/>
        </w:rPr>
        <w:t xml:space="preserve"> дел.</w:t>
      </w:r>
    </w:p>
    <w:p w:rsidR="002B630D" w:rsidRPr="00582F8C" w:rsidRDefault="002B630D" w:rsidP="002B630D">
      <w:pPr>
        <w:pStyle w:val="a4"/>
        <w:ind w:firstLine="709"/>
        <w:jc w:val="both"/>
        <w:rPr>
          <w:color w:val="FF0000"/>
          <w:spacing w:val="-2"/>
          <w:sz w:val="28"/>
          <w:szCs w:val="28"/>
        </w:rPr>
      </w:pPr>
    </w:p>
    <w:p w:rsidR="002B630D" w:rsidRPr="009B2DED" w:rsidRDefault="002B630D" w:rsidP="002B630D">
      <w:pPr>
        <w:pStyle w:val="a4"/>
        <w:ind w:firstLine="709"/>
        <w:jc w:val="both"/>
        <w:rPr>
          <w:sz w:val="24"/>
        </w:rPr>
      </w:pPr>
      <w:r w:rsidRPr="009B2DED">
        <w:rPr>
          <w:spacing w:val="-2"/>
          <w:sz w:val="28"/>
          <w:szCs w:val="28"/>
        </w:rPr>
        <w:t xml:space="preserve">8. </w:t>
      </w:r>
      <w:r>
        <w:rPr>
          <w:spacing w:val="-2"/>
          <w:sz w:val="28"/>
          <w:szCs w:val="28"/>
        </w:rPr>
        <w:t>Н</w:t>
      </w:r>
      <w:r w:rsidRPr="009B2DED">
        <w:rPr>
          <w:sz w:val="28"/>
          <w:szCs w:val="28"/>
        </w:rPr>
        <w:t xml:space="preserve">а архивное хранение поступили  документы постоянного хранения в количестве 89 дел, в </w:t>
      </w:r>
      <w:proofErr w:type="spellStart"/>
      <w:r w:rsidRPr="009B2DED">
        <w:rPr>
          <w:sz w:val="28"/>
          <w:szCs w:val="28"/>
        </w:rPr>
        <w:t>т.ч</w:t>
      </w:r>
      <w:proofErr w:type="spellEnd"/>
      <w:r w:rsidRPr="009B2DED">
        <w:rPr>
          <w:sz w:val="28"/>
          <w:szCs w:val="28"/>
        </w:rPr>
        <w:t>. 14 дел, относящихся к госсобственности автономного округа.</w:t>
      </w:r>
      <w:r w:rsidRPr="009B2DED">
        <w:rPr>
          <w:sz w:val="24"/>
        </w:rPr>
        <w:t xml:space="preserve"> </w:t>
      </w:r>
    </w:p>
    <w:p w:rsidR="002B630D" w:rsidRPr="009B2DED" w:rsidRDefault="002B630D" w:rsidP="002B630D">
      <w:pPr>
        <w:pStyle w:val="a4"/>
        <w:ind w:firstLine="709"/>
        <w:jc w:val="both"/>
        <w:rPr>
          <w:sz w:val="28"/>
          <w:szCs w:val="28"/>
        </w:rPr>
      </w:pPr>
      <w:r w:rsidRPr="009B2DED">
        <w:rPr>
          <w:sz w:val="28"/>
          <w:szCs w:val="28"/>
        </w:rPr>
        <w:t>Приняты на архивное хранение документы по личному составу  ликвидированног</w:t>
      </w:r>
      <w:proofErr w:type="gramStart"/>
      <w:r w:rsidRPr="009B2DED">
        <w:rPr>
          <w:sz w:val="28"/>
          <w:szCs w:val="28"/>
        </w:rPr>
        <w:t>о ООО</w:t>
      </w:r>
      <w:proofErr w:type="gramEnd"/>
      <w:r w:rsidRPr="009B2DED">
        <w:rPr>
          <w:sz w:val="28"/>
          <w:szCs w:val="28"/>
        </w:rPr>
        <w:t xml:space="preserve"> «</w:t>
      </w:r>
      <w:proofErr w:type="spellStart"/>
      <w:r w:rsidRPr="009B2DED">
        <w:rPr>
          <w:sz w:val="28"/>
          <w:szCs w:val="28"/>
        </w:rPr>
        <w:t>Юграгазторг</w:t>
      </w:r>
      <w:proofErr w:type="spellEnd"/>
      <w:r w:rsidRPr="009B2DED">
        <w:rPr>
          <w:sz w:val="28"/>
          <w:szCs w:val="28"/>
        </w:rPr>
        <w:t xml:space="preserve">» - </w:t>
      </w:r>
      <w:r w:rsidRPr="0016180F">
        <w:rPr>
          <w:sz w:val="28"/>
          <w:szCs w:val="28"/>
        </w:rPr>
        <w:t>386</w:t>
      </w:r>
      <w:r w:rsidRPr="009B2DED">
        <w:rPr>
          <w:sz w:val="28"/>
          <w:szCs w:val="28"/>
        </w:rPr>
        <w:t xml:space="preserve"> дел.</w:t>
      </w:r>
    </w:p>
    <w:p w:rsidR="002B630D" w:rsidRPr="00582F8C" w:rsidRDefault="002B630D" w:rsidP="002B630D">
      <w:pPr>
        <w:pStyle w:val="a4"/>
        <w:ind w:firstLine="709"/>
        <w:jc w:val="both"/>
        <w:rPr>
          <w:color w:val="FF0000"/>
          <w:spacing w:val="-2"/>
          <w:sz w:val="28"/>
          <w:szCs w:val="28"/>
        </w:rPr>
      </w:pPr>
    </w:p>
    <w:p w:rsidR="002B630D" w:rsidRPr="009B2DED" w:rsidRDefault="002B630D" w:rsidP="002B630D">
      <w:pPr>
        <w:pStyle w:val="a4"/>
        <w:ind w:firstLine="709"/>
        <w:jc w:val="both"/>
        <w:rPr>
          <w:sz w:val="28"/>
          <w:szCs w:val="28"/>
        </w:rPr>
      </w:pPr>
      <w:r w:rsidRPr="009B2DED">
        <w:rPr>
          <w:spacing w:val="-2"/>
          <w:sz w:val="28"/>
          <w:szCs w:val="28"/>
        </w:rPr>
        <w:t xml:space="preserve">9. </w:t>
      </w:r>
      <w:r w:rsidRPr="009B2DED">
        <w:rPr>
          <w:sz w:val="28"/>
          <w:szCs w:val="28"/>
        </w:rPr>
        <w:t xml:space="preserve">Поступившие на архивное хранение документы </w:t>
      </w:r>
      <w:proofErr w:type="spellStart"/>
      <w:r w:rsidRPr="009B2DED">
        <w:rPr>
          <w:sz w:val="28"/>
          <w:szCs w:val="28"/>
        </w:rPr>
        <w:t>закартонированы</w:t>
      </w:r>
      <w:proofErr w:type="spellEnd"/>
      <w:r w:rsidRPr="009B2DED">
        <w:rPr>
          <w:sz w:val="28"/>
          <w:szCs w:val="28"/>
        </w:rPr>
        <w:t>, внесены данные в АК «Архивный фонд».</w:t>
      </w:r>
    </w:p>
    <w:p w:rsidR="002B630D" w:rsidRPr="00582F8C" w:rsidRDefault="002B630D" w:rsidP="002B630D">
      <w:pPr>
        <w:ind w:firstLine="513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2B630D" w:rsidRPr="00926F8B" w:rsidRDefault="002B630D" w:rsidP="002B630D">
      <w:pPr>
        <w:ind w:firstLine="709"/>
        <w:jc w:val="both"/>
        <w:rPr>
          <w:sz w:val="28"/>
          <w:szCs w:val="28"/>
        </w:rPr>
      </w:pPr>
      <w:r w:rsidRPr="00926F8B">
        <w:rPr>
          <w:sz w:val="28"/>
          <w:szCs w:val="28"/>
        </w:rPr>
        <w:t>10. Осуществлялась работа по подготовке и проведен</w:t>
      </w:r>
      <w:r>
        <w:rPr>
          <w:sz w:val="28"/>
          <w:szCs w:val="28"/>
        </w:rPr>
        <w:t>ию</w:t>
      </w:r>
      <w:r w:rsidRPr="00926F8B">
        <w:rPr>
          <w:sz w:val="28"/>
          <w:szCs w:val="28"/>
        </w:rPr>
        <w:t xml:space="preserve">  совещаний главы города,  заместителей главы города,   оформление протоколов  совещаний. </w:t>
      </w:r>
    </w:p>
    <w:p w:rsidR="002B630D" w:rsidRPr="00926F8B" w:rsidRDefault="002B630D" w:rsidP="002B630D">
      <w:pPr>
        <w:ind w:firstLine="513"/>
        <w:jc w:val="both"/>
        <w:rPr>
          <w:sz w:val="28"/>
          <w:szCs w:val="28"/>
        </w:rPr>
      </w:pPr>
    </w:p>
    <w:p w:rsidR="002B630D" w:rsidRPr="00926F8B" w:rsidRDefault="002B630D" w:rsidP="002B630D">
      <w:pPr>
        <w:ind w:firstLine="709"/>
        <w:jc w:val="both"/>
        <w:rPr>
          <w:sz w:val="28"/>
          <w:szCs w:val="28"/>
        </w:rPr>
      </w:pPr>
      <w:r w:rsidRPr="00926F8B">
        <w:rPr>
          <w:sz w:val="28"/>
          <w:szCs w:val="28"/>
        </w:rPr>
        <w:t>11.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2B630D" w:rsidRPr="00582F8C" w:rsidRDefault="002B630D" w:rsidP="002B630D">
      <w:pPr>
        <w:ind w:firstLine="709"/>
        <w:jc w:val="both"/>
        <w:rPr>
          <w:color w:val="FF0000"/>
          <w:sz w:val="28"/>
          <w:szCs w:val="28"/>
        </w:rPr>
      </w:pPr>
    </w:p>
    <w:p w:rsidR="002B630D" w:rsidRPr="00926F8B" w:rsidRDefault="002B630D" w:rsidP="002B630D">
      <w:pPr>
        <w:ind w:firstLine="709"/>
        <w:jc w:val="both"/>
        <w:rPr>
          <w:sz w:val="28"/>
          <w:szCs w:val="28"/>
        </w:rPr>
      </w:pPr>
      <w:r w:rsidRPr="00926F8B">
        <w:rPr>
          <w:sz w:val="28"/>
          <w:szCs w:val="28"/>
        </w:rPr>
        <w:t xml:space="preserve">12.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2B630D" w:rsidRPr="00582F8C" w:rsidRDefault="002B630D" w:rsidP="002B630D">
      <w:pPr>
        <w:ind w:firstLine="709"/>
        <w:jc w:val="both"/>
        <w:rPr>
          <w:color w:val="FF0000"/>
          <w:sz w:val="28"/>
          <w:szCs w:val="28"/>
        </w:rPr>
      </w:pPr>
    </w:p>
    <w:p w:rsidR="002B630D" w:rsidRPr="009B2DED" w:rsidRDefault="002B630D" w:rsidP="002B63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F8B">
        <w:rPr>
          <w:rFonts w:ascii="PT Astra Serif" w:hAnsi="PT Astra Serif"/>
          <w:sz w:val="28"/>
          <w:szCs w:val="28"/>
        </w:rPr>
        <w:t xml:space="preserve">13. </w:t>
      </w:r>
      <w:r w:rsidRPr="009B2DED">
        <w:rPr>
          <w:rFonts w:ascii="PT Astra Serif" w:hAnsi="PT Astra Serif"/>
          <w:sz w:val="28"/>
          <w:szCs w:val="28"/>
        </w:rPr>
        <w:t>В соответствии с Графиком подготовлено к передаче на архивное хранение  212   дел постоянного хранения организаций-источников комплектования архива,  описи отправлены на  рассмотрение ЭПК Архивной службы Югры:</w:t>
      </w:r>
    </w:p>
    <w:p w:rsidR="002B630D" w:rsidRPr="00582F8C" w:rsidRDefault="002B630D" w:rsidP="002B630D">
      <w:pPr>
        <w:pStyle w:val="a4"/>
        <w:ind w:firstLine="709"/>
        <w:jc w:val="both"/>
        <w:rPr>
          <w:color w:val="FF0000"/>
          <w:sz w:val="28"/>
          <w:szCs w:val="28"/>
        </w:rPr>
      </w:pPr>
    </w:p>
    <w:p w:rsidR="002B630D" w:rsidRPr="009B2DED" w:rsidRDefault="002B630D" w:rsidP="002B630D">
      <w:pPr>
        <w:pStyle w:val="a4"/>
        <w:ind w:firstLine="709"/>
        <w:jc w:val="both"/>
        <w:rPr>
          <w:sz w:val="28"/>
          <w:szCs w:val="28"/>
        </w:rPr>
      </w:pPr>
      <w:r w:rsidRPr="009B2DED">
        <w:rPr>
          <w:sz w:val="28"/>
          <w:szCs w:val="28"/>
        </w:rPr>
        <w:t>14.  Отправлена на согласование  ЭПМК Службы по делам архивов округа  номенклатура дел  на 2021 год по 4 источникам комплектования архива.</w:t>
      </w:r>
    </w:p>
    <w:p w:rsidR="002B630D" w:rsidRPr="00926F8B" w:rsidRDefault="002B630D" w:rsidP="002B630D">
      <w:pPr>
        <w:jc w:val="both"/>
        <w:rPr>
          <w:rFonts w:ascii="PT Astra Serif" w:hAnsi="PT Astra Serif"/>
          <w:sz w:val="28"/>
          <w:szCs w:val="28"/>
        </w:rPr>
      </w:pPr>
      <w:r w:rsidRPr="00582F8C">
        <w:rPr>
          <w:rFonts w:ascii="PT Astra Serif" w:hAnsi="PT Astra Serif"/>
          <w:color w:val="FF0000"/>
          <w:sz w:val="28"/>
          <w:szCs w:val="28"/>
        </w:rPr>
        <w:t xml:space="preserve">          </w:t>
      </w:r>
      <w:r w:rsidRPr="00926F8B">
        <w:rPr>
          <w:rFonts w:ascii="PT Astra Serif" w:hAnsi="PT Astra Serif"/>
          <w:sz w:val="28"/>
          <w:szCs w:val="28"/>
        </w:rPr>
        <w:t>Согласованы с архивом описи дел по личному составу муниципальных  образовательных учреждений города по 2020 год включительно.</w:t>
      </w:r>
    </w:p>
    <w:p w:rsidR="002B630D" w:rsidRPr="00582F8C" w:rsidRDefault="002B630D" w:rsidP="002B630D">
      <w:pPr>
        <w:ind w:firstLine="709"/>
        <w:jc w:val="both"/>
        <w:rPr>
          <w:color w:val="FF0000"/>
          <w:sz w:val="28"/>
          <w:szCs w:val="28"/>
        </w:rPr>
      </w:pPr>
    </w:p>
    <w:p w:rsidR="002B630D" w:rsidRPr="009B2DED" w:rsidRDefault="002B630D" w:rsidP="002B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B2DED">
        <w:rPr>
          <w:sz w:val="28"/>
          <w:szCs w:val="28"/>
        </w:rPr>
        <w:t>Осуществлялась работа по вводу данных в ТИС Югры</w:t>
      </w:r>
      <w:r w:rsidRPr="009B2DED">
        <w:rPr>
          <w:b/>
          <w:sz w:val="28"/>
          <w:szCs w:val="28"/>
        </w:rPr>
        <w:t xml:space="preserve"> </w:t>
      </w:r>
      <w:r w:rsidRPr="009B2DED">
        <w:rPr>
          <w:sz w:val="28"/>
          <w:szCs w:val="28"/>
          <w:shd w:val="clear" w:color="auto" w:fill="FFFFFF"/>
        </w:rPr>
        <w:t xml:space="preserve">АИС «Статистика по делам архивов», заполнены все формы отчётов: паспорт архива, сведения, </w:t>
      </w:r>
      <w:proofErr w:type="spellStart"/>
      <w:r w:rsidRPr="009B2DED">
        <w:rPr>
          <w:sz w:val="28"/>
          <w:szCs w:val="28"/>
          <w:shd w:val="clear" w:color="auto" w:fill="FFFFFF"/>
        </w:rPr>
        <w:t>стат</w:t>
      </w:r>
      <w:proofErr w:type="gramStart"/>
      <w:r w:rsidRPr="009B2DED">
        <w:rPr>
          <w:sz w:val="28"/>
          <w:szCs w:val="28"/>
          <w:shd w:val="clear" w:color="auto" w:fill="FFFFFF"/>
        </w:rPr>
        <w:t>.ф</w:t>
      </w:r>
      <w:proofErr w:type="gramEnd"/>
      <w:r w:rsidRPr="009B2DED">
        <w:rPr>
          <w:sz w:val="28"/>
          <w:szCs w:val="28"/>
          <w:shd w:val="clear" w:color="auto" w:fill="FFFFFF"/>
        </w:rPr>
        <w:t>орма</w:t>
      </w:r>
      <w:proofErr w:type="spellEnd"/>
      <w:r w:rsidRPr="009B2DED">
        <w:rPr>
          <w:sz w:val="28"/>
          <w:szCs w:val="28"/>
          <w:shd w:val="clear" w:color="auto" w:fill="FFFFFF"/>
        </w:rPr>
        <w:t xml:space="preserve"> № 1 и др.</w:t>
      </w:r>
    </w:p>
    <w:p w:rsidR="002B630D" w:rsidRPr="00582F8C" w:rsidRDefault="002B630D" w:rsidP="002B630D">
      <w:pPr>
        <w:jc w:val="both"/>
        <w:rPr>
          <w:color w:val="FF0000"/>
          <w:sz w:val="28"/>
          <w:szCs w:val="28"/>
        </w:rPr>
      </w:pPr>
    </w:p>
    <w:p w:rsidR="002B630D" w:rsidRPr="009B2DED" w:rsidRDefault="002B630D" w:rsidP="002B63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DED">
        <w:rPr>
          <w:rFonts w:ascii="PT Astra Serif" w:hAnsi="PT Astra Serif"/>
          <w:sz w:val="28"/>
          <w:szCs w:val="28"/>
        </w:rPr>
        <w:t>16. Представлены в Архивную службу  электронные презентации об узниках концлагерей в годы Великой Отечественной войны 1941-1945 гг</w:t>
      </w:r>
      <w:proofErr w:type="gramStart"/>
      <w:r w:rsidRPr="009B2DED">
        <w:rPr>
          <w:rFonts w:ascii="PT Astra Serif" w:hAnsi="PT Astra Serif"/>
          <w:sz w:val="28"/>
          <w:szCs w:val="28"/>
        </w:rPr>
        <w:t>..</w:t>
      </w:r>
      <w:proofErr w:type="gramEnd"/>
    </w:p>
    <w:p w:rsidR="002B630D" w:rsidRPr="00582F8C" w:rsidRDefault="002B630D" w:rsidP="002B630D">
      <w:pPr>
        <w:ind w:firstLine="709"/>
        <w:jc w:val="both"/>
        <w:rPr>
          <w:color w:val="FF0000"/>
          <w:sz w:val="28"/>
          <w:szCs w:val="28"/>
        </w:rPr>
      </w:pPr>
    </w:p>
    <w:p w:rsidR="002B630D" w:rsidRPr="009B2DED" w:rsidRDefault="002B630D" w:rsidP="002B63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DED">
        <w:rPr>
          <w:rFonts w:ascii="PT Astra Serif" w:hAnsi="PT Astra Serif"/>
          <w:sz w:val="28"/>
          <w:szCs w:val="28"/>
        </w:rPr>
        <w:t xml:space="preserve">17. Осуществлялась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5 фондов.  </w:t>
      </w:r>
    </w:p>
    <w:p w:rsidR="002B630D" w:rsidRPr="00582F8C" w:rsidRDefault="002B630D" w:rsidP="002B630D">
      <w:pPr>
        <w:ind w:firstLine="709"/>
        <w:jc w:val="both"/>
        <w:rPr>
          <w:color w:val="FF0000"/>
          <w:sz w:val="28"/>
          <w:szCs w:val="28"/>
        </w:rPr>
      </w:pPr>
    </w:p>
    <w:p w:rsidR="002B630D" w:rsidRPr="00926F8B" w:rsidRDefault="002B630D" w:rsidP="002B630D">
      <w:pPr>
        <w:ind w:firstLine="709"/>
        <w:jc w:val="both"/>
        <w:rPr>
          <w:sz w:val="28"/>
          <w:szCs w:val="28"/>
        </w:rPr>
      </w:pPr>
      <w:r w:rsidRPr="00926F8B">
        <w:rPr>
          <w:sz w:val="28"/>
          <w:szCs w:val="28"/>
        </w:rPr>
        <w:t>18. Проводилась работа по розыску необнаруженных дел в организациях-источниках комплектования и снятию с учета необнаруженных дел, пути розыска которых исчерпаны.</w:t>
      </w:r>
    </w:p>
    <w:p w:rsidR="002B630D" w:rsidRPr="00582F8C" w:rsidRDefault="002B630D" w:rsidP="002B630D">
      <w:pPr>
        <w:jc w:val="both"/>
        <w:rPr>
          <w:color w:val="FF0000"/>
          <w:sz w:val="28"/>
          <w:szCs w:val="28"/>
        </w:rPr>
      </w:pPr>
    </w:p>
    <w:p w:rsidR="002B630D" w:rsidRPr="00926F8B" w:rsidRDefault="002B630D" w:rsidP="002B630D">
      <w:pPr>
        <w:ind w:firstLine="709"/>
        <w:jc w:val="both"/>
        <w:rPr>
          <w:sz w:val="28"/>
          <w:szCs w:val="28"/>
        </w:rPr>
      </w:pPr>
      <w:r w:rsidRPr="00926F8B">
        <w:rPr>
          <w:sz w:val="28"/>
          <w:szCs w:val="28"/>
        </w:rPr>
        <w:t xml:space="preserve">19. В  программный комплекс «Архивный фонд» версия 5.0,ЭЛАР – электронный архив Югры внесены данные  на вновь поступившие документы 5 фондов – 89 дел постоянного хранения, по разделам фонд и опись «объем документов на традиционных носителях», «единицы хранения». </w:t>
      </w:r>
    </w:p>
    <w:p w:rsidR="002B630D" w:rsidRPr="00926F8B" w:rsidRDefault="002B630D" w:rsidP="002B630D">
      <w:pPr>
        <w:ind w:firstLine="567"/>
        <w:jc w:val="both"/>
        <w:rPr>
          <w:sz w:val="28"/>
          <w:szCs w:val="28"/>
        </w:rPr>
      </w:pPr>
    </w:p>
    <w:p w:rsidR="002B630D" w:rsidRPr="009B2DED" w:rsidRDefault="002B630D" w:rsidP="002B630D">
      <w:pPr>
        <w:pStyle w:val="2"/>
        <w:ind w:firstLine="0"/>
        <w:jc w:val="center"/>
        <w:rPr>
          <w:sz w:val="28"/>
          <w:szCs w:val="28"/>
        </w:rPr>
      </w:pPr>
      <w:r w:rsidRPr="009B2DED">
        <w:rPr>
          <w:sz w:val="28"/>
          <w:szCs w:val="28"/>
        </w:rPr>
        <w:t>Контрольно-аналитическая работа</w:t>
      </w:r>
    </w:p>
    <w:p w:rsidR="002B630D" w:rsidRPr="009B2DED" w:rsidRDefault="002B630D" w:rsidP="002B630D">
      <w:pPr>
        <w:jc w:val="both"/>
        <w:rPr>
          <w:sz w:val="28"/>
          <w:szCs w:val="28"/>
        </w:rPr>
      </w:pPr>
    </w:p>
    <w:p w:rsidR="002B630D" w:rsidRPr="009B2DED" w:rsidRDefault="002B630D" w:rsidP="002B63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DED">
        <w:rPr>
          <w:rFonts w:ascii="PT Astra Serif" w:hAnsi="PT Astra Serif"/>
          <w:sz w:val="28"/>
          <w:szCs w:val="28"/>
        </w:rPr>
        <w:t>20. Составлены и отправлены отчеты: в  Службу по делам архивов Ханты-Мансийского автономного округа - Югры о  развитии архивного дела за 2021 год с пояснительной запиской и приложениями; в Управление по работе с обращениями граждан о проделанной работе с обращениями граждан за 2021 год.</w:t>
      </w:r>
    </w:p>
    <w:p w:rsidR="002B630D" w:rsidRPr="00582F8C" w:rsidRDefault="002B630D" w:rsidP="002B630D">
      <w:pPr>
        <w:pStyle w:val="a4"/>
        <w:ind w:firstLine="709"/>
        <w:jc w:val="both"/>
        <w:rPr>
          <w:color w:val="FF0000"/>
          <w:sz w:val="28"/>
          <w:szCs w:val="28"/>
        </w:rPr>
      </w:pPr>
    </w:p>
    <w:p w:rsidR="002B630D" w:rsidRPr="00926F8B" w:rsidRDefault="002B630D" w:rsidP="002B630D">
      <w:pPr>
        <w:pStyle w:val="a4"/>
        <w:ind w:firstLine="709"/>
        <w:jc w:val="both"/>
        <w:rPr>
          <w:sz w:val="28"/>
          <w:szCs w:val="28"/>
        </w:rPr>
      </w:pPr>
      <w:r w:rsidRPr="00926F8B">
        <w:rPr>
          <w:sz w:val="28"/>
          <w:szCs w:val="28"/>
        </w:rPr>
        <w:t>21. В службу по делам архивов еженедельно предоставляются сведения об оказании муниципальной услуги в электронной форме.</w:t>
      </w:r>
    </w:p>
    <w:p w:rsidR="002B630D" w:rsidRPr="00582F8C" w:rsidRDefault="002B630D" w:rsidP="002B630D">
      <w:pPr>
        <w:jc w:val="both"/>
        <w:rPr>
          <w:color w:val="FF0000"/>
          <w:sz w:val="28"/>
          <w:szCs w:val="28"/>
        </w:rPr>
      </w:pPr>
    </w:p>
    <w:p w:rsidR="002B630D" w:rsidRPr="00926F8B" w:rsidRDefault="002B630D" w:rsidP="002B630D">
      <w:pPr>
        <w:ind w:firstLine="709"/>
        <w:jc w:val="both"/>
        <w:rPr>
          <w:sz w:val="28"/>
          <w:szCs w:val="28"/>
        </w:rPr>
      </w:pPr>
      <w:r w:rsidRPr="00926F8B">
        <w:rPr>
          <w:sz w:val="28"/>
          <w:szCs w:val="28"/>
        </w:rPr>
        <w:t xml:space="preserve">22. </w:t>
      </w:r>
      <w:proofErr w:type="gramStart"/>
      <w:r w:rsidRPr="00926F8B">
        <w:rPr>
          <w:sz w:val="28"/>
          <w:szCs w:val="28"/>
        </w:rPr>
        <w:t>Контроль за</w:t>
      </w:r>
      <w:proofErr w:type="gramEnd"/>
      <w:r w:rsidRPr="00926F8B">
        <w:rPr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находилось 7 МПА,  2340 единиц входящей корреспонденции, обращений граждан,  поручений главы города.</w:t>
      </w:r>
    </w:p>
    <w:p w:rsidR="002B630D" w:rsidRPr="00582F8C" w:rsidRDefault="002B630D" w:rsidP="002B630D">
      <w:pPr>
        <w:ind w:firstLine="540"/>
        <w:jc w:val="both"/>
        <w:rPr>
          <w:color w:val="FF0000"/>
          <w:sz w:val="28"/>
          <w:szCs w:val="28"/>
        </w:rPr>
      </w:pPr>
    </w:p>
    <w:p w:rsidR="002B630D" w:rsidRPr="00926F8B" w:rsidRDefault="002B630D" w:rsidP="002B630D">
      <w:pPr>
        <w:ind w:firstLine="709"/>
        <w:jc w:val="both"/>
        <w:rPr>
          <w:sz w:val="28"/>
          <w:szCs w:val="28"/>
        </w:rPr>
      </w:pPr>
      <w:r w:rsidRPr="00926F8B">
        <w:rPr>
          <w:sz w:val="28"/>
          <w:szCs w:val="28"/>
        </w:rPr>
        <w:t>23. Ежемесячно отправка постановлений и распоряжений в  межрайонную прокуратуру.</w:t>
      </w:r>
    </w:p>
    <w:p w:rsidR="002B630D" w:rsidRPr="00582F8C" w:rsidRDefault="002B630D" w:rsidP="002B630D">
      <w:pPr>
        <w:ind w:firstLine="709"/>
        <w:jc w:val="both"/>
        <w:rPr>
          <w:color w:val="FF0000"/>
          <w:sz w:val="28"/>
          <w:szCs w:val="28"/>
        </w:rPr>
      </w:pPr>
    </w:p>
    <w:p w:rsidR="002B630D" w:rsidRPr="00926F8B" w:rsidRDefault="002B630D" w:rsidP="002B630D">
      <w:pPr>
        <w:ind w:firstLine="709"/>
        <w:jc w:val="both"/>
        <w:rPr>
          <w:sz w:val="28"/>
          <w:szCs w:val="28"/>
        </w:rPr>
      </w:pPr>
      <w:r w:rsidRPr="00926F8B">
        <w:rPr>
          <w:sz w:val="28"/>
          <w:szCs w:val="28"/>
        </w:rPr>
        <w:t xml:space="preserve">24. Внедряется в практику работы архива и организаций-источников комплектования архива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</w:t>
      </w:r>
      <w:r w:rsidRPr="00926F8B">
        <w:rPr>
          <w:sz w:val="28"/>
          <w:szCs w:val="28"/>
        </w:rPr>
        <w:lastRenderedPageBreak/>
        <w:t>сроков их хранения, утвержденный  Приказом  Федерального архивного агентства от 20 декабря 2019 г. № 236.</w:t>
      </w:r>
    </w:p>
    <w:p w:rsidR="002B630D" w:rsidRPr="00926F8B" w:rsidRDefault="002B630D" w:rsidP="002B63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F8B">
        <w:rPr>
          <w:rFonts w:ascii="PT Astra Serif" w:hAnsi="PT Astra Serif"/>
          <w:sz w:val="28"/>
          <w:szCs w:val="28"/>
        </w:rPr>
        <w:t xml:space="preserve">25. Внедряются в практику архива 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приказом </w:t>
      </w:r>
      <w:proofErr w:type="spellStart"/>
      <w:r w:rsidRPr="00926F8B">
        <w:rPr>
          <w:rFonts w:ascii="PT Astra Serif" w:hAnsi="PT Astra Serif"/>
          <w:sz w:val="28"/>
          <w:szCs w:val="28"/>
        </w:rPr>
        <w:t>Росархива</w:t>
      </w:r>
      <w:proofErr w:type="spellEnd"/>
      <w:r w:rsidRPr="00926F8B">
        <w:rPr>
          <w:rFonts w:ascii="PT Astra Serif" w:hAnsi="PT Astra Serif"/>
          <w:sz w:val="28"/>
          <w:szCs w:val="28"/>
        </w:rPr>
        <w:t xml:space="preserve"> от 02.03.2020 № 24.</w:t>
      </w:r>
    </w:p>
    <w:p w:rsidR="002B630D" w:rsidRPr="0016180F" w:rsidRDefault="002B630D" w:rsidP="002B630D">
      <w:pPr>
        <w:pStyle w:val="2"/>
        <w:ind w:firstLine="0"/>
        <w:rPr>
          <w:sz w:val="28"/>
          <w:szCs w:val="28"/>
        </w:rPr>
      </w:pPr>
    </w:p>
    <w:p w:rsidR="002B630D" w:rsidRPr="0016180F" w:rsidRDefault="002B630D" w:rsidP="002B630D">
      <w:pPr>
        <w:pStyle w:val="2"/>
        <w:ind w:firstLine="0"/>
        <w:jc w:val="center"/>
        <w:rPr>
          <w:sz w:val="28"/>
          <w:szCs w:val="28"/>
        </w:rPr>
      </w:pPr>
      <w:r w:rsidRPr="0016180F">
        <w:rPr>
          <w:sz w:val="28"/>
          <w:szCs w:val="28"/>
        </w:rPr>
        <w:t>Совершенствование профессионального мастерства</w:t>
      </w:r>
    </w:p>
    <w:p w:rsidR="002B630D" w:rsidRPr="0016180F" w:rsidRDefault="002B630D" w:rsidP="002B630D">
      <w:pPr>
        <w:jc w:val="both"/>
        <w:rPr>
          <w:sz w:val="28"/>
          <w:szCs w:val="28"/>
        </w:rPr>
      </w:pPr>
    </w:p>
    <w:p w:rsidR="002B630D" w:rsidRPr="0016180F" w:rsidRDefault="002B630D" w:rsidP="002B630D">
      <w:pPr>
        <w:pStyle w:val="2"/>
        <w:ind w:firstLine="709"/>
        <w:rPr>
          <w:sz w:val="28"/>
          <w:szCs w:val="28"/>
        </w:rPr>
      </w:pPr>
      <w:r w:rsidRPr="0016180F">
        <w:rPr>
          <w:sz w:val="28"/>
          <w:szCs w:val="28"/>
        </w:rPr>
        <w:t>26.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2B630D" w:rsidRPr="0016180F" w:rsidRDefault="002B630D" w:rsidP="002B630D">
      <w:pPr>
        <w:pStyle w:val="2"/>
        <w:ind w:firstLine="709"/>
        <w:rPr>
          <w:sz w:val="28"/>
          <w:szCs w:val="28"/>
        </w:rPr>
      </w:pPr>
    </w:p>
    <w:p w:rsidR="002B630D" w:rsidRPr="0016180F" w:rsidRDefault="002B630D" w:rsidP="002B63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180F">
        <w:rPr>
          <w:rFonts w:ascii="PT Astra Serif" w:hAnsi="PT Astra Serif"/>
          <w:sz w:val="28"/>
          <w:szCs w:val="28"/>
        </w:rPr>
        <w:t>27. Проведено занятие в школе МС, тема: «Реализация Федерального закона Российской Федерации 59-ФЗ «О порядке рассмотрения обращений граждан РФ» в администрации города».</w:t>
      </w:r>
    </w:p>
    <w:p w:rsidR="002B630D" w:rsidRPr="0016180F" w:rsidRDefault="002B630D" w:rsidP="002B630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B630D" w:rsidRPr="0016180F" w:rsidRDefault="002B630D" w:rsidP="002B63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180F">
        <w:rPr>
          <w:rFonts w:ascii="PT Astra Serif" w:hAnsi="PT Astra Serif"/>
          <w:sz w:val="28"/>
          <w:szCs w:val="28"/>
        </w:rPr>
        <w:t xml:space="preserve">28. Проведено занятие в школе МС, тема: «Реализация </w:t>
      </w:r>
      <w:proofErr w:type="spellStart"/>
      <w:proofErr w:type="gramStart"/>
      <w:r w:rsidRPr="0016180F">
        <w:rPr>
          <w:rFonts w:ascii="PT Astra Serif" w:hAnsi="PT Astra Serif"/>
          <w:bCs/>
          <w:sz w:val="28"/>
          <w:szCs w:val="28"/>
        </w:rPr>
        <w:t>Реализация</w:t>
      </w:r>
      <w:proofErr w:type="spellEnd"/>
      <w:proofErr w:type="gramEnd"/>
      <w:r w:rsidRPr="0016180F">
        <w:rPr>
          <w:rFonts w:ascii="PT Astra Serif" w:hAnsi="PT Astra Serif"/>
          <w:bCs/>
          <w:sz w:val="28"/>
          <w:szCs w:val="28"/>
        </w:rPr>
        <w:t xml:space="preserve"> положений Инструкции по делопроизводству в администрации города </w:t>
      </w:r>
      <w:proofErr w:type="spellStart"/>
      <w:r w:rsidRPr="0016180F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16180F">
        <w:rPr>
          <w:rFonts w:ascii="PT Astra Serif" w:hAnsi="PT Astra Serif"/>
          <w:sz w:val="28"/>
          <w:szCs w:val="28"/>
        </w:rPr>
        <w:t>».</w:t>
      </w:r>
    </w:p>
    <w:p w:rsidR="002B630D" w:rsidRPr="0016180F" w:rsidRDefault="002B630D" w:rsidP="002B630D">
      <w:pPr>
        <w:pStyle w:val="2"/>
        <w:ind w:firstLine="709"/>
        <w:rPr>
          <w:sz w:val="28"/>
          <w:szCs w:val="28"/>
        </w:rPr>
      </w:pPr>
    </w:p>
    <w:p w:rsidR="002B630D" w:rsidRPr="0016180F" w:rsidRDefault="002B630D" w:rsidP="002B630D">
      <w:pPr>
        <w:pStyle w:val="2"/>
        <w:ind w:firstLine="709"/>
        <w:rPr>
          <w:sz w:val="28"/>
          <w:szCs w:val="28"/>
        </w:rPr>
      </w:pPr>
      <w:r w:rsidRPr="0016180F">
        <w:rPr>
          <w:sz w:val="28"/>
          <w:szCs w:val="28"/>
        </w:rPr>
        <w:t xml:space="preserve">29. Самообразование путем прочтения деловой литературы, изучение законодательства, НПА, </w:t>
      </w:r>
      <w:proofErr w:type="gramStart"/>
      <w:r w:rsidRPr="0016180F">
        <w:rPr>
          <w:sz w:val="28"/>
          <w:szCs w:val="28"/>
        </w:rPr>
        <w:t>касающихся</w:t>
      </w:r>
      <w:proofErr w:type="gramEnd"/>
      <w:r w:rsidRPr="0016180F">
        <w:rPr>
          <w:sz w:val="28"/>
          <w:szCs w:val="28"/>
        </w:rPr>
        <w:t xml:space="preserve"> деятельности отдела.</w:t>
      </w:r>
      <w:bookmarkStart w:id="0" w:name="_GoBack"/>
      <w:bookmarkEnd w:id="0"/>
    </w:p>
    <w:sectPr w:rsidR="002B630D" w:rsidRPr="0016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5"/>
    <w:rsid w:val="002B630D"/>
    <w:rsid w:val="003D7D14"/>
    <w:rsid w:val="005B1296"/>
    <w:rsid w:val="006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B630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B63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B630D"/>
  </w:style>
  <w:style w:type="paragraph" w:styleId="a4">
    <w:name w:val="No Spacing"/>
    <w:link w:val="a3"/>
    <w:uiPriority w:val="1"/>
    <w:qFormat/>
    <w:rsid w:val="002B630D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B630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B63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B630D"/>
  </w:style>
  <w:style w:type="paragraph" w:styleId="a4">
    <w:name w:val="No Spacing"/>
    <w:link w:val="a3"/>
    <w:uiPriority w:val="1"/>
    <w:qFormat/>
    <w:rsid w:val="002B630D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3</cp:revision>
  <dcterms:created xsi:type="dcterms:W3CDTF">2024-03-10T05:51:00Z</dcterms:created>
  <dcterms:modified xsi:type="dcterms:W3CDTF">2024-03-10T05:51:00Z</dcterms:modified>
</cp:coreProperties>
</file>