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70" w:rsidRDefault="00EC5A3A" w:rsidP="00500F70">
      <w:pPr>
        <w:spacing w:after="0"/>
        <w:ind w:left="5670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Приложение </w:t>
      </w:r>
      <w:r w:rsidR="00721DA7"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>1</w:t>
      </w:r>
      <w:r w:rsidR="00026A4E"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>4</w:t>
      </w: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 </w:t>
      </w:r>
    </w:p>
    <w:p w:rsidR="00BA2DC7" w:rsidRPr="00500F70" w:rsidRDefault="00EC5A3A" w:rsidP="00500F70">
      <w:pPr>
        <w:spacing w:after="0"/>
        <w:ind w:left="5670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к решению </w:t>
      </w:r>
      <w:r w:rsidR="00BA2DC7" w:rsidRPr="00500F70">
        <w:rPr>
          <w:rFonts w:ascii="PT Astra Serif" w:eastAsia="Calibri" w:hAnsi="PT Astra Serif" w:cs="Times New Roman"/>
          <w:b/>
          <w:sz w:val="26"/>
          <w:szCs w:val="26"/>
          <w:lang w:eastAsia="en-US"/>
        </w:rPr>
        <w:t>Думы города Югорска</w:t>
      </w:r>
    </w:p>
    <w:p w:rsidR="00BA2DC7" w:rsidRPr="00500F70" w:rsidRDefault="00BA2DC7" w:rsidP="00500F70">
      <w:pPr>
        <w:keepNext/>
        <w:keepLines/>
        <w:suppressLineNumbers/>
        <w:suppressAutoHyphens/>
        <w:ind w:left="5670"/>
        <w:rPr>
          <w:rFonts w:ascii="PT Astra Serif" w:eastAsia="Calibri" w:hAnsi="PT Astra Serif" w:cs="Times New Roman"/>
          <w:b/>
          <w:bCs/>
          <w:sz w:val="26"/>
          <w:szCs w:val="26"/>
          <w:lang w:eastAsia="en-US"/>
        </w:rPr>
      </w:pPr>
      <w:r w:rsidRPr="00500F70">
        <w:rPr>
          <w:rFonts w:ascii="PT Astra Serif" w:eastAsia="Calibri" w:hAnsi="PT Astra Serif" w:cs="Times New Roman"/>
          <w:b/>
          <w:sz w:val="26"/>
          <w:szCs w:val="26"/>
          <w:lang w:eastAsia="en-US"/>
        </w:rPr>
        <w:t>от _____________№_____________</w:t>
      </w:r>
    </w:p>
    <w:p w:rsidR="00EC5A3A" w:rsidRPr="00500F70" w:rsidRDefault="00EC5A3A" w:rsidP="00500F70">
      <w:pPr>
        <w:spacing w:after="0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EC5A3A" w:rsidRPr="00500F70" w:rsidRDefault="00EC5A3A" w:rsidP="00500F70">
      <w:pPr>
        <w:spacing w:after="0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EC5A3A" w:rsidRPr="00500F70" w:rsidRDefault="00353A62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м</w:t>
      </w:r>
      <w:r w:rsidR="00EC5A3A" w:rsidRPr="00500F70">
        <w:rPr>
          <w:rFonts w:ascii="PT Astra Serif" w:hAnsi="PT Astra Serif" w:cs="Times New Roman"/>
          <w:b/>
          <w:sz w:val="26"/>
          <w:szCs w:val="26"/>
        </w:rPr>
        <w:t>униципальных</w:t>
      </w:r>
      <w:r w:rsidRPr="00500F70">
        <w:rPr>
          <w:rFonts w:ascii="PT Astra Serif" w:hAnsi="PT Astra Serif" w:cs="Times New Roman"/>
          <w:b/>
          <w:sz w:val="26"/>
          <w:szCs w:val="26"/>
        </w:rPr>
        <w:t xml:space="preserve"> внутренних</w:t>
      </w:r>
      <w:r w:rsidR="00EC5A3A" w:rsidRPr="00500F70">
        <w:rPr>
          <w:rFonts w:ascii="PT Astra Serif" w:hAnsi="PT Astra Serif" w:cs="Times New Roman"/>
          <w:b/>
          <w:sz w:val="26"/>
          <w:szCs w:val="26"/>
        </w:rPr>
        <w:t xml:space="preserve"> заимствований города Югорска</w:t>
      </w: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на 20</w:t>
      </w:r>
      <w:r w:rsidR="00721DA7" w:rsidRPr="00500F70">
        <w:rPr>
          <w:rFonts w:ascii="PT Astra Serif" w:hAnsi="PT Astra Serif" w:cs="Times New Roman"/>
          <w:b/>
          <w:sz w:val="26"/>
          <w:szCs w:val="26"/>
        </w:rPr>
        <w:t>2</w:t>
      </w:r>
      <w:r w:rsidR="00B32898" w:rsidRPr="00500F70">
        <w:rPr>
          <w:rFonts w:ascii="PT Astra Serif" w:hAnsi="PT Astra Serif" w:cs="Times New Roman"/>
          <w:b/>
          <w:sz w:val="26"/>
          <w:szCs w:val="26"/>
        </w:rPr>
        <w:t xml:space="preserve">4 </w:t>
      </w:r>
      <w:r w:rsidRPr="00500F70">
        <w:rPr>
          <w:rFonts w:ascii="PT Astra Serif" w:hAnsi="PT Astra Serif" w:cs="Times New Roman"/>
          <w:b/>
          <w:sz w:val="26"/>
          <w:szCs w:val="26"/>
        </w:rPr>
        <w:t xml:space="preserve"> год </w:t>
      </w: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EC5A3A" w:rsidRPr="00500F70" w:rsidRDefault="00DA0744" w:rsidP="00500F70">
      <w:pPr>
        <w:spacing w:after="0"/>
        <w:jc w:val="right"/>
        <w:rPr>
          <w:rFonts w:ascii="PT Astra Serif" w:hAnsi="PT Astra Serif" w:cs="Times New Roman"/>
          <w:sz w:val="26"/>
          <w:szCs w:val="26"/>
        </w:rPr>
      </w:pPr>
      <w:r w:rsidRPr="00500F70">
        <w:rPr>
          <w:rFonts w:ascii="PT Astra Serif" w:hAnsi="PT Astra Serif" w:cs="Times New Roman"/>
          <w:sz w:val="26"/>
          <w:szCs w:val="26"/>
        </w:rPr>
        <w:t>(</w:t>
      </w:r>
      <w:r w:rsidR="00EC5A3A" w:rsidRPr="00500F70">
        <w:rPr>
          <w:rFonts w:ascii="PT Astra Serif" w:hAnsi="PT Astra Serif" w:cs="Times New Roman"/>
          <w:sz w:val="26"/>
          <w:szCs w:val="26"/>
        </w:rPr>
        <w:t>рублей</w:t>
      </w:r>
      <w:r w:rsidRPr="00500F70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985"/>
      </w:tblGrid>
      <w:tr w:rsidR="00321541" w:rsidRPr="00026A4E" w:rsidTr="00500F70">
        <w:trPr>
          <w:cantSplit/>
          <w:trHeight w:val="317"/>
        </w:trPr>
        <w:tc>
          <w:tcPr>
            <w:tcW w:w="8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26A4E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321541" w:rsidRPr="00026A4E" w:rsidTr="00500F70">
        <w:trPr>
          <w:cantSplit/>
          <w:trHeight w:val="509"/>
        </w:trPr>
        <w:tc>
          <w:tcPr>
            <w:tcW w:w="8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321541" w:rsidRPr="00026A4E" w:rsidTr="00500F70">
        <w:trPr>
          <w:cantSplit/>
          <w:trHeight w:val="259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</w:p>
        </w:tc>
      </w:tr>
      <w:tr w:rsidR="00CC53B5" w:rsidRPr="00CC53B5" w:rsidTr="00500F70">
        <w:trPr>
          <w:cantSplit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B5" w:rsidRPr="001C024F" w:rsidRDefault="009F4D63" w:rsidP="00500F70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196 171 100,00</w:t>
            </w:r>
          </w:p>
        </w:tc>
      </w:tr>
      <w:tr w:rsidR="00CC53B5" w:rsidRPr="00CC53B5" w:rsidTr="00500F70">
        <w:trPr>
          <w:cantSplit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B5" w:rsidRPr="001C024F" w:rsidRDefault="009F4D63" w:rsidP="00500F70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332 877 100,00</w:t>
            </w:r>
          </w:p>
        </w:tc>
      </w:tr>
      <w:tr w:rsidR="00CC53B5" w:rsidRPr="00CC53B5" w:rsidTr="00500F70">
        <w:trPr>
          <w:cantSplit/>
          <w:trHeight w:val="337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B5" w:rsidRPr="001C024F" w:rsidRDefault="00AA6782" w:rsidP="00500F70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- </w:t>
            </w:r>
            <w:r w:rsidR="00881E8F">
              <w:rPr>
                <w:rFonts w:ascii="PT Astra Serif" w:eastAsia="Times New Roman" w:hAnsi="PT Astra Serif" w:cs="Times New Roman"/>
                <w:sz w:val="24"/>
                <w:szCs w:val="24"/>
              </w:rPr>
              <w:t>136 706 000,00</w:t>
            </w:r>
          </w:p>
        </w:tc>
      </w:tr>
      <w:tr w:rsidR="00A50383" w:rsidRPr="00CC53B5" w:rsidTr="00500F70">
        <w:trPr>
          <w:cantSplit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A50383" w:rsidRDefault="006C150D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E4FD1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83" w:rsidRPr="00A50383" w:rsidRDefault="00010BF9" w:rsidP="00500F70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- 83 316 000,00</w:t>
            </w:r>
          </w:p>
        </w:tc>
      </w:tr>
      <w:tr w:rsidR="00A50383" w:rsidRPr="00CC53B5" w:rsidTr="00500F70">
        <w:trPr>
          <w:cantSplit/>
          <w:trHeight w:val="335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A50383" w:rsidRDefault="00A50383" w:rsidP="00500F70">
            <w:pPr>
              <w:spacing w:after="0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50383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83" w:rsidRPr="00A50383" w:rsidRDefault="00B1537D" w:rsidP="00500F70">
            <w:pPr>
              <w:spacing w:after="0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0,00</w:t>
            </w:r>
          </w:p>
        </w:tc>
      </w:tr>
      <w:tr w:rsidR="00A50383" w:rsidRPr="00CC53B5" w:rsidTr="00500F70">
        <w:trPr>
          <w:cantSplit/>
          <w:trHeight w:val="411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CC53B5" w:rsidRDefault="00A50383" w:rsidP="00500F70">
            <w:pPr>
              <w:spacing w:after="0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83" w:rsidRPr="00B1537D" w:rsidRDefault="00010BF9" w:rsidP="00500F70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-83 316 000,00</w:t>
            </w:r>
          </w:p>
        </w:tc>
      </w:tr>
      <w:tr w:rsidR="00B875FB" w:rsidRPr="00CC53B5" w:rsidTr="00500F70">
        <w:trPr>
          <w:cantSplit/>
          <w:trHeight w:val="471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B" w:rsidRPr="00B875FB" w:rsidRDefault="00B875FB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B875FB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Муниципальные внутренние заимствования -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B" w:rsidRPr="00B875FB" w:rsidRDefault="009F4D63" w:rsidP="00500F70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112 855 100,00</w:t>
            </w:r>
          </w:p>
        </w:tc>
      </w:tr>
    </w:tbl>
    <w:p w:rsidR="003A0E95" w:rsidRPr="00CC53B5" w:rsidRDefault="003A0E95" w:rsidP="00500F70">
      <w:pPr>
        <w:spacing w:after="0"/>
        <w:jc w:val="right"/>
        <w:rPr>
          <w:rFonts w:ascii="PT Astra Serif" w:hAnsi="PT Astra Serif" w:cs="Times New Roman"/>
          <w:sz w:val="24"/>
          <w:szCs w:val="24"/>
        </w:rPr>
      </w:pPr>
    </w:p>
    <w:p w:rsidR="00B616A4" w:rsidRPr="000618BA" w:rsidRDefault="003A0E95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>Предельные сроки погашения долговых обязательств</w:t>
      </w:r>
      <w:r w:rsidR="00B616A4" w:rsidRPr="000618BA">
        <w:rPr>
          <w:rFonts w:ascii="PT Astra Serif" w:eastAsia="Times New Roman" w:hAnsi="PT Astra Serif" w:cs="Times New Roman"/>
          <w:sz w:val="26"/>
          <w:szCs w:val="26"/>
        </w:rPr>
        <w:t>, возникающих при осуществлении муниципальных внутренних заимствований города Югорска на 202</w:t>
      </w:r>
      <w:r w:rsidR="00010BF9" w:rsidRPr="000618BA">
        <w:rPr>
          <w:rFonts w:ascii="PT Astra Serif" w:eastAsia="Times New Roman" w:hAnsi="PT Astra Serif" w:cs="Times New Roman"/>
          <w:sz w:val="26"/>
          <w:szCs w:val="26"/>
        </w:rPr>
        <w:t>4</w:t>
      </w:r>
      <w:r w:rsidR="00B616A4" w:rsidRPr="000618BA">
        <w:rPr>
          <w:rFonts w:ascii="PT Astra Serif" w:eastAsia="Times New Roman" w:hAnsi="PT Astra Serif" w:cs="Times New Roman"/>
          <w:sz w:val="26"/>
          <w:szCs w:val="26"/>
        </w:rPr>
        <w:t xml:space="preserve"> год:</w:t>
      </w: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 </w:t>
      </w:r>
    </w:p>
    <w:p w:rsidR="00B616A4" w:rsidRPr="000618BA" w:rsidRDefault="00B616A4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- </w:t>
      </w:r>
      <w:r w:rsidR="003A0E95" w:rsidRPr="000618BA">
        <w:rPr>
          <w:rFonts w:ascii="PT Astra Serif" w:eastAsia="Times New Roman" w:hAnsi="PT Astra Serif" w:cs="Times New Roman"/>
          <w:sz w:val="26"/>
          <w:szCs w:val="26"/>
        </w:rPr>
        <w:t xml:space="preserve">по </w:t>
      </w:r>
      <w:r w:rsidR="003A0E9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кредитам кредитных организаций в валюте Российской Федерации до </w:t>
      </w:r>
      <w:r w:rsidR="00B1537D" w:rsidRPr="000618BA">
        <w:rPr>
          <w:rFonts w:ascii="PT Astra Serif" w:eastAsia="Times New Roman" w:hAnsi="PT Astra Serif" w:cs="Times New Roman"/>
          <w:bCs/>
          <w:sz w:val="26"/>
          <w:szCs w:val="26"/>
        </w:rPr>
        <w:t>2</w:t>
      </w:r>
      <w:r w:rsidR="003A0E9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лет</w:t>
      </w:r>
      <w:r w:rsidR="0050777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с момента их выдачи</w:t>
      </w:r>
      <w:r w:rsidRPr="000618BA">
        <w:rPr>
          <w:rFonts w:ascii="PT Astra Serif" w:eastAsia="Times New Roman" w:hAnsi="PT Astra Serif" w:cs="Times New Roman"/>
          <w:bCs/>
          <w:sz w:val="26"/>
          <w:szCs w:val="26"/>
        </w:rPr>
        <w:t>;</w:t>
      </w:r>
    </w:p>
    <w:p w:rsidR="00DA0744" w:rsidRPr="000618BA" w:rsidRDefault="00B616A4" w:rsidP="00500F70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- по бюджетным </w:t>
      </w:r>
      <w:r w:rsidR="006D20DA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кредитам </w:t>
      </w:r>
      <w:r w:rsidR="006C150D" w:rsidRPr="000618BA">
        <w:rPr>
          <w:rFonts w:ascii="PT Astra Serif" w:eastAsia="Times New Roman" w:hAnsi="PT Astra Serif" w:cs="Times New Roman"/>
          <w:bCs/>
          <w:sz w:val="26"/>
          <w:szCs w:val="26"/>
        </w:rPr>
        <w:t>из</w:t>
      </w:r>
      <w:r w:rsidR="006D20DA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других бюджетов бюджетной системы Российской Федерации до </w:t>
      </w:r>
      <w:r w:rsidR="00B1537D" w:rsidRPr="000618BA">
        <w:rPr>
          <w:rFonts w:ascii="PT Astra Serif" w:eastAsia="Times New Roman" w:hAnsi="PT Astra Serif" w:cs="Times New Roman"/>
          <w:bCs/>
          <w:sz w:val="26"/>
          <w:szCs w:val="26"/>
        </w:rPr>
        <w:t>3</w:t>
      </w:r>
      <w:r w:rsidR="006D20DA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</w:t>
      </w:r>
      <w:r w:rsidR="00B1537D" w:rsidRPr="000618BA">
        <w:rPr>
          <w:rFonts w:ascii="PT Astra Serif" w:eastAsia="Times New Roman" w:hAnsi="PT Astra Serif" w:cs="Times New Roman"/>
          <w:bCs/>
          <w:sz w:val="26"/>
          <w:szCs w:val="26"/>
        </w:rPr>
        <w:t>лет</w:t>
      </w:r>
      <w:r w:rsidR="0050777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с момента их выдачи</w:t>
      </w:r>
      <w:r w:rsidR="003A0E95" w:rsidRPr="000618BA">
        <w:rPr>
          <w:rFonts w:ascii="PT Astra Serif" w:eastAsia="Times New Roman" w:hAnsi="PT Astra Serif" w:cs="Times New Roman"/>
          <w:bCs/>
          <w:sz w:val="26"/>
          <w:szCs w:val="26"/>
        </w:rPr>
        <w:t>.</w:t>
      </w:r>
      <w:bookmarkStart w:id="0" w:name="_GoBack"/>
      <w:bookmarkEnd w:id="0"/>
    </w:p>
    <w:sectPr w:rsidR="00DA0744" w:rsidRPr="000618BA" w:rsidSect="00500F70">
      <w:footerReference w:type="default" r:id="rId9"/>
      <w:pgSz w:w="11906" w:h="16838"/>
      <w:pgMar w:top="567" w:right="567" w:bottom="567" w:left="1134" w:header="709" w:footer="709" w:gutter="0"/>
      <w:pgNumType w:start="3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669725"/>
      <w:docPartObj>
        <w:docPartGallery w:val="Page Numbers (Bottom of Page)"/>
        <w:docPartUnique/>
      </w:docPartObj>
    </w:sdtPr>
    <w:sdtEndPr>
      <w:rPr>
        <w:rFonts w:ascii="PT Astra Serif" w:hAnsi="PT Astra Serif"/>
      </w:rPr>
    </w:sdtEndPr>
    <w:sdtContent>
      <w:p w:rsidR="00C068F2" w:rsidRPr="00C068F2" w:rsidRDefault="00AB2FC0">
        <w:pPr>
          <w:pStyle w:val="ac"/>
          <w:jc w:val="center"/>
          <w:rPr>
            <w:rFonts w:ascii="PT Astra Serif" w:hAnsi="PT Astra Serif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7BAC"/>
    <w:rsid w:val="00010BF9"/>
    <w:rsid w:val="0001273F"/>
    <w:rsid w:val="0002693C"/>
    <w:rsid w:val="00026A4E"/>
    <w:rsid w:val="0003789A"/>
    <w:rsid w:val="000618BA"/>
    <w:rsid w:val="00083202"/>
    <w:rsid w:val="000C0AD1"/>
    <w:rsid w:val="000D0A09"/>
    <w:rsid w:val="000E56D1"/>
    <w:rsid w:val="000E60D9"/>
    <w:rsid w:val="001138D4"/>
    <w:rsid w:val="0017122D"/>
    <w:rsid w:val="00183099"/>
    <w:rsid w:val="00192358"/>
    <w:rsid w:val="001C2383"/>
    <w:rsid w:val="001C28FF"/>
    <w:rsid w:val="001C3941"/>
    <w:rsid w:val="00206AA5"/>
    <w:rsid w:val="00223AC3"/>
    <w:rsid w:val="002418E5"/>
    <w:rsid w:val="002732D6"/>
    <w:rsid w:val="00283EC5"/>
    <w:rsid w:val="002A0254"/>
    <w:rsid w:val="002C07FF"/>
    <w:rsid w:val="00300098"/>
    <w:rsid w:val="00313418"/>
    <w:rsid w:val="00315243"/>
    <w:rsid w:val="00321541"/>
    <w:rsid w:val="00353A62"/>
    <w:rsid w:val="00383021"/>
    <w:rsid w:val="00383C64"/>
    <w:rsid w:val="003A0E95"/>
    <w:rsid w:val="003C3883"/>
    <w:rsid w:val="003C432B"/>
    <w:rsid w:val="003D73E5"/>
    <w:rsid w:val="003F62D2"/>
    <w:rsid w:val="0044111E"/>
    <w:rsid w:val="0045703F"/>
    <w:rsid w:val="00461CD2"/>
    <w:rsid w:val="004771E9"/>
    <w:rsid w:val="00480B3E"/>
    <w:rsid w:val="00484354"/>
    <w:rsid w:val="00500F70"/>
    <w:rsid w:val="00507775"/>
    <w:rsid w:val="00512B59"/>
    <w:rsid w:val="00520020"/>
    <w:rsid w:val="00563CAC"/>
    <w:rsid w:val="005739B5"/>
    <w:rsid w:val="005967DB"/>
    <w:rsid w:val="00596A25"/>
    <w:rsid w:val="005B0C4B"/>
    <w:rsid w:val="006052B0"/>
    <w:rsid w:val="006079F9"/>
    <w:rsid w:val="0062546D"/>
    <w:rsid w:val="00661861"/>
    <w:rsid w:val="00666DAD"/>
    <w:rsid w:val="00675DBE"/>
    <w:rsid w:val="006C150D"/>
    <w:rsid w:val="006D20DA"/>
    <w:rsid w:val="00701374"/>
    <w:rsid w:val="007109FB"/>
    <w:rsid w:val="00712AC0"/>
    <w:rsid w:val="00721DA7"/>
    <w:rsid w:val="0075595B"/>
    <w:rsid w:val="007A5C7A"/>
    <w:rsid w:val="007A5E5E"/>
    <w:rsid w:val="007D4718"/>
    <w:rsid w:val="00805EE5"/>
    <w:rsid w:val="00847BAC"/>
    <w:rsid w:val="00865C11"/>
    <w:rsid w:val="0087710C"/>
    <w:rsid w:val="00881E8F"/>
    <w:rsid w:val="00885793"/>
    <w:rsid w:val="008B2463"/>
    <w:rsid w:val="008C60B8"/>
    <w:rsid w:val="009072AF"/>
    <w:rsid w:val="00917D1B"/>
    <w:rsid w:val="00952EB1"/>
    <w:rsid w:val="009728D3"/>
    <w:rsid w:val="009B57A1"/>
    <w:rsid w:val="009F4D63"/>
    <w:rsid w:val="00A50383"/>
    <w:rsid w:val="00A54D9E"/>
    <w:rsid w:val="00A56FC1"/>
    <w:rsid w:val="00A6310E"/>
    <w:rsid w:val="00A76B39"/>
    <w:rsid w:val="00AA6782"/>
    <w:rsid w:val="00AB2FC0"/>
    <w:rsid w:val="00AE4EF7"/>
    <w:rsid w:val="00AF6CD2"/>
    <w:rsid w:val="00B1537D"/>
    <w:rsid w:val="00B16F6E"/>
    <w:rsid w:val="00B32898"/>
    <w:rsid w:val="00B616A4"/>
    <w:rsid w:val="00B64860"/>
    <w:rsid w:val="00B74A70"/>
    <w:rsid w:val="00B77A9D"/>
    <w:rsid w:val="00B875FB"/>
    <w:rsid w:val="00B963FF"/>
    <w:rsid w:val="00BA2DC7"/>
    <w:rsid w:val="00BC3603"/>
    <w:rsid w:val="00BF7240"/>
    <w:rsid w:val="00C009F7"/>
    <w:rsid w:val="00C030ED"/>
    <w:rsid w:val="00C068F2"/>
    <w:rsid w:val="00C23AFD"/>
    <w:rsid w:val="00C41147"/>
    <w:rsid w:val="00C65986"/>
    <w:rsid w:val="00CA5DC9"/>
    <w:rsid w:val="00CA643A"/>
    <w:rsid w:val="00CC53B5"/>
    <w:rsid w:val="00CC6526"/>
    <w:rsid w:val="00CF0716"/>
    <w:rsid w:val="00D06C3F"/>
    <w:rsid w:val="00D174F7"/>
    <w:rsid w:val="00D60C44"/>
    <w:rsid w:val="00DA0744"/>
    <w:rsid w:val="00DE60D9"/>
    <w:rsid w:val="00E04BD0"/>
    <w:rsid w:val="00E37C30"/>
    <w:rsid w:val="00EC5A3A"/>
    <w:rsid w:val="00ED28B9"/>
    <w:rsid w:val="00F230E9"/>
    <w:rsid w:val="00F270FF"/>
    <w:rsid w:val="00FA2A59"/>
    <w:rsid w:val="00FD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5A019-73B7-463D-A47F-DBD0C2BE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Федотова Наталья Юрьевна</cp:lastModifiedBy>
  <cp:revision>96</cp:revision>
  <cp:lastPrinted>2023-11-14T08:39:00Z</cp:lastPrinted>
  <dcterms:created xsi:type="dcterms:W3CDTF">2019-04-15T07:29:00Z</dcterms:created>
  <dcterms:modified xsi:type="dcterms:W3CDTF">2023-11-24T05:42:00Z</dcterms:modified>
</cp:coreProperties>
</file>