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B432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B432C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1B432C">
        <w:rPr>
          <w:sz w:val="24"/>
          <w:szCs w:val="24"/>
          <w:u w:val="single"/>
        </w:rPr>
        <w:t xml:space="preserve">  01 февраля 2019 года </w:t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</w:r>
      <w:r w:rsidR="001B432C">
        <w:rPr>
          <w:sz w:val="24"/>
          <w:szCs w:val="24"/>
        </w:rPr>
        <w:tab/>
        <w:t>№</w:t>
      </w:r>
      <w:r w:rsidR="001B432C">
        <w:rPr>
          <w:sz w:val="24"/>
          <w:szCs w:val="24"/>
          <w:u w:val="single"/>
        </w:rPr>
        <w:t xml:space="preserve"> 223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</w:p>
    <w:p w:rsid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 xml:space="preserve">администрации города Югорска от 18.09.2018 </w:t>
      </w:r>
    </w:p>
    <w:p w:rsidR="00250439" w:rsidRP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>№ 2551</w:t>
      </w:r>
      <w:r>
        <w:rPr>
          <w:sz w:val="24"/>
          <w:szCs w:val="24"/>
        </w:rPr>
        <w:t xml:space="preserve"> </w:t>
      </w:r>
      <w:r w:rsidRPr="00250439">
        <w:rPr>
          <w:sz w:val="24"/>
          <w:szCs w:val="24"/>
        </w:rPr>
        <w:t xml:space="preserve">«Об утверждении </w:t>
      </w:r>
      <w:proofErr w:type="gramStart"/>
      <w:r w:rsidRPr="00250439">
        <w:rPr>
          <w:sz w:val="24"/>
          <w:szCs w:val="24"/>
        </w:rPr>
        <w:t>административного</w:t>
      </w:r>
      <w:proofErr w:type="gramEnd"/>
      <w:r w:rsidRPr="00250439">
        <w:rPr>
          <w:sz w:val="24"/>
          <w:szCs w:val="24"/>
        </w:rPr>
        <w:t xml:space="preserve"> </w:t>
      </w:r>
    </w:p>
    <w:p w:rsid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>регламента предоставления муниципальной услуги</w:t>
      </w:r>
      <w:r>
        <w:rPr>
          <w:sz w:val="24"/>
          <w:szCs w:val="24"/>
        </w:rPr>
        <w:t xml:space="preserve"> </w:t>
      </w:r>
    </w:p>
    <w:p w:rsidR="00250439" w:rsidRDefault="00250439" w:rsidP="00250439">
      <w:pPr>
        <w:rPr>
          <w:sz w:val="24"/>
          <w:szCs w:val="24"/>
        </w:rPr>
      </w:pPr>
      <w:r w:rsidRPr="00250439">
        <w:rPr>
          <w:bCs/>
          <w:kern w:val="28"/>
          <w:sz w:val="24"/>
          <w:szCs w:val="24"/>
        </w:rPr>
        <w:t>«</w:t>
      </w:r>
      <w:r w:rsidRPr="00250439">
        <w:rPr>
          <w:sz w:val="24"/>
          <w:szCs w:val="24"/>
        </w:rPr>
        <w:t xml:space="preserve">Предоставление информации об организации </w:t>
      </w:r>
    </w:p>
    <w:p w:rsid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 xml:space="preserve">общедоступного и бесплатного дошкольного, </w:t>
      </w:r>
      <w:bookmarkStart w:id="0" w:name="_GoBack"/>
      <w:bookmarkEnd w:id="0"/>
    </w:p>
    <w:p w:rsidR="00F70390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 xml:space="preserve">начального общего, основного общего, среднего общего </w:t>
      </w:r>
    </w:p>
    <w:p w:rsidR="00250439" w:rsidRP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 xml:space="preserve">образования </w:t>
      </w:r>
      <w:proofErr w:type="gramStart"/>
      <w:r w:rsidRPr="00250439">
        <w:rPr>
          <w:sz w:val="24"/>
          <w:szCs w:val="24"/>
        </w:rPr>
        <w:t>по</w:t>
      </w:r>
      <w:proofErr w:type="gramEnd"/>
      <w:r w:rsidRPr="00250439">
        <w:rPr>
          <w:sz w:val="24"/>
          <w:szCs w:val="24"/>
        </w:rPr>
        <w:t xml:space="preserve"> основным общеобразовательным </w:t>
      </w:r>
    </w:p>
    <w:p w:rsidR="00250439" w:rsidRPr="00250439" w:rsidRDefault="00250439" w:rsidP="00250439">
      <w:pPr>
        <w:rPr>
          <w:sz w:val="24"/>
          <w:szCs w:val="24"/>
        </w:rPr>
      </w:pPr>
      <w:r w:rsidRPr="00250439">
        <w:rPr>
          <w:sz w:val="24"/>
          <w:szCs w:val="24"/>
        </w:rPr>
        <w:t xml:space="preserve">программам, а также дополнительного образования </w:t>
      </w:r>
    </w:p>
    <w:p w:rsidR="00250439" w:rsidRPr="00250439" w:rsidRDefault="00250439" w:rsidP="00250439">
      <w:pPr>
        <w:rPr>
          <w:rFonts w:eastAsia="Calibri"/>
          <w:sz w:val="24"/>
          <w:szCs w:val="24"/>
          <w:lang w:eastAsia="en-US"/>
        </w:rPr>
      </w:pPr>
      <w:r w:rsidRPr="00250439">
        <w:rPr>
          <w:sz w:val="24"/>
          <w:szCs w:val="24"/>
        </w:rPr>
        <w:t>в муниципальных образовательных организациях</w:t>
      </w:r>
      <w:r w:rsidRPr="00250439">
        <w:rPr>
          <w:sz w:val="24"/>
          <w:szCs w:val="24"/>
          <w:lang w:eastAsia="en-US"/>
        </w:rPr>
        <w:t>»</w:t>
      </w:r>
    </w:p>
    <w:p w:rsidR="00250439" w:rsidRPr="00250439" w:rsidRDefault="00250439" w:rsidP="00250439">
      <w:pPr>
        <w:rPr>
          <w:sz w:val="24"/>
          <w:szCs w:val="24"/>
          <w:lang w:eastAsia="en-US"/>
        </w:rPr>
      </w:pPr>
    </w:p>
    <w:p w:rsidR="00250439" w:rsidRPr="00250439" w:rsidRDefault="00250439" w:rsidP="00250439">
      <w:pPr>
        <w:rPr>
          <w:rFonts w:eastAsia="Calibri"/>
          <w:sz w:val="24"/>
          <w:szCs w:val="24"/>
          <w:lang w:eastAsia="en-US"/>
        </w:rPr>
      </w:pPr>
    </w:p>
    <w:p w:rsidR="00250439" w:rsidRPr="00250439" w:rsidRDefault="00250439" w:rsidP="00250439">
      <w:pPr>
        <w:rPr>
          <w:rFonts w:eastAsia="Calibri"/>
          <w:sz w:val="24"/>
          <w:szCs w:val="24"/>
          <w:lang w:eastAsia="en-US"/>
        </w:rPr>
      </w:pPr>
    </w:p>
    <w:p w:rsidR="00250439" w:rsidRPr="00250439" w:rsidRDefault="00250439" w:rsidP="00F70390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250439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</w:t>
      </w:r>
      <w:r w:rsidRPr="00250439">
        <w:rPr>
          <w:rFonts w:eastAsia="Calibri"/>
          <w:sz w:val="24"/>
          <w:szCs w:val="24"/>
        </w:rPr>
        <w:t>:</w:t>
      </w:r>
    </w:p>
    <w:p w:rsidR="00250439" w:rsidRPr="00250439" w:rsidRDefault="00F70390" w:rsidP="00F7039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1. </w:t>
      </w:r>
      <w:r w:rsidR="00250439" w:rsidRPr="00250439">
        <w:rPr>
          <w:sz w:val="24"/>
          <w:szCs w:val="24"/>
        </w:rPr>
        <w:t xml:space="preserve">Внести в постановление администрации города Югорска от 18.09.2018 № 2551 </w:t>
      </w:r>
      <w:r>
        <w:rPr>
          <w:sz w:val="24"/>
          <w:szCs w:val="24"/>
        </w:rPr>
        <w:t xml:space="preserve">                 </w:t>
      </w:r>
      <w:r w:rsidR="00250439" w:rsidRPr="00250439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250439" w:rsidRPr="00250439">
        <w:rPr>
          <w:bCs/>
          <w:kern w:val="28"/>
          <w:sz w:val="24"/>
          <w:szCs w:val="24"/>
        </w:rPr>
        <w:t>«</w:t>
      </w:r>
      <w:r w:rsidR="00250439" w:rsidRPr="00250439">
        <w:rPr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</w:r>
      <w:r w:rsidR="00250439" w:rsidRPr="00250439">
        <w:rPr>
          <w:sz w:val="24"/>
          <w:szCs w:val="24"/>
          <w:lang w:eastAsia="en-US"/>
        </w:rPr>
        <w:t>» следующие изменения:</w:t>
      </w:r>
    </w:p>
    <w:p w:rsidR="00250439" w:rsidRPr="00250439" w:rsidRDefault="00F70390" w:rsidP="00F7039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1.1. </w:t>
      </w:r>
      <w:r w:rsidR="00250439" w:rsidRPr="00250439">
        <w:rPr>
          <w:sz w:val="24"/>
          <w:szCs w:val="24"/>
          <w:lang w:eastAsia="en-US"/>
        </w:rPr>
        <w:t xml:space="preserve">В преамбуле слова «от 15.06.2011 № 1219» заменить словами «от 21.09.2018 </w:t>
      </w:r>
      <w:r>
        <w:rPr>
          <w:sz w:val="24"/>
          <w:szCs w:val="24"/>
          <w:lang w:eastAsia="en-US"/>
        </w:rPr>
        <w:t xml:space="preserve">                     </w:t>
      </w:r>
      <w:r w:rsidR="00250439" w:rsidRPr="00250439">
        <w:rPr>
          <w:sz w:val="24"/>
          <w:szCs w:val="24"/>
          <w:lang w:eastAsia="en-US"/>
        </w:rPr>
        <w:t>№ 2582».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en-US"/>
        </w:rPr>
      </w:pPr>
      <w:r w:rsidRPr="00250439">
        <w:rPr>
          <w:sz w:val="24"/>
          <w:szCs w:val="24"/>
          <w:lang w:eastAsia="en-US"/>
        </w:rPr>
        <w:t>1.2. В приложении: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en-US"/>
        </w:rPr>
      </w:pPr>
      <w:r w:rsidRPr="00250439">
        <w:rPr>
          <w:sz w:val="24"/>
          <w:szCs w:val="24"/>
          <w:lang w:eastAsia="en-US"/>
        </w:rPr>
        <w:t>1.2.1. В пункте 17: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  <w:lang w:eastAsia="en-US"/>
        </w:rPr>
        <w:t xml:space="preserve">1.2.1.1. Абзац девятый </w:t>
      </w:r>
      <w:r w:rsidRPr="00250439">
        <w:rPr>
          <w:sz w:val="24"/>
          <w:szCs w:val="24"/>
        </w:rPr>
        <w:t>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ru-RU"/>
        </w:rPr>
      </w:pPr>
      <w:r w:rsidRPr="00250439">
        <w:rPr>
          <w:sz w:val="24"/>
          <w:szCs w:val="24"/>
        </w:rPr>
        <w:t xml:space="preserve">«- </w:t>
      </w:r>
      <w:hyperlink r:id="rId7" w:history="1">
        <w:r w:rsidRPr="00250439">
          <w:rPr>
            <w:rStyle w:val="a8"/>
            <w:color w:val="auto"/>
            <w:sz w:val="24"/>
            <w:szCs w:val="24"/>
          </w:rPr>
          <w:t>приказом</w:t>
        </w:r>
      </w:hyperlink>
      <w:r w:rsidRPr="00250439">
        <w:rPr>
          <w:sz w:val="24"/>
          <w:szCs w:val="24"/>
        </w:rPr>
        <w:t xml:space="preserve"> Министерства просвещения Российской Федерации от 09.11.2018 № 196 «Об утверждении Порядка организации и осуществления образовательной деятельности </w:t>
      </w:r>
      <w:r w:rsidR="00F70390">
        <w:rPr>
          <w:sz w:val="24"/>
          <w:szCs w:val="24"/>
        </w:rPr>
        <w:t xml:space="preserve">                     </w:t>
      </w:r>
      <w:r w:rsidRPr="00250439">
        <w:rPr>
          <w:sz w:val="24"/>
          <w:szCs w:val="24"/>
        </w:rPr>
        <w:t>по дополнительным общеобразовательным программам» (Российская газета, 03.12.2018);».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</w:rPr>
        <w:t>1.2.1.2. Абзацы шестнадцатый, семнадцатый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ru-RU"/>
        </w:rPr>
      </w:pPr>
      <w:r w:rsidRPr="00250439">
        <w:rPr>
          <w:sz w:val="24"/>
          <w:szCs w:val="24"/>
        </w:rPr>
        <w:t>«- постановлением администрации города Югорска от 21.09.2018 № 2582 «О порядке разработки и утверждения административных регламентов предоставления муниципальных услуг» («Сборник муниципальные правовые акты города Югорска», 24.09.2018, № 39 (126));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proofErr w:type="gramStart"/>
      <w:r w:rsidRPr="00250439">
        <w:rPr>
          <w:sz w:val="24"/>
          <w:szCs w:val="24"/>
        </w:rPr>
        <w:t>-</w:t>
      </w:r>
      <w:r w:rsidR="00F70390">
        <w:rPr>
          <w:sz w:val="24"/>
          <w:szCs w:val="24"/>
        </w:rPr>
        <w:t> </w:t>
      </w:r>
      <w:r w:rsidRPr="00250439">
        <w:rPr>
          <w:sz w:val="24"/>
          <w:szCs w:val="24"/>
        </w:rPr>
        <w:t xml:space="preserve">постановлением администрации города Югорска от 02.04.2018 № 949 </w:t>
      </w:r>
      <w:r w:rsidR="00F70390">
        <w:rPr>
          <w:sz w:val="24"/>
          <w:szCs w:val="24"/>
        </w:rPr>
        <w:t xml:space="preserve">                                  </w:t>
      </w:r>
      <w:r w:rsidRPr="00250439">
        <w:rPr>
          <w:sz w:val="24"/>
          <w:szCs w:val="24"/>
        </w:rPr>
        <w:t>«Об утверждении Положения об особенностях подачи и рассмотрения жалоб на решения</w:t>
      </w:r>
      <w:r w:rsidR="00F70390">
        <w:rPr>
          <w:sz w:val="24"/>
          <w:szCs w:val="24"/>
        </w:rPr>
        <w:t xml:space="preserve">                    </w:t>
      </w:r>
      <w:r w:rsidRPr="00250439">
        <w:rPr>
          <w:sz w:val="24"/>
          <w:szCs w:val="24"/>
        </w:rPr>
        <w:t xml:space="preserve"> и действия (бездействие)  органов и структурных подразделений администрации города Югорска и их должностных лиц, муниципальных служащих, муниципального автономного </w:t>
      </w:r>
      <w:r w:rsidRPr="00250439">
        <w:rPr>
          <w:sz w:val="24"/>
          <w:szCs w:val="24"/>
        </w:rPr>
        <w:lastRenderedPageBreak/>
        <w:t xml:space="preserve">учреждения «Многофункциональный центр предоставления государственных </w:t>
      </w:r>
      <w:r w:rsidR="00F70390">
        <w:rPr>
          <w:sz w:val="24"/>
          <w:szCs w:val="24"/>
        </w:rPr>
        <w:t xml:space="preserve">                                       </w:t>
      </w:r>
      <w:r w:rsidRPr="00250439">
        <w:rPr>
          <w:sz w:val="24"/>
          <w:szCs w:val="24"/>
        </w:rPr>
        <w:t>и муниципальных услуг» и его работников» (Сборник «Муниципальные правовые акты  города Югорска, от 09.04.2018, № 14 (101);».</w:t>
      </w:r>
      <w:proofErr w:type="gramEnd"/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</w:rPr>
        <w:t>1.2.2. В пункте 53: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</w:rPr>
        <w:t>1.2.2.1. Абзац третий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sz w:val="24"/>
          <w:szCs w:val="24"/>
        </w:rPr>
        <w:t>«</w:t>
      </w:r>
      <w:r w:rsidRPr="00250439">
        <w:rPr>
          <w:rFonts w:eastAsia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</w:t>
      </w:r>
      <w:proofErr w:type="gramStart"/>
      <w:r w:rsidRPr="00250439">
        <w:rPr>
          <w:rFonts w:eastAsia="Arial"/>
          <w:sz w:val="24"/>
          <w:szCs w:val="24"/>
        </w:rPr>
        <w:t>;»</w:t>
      </w:r>
      <w:proofErr w:type="gramEnd"/>
      <w:r w:rsidRPr="00250439">
        <w:rPr>
          <w:rFonts w:eastAsia="Arial"/>
          <w:sz w:val="24"/>
          <w:szCs w:val="24"/>
        </w:rPr>
        <w:t>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</w:rPr>
        <w:t>1.2.2.2. Абзац пятый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Югорска для предоставления муниципальной услуги;».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ru-RU"/>
        </w:rPr>
      </w:pPr>
      <w:r w:rsidRPr="00250439">
        <w:rPr>
          <w:sz w:val="24"/>
          <w:szCs w:val="24"/>
        </w:rPr>
        <w:t>1.2.2.3. Дополнить абзацем двенадцатым следующего содержания: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</w:rPr>
      </w:pPr>
      <w:r w:rsidRPr="00250439">
        <w:rPr>
          <w:sz w:val="24"/>
          <w:szCs w:val="24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  в полном объеме в порядке, определенном частью 1.3 статьи 16 Федерального закона № 210-ФЗ.».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highlight w:val="yellow"/>
        </w:rPr>
      </w:pPr>
      <w:r w:rsidRPr="00250439">
        <w:rPr>
          <w:sz w:val="24"/>
          <w:szCs w:val="24"/>
        </w:rPr>
        <w:t>1.2.3. Пункт 59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«59. Жалоба после регистрации подлежит рассмотрению должностными лицами, наделенными полномочиями по её рассмотрению, которые обеспечивают: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1) изучение и рассмотрение жалобы в соответствии с требованиями настоящего Положения;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 xml:space="preserve">2) направление жалобы в уполномоченный на ее рассмотрение орган в соответствии </w:t>
      </w:r>
      <w:r w:rsidR="00F70390">
        <w:rPr>
          <w:rFonts w:eastAsia="Arial"/>
          <w:sz w:val="24"/>
          <w:szCs w:val="24"/>
        </w:rPr>
        <w:t xml:space="preserve">                </w:t>
      </w:r>
      <w:r w:rsidRPr="00250439">
        <w:rPr>
          <w:rFonts w:eastAsia="Arial"/>
          <w:sz w:val="24"/>
          <w:szCs w:val="24"/>
        </w:rPr>
        <w:t>с пунктом 63 настоящего административного регламента;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proofErr w:type="gramStart"/>
      <w:r w:rsidRPr="00250439">
        <w:rPr>
          <w:rFonts w:eastAsia="Arial"/>
          <w:sz w:val="24"/>
          <w:szCs w:val="24"/>
        </w:rPr>
        <w:t>3) направление материалов проверки главе города Югорска для последующей подготовки представления на Комиссию по соблюдению требований к служебному поведению муниципальных служащих органов местного самоуправления города Югорска</w:t>
      </w:r>
      <w:r w:rsidR="00F70390">
        <w:rPr>
          <w:rFonts w:eastAsia="Arial"/>
          <w:sz w:val="24"/>
          <w:szCs w:val="24"/>
        </w:rPr>
        <w:t xml:space="preserve">                                     </w:t>
      </w:r>
      <w:r w:rsidRPr="00250439">
        <w:rPr>
          <w:rFonts w:eastAsia="Arial"/>
          <w:sz w:val="24"/>
          <w:szCs w:val="24"/>
        </w:rPr>
        <w:t xml:space="preserve"> и урегулированию конфликта интересов в случае подтверждения фактов, свидетельствующих </w:t>
      </w:r>
      <w:r w:rsidR="00F70390">
        <w:rPr>
          <w:rFonts w:eastAsia="Arial"/>
          <w:sz w:val="24"/>
          <w:szCs w:val="24"/>
        </w:rPr>
        <w:t xml:space="preserve">               </w:t>
      </w:r>
      <w:r w:rsidRPr="00250439">
        <w:rPr>
          <w:rFonts w:eastAsia="Arial"/>
          <w:sz w:val="24"/>
          <w:szCs w:val="24"/>
        </w:rPr>
        <w:t xml:space="preserve">о несоблюдении муниципальным служащим требований статьи 12 Федерального закона </w:t>
      </w:r>
      <w:r w:rsidR="00F70390">
        <w:rPr>
          <w:rFonts w:eastAsia="Arial"/>
          <w:sz w:val="24"/>
          <w:szCs w:val="24"/>
        </w:rPr>
        <w:t xml:space="preserve">                     </w:t>
      </w:r>
      <w:r w:rsidRPr="00250439">
        <w:rPr>
          <w:rFonts w:eastAsia="Arial"/>
          <w:sz w:val="24"/>
          <w:szCs w:val="24"/>
        </w:rPr>
        <w:t>от 02.03.2007 № 25-ФЗ «О муниципальной службе в Российской Федерации».».</w:t>
      </w:r>
      <w:proofErr w:type="gramEnd"/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ru-RU"/>
        </w:rPr>
      </w:pPr>
      <w:r w:rsidRPr="00250439">
        <w:rPr>
          <w:sz w:val="24"/>
          <w:szCs w:val="24"/>
        </w:rPr>
        <w:t>1.2.4. Дополнить пунктом 59.1 следующего содержания: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 xml:space="preserve">«59.1. </w:t>
      </w:r>
      <w:proofErr w:type="gramStart"/>
      <w:r w:rsidRPr="00250439">
        <w:rPr>
          <w:rFonts w:eastAsia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</w:t>
      </w:r>
      <w:r w:rsidR="00F70390">
        <w:rPr>
          <w:rFonts w:eastAsia="Arial"/>
          <w:sz w:val="24"/>
          <w:szCs w:val="24"/>
        </w:rPr>
        <w:t xml:space="preserve">                     </w:t>
      </w:r>
      <w:r w:rsidRPr="00250439">
        <w:rPr>
          <w:rFonts w:eastAsia="Arial"/>
          <w:sz w:val="24"/>
          <w:szCs w:val="24"/>
        </w:rPr>
        <w:t xml:space="preserve">Ханты-мансийского автономного округа – Югры от 11.06.2010 № 102-оз </w:t>
      </w:r>
      <w:r w:rsidR="00F70390">
        <w:rPr>
          <w:rFonts w:eastAsia="Arial"/>
          <w:sz w:val="24"/>
          <w:szCs w:val="24"/>
        </w:rPr>
        <w:t xml:space="preserve">                                         </w:t>
      </w:r>
      <w:r w:rsidRPr="00250439">
        <w:rPr>
          <w:rFonts w:eastAsia="Arial"/>
          <w:sz w:val="24"/>
          <w:szCs w:val="24"/>
        </w:rPr>
        <w:t>«Об административных правонарушениях» или признаков состава преступления, должностное лицо, уполномоченное на рассмотрение жалоб, незамедлительно направляет имеющиеся материалы в органы прокуратуры.».</w:t>
      </w:r>
      <w:proofErr w:type="gramEnd"/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1.2.5. Пункт 63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«63. В случае</w:t>
      </w:r>
      <w:proofErr w:type="gramStart"/>
      <w:r w:rsidRPr="00250439">
        <w:rPr>
          <w:rFonts w:eastAsia="Arial"/>
          <w:sz w:val="24"/>
          <w:szCs w:val="24"/>
        </w:rPr>
        <w:t>,</w:t>
      </w:r>
      <w:proofErr w:type="gramEnd"/>
      <w:r w:rsidRPr="00250439">
        <w:rPr>
          <w:rFonts w:eastAsia="Arial"/>
          <w:sz w:val="24"/>
          <w:szCs w:val="24"/>
        </w:rPr>
        <w:t xml:space="preserve"> если жалоба подана заявителем в уполномоченный орган, в компетенцию которого не входит ее рассмотрение в соответствии с требованиями пункта 67 настоящего административного регламента, то в течение 3 рабочих дней со дня ее регистрации она направляется в орган, уполномоченный на ее рассмотрение, о чем заявитель информируется</w:t>
      </w:r>
      <w:r w:rsidR="00F70390">
        <w:rPr>
          <w:rFonts w:eastAsia="Arial"/>
          <w:sz w:val="24"/>
          <w:szCs w:val="24"/>
        </w:rPr>
        <w:t xml:space="preserve">                </w:t>
      </w:r>
      <w:r w:rsidRPr="00250439">
        <w:rPr>
          <w:rFonts w:eastAsia="Arial"/>
          <w:sz w:val="24"/>
          <w:szCs w:val="24"/>
        </w:rPr>
        <w:t>в письменной форме.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При этом срок рассмотрения жалобы исчисляется со дня регистрации жалобы                            в уполномоченном органе на ее рассмотрение органе</w:t>
      </w:r>
      <w:proofErr w:type="gramStart"/>
      <w:r w:rsidRPr="00250439">
        <w:rPr>
          <w:rFonts w:eastAsia="Arial"/>
          <w:sz w:val="24"/>
          <w:szCs w:val="24"/>
        </w:rPr>
        <w:t>.».</w:t>
      </w:r>
      <w:proofErr w:type="gramEnd"/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1.2.6. В пункте 66: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1.2.6.1. Абзац второй изложить в следующей редакции: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«По результатам рассмотрения жалобы принимается одно из следующих решений</w:t>
      </w:r>
      <w:proofErr w:type="gramStart"/>
      <w:r w:rsidRPr="00250439">
        <w:rPr>
          <w:rFonts w:eastAsia="Arial"/>
          <w:sz w:val="24"/>
          <w:szCs w:val="24"/>
        </w:rPr>
        <w:t>:»</w:t>
      </w:r>
      <w:proofErr w:type="gramEnd"/>
      <w:r w:rsidRPr="00250439">
        <w:rPr>
          <w:rFonts w:eastAsia="Arial"/>
          <w:sz w:val="24"/>
          <w:szCs w:val="24"/>
        </w:rPr>
        <w:t>.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lastRenderedPageBreak/>
        <w:t>1.2.6.2. В абзаце третьем слова «</w:t>
      </w:r>
      <w:proofErr w:type="gramStart"/>
      <w:r w:rsidRPr="00250439">
        <w:rPr>
          <w:rFonts w:eastAsia="Arial"/>
          <w:sz w:val="24"/>
          <w:szCs w:val="24"/>
        </w:rPr>
        <w:t>государственной</w:t>
      </w:r>
      <w:proofErr w:type="gramEnd"/>
      <w:r w:rsidRPr="00250439">
        <w:rPr>
          <w:rFonts w:eastAsia="Arial"/>
          <w:sz w:val="24"/>
          <w:szCs w:val="24"/>
        </w:rPr>
        <w:t xml:space="preserve"> или» исключить.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>1.2.7. Пункт 67 дополнить абзацами вторым, третьим следующего содержания: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 xml:space="preserve">«В случае признания жалобы подлежащей удовлетворению в ответе заявителю дается информация о действиях, осуществляемых Управлением образования, МФЦ, в целях незамедлительного устранения выявленных нарушений при оказании муниципальной услуги, </w:t>
      </w:r>
      <w:r w:rsidR="00F70390">
        <w:rPr>
          <w:rFonts w:eastAsia="Arial"/>
          <w:sz w:val="24"/>
          <w:szCs w:val="24"/>
        </w:rPr>
        <w:t xml:space="preserve">              </w:t>
      </w:r>
      <w:r w:rsidRPr="00250439">
        <w:rPr>
          <w:rFonts w:eastAsia="Arial"/>
          <w:sz w:val="24"/>
          <w:szCs w:val="24"/>
        </w:rPr>
        <w:t xml:space="preserve">а также приносятся извинения за доставленные </w:t>
      </w:r>
      <w:proofErr w:type="gramStart"/>
      <w:r w:rsidRPr="00250439">
        <w:rPr>
          <w:rFonts w:eastAsia="Arial"/>
          <w:sz w:val="24"/>
          <w:szCs w:val="24"/>
        </w:rPr>
        <w:t>неудобства</w:t>
      </w:r>
      <w:proofErr w:type="gramEnd"/>
      <w:r w:rsidRPr="00250439">
        <w:rPr>
          <w:rFonts w:eastAsia="Arial"/>
          <w:sz w:val="24"/>
          <w:szCs w:val="24"/>
        </w:rPr>
        <w:t xml:space="preserve"> и указывается информация </w:t>
      </w:r>
      <w:r w:rsidR="00F70390">
        <w:rPr>
          <w:rFonts w:eastAsia="Arial"/>
          <w:sz w:val="24"/>
          <w:szCs w:val="24"/>
        </w:rPr>
        <w:t xml:space="preserve">                        </w:t>
      </w:r>
      <w:r w:rsidRPr="00250439">
        <w:rPr>
          <w:rFonts w:eastAsia="Arial"/>
          <w:sz w:val="24"/>
          <w:szCs w:val="24"/>
        </w:rPr>
        <w:t>о дальнейших действиях, которые необходимо совершить заявителю в целях получения муниципальной услуги.</w:t>
      </w:r>
    </w:p>
    <w:p w:rsidR="00250439" w:rsidRPr="00250439" w:rsidRDefault="00250439" w:rsidP="00F70390">
      <w:pPr>
        <w:ind w:firstLine="709"/>
        <w:jc w:val="both"/>
        <w:rPr>
          <w:rFonts w:eastAsia="Arial"/>
          <w:sz w:val="24"/>
          <w:szCs w:val="24"/>
        </w:rPr>
      </w:pPr>
      <w:r w:rsidRPr="00250439">
        <w:rPr>
          <w:rFonts w:eastAsia="Arial"/>
          <w:sz w:val="24"/>
          <w:szCs w:val="24"/>
        </w:rPr>
        <w:t xml:space="preserve">В случае признания </w:t>
      </w:r>
      <w:proofErr w:type="gramStart"/>
      <w:r w:rsidRPr="00250439">
        <w:rPr>
          <w:rFonts w:eastAsia="Arial"/>
          <w:sz w:val="24"/>
          <w:szCs w:val="24"/>
        </w:rPr>
        <w:t>жалобы</w:t>
      </w:r>
      <w:proofErr w:type="gramEnd"/>
      <w:r w:rsidRPr="00250439">
        <w:rPr>
          <w:rFonts w:eastAsia="Arial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70390">
        <w:rPr>
          <w:rFonts w:eastAsia="Arial"/>
          <w:sz w:val="24"/>
          <w:szCs w:val="24"/>
        </w:rPr>
        <w:t xml:space="preserve">                        </w:t>
      </w:r>
      <w:r w:rsidRPr="00250439">
        <w:rPr>
          <w:rFonts w:eastAsia="Arial"/>
          <w:sz w:val="24"/>
          <w:szCs w:val="24"/>
        </w:rPr>
        <w:t>о порядке обжалования принятого решения.».</w:t>
      </w:r>
    </w:p>
    <w:p w:rsidR="00250439" w:rsidRPr="00250439" w:rsidRDefault="00F70390" w:rsidP="00F703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2. </w:t>
      </w:r>
      <w:r w:rsidR="00250439" w:rsidRPr="00250439">
        <w:rPr>
          <w:rFonts w:eastAsia="Calibri"/>
          <w:sz w:val="24"/>
          <w:szCs w:val="24"/>
          <w:lang w:eastAsia="en-US"/>
        </w:rPr>
        <w:t>Опубликовать постановление в  официальном печатном издании города Югорска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="00250439" w:rsidRPr="00250439">
        <w:rPr>
          <w:rFonts w:eastAsia="Calibri"/>
          <w:sz w:val="24"/>
          <w:szCs w:val="24"/>
          <w:lang w:eastAsia="en-US"/>
        </w:rPr>
        <w:t xml:space="preserve"> и разместить на официальном сайте органов местного самоуправления города Югорска.</w:t>
      </w:r>
    </w:p>
    <w:p w:rsidR="00250439" w:rsidRPr="00250439" w:rsidRDefault="00250439" w:rsidP="00F70390">
      <w:pPr>
        <w:ind w:firstLine="709"/>
        <w:jc w:val="both"/>
        <w:rPr>
          <w:sz w:val="24"/>
          <w:szCs w:val="24"/>
          <w:lang w:eastAsia="ru-RU"/>
        </w:rPr>
      </w:pPr>
      <w:r w:rsidRPr="00250439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56A87" w:rsidRPr="00250439" w:rsidRDefault="00256A87" w:rsidP="00F70390">
      <w:pPr>
        <w:ind w:firstLine="709"/>
        <w:jc w:val="both"/>
        <w:rPr>
          <w:sz w:val="24"/>
          <w:szCs w:val="24"/>
        </w:rPr>
      </w:pPr>
    </w:p>
    <w:p w:rsidR="00256A87" w:rsidRDefault="00256A87" w:rsidP="00F70390">
      <w:pPr>
        <w:ind w:firstLine="709"/>
        <w:jc w:val="both"/>
        <w:rPr>
          <w:sz w:val="24"/>
          <w:szCs w:val="24"/>
        </w:rPr>
      </w:pPr>
    </w:p>
    <w:p w:rsidR="00F70390" w:rsidRDefault="00F70390" w:rsidP="00F70390">
      <w:pPr>
        <w:ind w:firstLine="709"/>
        <w:jc w:val="both"/>
        <w:rPr>
          <w:sz w:val="24"/>
          <w:szCs w:val="24"/>
        </w:rPr>
      </w:pPr>
    </w:p>
    <w:p w:rsidR="000F174D" w:rsidRPr="00B67A95" w:rsidRDefault="000F174D" w:rsidP="000F17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F70390" w:rsidRPr="00B67A95" w:rsidRDefault="00F70390" w:rsidP="00F70390">
      <w:pPr>
        <w:jc w:val="both"/>
        <w:rPr>
          <w:b/>
          <w:sz w:val="24"/>
          <w:szCs w:val="24"/>
        </w:rPr>
      </w:pPr>
    </w:p>
    <w:p w:rsidR="00F70390" w:rsidRPr="00250439" w:rsidRDefault="00F70390" w:rsidP="00F70390">
      <w:pPr>
        <w:ind w:firstLine="709"/>
        <w:jc w:val="both"/>
        <w:rPr>
          <w:sz w:val="24"/>
          <w:szCs w:val="24"/>
        </w:rPr>
      </w:pPr>
    </w:p>
    <w:sectPr w:rsidR="00F70390" w:rsidRPr="00250439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F174D"/>
    <w:rsid w:val="0010401B"/>
    <w:rsid w:val="001257C7"/>
    <w:rsid w:val="001347D7"/>
    <w:rsid w:val="001356EA"/>
    <w:rsid w:val="00140D6B"/>
    <w:rsid w:val="0018017D"/>
    <w:rsid w:val="00184ECA"/>
    <w:rsid w:val="001B432C"/>
    <w:rsid w:val="0021641A"/>
    <w:rsid w:val="00224E69"/>
    <w:rsid w:val="0025043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70390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25043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42488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2019-02-01T07:15:00Z</dcterms:modified>
</cp:coreProperties>
</file>