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C" w:rsidRPr="0010106C" w:rsidRDefault="00134CCB" w:rsidP="0010106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251659264;visibility:visible" strokecolor="white">
            <v:textbox style="mso-next-textbox:#Надпись 2;mso-fit-shape-to-text:t">
              <w:txbxContent>
                <w:p w:rsidR="0010106C" w:rsidRPr="006C6421" w:rsidRDefault="0010106C" w:rsidP="0010106C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 w:rsidR="0010106C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drawing>
          <wp:inline distT="0" distB="0" distL="0" distR="0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6C" w:rsidRPr="0010106C" w:rsidRDefault="0010106C" w:rsidP="0010106C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0106C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10106C" w:rsidRPr="0010106C" w:rsidRDefault="0010106C" w:rsidP="0010106C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06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 - Мансийского автономного округа – Югры</w:t>
      </w:r>
    </w:p>
    <w:p w:rsidR="0010106C" w:rsidRPr="0010106C" w:rsidRDefault="0010106C" w:rsidP="00101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0106C" w:rsidRPr="0010106C" w:rsidRDefault="0010106C" w:rsidP="00101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0106C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10106C" w:rsidRPr="0010106C" w:rsidRDefault="0010106C" w:rsidP="001010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0106C" w:rsidRPr="0010106C" w:rsidRDefault="0010106C" w:rsidP="00101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106C" w:rsidRPr="0010106C" w:rsidRDefault="0010106C" w:rsidP="00101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34CCB" w:rsidRPr="00134CC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 февраля 2020 года</w:t>
      </w:r>
      <w:r w:rsidRPr="00101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34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0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№ </w:t>
      </w:r>
      <w:r w:rsidR="00134CCB" w:rsidRPr="00134CC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236</w:t>
      </w:r>
    </w:p>
    <w:p w:rsidR="0010106C" w:rsidRPr="0010106C" w:rsidRDefault="0010106C" w:rsidP="00101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06C" w:rsidRPr="0010106C" w:rsidRDefault="0010106C" w:rsidP="00101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0106C" w:rsidRPr="0010106C" w:rsidRDefault="0010106C" w:rsidP="001010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769C" w:rsidRPr="0010106C" w:rsidRDefault="004F7698" w:rsidP="009F48F6">
      <w:pPr>
        <w:pStyle w:val="3"/>
      </w:pPr>
      <w:r w:rsidRPr="0010106C">
        <w:t>О внесении изменений</w:t>
      </w:r>
      <w:r w:rsidR="00C9769C" w:rsidRPr="0010106C">
        <w:t xml:space="preserve"> в постановление</w:t>
      </w:r>
    </w:p>
    <w:p w:rsidR="00C9769C" w:rsidRPr="0010106C" w:rsidRDefault="00C9769C" w:rsidP="00140F5A">
      <w:pPr>
        <w:pStyle w:val="3"/>
      </w:pPr>
      <w:r w:rsidRPr="0010106C">
        <w:t xml:space="preserve">администрации города Югорска от </w:t>
      </w:r>
      <w:r w:rsidR="00140F5A" w:rsidRPr="0010106C">
        <w:t>05.04.2018 № 973</w:t>
      </w:r>
    </w:p>
    <w:p w:rsidR="00374189" w:rsidRPr="0010106C" w:rsidRDefault="00140F5A" w:rsidP="00140F5A">
      <w:pPr>
        <w:pStyle w:val="3"/>
      </w:pPr>
      <w:r w:rsidRPr="0010106C">
        <w:t>«Об утверж</w:t>
      </w:r>
      <w:r w:rsidR="0010106C">
        <w:t xml:space="preserve">дении Порядка предоставления </w:t>
      </w:r>
      <w:proofErr w:type="gramStart"/>
      <w:r w:rsidR="0010106C">
        <w:t>из</w:t>
      </w:r>
      <w:proofErr w:type="gramEnd"/>
    </w:p>
    <w:p w:rsidR="00374189" w:rsidRPr="0010106C" w:rsidRDefault="00140F5A" w:rsidP="00140F5A">
      <w:pPr>
        <w:pStyle w:val="3"/>
      </w:pPr>
      <w:r w:rsidRPr="0010106C">
        <w:t xml:space="preserve">бюджета города Югорска субсидий </w:t>
      </w:r>
      <w:proofErr w:type="gramStart"/>
      <w:r w:rsidRPr="0010106C">
        <w:t>некоммерческим</w:t>
      </w:r>
      <w:proofErr w:type="gramEnd"/>
      <w:r w:rsidRPr="0010106C">
        <w:t xml:space="preserve"> </w:t>
      </w:r>
    </w:p>
    <w:p w:rsidR="00374189" w:rsidRPr="0010106C" w:rsidRDefault="00140F5A" w:rsidP="00140F5A">
      <w:pPr>
        <w:pStyle w:val="3"/>
      </w:pPr>
      <w:r w:rsidRPr="0010106C">
        <w:t>организациям, не являющимся государственными</w:t>
      </w:r>
    </w:p>
    <w:p w:rsidR="00140F5A" w:rsidRPr="0010106C" w:rsidRDefault="00140F5A" w:rsidP="00140F5A">
      <w:pPr>
        <w:pStyle w:val="3"/>
      </w:pPr>
      <w:r w:rsidRPr="0010106C">
        <w:t>(муниципальными</w:t>
      </w:r>
      <w:proofErr w:type="gramStart"/>
      <w:r w:rsidRPr="0010106C">
        <w:t xml:space="preserve"> )</w:t>
      </w:r>
      <w:proofErr w:type="gramEnd"/>
      <w:r w:rsidRPr="0010106C">
        <w:t xml:space="preserve"> учреждениями</w:t>
      </w:r>
      <w:r w:rsidR="000A18D9" w:rsidRPr="0010106C">
        <w:t>»</w:t>
      </w:r>
    </w:p>
    <w:p w:rsidR="00A051D2" w:rsidRPr="0010106C" w:rsidRDefault="00A051D2" w:rsidP="009F48F6">
      <w:pPr>
        <w:pStyle w:val="3"/>
      </w:pPr>
    </w:p>
    <w:p w:rsidR="008C5B7F" w:rsidRDefault="008C5B7F" w:rsidP="009F48F6">
      <w:pPr>
        <w:pStyle w:val="3"/>
      </w:pPr>
    </w:p>
    <w:p w:rsidR="0010106C" w:rsidRPr="0010106C" w:rsidRDefault="0010106C" w:rsidP="009F48F6">
      <w:pPr>
        <w:pStyle w:val="3"/>
      </w:pPr>
    </w:p>
    <w:p w:rsidR="00C520DE" w:rsidRDefault="001958AE" w:rsidP="0010106C">
      <w:pPr>
        <w:pStyle w:val="3"/>
        <w:ind w:firstLine="709"/>
        <w:jc w:val="both"/>
        <w:rPr>
          <w:szCs w:val="24"/>
        </w:rPr>
      </w:pPr>
      <w:r>
        <w:rPr>
          <w:color w:val="000000"/>
          <w:szCs w:val="24"/>
        </w:rPr>
        <w:t>В соответствии со</w:t>
      </w:r>
      <w:r>
        <w:rPr>
          <w:b/>
          <w:color w:val="000000"/>
          <w:szCs w:val="24"/>
        </w:rPr>
        <w:t xml:space="preserve"> </w:t>
      </w:r>
      <w:hyperlink r:id="rId8" w:history="1">
        <w:r w:rsidRPr="001958AE">
          <w:rPr>
            <w:rStyle w:val="a7"/>
            <w:b w:val="0"/>
            <w:color w:val="000000"/>
            <w:szCs w:val="24"/>
          </w:rPr>
          <w:t>статьей 78.1</w:t>
        </w:r>
      </w:hyperlink>
      <w:r>
        <w:rPr>
          <w:color w:val="000000"/>
          <w:szCs w:val="24"/>
        </w:rPr>
        <w:t xml:space="preserve">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</w:t>
      </w:r>
      <w:r w:rsidR="0010106C">
        <w:rPr>
          <w:color w:val="000000"/>
          <w:szCs w:val="24"/>
        </w:rPr>
        <w:t>авление субсидий некоммерческим</w:t>
      </w:r>
      <w:r>
        <w:rPr>
          <w:color w:val="000000"/>
          <w:szCs w:val="24"/>
        </w:rPr>
        <w:t xml:space="preserve"> организациям, не являющимся государственными (муниципальными) учреждениями»</w:t>
      </w:r>
      <w:r w:rsidR="00F07705">
        <w:rPr>
          <w:szCs w:val="24"/>
        </w:rPr>
        <w:t>:</w:t>
      </w:r>
    </w:p>
    <w:p w:rsidR="004F7698" w:rsidRPr="0010106C" w:rsidRDefault="00CE04EC" w:rsidP="0010106C">
      <w:pPr>
        <w:pStyle w:val="3"/>
        <w:ind w:firstLine="709"/>
        <w:jc w:val="both"/>
        <w:rPr>
          <w:color w:val="000000"/>
          <w:szCs w:val="24"/>
        </w:rPr>
      </w:pPr>
      <w:r w:rsidRPr="00AB06FE">
        <w:rPr>
          <w:szCs w:val="24"/>
        </w:rPr>
        <w:t>1</w:t>
      </w:r>
      <w:r w:rsidR="003A630E" w:rsidRPr="00AB06FE">
        <w:rPr>
          <w:szCs w:val="24"/>
        </w:rPr>
        <w:t xml:space="preserve">. Внести в </w:t>
      </w:r>
      <w:r w:rsidR="00B051FA" w:rsidRPr="00AB06FE">
        <w:rPr>
          <w:szCs w:val="24"/>
        </w:rPr>
        <w:t xml:space="preserve">приложение к </w:t>
      </w:r>
      <w:r w:rsidR="00A3591D">
        <w:rPr>
          <w:color w:val="000000"/>
          <w:szCs w:val="24"/>
        </w:rPr>
        <w:t>постановлению</w:t>
      </w:r>
      <w:r w:rsidR="00C520DE">
        <w:rPr>
          <w:color w:val="000000"/>
          <w:szCs w:val="24"/>
        </w:rPr>
        <w:t xml:space="preserve"> администрации города Югорска от 05.04.2018 № 973 «Об утверждении Порядка предоставления из бюджета города Югорска субсидий некоммерческим организациям, не являющимся государственными (муниципальными) учреждениями» </w:t>
      </w:r>
      <w:r w:rsidR="0010106C">
        <w:rPr>
          <w:szCs w:val="24"/>
        </w:rPr>
        <w:t>следующие изменения:</w:t>
      </w:r>
    </w:p>
    <w:p w:rsidR="00FC0093" w:rsidRDefault="00FC0093" w:rsidP="0010106C">
      <w:pPr>
        <w:pStyle w:val="3"/>
        <w:ind w:firstLine="709"/>
        <w:jc w:val="both"/>
        <w:rPr>
          <w:szCs w:val="24"/>
        </w:rPr>
      </w:pPr>
      <w:r>
        <w:rPr>
          <w:szCs w:val="24"/>
        </w:rPr>
        <w:t>1.1. Абзац третий пункта 2.5</w:t>
      </w:r>
      <w:r w:rsidR="0010106C">
        <w:rPr>
          <w:szCs w:val="24"/>
        </w:rPr>
        <w:t xml:space="preserve"> изложить в следующей редакции:</w:t>
      </w:r>
    </w:p>
    <w:p w:rsidR="00FC0093" w:rsidRDefault="008F495E" w:rsidP="0010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недостоверности</w:t>
      </w:r>
      <w:r w:rsidR="00FC0093" w:rsidRPr="00FC0093">
        <w:rPr>
          <w:rFonts w:ascii="Times New Roman" w:hAnsi="Times New Roman" w:cs="Times New Roman"/>
          <w:sz w:val="24"/>
          <w:szCs w:val="24"/>
        </w:rPr>
        <w:t xml:space="preserve"> </w:t>
      </w:r>
      <w:r w:rsidR="00FC0093" w:rsidRPr="00FC0093">
        <w:rPr>
          <w:rFonts w:ascii="Times New Roman" w:hAnsi="Times New Roman" w:cs="Times New Roman"/>
          <w:color w:val="000000"/>
          <w:sz w:val="24"/>
          <w:szCs w:val="24"/>
        </w:rPr>
        <w:t>информации, содержащейся в документах, представленных</w:t>
      </w:r>
      <w:r w:rsidR="00FC0093" w:rsidRPr="00FC0093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proofErr w:type="gramStart"/>
      <w:r w:rsidR="0010106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0106C">
        <w:rPr>
          <w:rFonts w:ascii="Times New Roman" w:hAnsi="Times New Roman" w:cs="Times New Roman"/>
          <w:sz w:val="24"/>
          <w:szCs w:val="24"/>
        </w:rPr>
        <w:t>.</w:t>
      </w:r>
    </w:p>
    <w:p w:rsidR="00FC0093" w:rsidRDefault="007525C1" w:rsidP="0010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четвертый пункта  2.7</w:t>
      </w:r>
      <w:r w:rsidR="0010106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525C1" w:rsidRPr="007525C1" w:rsidRDefault="007525C1" w:rsidP="0010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C1">
        <w:rPr>
          <w:rFonts w:ascii="Times New Roman" w:hAnsi="Times New Roman" w:cs="Times New Roman"/>
          <w:sz w:val="24"/>
          <w:szCs w:val="24"/>
        </w:rPr>
        <w:t>«-</w:t>
      </w:r>
      <w:r w:rsidR="0010106C">
        <w:rPr>
          <w:rFonts w:ascii="Times New Roman" w:hAnsi="Times New Roman" w:cs="Times New Roman"/>
          <w:sz w:val="24"/>
          <w:szCs w:val="24"/>
        </w:rPr>
        <w:t xml:space="preserve"> </w:t>
      </w:r>
      <w:r w:rsidRPr="007525C1">
        <w:rPr>
          <w:rFonts w:ascii="Times New Roman" w:hAnsi="Times New Roman" w:cs="Times New Roman"/>
          <w:sz w:val="24"/>
          <w:szCs w:val="24"/>
        </w:rPr>
        <w:t xml:space="preserve">получатель субсидии не должен находиться в процессе реорганизации, ликвидации, </w:t>
      </w:r>
      <w:r w:rsidR="001010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25C1">
        <w:rPr>
          <w:rFonts w:ascii="Times New Roman" w:hAnsi="Times New Roman" w:cs="Times New Roman"/>
          <w:color w:val="000000"/>
          <w:sz w:val="24"/>
          <w:szCs w:val="24"/>
        </w:rPr>
        <w:t>в отношении его не введена процедура</w:t>
      </w:r>
      <w:r w:rsidRPr="007525C1">
        <w:rPr>
          <w:rFonts w:ascii="Times New Roman" w:hAnsi="Times New Roman" w:cs="Times New Roman"/>
          <w:sz w:val="24"/>
          <w:szCs w:val="24"/>
        </w:rPr>
        <w:t xml:space="preserve"> банкротства</w:t>
      </w:r>
      <w:r w:rsidRPr="007525C1">
        <w:rPr>
          <w:rFonts w:ascii="Times New Roman" w:hAnsi="Times New Roman" w:cs="Times New Roman"/>
          <w:color w:val="000000"/>
          <w:sz w:val="24"/>
          <w:szCs w:val="24"/>
        </w:rPr>
        <w:t>, деятельность получателя субсидии</w:t>
      </w:r>
      <w:r w:rsidR="001010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525C1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должна быть приостановлена в порядке, предусмотренном законодательством Российской Федерации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934DD8" w:rsidRPr="00396BB8" w:rsidRDefault="00934DD8" w:rsidP="0010106C">
      <w:pPr>
        <w:pStyle w:val="3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396BB8">
        <w:rPr>
          <w:szCs w:val="24"/>
        </w:rPr>
        <w:t xml:space="preserve">. Опубликовать постановление в официальном печатном издании города Югорска </w:t>
      </w:r>
      <w:r w:rsidR="0010106C">
        <w:rPr>
          <w:szCs w:val="24"/>
        </w:rPr>
        <w:t xml:space="preserve">                  </w:t>
      </w:r>
      <w:r w:rsidRPr="00396BB8">
        <w:rPr>
          <w:szCs w:val="24"/>
        </w:rPr>
        <w:t xml:space="preserve">и разместить на официальном сайте органов местного самоуправления </w:t>
      </w:r>
      <w:r w:rsidR="0010106C">
        <w:rPr>
          <w:szCs w:val="24"/>
        </w:rPr>
        <w:t>города Югорска.</w:t>
      </w:r>
    </w:p>
    <w:p w:rsidR="00E42C56" w:rsidRPr="00322093" w:rsidRDefault="00934DD8" w:rsidP="0010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09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="00693D6E" w:rsidRPr="00322093">
        <w:rPr>
          <w:rFonts w:ascii="Times New Roman" w:hAnsi="Times New Roman" w:cs="Times New Roman"/>
          <w:sz w:val="24"/>
          <w:szCs w:val="24"/>
        </w:rPr>
        <w:t>.</w:t>
      </w:r>
    </w:p>
    <w:p w:rsidR="00934DD8" w:rsidRPr="00396BB8" w:rsidRDefault="00934DD8" w:rsidP="001010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96BB8">
        <w:rPr>
          <w:rFonts w:ascii="Times New Roman" w:hAnsi="Times New Roman"/>
          <w:sz w:val="24"/>
          <w:szCs w:val="24"/>
        </w:rPr>
        <w:t>. 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8C5B7F" w:rsidRDefault="008C5B7F" w:rsidP="008F495E">
      <w:pPr>
        <w:pStyle w:val="3"/>
        <w:jc w:val="both"/>
        <w:rPr>
          <w:b/>
        </w:rPr>
      </w:pPr>
    </w:p>
    <w:p w:rsidR="0010106C" w:rsidRDefault="0010106C" w:rsidP="008F495E">
      <w:pPr>
        <w:pStyle w:val="3"/>
        <w:jc w:val="both"/>
        <w:rPr>
          <w:b/>
        </w:rPr>
      </w:pPr>
    </w:p>
    <w:p w:rsidR="0010106C" w:rsidRPr="0010106C" w:rsidRDefault="0010106C" w:rsidP="008F495E">
      <w:pPr>
        <w:pStyle w:val="3"/>
        <w:jc w:val="both"/>
        <w:rPr>
          <w:b/>
        </w:rPr>
      </w:pPr>
    </w:p>
    <w:p w:rsidR="00581BF7" w:rsidRDefault="00581BF7" w:rsidP="008F4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21C" w:rsidRPr="000A05E4" w:rsidRDefault="00581BF7" w:rsidP="008F4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0D6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21C" w:rsidRPr="000A05E4">
        <w:rPr>
          <w:rFonts w:ascii="Times New Roman" w:hAnsi="Times New Roman" w:cs="Times New Roman"/>
          <w:b/>
          <w:sz w:val="24"/>
          <w:szCs w:val="24"/>
        </w:rPr>
        <w:t xml:space="preserve">города Югорска                                          </w:t>
      </w:r>
      <w:r w:rsidR="003E0D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622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01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EE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49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3EEB">
        <w:rPr>
          <w:rFonts w:ascii="Times New Roman" w:hAnsi="Times New Roman" w:cs="Times New Roman"/>
          <w:b/>
          <w:sz w:val="24"/>
          <w:szCs w:val="24"/>
        </w:rPr>
        <w:t xml:space="preserve"> А.В. Бородкин</w:t>
      </w:r>
    </w:p>
    <w:sectPr w:rsidR="00C1021C" w:rsidRPr="000A05E4" w:rsidSect="0010106C">
      <w:pgSz w:w="11906" w:h="16838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onet">
    <w:altName w:val="Arabic Typesetting"/>
    <w:panose1 w:val="03030502040406070605"/>
    <w:charset w:val="00"/>
    <w:family w:val="script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23DC"/>
    <w:multiLevelType w:val="multilevel"/>
    <w:tmpl w:val="EB523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4A8C1131"/>
    <w:multiLevelType w:val="multilevel"/>
    <w:tmpl w:val="7684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9342525"/>
    <w:multiLevelType w:val="hybridMultilevel"/>
    <w:tmpl w:val="35C8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8F6"/>
    <w:rsid w:val="000021CF"/>
    <w:rsid w:val="00003A6A"/>
    <w:rsid w:val="000058DB"/>
    <w:rsid w:val="00024E5B"/>
    <w:rsid w:val="00042C2F"/>
    <w:rsid w:val="00043A02"/>
    <w:rsid w:val="0005422A"/>
    <w:rsid w:val="000549BB"/>
    <w:rsid w:val="00065731"/>
    <w:rsid w:val="00073A70"/>
    <w:rsid w:val="0007470B"/>
    <w:rsid w:val="00083691"/>
    <w:rsid w:val="00093CF6"/>
    <w:rsid w:val="00094194"/>
    <w:rsid w:val="0009581F"/>
    <w:rsid w:val="000A0192"/>
    <w:rsid w:val="000A05E4"/>
    <w:rsid w:val="000A18D9"/>
    <w:rsid w:val="000A2E46"/>
    <w:rsid w:val="000A551B"/>
    <w:rsid w:val="000A5955"/>
    <w:rsid w:val="000B1FC7"/>
    <w:rsid w:val="000C2A88"/>
    <w:rsid w:val="000D6222"/>
    <w:rsid w:val="000E6ED8"/>
    <w:rsid w:val="000F2FA1"/>
    <w:rsid w:val="000F3B19"/>
    <w:rsid w:val="001006D0"/>
    <w:rsid w:val="0010106C"/>
    <w:rsid w:val="00110EFA"/>
    <w:rsid w:val="0011447E"/>
    <w:rsid w:val="001234C5"/>
    <w:rsid w:val="0012385E"/>
    <w:rsid w:val="00134CCB"/>
    <w:rsid w:val="00140F5A"/>
    <w:rsid w:val="00162A42"/>
    <w:rsid w:val="00171651"/>
    <w:rsid w:val="00173D3F"/>
    <w:rsid w:val="0017708F"/>
    <w:rsid w:val="001802E2"/>
    <w:rsid w:val="00181EC2"/>
    <w:rsid w:val="001958AE"/>
    <w:rsid w:val="001B3FFF"/>
    <w:rsid w:val="001D366C"/>
    <w:rsid w:val="001F4808"/>
    <w:rsid w:val="002143EF"/>
    <w:rsid w:val="0021651B"/>
    <w:rsid w:val="0022264A"/>
    <w:rsid w:val="00225A43"/>
    <w:rsid w:val="00225EBF"/>
    <w:rsid w:val="00237C0D"/>
    <w:rsid w:val="00242BB2"/>
    <w:rsid w:val="00244A80"/>
    <w:rsid w:val="00272AC6"/>
    <w:rsid w:val="002801E7"/>
    <w:rsid w:val="0028379D"/>
    <w:rsid w:val="00292E2E"/>
    <w:rsid w:val="002A2515"/>
    <w:rsid w:val="002A272E"/>
    <w:rsid w:val="002A2860"/>
    <w:rsid w:val="002A7EC5"/>
    <w:rsid w:val="002B5E7A"/>
    <w:rsid w:val="002D30CC"/>
    <w:rsid w:val="002E069E"/>
    <w:rsid w:val="002E4023"/>
    <w:rsid w:val="002F4932"/>
    <w:rsid w:val="00300FE1"/>
    <w:rsid w:val="00307453"/>
    <w:rsid w:val="00322093"/>
    <w:rsid w:val="00322C25"/>
    <w:rsid w:val="0033647D"/>
    <w:rsid w:val="00345859"/>
    <w:rsid w:val="00345DAD"/>
    <w:rsid w:val="00346CE9"/>
    <w:rsid w:val="00350CAC"/>
    <w:rsid w:val="003521CE"/>
    <w:rsid w:val="0035297C"/>
    <w:rsid w:val="00353BC3"/>
    <w:rsid w:val="0035416A"/>
    <w:rsid w:val="00354242"/>
    <w:rsid w:val="00374189"/>
    <w:rsid w:val="00375642"/>
    <w:rsid w:val="003804BE"/>
    <w:rsid w:val="00384072"/>
    <w:rsid w:val="00390919"/>
    <w:rsid w:val="00390ACB"/>
    <w:rsid w:val="003A630E"/>
    <w:rsid w:val="003B51BB"/>
    <w:rsid w:val="003E0DE7"/>
    <w:rsid w:val="003F13F9"/>
    <w:rsid w:val="003F192F"/>
    <w:rsid w:val="00417C42"/>
    <w:rsid w:val="00427370"/>
    <w:rsid w:val="00430761"/>
    <w:rsid w:val="00451FE6"/>
    <w:rsid w:val="00466AE0"/>
    <w:rsid w:val="0047528F"/>
    <w:rsid w:val="0048598F"/>
    <w:rsid w:val="00486127"/>
    <w:rsid w:val="00487A37"/>
    <w:rsid w:val="00490B96"/>
    <w:rsid w:val="004B0271"/>
    <w:rsid w:val="004B2C4D"/>
    <w:rsid w:val="004B56FB"/>
    <w:rsid w:val="004C3E12"/>
    <w:rsid w:val="004C76B4"/>
    <w:rsid w:val="004D128F"/>
    <w:rsid w:val="004E12F9"/>
    <w:rsid w:val="004E3077"/>
    <w:rsid w:val="004E63B6"/>
    <w:rsid w:val="004F0B9F"/>
    <w:rsid w:val="004F0E94"/>
    <w:rsid w:val="004F7698"/>
    <w:rsid w:val="005014D3"/>
    <w:rsid w:val="00524AB4"/>
    <w:rsid w:val="00532465"/>
    <w:rsid w:val="00544B27"/>
    <w:rsid w:val="0054705F"/>
    <w:rsid w:val="00547686"/>
    <w:rsid w:val="00554477"/>
    <w:rsid w:val="00563C22"/>
    <w:rsid w:val="0057439F"/>
    <w:rsid w:val="00581BF7"/>
    <w:rsid w:val="00582D32"/>
    <w:rsid w:val="00587140"/>
    <w:rsid w:val="0058789A"/>
    <w:rsid w:val="00590B29"/>
    <w:rsid w:val="005917FE"/>
    <w:rsid w:val="005A433B"/>
    <w:rsid w:val="005A6D53"/>
    <w:rsid w:val="005B0F63"/>
    <w:rsid w:val="005B1D06"/>
    <w:rsid w:val="005C0568"/>
    <w:rsid w:val="005C38C2"/>
    <w:rsid w:val="005D7BD1"/>
    <w:rsid w:val="005E519C"/>
    <w:rsid w:val="005E5A4B"/>
    <w:rsid w:val="005F4468"/>
    <w:rsid w:val="005F7D0C"/>
    <w:rsid w:val="00622DD0"/>
    <w:rsid w:val="006279E6"/>
    <w:rsid w:val="0063438C"/>
    <w:rsid w:val="00643334"/>
    <w:rsid w:val="006535B3"/>
    <w:rsid w:val="006623EA"/>
    <w:rsid w:val="006661FF"/>
    <w:rsid w:val="00692280"/>
    <w:rsid w:val="00693D6E"/>
    <w:rsid w:val="00694BE6"/>
    <w:rsid w:val="006A0C6F"/>
    <w:rsid w:val="006A2156"/>
    <w:rsid w:val="006B58B0"/>
    <w:rsid w:val="006C55C0"/>
    <w:rsid w:val="006C779A"/>
    <w:rsid w:val="006D42F7"/>
    <w:rsid w:val="006E0BB2"/>
    <w:rsid w:val="007061C3"/>
    <w:rsid w:val="00713502"/>
    <w:rsid w:val="00714B09"/>
    <w:rsid w:val="00730E43"/>
    <w:rsid w:val="00736526"/>
    <w:rsid w:val="00737616"/>
    <w:rsid w:val="00745E7A"/>
    <w:rsid w:val="00751EE2"/>
    <w:rsid w:val="007525C1"/>
    <w:rsid w:val="00754D91"/>
    <w:rsid w:val="00761DBE"/>
    <w:rsid w:val="007646BB"/>
    <w:rsid w:val="00771735"/>
    <w:rsid w:val="00773230"/>
    <w:rsid w:val="00773CA2"/>
    <w:rsid w:val="00791AB9"/>
    <w:rsid w:val="0079272F"/>
    <w:rsid w:val="007A2DD8"/>
    <w:rsid w:val="007A33BF"/>
    <w:rsid w:val="007B2A96"/>
    <w:rsid w:val="007B337C"/>
    <w:rsid w:val="007B5779"/>
    <w:rsid w:val="007C1B58"/>
    <w:rsid w:val="007C24D6"/>
    <w:rsid w:val="007E14E1"/>
    <w:rsid w:val="007E4CA3"/>
    <w:rsid w:val="007E5AA9"/>
    <w:rsid w:val="007E62F5"/>
    <w:rsid w:val="007F6333"/>
    <w:rsid w:val="00810022"/>
    <w:rsid w:val="008107A2"/>
    <w:rsid w:val="00824551"/>
    <w:rsid w:val="008370D3"/>
    <w:rsid w:val="0084327E"/>
    <w:rsid w:val="00845B69"/>
    <w:rsid w:val="00850AA8"/>
    <w:rsid w:val="00865133"/>
    <w:rsid w:val="00880703"/>
    <w:rsid w:val="00884F60"/>
    <w:rsid w:val="00893C8A"/>
    <w:rsid w:val="00895F31"/>
    <w:rsid w:val="00896160"/>
    <w:rsid w:val="008A0689"/>
    <w:rsid w:val="008A705C"/>
    <w:rsid w:val="008C5B7F"/>
    <w:rsid w:val="008D0D73"/>
    <w:rsid w:val="008D1AE6"/>
    <w:rsid w:val="008D50E1"/>
    <w:rsid w:val="008D5BAB"/>
    <w:rsid w:val="008E150F"/>
    <w:rsid w:val="008E3218"/>
    <w:rsid w:val="008F495E"/>
    <w:rsid w:val="009213C4"/>
    <w:rsid w:val="00926D96"/>
    <w:rsid w:val="00927833"/>
    <w:rsid w:val="00934DD8"/>
    <w:rsid w:val="00936FAB"/>
    <w:rsid w:val="00940C1A"/>
    <w:rsid w:val="009436F2"/>
    <w:rsid w:val="00945DF4"/>
    <w:rsid w:val="009559F0"/>
    <w:rsid w:val="00990BCE"/>
    <w:rsid w:val="009A2486"/>
    <w:rsid w:val="009A764A"/>
    <w:rsid w:val="009A7E3D"/>
    <w:rsid w:val="009B7A48"/>
    <w:rsid w:val="009C4E71"/>
    <w:rsid w:val="009C5FB9"/>
    <w:rsid w:val="009C793A"/>
    <w:rsid w:val="009D786B"/>
    <w:rsid w:val="009E7616"/>
    <w:rsid w:val="009F0667"/>
    <w:rsid w:val="009F48F6"/>
    <w:rsid w:val="00A01D23"/>
    <w:rsid w:val="00A0475F"/>
    <w:rsid w:val="00A051D2"/>
    <w:rsid w:val="00A12A98"/>
    <w:rsid w:val="00A15819"/>
    <w:rsid w:val="00A2307A"/>
    <w:rsid w:val="00A267F3"/>
    <w:rsid w:val="00A3591D"/>
    <w:rsid w:val="00A43D6A"/>
    <w:rsid w:val="00A95B5B"/>
    <w:rsid w:val="00A97AA8"/>
    <w:rsid w:val="00AA110B"/>
    <w:rsid w:val="00AB06FE"/>
    <w:rsid w:val="00AB0D36"/>
    <w:rsid w:val="00AB18FD"/>
    <w:rsid w:val="00AB4896"/>
    <w:rsid w:val="00AC0BB4"/>
    <w:rsid w:val="00AE410F"/>
    <w:rsid w:val="00AF31B8"/>
    <w:rsid w:val="00AF46DA"/>
    <w:rsid w:val="00B045D4"/>
    <w:rsid w:val="00B051FA"/>
    <w:rsid w:val="00B078EE"/>
    <w:rsid w:val="00B13B6B"/>
    <w:rsid w:val="00B21172"/>
    <w:rsid w:val="00B22FAE"/>
    <w:rsid w:val="00B269BA"/>
    <w:rsid w:val="00B26BF6"/>
    <w:rsid w:val="00B30144"/>
    <w:rsid w:val="00B33DA2"/>
    <w:rsid w:val="00B344B7"/>
    <w:rsid w:val="00B4074C"/>
    <w:rsid w:val="00B43DE3"/>
    <w:rsid w:val="00B46D86"/>
    <w:rsid w:val="00B700FB"/>
    <w:rsid w:val="00B85DF7"/>
    <w:rsid w:val="00B92B22"/>
    <w:rsid w:val="00B92FAF"/>
    <w:rsid w:val="00B961F1"/>
    <w:rsid w:val="00BA06CB"/>
    <w:rsid w:val="00BB668D"/>
    <w:rsid w:val="00BC0DAB"/>
    <w:rsid w:val="00BC63B5"/>
    <w:rsid w:val="00BD3570"/>
    <w:rsid w:val="00BD4EED"/>
    <w:rsid w:val="00BE3599"/>
    <w:rsid w:val="00BE5979"/>
    <w:rsid w:val="00BE61EE"/>
    <w:rsid w:val="00BF7736"/>
    <w:rsid w:val="00C1021C"/>
    <w:rsid w:val="00C110F4"/>
    <w:rsid w:val="00C1292E"/>
    <w:rsid w:val="00C14F6E"/>
    <w:rsid w:val="00C17235"/>
    <w:rsid w:val="00C178D9"/>
    <w:rsid w:val="00C23700"/>
    <w:rsid w:val="00C23E75"/>
    <w:rsid w:val="00C23EEB"/>
    <w:rsid w:val="00C26DB7"/>
    <w:rsid w:val="00C3781F"/>
    <w:rsid w:val="00C40628"/>
    <w:rsid w:val="00C520DE"/>
    <w:rsid w:val="00C53354"/>
    <w:rsid w:val="00C56C96"/>
    <w:rsid w:val="00C63F17"/>
    <w:rsid w:val="00C82654"/>
    <w:rsid w:val="00C82D59"/>
    <w:rsid w:val="00C86B71"/>
    <w:rsid w:val="00C9769C"/>
    <w:rsid w:val="00CB1C88"/>
    <w:rsid w:val="00CB62E9"/>
    <w:rsid w:val="00CC639D"/>
    <w:rsid w:val="00CD76D5"/>
    <w:rsid w:val="00CE0151"/>
    <w:rsid w:val="00CE04EC"/>
    <w:rsid w:val="00CE0A39"/>
    <w:rsid w:val="00CE124E"/>
    <w:rsid w:val="00CE20C7"/>
    <w:rsid w:val="00CE4BC7"/>
    <w:rsid w:val="00CF36F8"/>
    <w:rsid w:val="00CF7ECB"/>
    <w:rsid w:val="00D044F6"/>
    <w:rsid w:val="00D06B67"/>
    <w:rsid w:val="00D235E9"/>
    <w:rsid w:val="00D362AF"/>
    <w:rsid w:val="00D409D3"/>
    <w:rsid w:val="00D45B8D"/>
    <w:rsid w:val="00D66C23"/>
    <w:rsid w:val="00D717FD"/>
    <w:rsid w:val="00D734CD"/>
    <w:rsid w:val="00D84286"/>
    <w:rsid w:val="00D90D9F"/>
    <w:rsid w:val="00DA72C9"/>
    <w:rsid w:val="00DB097E"/>
    <w:rsid w:val="00DB2986"/>
    <w:rsid w:val="00DC6B4E"/>
    <w:rsid w:val="00DD1EB9"/>
    <w:rsid w:val="00DE0C20"/>
    <w:rsid w:val="00E234A6"/>
    <w:rsid w:val="00E37E96"/>
    <w:rsid w:val="00E415B9"/>
    <w:rsid w:val="00E42C56"/>
    <w:rsid w:val="00E461CB"/>
    <w:rsid w:val="00E81655"/>
    <w:rsid w:val="00E83E4D"/>
    <w:rsid w:val="00E85DE6"/>
    <w:rsid w:val="00E96123"/>
    <w:rsid w:val="00EB198F"/>
    <w:rsid w:val="00EB2943"/>
    <w:rsid w:val="00EB4908"/>
    <w:rsid w:val="00EC0F35"/>
    <w:rsid w:val="00EC3C33"/>
    <w:rsid w:val="00ED1E33"/>
    <w:rsid w:val="00ED3761"/>
    <w:rsid w:val="00ED388B"/>
    <w:rsid w:val="00ED647E"/>
    <w:rsid w:val="00ED654F"/>
    <w:rsid w:val="00ED681B"/>
    <w:rsid w:val="00EE5307"/>
    <w:rsid w:val="00EF66E5"/>
    <w:rsid w:val="00F07705"/>
    <w:rsid w:val="00F11E00"/>
    <w:rsid w:val="00F40BD0"/>
    <w:rsid w:val="00F53A0E"/>
    <w:rsid w:val="00F602CE"/>
    <w:rsid w:val="00F6377C"/>
    <w:rsid w:val="00F73EE4"/>
    <w:rsid w:val="00F90FEF"/>
    <w:rsid w:val="00F92BE9"/>
    <w:rsid w:val="00F972C2"/>
    <w:rsid w:val="00FC0093"/>
    <w:rsid w:val="00FC3ADB"/>
    <w:rsid w:val="00FD412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C5"/>
  </w:style>
  <w:style w:type="paragraph" w:styleId="1">
    <w:name w:val="heading 1"/>
    <w:basedOn w:val="a"/>
    <w:next w:val="a"/>
    <w:link w:val="10"/>
    <w:qFormat/>
    <w:rsid w:val="009F48F6"/>
    <w:pPr>
      <w:keepNext/>
      <w:spacing w:after="0" w:line="240" w:lineRule="auto"/>
      <w:jc w:val="center"/>
      <w:outlineLvl w:val="0"/>
    </w:pPr>
    <w:rPr>
      <w:rFonts w:ascii="Coronet" w:eastAsia="Times New Roman" w:hAnsi="Coronet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9F48F6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9F48F6"/>
    <w:pPr>
      <w:keepNext/>
      <w:spacing w:after="0" w:line="240" w:lineRule="auto"/>
      <w:outlineLvl w:val="5"/>
    </w:pPr>
    <w:rPr>
      <w:rFonts w:ascii="Garamond" w:eastAsia="Times New Roman" w:hAnsi="Garamond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F6"/>
    <w:rPr>
      <w:rFonts w:ascii="Coronet" w:eastAsia="Times New Roman" w:hAnsi="Coronet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F48F6"/>
    <w:rPr>
      <w:rFonts w:ascii="Garamond" w:eastAsia="Times New Roman" w:hAnsi="Garamond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9F48F6"/>
    <w:rPr>
      <w:rFonts w:ascii="Garamond" w:eastAsia="Times New Roman" w:hAnsi="Garamond" w:cs="Times New Roman"/>
      <w:sz w:val="24"/>
      <w:szCs w:val="20"/>
    </w:rPr>
  </w:style>
  <w:style w:type="paragraph" w:styleId="3">
    <w:name w:val="Body Text 3"/>
    <w:basedOn w:val="a"/>
    <w:link w:val="30"/>
    <w:rsid w:val="009F4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F48F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5422A"/>
    <w:pPr>
      <w:ind w:left="720"/>
      <w:contextualSpacing/>
    </w:pPr>
  </w:style>
  <w:style w:type="character" w:customStyle="1" w:styleId="a6">
    <w:name w:val="Цветовое выделение"/>
    <w:uiPriority w:val="99"/>
    <w:rsid w:val="000A2E46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DB097E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B097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B09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Сравнение редакций. Добавленный фрагмент"/>
    <w:uiPriority w:val="99"/>
    <w:rsid w:val="00486127"/>
    <w:rPr>
      <w:color w:val="000000"/>
      <w:shd w:val="clear" w:color="auto" w:fill="C1D7FF"/>
    </w:rPr>
  </w:style>
  <w:style w:type="paragraph" w:styleId="ad">
    <w:name w:val="Normal (Web)"/>
    <w:basedOn w:val="a"/>
    <w:uiPriority w:val="99"/>
    <w:rsid w:val="00B3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44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734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No Spacing"/>
    <w:uiPriority w:val="1"/>
    <w:qFormat/>
    <w:rsid w:val="00926D96"/>
    <w:pPr>
      <w:spacing w:after="0" w:line="240" w:lineRule="auto"/>
    </w:pPr>
  </w:style>
  <w:style w:type="paragraph" w:customStyle="1" w:styleId="af0">
    <w:name w:val="Текст (справка)"/>
    <w:basedOn w:val="a"/>
    <w:next w:val="a"/>
    <w:uiPriority w:val="99"/>
    <w:rsid w:val="00B21172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 для Текст"/>
    <w:uiPriority w:val="99"/>
    <w:rsid w:val="00B21172"/>
  </w:style>
  <w:style w:type="paragraph" w:customStyle="1" w:styleId="Standard">
    <w:name w:val="Standard"/>
    <w:uiPriority w:val="99"/>
    <w:rsid w:val="0010106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F896-D6C7-47E4-8BAB-3140BA4D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КФиНП г.Югорск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DFuser17</dc:creator>
  <cp:lastModifiedBy>Сахиуллина Рафина Курбангалеевна</cp:lastModifiedBy>
  <cp:revision>162</cp:revision>
  <cp:lastPrinted>2019-10-14T11:39:00Z</cp:lastPrinted>
  <dcterms:created xsi:type="dcterms:W3CDTF">2018-06-27T07:41:00Z</dcterms:created>
  <dcterms:modified xsi:type="dcterms:W3CDTF">2020-02-11T07:27:00Z</dcterms:modified>
</cp:coreProperties>
</file>