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4" w:rsidRPr="003D6A34" w:rsidRDefault="003D6A34" w:rsidP="00020BCD">
      <w:pPr>
        <w:jc w:val="both"/>
      </w:pPr>
      <w:r w:rsidRPr="003D6A34">
        <w:rPr>
          <w:sz w:val="24"/>
          <w:szCs w:val="24"/>
          <w:highlight w:val="yellow"/>
        </w:rPr>
        <w:t xml:space="preserve"> </w:t>
      </w:r>
    </w:p>
    <w:p w:rsidR="003D6A34" w:rsidRPr="00574AF2" w:rsidRDefault="003D6A34" w:rsidP="003D6A34">
      <w:pPr>
        <w:jc w:val="center"/>
        <w:rPr>
          <w:rFonts w:ascii="PT Astra Serif" w:hAnsi="PT Astra Serif"/>
        </w:rPr>
      </w:pPr>
      <w:r w:rsidRPr="00574AF2">
        <w:rPr>
          <w:rFonts w:ascii="PT Astra Serif" w:hAnsi="PT Astra Serif"/>
          <w:noProof/>
        </w:rPr>
        <w:drawing>
          <wp:inline distT="0" distB="0" distL="0" distR="0" wp14:anchorId="6C1E4E01" wp14:editId="61A363B0">
            <wp:extent cx="563880" cy="726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34" w:rsidRPr="00574AF2" w:rsidRDefault="003D6A34" w:rsidP="003D6A34">
      <w:pPr>
        <w:keepNext/>
        <w:jc w:val="center"/>
        <w:outlineLvl w:val="4"/>
        <w:rPr>
          <w:rFonts w:ascii="PT Astra Serif" w:hAnsi="PT Astra Serif"/>
          <w:sz w:val="32"/>
        </w:rPr>
      </w:pPr>
      <w:r w:rsidRPr="00574AF2">
        <w:rPr>
          <w:rFonts w:ascii="PT Astra Serif" w:hAnsi="PT Astra Serif"/>
          <w:sz w:val="32"/>
        </w:rPr>
        <w:t>АДМИНИСТРАЦИЯ  ГОРОДА ЮГОРСКА</w:t>
      </w:r>
    </w:p>
    <w:p w:rsidR="003D6A34" w:rsidRPr="00574AF2" w:rsidRDefault="003D6A34" w:rsidP="003D6A34">
      <w:pPr>
        <w:jc w:val="center"/>
        <w:rPr>
          <w:rFonts w:ascii="PT Astra Serif" w:hAnsi="PT Astra Serif"/>
          <w:sz w:val="28"/>
          <w:szCs w:val="28"/>
        </w:rPr>
      </w:pPr>
      <w:r w:rsidRPr="00574AF2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  <w:r w:rsidR="00020BCD" w:rsidRPr="00574AF2">
        <w:rPr>
          <w:rFonts w:ascii="PT Astra Serif" w:hAnsi="PT Astra Serif"/>
          <w:sz w:val="28"/>
          <w:szCs w:val="28"/>
        </w:rPr>
        <w:t xml:space="preserve">               </w:t>
      </w:r>
    </w:p>
    <w:p w:rsidR="003D6A34" w:rsidRPr="00574AF2" w:rsidRDefault="003D6A34" w:rsidP="003D6A34">
      <w:pPr>
        <w:keepNext/>
        <w:outlineLvl w:val="5"/>
        <w:rPr>
          <w:rFonts w:ascii="PT Astra Serif" w:hAnsi="PT Astra Serif"/>
          <w:sz w:val="32"/>
        </w:rPr>
      </w:pPr>
    </w:p>
    <w:p w:rsidR="003D6A34" w:rsidRPr="00574AF2" w:rsidRDefault="003D6A34" w:rsidP="003D6A34">
      <w:pPr>
        <w:keepNext/>
        <w:jc w:val="center"/>
        <w:outlineLvl w:val="5"/>
        <w:rPr>
          <w:rFonts w:ascii="PT Astra Serif" w:hAnsi="PT Astra Serif"/>
          <w:sz w:val="36"/>
          <w:szCs w:val="36"/>
        </w:rPr>
      </w:pPr>
      <w:r w:rsidRPr="00574AF2">
        <w:rPr>
          <w:rFonts w:ascii="PT Astra Serif" w:hAnsi="PT Astra Serif"/>
          <w:sz w:val="36"/>
          <w:szCs w:val="36"/>
        </w:rPr>
        <w:t xml:space="preserve">  ПОСТАНОВЛЕНИЕ</w:t>
      </w:r>
    </w:p>
    <w:p w:rsidR="003D6A34" w:rsidRPr="003D6A34" w:rsidRDefault="003D6A34" w:rsidP="003D6A34">
      <w:pPr>
        <w:rPr>
          <w:sz w:val="24"/>
          <w:szCs w:val="24"/>
        </w:rPr>
      </w:pPr>
    </w:p>
    <w:p w:rsidR="003D6A34" w:rsidRPr="003D6A34" w:rsidRDefault="003D6A34" w:rsidP="003D6A34">
      <w:pPr>
        <w:rPr>
          <w:sz w:val="24"/>
          <w:szCs w:val="24"/>
          <w:u w:val="single"/>
        </w:rPr>
      </w:pPr>
    </w:p>
    <w:p w:rsidR="00457188" w:rsidRPr="003F1B53" w:rsidRDefault="00457188" w:rsidP="00457188">
      <w:pPr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от </w:t>
      </w:r>
      <w:r w:rsidR="003F1B53" w:rsidRPr="003F1B53">
        <w:rPr>
          <w:rFonts w:ascii="PT Astra Serif" w:hAnsi="PT Astra Serif"/>
          <w:sz w:val="28"/>
          <w:szCs w:val="28"/>
        </w:rPr>
        <w:t>13 мая</w:t>
      </w:r>
      <w:r w:rsidR="003F1B53">
        <w:rPr>
          <w:rFonts w:ascii="PT Astra Serif" w:hAnsi="PT Astra Serif"/>
          <w:sz w:val="28"/>
          <w:szCs w:val="28"/>
          <w:u w:val="single"/>
        </w:rPr>
        <w:t xml:space="preserve"> </w:t>
      </w:r>
      <w:r w:rsidR="00913A94" w:rsidRPr="009D118B">
        <w:rPr>
          <w:rFonts w:ascii="PT Astra Serif" w:hAnsi="PT Astra Serif"/>
          <w:sz w:val="28"/>
          <w:szCs w:val="28"/>
        </w:rPr>
        <w:t>202</w:t>
      </w:r>
      <w:r w:rsidR="00574AF2" w:rsidRPr="009D118B">
        <w:rPr>
          <w:rFonts w:ascii="PT Astra Serif" w:hAnsi="PT Astra Serif"/>
          <w:sz w:val="28"/>
          <w:szCs w:val="28"/>
        </w:rPr>
        <w:t xml:space="preserve">2 </w:t>
      </w:r>
      <w:r w:rsidR="00913A94" w:rsidRPr="009D118B">
        <w:rPr>
          <w:rFonts w:ascii="PT Astra Serif" w:hAnsi="PT Astra Serif"/>
          <w:sz w:val="28"/>
          <w:szCs w:val="28"/>
        </w:rPr>
        <w:t>года</w:t>
      </w:r>
      <w:r w:rsidR="003D6A34" w:rsidRPr="009D118B">
        <w:rPr>
          <w:rFonts w:ascii="PT Astra Serif" w:hAnsi="PT Astra Serif"/>
          <w:sz w:val="28"/>
          <w:szCs w:val="28"/>
        </w:rPr>
        <w:tab/>
      </w:r>
      <w:r w:rsidR="003D6A34" w:rsidRPr="009D4556">
        <w:rPr>
          <w:rFonts w:ascii="PT Astra Serif" w:hAnsi="PT Astra Serif"/>
          <w:sz w:val="28"/>
          <w:szCs w:val="28"/>
        </w:rPr>
        <w:tab/>
      </w:r>
      <w:r w:rsidR="003D6A34" w:rsidRPr="009D4556"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3F1B53">
        <w:rPr>
          <w:rFonts w:ascii="PT Astra Serif" w:hAnsi="PT Astra Serif"/>
          <w:sz w:val="28"/>
          <w:szCs w:val="28"/>
        </w:rPr>
        <w:t xml:space="preserve">              </w:t>
      </w:r>
      <w:r w:rsidR="003D6A34" w:rsidRPr="009D4556">
        <w:rPr>
          <w:rFonts w:ascii="PT Astra Serif" w:hAnsi="PT Astra Serif"/>
          <w:sz w:val="28"/>
          <w:szCs w:val="28"/>
        </w:rPr>
        <w:t xml:space="preserve">     </w:t>
      </w:r>
      <w:r w:rsidR="009D118B">
        <w:rPr>
          <w:rFonts w:ascii="PT Astra Serif" w:hAnsi="PT Astra Serif"/>
          <w:sz w:val="28"/>
          <w:szCs w:val="28"/>
        </w:rPr>
        <w:t xml:space="preserve">              </w:t>
      </w:r>
      <w:r w:rsidR="003D6A34" w:rsidRPr="009D4556">
        <w:rPr>
          <w:rFonts w:ascii="PT Astra Serif" w:hAnsi="PT Astra Serif"/>
          <w:sz w:val="28"/>
          <w:szCs w:val="28"/>
        </w:rPr>
        <w:t xml:space="preserve">     </w:t>
      </w:r>
      <w:r w:rsidR="00020BCD" w:rsidRPr="009D4556">
        <w:rPr>
          <w:rFonts w:ascii="PT Astra Serif" w:hAnsi="PT Astra Serif"/>
          <w:sz w:val="28"/>
          <w:szCs w:val="28"/>
        </w:rPr>
        <w:t xml:space="preserve">         </w:t>
      </w:r>
      <w:r w:rsidR="00510D60" w:rsidRPr="009D4556">
        <w:rPr>
          <w:rFonts w:ascii="PT Astra Serif" w:hAnsi="PT Astra Serif"/>
          <w:sz w:val="28"/>
          <w:szCs w:val="28"/>
        </w:rPr>
        <w:t xml:space="preserve">      </w:t>
      </w:r>
      <w:r w:rsidR="00E764E3" w:rsidRPr="009D4556">
        <w:rPr>
          <w:rFonts w:ascii="PT Astra Serif" w:hAnsi="PT Astra Serif"/>
          <w:sz w:val="28"/>
          <w:szCs w:val="28"/>
        </w:rPr>
        <w:t xml:space="preserve">№ </w:t>
      </w:r>
      <w:r w:rsidR="003F1B53">
        <w:rPr>
          <w:rFonts w:ascii="PT Astra Serif" w:hAnsi="PT Astra Serif"/>
          <w:sz w:val="28"/>
          <w:szCs w:val="28"/>
        </w:rPr>
        <w:t>959-п</w:t>
      </w:r>
    </w:p>
    <w:p w:rsidR="00457188" w:rsidRPr="009D4556" w:rsidRDefault="00457188" w:rsidP="00457188">
      <w:pPr>
        <w:rPr>
          <w:rFonts w:ascii="PT Astra Serif" w:hAnsi="PT Astra Serif"/>
          <w:sz w:val="28"/>
          <w:szCs w:val="28"/>
        </w:rPr>
      </w:pPr>
    </w:p>
    <w:p w:rsidR="00CD71CC" w:rsidRPr="009D4556" w:rsidRDefault="003D6A34" w:rsidP="00A6388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О конкурсе </w:t>
      </w:r>
      <w:r w:rsidR="00CD71CC" w:rsidRPr="009D4556">
        <w:rPr>
          <w:rFonts w:ascii="PT Astra Serif" w:hAnsi="PT Astra Serif"/>
          <w:sz w:val="28"/>
          <w:szCs w:val="28"/>
        </w:rPr>
        <w:t>«</w:t>
      </w:r>
      <w:r w:rsidR="00CD71CC" w:rsidRPr="009D4556">
        <w:rPr>
          <w:rFonts w:ascii="PT Astra Serif" w:hAnsi="PT Astra Serif"/>
          <w:bCs/>
          <w:color w:val="000000"/>
          <w:sz w:val="28"/>
          <w:szCs w:val="28"/>
        </w:rPr>
        <w:t xml:space="preserve">Оказание первой помощи </w:t>
      </w:r>
    </w:p>
    <w:p w:rsidR="00CD71CC" w:rsidRPr="009D4556" w:rsidRDefault="00CD71CC" w:rsidP="00CD71CC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bCs/>
          <w:color w:val="000000"/>
          <w:sz w:val="28"/>
          <w:szCs w:val="28"/>
        </w:rPr>
        <w:t>пострадавшим на производстве»</w:t>
      </w:r>
    </w:p>
    <w:p w:rsidR="003D6A34" w:rsidRPr="009D4556" w:rsidRDefault="00CD71CC" w:rsidP="00457188">
      <w:pPr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среди </w:t>
      </w:r>
      <w:r w:rsidR="003D6A34" w:rsidRPr="009D4556">
        <w:rPr>
          <w:rFonts w:ascii="PT Astra Serif" w:hAnsi="PT Astra Serif"/>
          <w:sz w:val="28"/>
          <w:szCs w:val="28"/>
        </w:rPr>
        <w:t xml:space="preserve">работников </w:t>
      </w:r>
      <w:r w:rsidRPr="009D4556">
        <w:rPr>
          <w:rFonts w:ascii="PT Astra Serif" w:hAnsi="PT Astra Serif"/>
          <w:sz w:val="28"/>
          <w:szCs w:val="28"/>
        </w:rPr>
        <w:t>организаций</w:t>
      </w:r>
    </w:p>
    <w:p w:rsidR="003D6A34" w:rsidRPr="009D4556" w:rsidRDefault="003D6A34" w:rsidP="00A63884">
      <w:pPr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города Югорска</w:t>
      </w:r>
    </w:p>
    <w:p w:rsidR="003D6A34" w:rsidRPr="009D4556" w:rsidRDefault="003D6A34" w:rsidP="003D6A34">
      <w:pPr>
        <w:jc w:val="both"/>
        <w:rPr>
          <w:rFonts w:ascii="PT Astra Serif" w:hAnsi="PT Astra Serif"/>
          <w:sz w:val="28"/>
          <w:szCs w:val="28"/>
        </w:rPr>
      </w:pPr>
    </w:p>
    <w:p w:rsidR="003D6A34" w:rsidRPr="009D4556" w:rsidRDefault="003D6A34" w:rsidP="003D6A34">
      <w:pPr>
        <w:jc w:val="both"/>
        <w:rPr>
          <w:rFonts w:ascii="PT Astra Serif" w:hAnsi="PT Astra Serif"/>
          <w:sz w:val="28"/>
          <w:szCs w:val="28"/>
        </w:rPr>
      </w:pPr>
    </w:p>
    <w:p w:rsidR="003D6A34" w:rsidRPr="009D4556" w:rsidRDefault="003D6A34" w:rsidP="003D6A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На основании распоряжения Департамента труда и занятости населения Ханты-Мансийского автономного округа – Югры от 14.07.2017 № 17-Р-226 «О проведении конкурса работников </w:t>
      </w:r>
      <w:r w:rsidR="00457188" w:rsidRPr="009D4556">
        <w:rPr>
          <w:rFonts w:ascii="PT Astra Serif" w:hAnsi="PT Astra Serif"/>
          <w:sz w:val="28"/>
          <w:szCs w:val="28"/>
        </w:rPr>
        <w:t>организаций Ханты-Мансийского автономного округа – Югры «Оказание первой помощи пострадавшим на производстве»</w:t>
      </w:r>
      <w:r w:rsidRPr="009D4556">
        <w:rPr>
          <w:rFonts w:ascii="PT Astra Serif" w:hAnsi="PT Astra Serif"/>
          <w:sz w:val="28"/>
          <w:szCs w:val="28"/>
        </w:rPr>
        <w:t>:</w:t>
      </w:r>
    </w:p>
    <w:p w:rsidR="003D6A34" w:rsidRPr="009D4556" w:rsidRDefault="003D6A34" w:rsidP="003D6A34">
      <w:pPr>
        <w:numPr>
          <w:ilvl w:val="0"/>
          <w:numId w:val="47"/>
        </w:numPr>
        <w:tabs>
          <w:tab w:val="num" w:pos="0"/>
        </w:tabs>
        <w:ind w:left="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Провести конкурс </w:t>
      </w:r>
      <w:r w:rsidR="00CD71CC" w:rsidRPr="009D4556">
        <w:rPr>
          <w:rFonts w:ascii="PT Astra Serif" w:hAnsi="PT Astra Serif"/>
          <w:sz w:val="28"/>
          <w:szCs w:val="28"/>
        </w:rPr>
        <w:t xml:space="preserve">«Оказание первой помощи пострадавшим на производстве» среди </w:t>
      </w:r>
      <w:r w:rsidR="00457188" w:rsidRPr="009D4556">
        <w:rPr>
          <w:rFonts w:ascii="PT Astra Serif" w:hAnsi="PT Astra Serif"/>
          <w:sz w:val="28"/>
          <w:szCs w:val="28"/>
        </w:rPr>
        <w:t xml:space="preserve">работников организаций города Югорска </w:t>
      </w:r>
      <w:r w:rsidRPr="009D4556">
        <w:rPr>
          <w:rFonts w:ascii="PT Astra Serif" w:hAnsi="PT Astra Serif"/>
          <w:sz w:val="28"/>
          <w:szCs w:val="28"/>
        </w:rPr>
        <w:t xml:space="preserve">в срок до </w:t>
      </w:r>
      <w:r w:rsidR="00E54126">
        <w:rPr>
          <w:rFonts w:ascii="PT Astra Serif" w:hAnsi="PT Astra Serif"/>
          <w:sz w:val="28"/>
          <w:szCs w:val="28"/>
        </w:rPr>
        <w:t>17.06</w:t>
      </w:r>
      <w:r w:rsidR="00E764E3" w:rsidRPr="009D4556">
        <w:rPr>
          <w:rFonts w:ascii="PT Astra Serif" w:hAnsi="PT Astra Serif"/>
          <w:sz w:val="28"/>
          <w:szCs w:val="28"/>
        </w:rPr>
        <w:t>.202</w:t>
      </w:r>
      <w:r w:rsidR="00574AF2" w:rsidRPr="009D4556">
        <w:rPr>
          <w:rFonts w:ascii="PT Astra Serif" w:hAnsi="PT Astra Serif"/>
          <w:sz w:val="28"/>
          <w:szCs w:val="28"/>
        </w:rPr>
        <w:t>2</w:t>
      </w:r>
      <w:r w:rsidRPr="009D4556">
        <w:rPr>
          <w:rFonts w:ascii="PT Astra Serif" w:hAnsi="PT Astra Serif"/>
          <w:sz w:val="28"/>
          <w:szCs w:val="28"/>
        </w:rPr>
        <w:t>.</w:t>
      </w:r>
    </w:p>
    <w:p w:rsidR="003D6A34" w:rsidRPr="009D4556" w:rsidRDefault="003D6A34" w:rsidP="003D6A34">
      <w:pPr>
        <w:numPr>
          <w:ilvl w:val="0"/>
          <w:numId w:val="47"/>
        </w:numPr>
        <w:tabs>
          <w:tab w:val="num" w:pos="0"/>
        </w:tabs>
        <w:ind w:left="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Утвердить:</w:t>
      </w:r>
    </w:p>
    <w:p w:rsidR="003D6A34" w:rsidRPr="009D4556" w:rsidRDefault="003D6A34" w:rsidP="003D6A34">
      <w:pPr>
        <w:numPr>
          <w:ilvl w:val="1"/>
          <w:numId w:val="49"/>
        </w:numPr>
        <w:ind w:left="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Положение о конкурсе </w:t>
      </w:r>
      <w:r w:rsidR="00CD71CC" w:rsidRPr="009D4556">
        <w:rPr>
          <w:rFonts w:ascii="PT Astra Serif" w:hAnsi="PT Astra Serif"/>
          <w:sz w:val="28"/>
          <w:szCs w:val="28"/>
        </w:rPr>
        <w:t xml:space="preserve">«Оказание первой помощи пострадавшим на производстве» среди </w:t>
      </w:r>
      <w:r w:rsidR="00457188" w:rsidRPr="009D4556">
        <w:rPr>
          <w:rFonts w:ascii="PT Astra Serif" w:hAnsi="PT Astra Serif"/>
          <w:sz w:val="28"/>
          <w:szCs w:val="28"/>
        </w:rPr>
        <w:t xml:space="preserve">работников организаций города Югорска  </w:t>
      </w:r>
      <w:r w:rsidRPr="009D4556">
        <w:rPr>
          <w:rFonts w:ascii="PT Astra Serif" w:hAnsi="PT Astra Serif"/>
          <w:sz w:val="28"/>
          <w:szCs w:val="28"/>
        </w:rPr>
        <w:t>(приложение 1).</w:t>
      </w:r>
    </w:p>
    <w:p w:rsidR="003D6A34" w:rsidRPr="009D4556" w:rsidRDefault="003D6A34" w:rsidP="003D6A34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2.2. Состав комиссии конкурса </w:t>
      </w:r>
      <w:r w:rsidR="00CD71CC" w:rsidRPr="009D4556">
        <w:rPr>
          <w:rFonts w:ascii="PT Astra Serif" w:hAnsi="PT Astra Serif"/>
          <w:sz w:val="28"/>
          <w:szCs w:val="28"/>
        </w:rPr>
        <w:t xml:space="preserve">«Оказание первой помощи пострадавшим на производстве» среди </w:t>
      </w:r>
      <w:r w:rsidR="00457188" w:rsidRPr="009D4556">
        <w:rPr>
          <w:rFonts w:ascii="PT Astra Serif" w:hAnsi="PT Astra Serif"/>
          <w:sz w:val="28"/>
          <w:szCs w:val="28"/>
        </w:rPr>
        <w:t xml:space="preserve">работников организаций города Югорска </w:t>
      </w:r>
      <w:r w:rsidRPr="009D4556">
        <w:rPr>
          <w:rFonts w:ascii="PT Astra Serif" w:hAnsi="PT Astra Serif"/>
          <w:sz w:val="28"/>
          <w:szCs w:val="28"/>
        </w:rPr>
        <w:t xml:space="preserve"> (приложение 2).</w:t>
      </w:r>
    </w:p>
    <w:p w:rsidR="00457188" w:rsidRPr="009D4556" w:rsidRDefault="003D6A34" w:rsidP="003D6A3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2.3. Департаменту экономического развития и проектного управления администрации города Югорска (И.В. Грудцына) организовать работу по проведению конкурса </w:t>
      </w:r>
      <w:r w:rsidR="00CD71CC" w:rsidRPr="009D4556">
        <w:rPr>
          <w:rFonts w:ascii="PT Astra Serif" w:hAnsi="PT Astra Serif"/>
          <w:sz w:val="28"/>
          <w:szCs w:val="28"/>
        </w:rPr>
        <w:t xml:space="preserve">«Оказание первой помощи пострадавшим на производстве» </w:t>
      </w:r>
      <w:r w:rsidR="00020BCD" w:rsidRPr="009D4556">
        <w:rPr>
          <w:rFonts w:ascii="PT Astra Serif" w:hAnsi="PT Astra Serif"/>
          <w:sz w:val="28"/>
          <w:szCs w:val="28"/>
        </w:rPr>
        <w:t xml:space="preserve">среди </w:t>
      </w:r>
      <w:r w:rsidR="00457188" w:rsidRPr="009D4556">
        <w:rPr>
          <w:rFonts w:ascii="PT Astra Serif" w:hAnsi="PT Astra Serif"/>
          <w:sz w:val="28"/>
          <w:szCs w:val="28"/>
        </w:rPr>
        <w:t>работников организаций города Югорска.</w:t>
      </w:r>
    </w:p>
    <w:p w:rsidR="003D6A34" w:rsidRPr="009D4556" w:rsidRDefault="008D3546" w:rsidP="003D6A34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9D4556">
        <w:rPr>
          <w:rFonts w:ascii="PT Astra Serif" w:hAnsi="PT Astra Serif"/>
          <w:sz w:val="28"/>
          <w:szCs w:val="28"/>
        </w:rPr>
        <w:t>3</w:t>
      </w:r>
      <w:r w:rsidR="003D6A34" w:rsidRPr="009D4556">
        <w:rPr>
          <w:rFonts w:ascii="PT Astra Serif" w:hAnsi="PT Astra Serif"/>
          <w:sz w:val="28"/>
          <w:szCs w:val="28"/>
        </w:rPr>
        <w:t xml:space="preserve">.  </w:t>
      </w:r>
      <w:r w:rsidR="003D6A34" w:rsidRPr="009D4556">
        <w:rPr>
          <w:rFonts w:ascii="PT Astra Serif" w:hAnsi="PT Astra Serif"/>
          <w:sz w:val="28"/>
          <w:szCs w:val="28"/>
          <w:lang w:eastAsia="ar-SA"/>
        </w:rPr>
        <w:t>Опубликовать настоящее постановление на официальном сайте органов местного самоуправления города Югорска.</w:t>
      </w:r>
    </w:p>
    <w:p w:rsidR="003D6A34" w:rsidRPr="009D4556" w:rsidRDefault="008D3546" w:rsidP="009D118B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</w:t>
      </w:r>
      <w:r w:rsidR="003D6A34" w:rsidRPr="009D455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D6A34" w:rsidRPr="009D4556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D6A34" w:rsidRPr="009D4556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3D6A34" w:rsidRPr="009D4556" w:rsidRDefault="003D6A34" w:rsidP="003D6A34">
      <w:pPr>
        <w:jc w:val="both"/>
        <w:rPr>
          <w:rFonts w:ascii="PT Astra Serif" w:hAnsi="PT Astra Serif"/>
          <w:sz w:val="28"/>
          <w:szCs w:val="28"/>
        </w:rPr>
      </w:pPr>
    </w:p>
    <w:p w:rsidR="003D6A34" w:rsidRPr="009D4556" w:rsidRDefault="003D6A34" w:rsidP="003D6A34">
      <w:pPr>
        <w:jc w:val="both"/>
        <w:rPr>
          <w:rFonts w:ascii="PT Astra Serif" w:hAnsi="PT Astra Serif"/>
          <w:sz w:val="28"/>
          <w:szCs w:val="28"/>
        </w:rPr>
      </w:pPr>
    </w:p>
    <w:p w:rsidR="003D6A34" w:rsidRPr="009D4556" w:rsidRDefault="003D6A34" w:rsidP="003D6A34">
      <w:pPr>
        <w:jc w:val="both"/>
        <w:rPr>
          <w:rFonts w:ascii="PT Astra Serif" w:hAnsi="PT Astra Serif"/>
          <w:sz w:val="28"/>
          <w:szCs w:val="28"/>
        </w:rPr>
      </w:pPr>
    </w:p>
    <w:p w:rsidR="00574AF2" w:rsidRPr="009D4556" w:rsidRDefault="00574AF2" w:rsidP="003D6A34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9D4556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9D4556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3D6A34" w:rsidRPr="009D4556" w:rsidRDefault="00574AF2" w:rsidP="003D6A34">
      <w:pPr>
        <w:jc w:val="both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главы</w:t>
      </w:r>
      <w:r w:rsidR="003D6A34" w:rsidRPr="009D4556">
        <w:rPr>
          <w:rFonts w:ascii="PT Astra Serif" w:hAnsi="PT Astra Serif"/>
          <w:b/>
          <w:sz w:val="28"/>
          <w:szCs w:val="28"/>
        </w:rPr>
        <w:t xml:space="preserve">  города  Югорска</w:t>
      </w:r>
      <w:r w:rsidR="003D6A34" w:rsidRPr="009D4556">
        <w:rPr>
          <w:rFonts w:ascii="PT Astra Serif" w:hAnsi="PT Astra Serif"/>
          <w:b/>
          <w:sz w:val="28"/>
          <w:szCs w:val="28"/>
        </w:rPr>
        <w:tab/>
      </w:r>
      <w:r w:rsidR="003D6A34" w:rsidRPr="009D4556">
        <w:rPr>
          <w:rFonts w:ascii="PT Astra Serif" w:hAnsi="PT Astra Serif"/>
          <w:b/>
          <w:sz w:val="28"/>
          <w:szCs w:val="28"/>
        </w:rPr>
        <w:tab/>
      </w:r>
      <w:r w:rsidR="003D6A34" w:rsidRPr="009D4556">
        <w:rPr>
          <w:rFonts w:ascii="PT Astra Serif" w:hAnsi="PT Astra Serif"/>
          <w:b/>
          <w:sz w:val="28"/>
          <w:szCs w:val="28"/>
        </w:rPr>
        <w:tab/>
      </w:r>
      <w:r w:rsidR="003D6A34" w:rsidRPr="009D4556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 w:rsidR="00020BCD" w:rsidRPr="009D4556">
        <w:rPr>
          <w:rFonts w:ascii="PT Astra Serif" w:hAnsi="PT Astra Serif"/>
          <w:b/>
          <w:sz w:val="28"/>
          <w:szCs w:val="28"/>
        </w:rPr>
        <w:t xml:space="preserve">       </w:t>
      </w:r>
      <w:r w:rsidR="00517B12" w:rsidRPr="009D4556">
        <w:rPr>
          <w:rFonts w:ascii="PT Astra Serif" w:hAnsi="PT Astra Serif"/>
          <w:b/>
          <w:sz w:val="28"/>
          <w:szCs w:val="28"/>
        </w:rPr>
        <w:t xml:space="preserve">     </w:t>
      </w:r>
      <w:r w:rsidR="00020BCD" w:rsidRPr="009D4556">
        <w:rPr>
          <w:rFonts w:ascii="PT Astra Serif" w:hAnsi="PT Astra Serif"/>
          <w:b/>
          <w:sz w:val="28"/>
          <w:szCs w:val="28"/>
        </w:rPr>
        <w:t xml:space="preserve"> </w:t>
      </w:r>
      <w:r w:rsidR="003D6A34" w:rsidRPr="009D4556">
        <w:rPr>
          <w:rFonts w:ascii="PT Astra Serif" w:hAnsi="PT Astra Serif"/>
          <w:b/>
          <w:sz w:val="28"/>
          <w:szCs w:val="28"/>
        </w:rPr>
        <w:t xml:space="preserve">   </w:t>
      </w:r>
      <w:r w:rsidRPr="009D4556">
        <w:rPr>
          <w:rFonts w:ascii="PT Astra Serif" w:hAnsi="PT Astra Serif"/>
          <w:b/>
          <w:sz w:val="28"/>
          <w:szCs w:val="28"/>
        </w:rPr>
        <w:t xml:space="preserve">           </w:t>
      </w:r>
      <w:r w:rsidR="003D6A34" w:rsidRPr="009D4556">
        <w:rPr>
          <w:rFonts w:ascii="PT Astra Serif" w:hAnsi="PT Astra Serif"/>
          <w:b/>
          <w:sz w:val="28"/>
          <w:szCs w:val="28"/>
        </w:rPr>
        <w:t xml:space="preserve"> </w:t>
      </w:r>
      <w:r w:rsidRPr="009D4556"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 w:rsidRPr="009D4556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457188" w:rsidRPr="009D4556" w:rsidRDefault="00457188" w:rsidP="00E54ACE">
      <w:pPr>
        <w:pStyle w:val="ConsPlusTitle"/>
        <w:jc w:val="center"/>
        <w:rPr>
          <w:rFonts w:ascii="PT Astra Serif" w:hAnsi="PT Astra Serif"/>
        </w:rPr>
      </w:pPr>
    </w:p>
    <w:p w:rsidR="00457188" w:rsidRPr="009D4556" w:rsidRDefault="00457188" w:rsidP="00457188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lastRenderedPageBreak/>
        <w:t xml:space="preserve">Приложение 1 </w:t>
      </w:r>
    </w:p>
    <w:p w:rsidR="00457188" w:rsidRPr="009D4556" w:rsidRDefault="00457188" w:rsidP="00457188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t xml:space="preserve">к постановлению </w:t>
      </w:r>
    </w:p>
    <w:p w:rsidR="00457188" w:rsidRPr="009D4556" w:rsidRDefault="00457188" w:rsidP="00457188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t xml:space="preserve">администрации города Югорска </w:t>
      </w:r>
    </w:p>
    <w:p w:rsidR="00457188" w:rsidRPr="009D4556" w:rsidRDefault="00510D60" w:rsidP="00457188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t>от</w:t>
      </w:r>
      <w:r w:rsidR="00913A94" w:rsidRPr="009D4556">
        <w:rPr>
          <w:rFonts w:ascii="PT Astra Serif" w:hAnsi="PT Astra Serif"/>
        </w:rPr>
        <w:t xml:space="preserve"> </w:t>
      </w:r>
      <w:r w:rsidR="003F1B53" w:rsidRPr="003F1B53">
        <w:rPr>
          <w:rFonts w:ascii="PT Astra Serif" w:hAnsi="PT Astra Serif"/>
        </w:rPr>
        <w:t>13 мая</w:t>
      </w:r>
      <w:r w:rsidR="003F1B53">
        <w:rPr>
          <w:rFonts w:ascii="PT Astra Serif" w:hAnsi="PT Astra Serif"/>
          <w:u w:val="single"/>
        </w:rPr>
        <w:t xml:space="preserve"> </w:t>
      </w:r>
      <w:r w:rsidR="003F1B53" w:rsidRPr="009D118B">
        <w:rPr>
          <w:rFonts w:ascii="PT Astra Serif" w:hAnsi="PT Astra Serif"/>
        </w:rPr>
        <w:t>2022 года</w:t>
      </w:r>
      <w:r w:rsidR="00574AF2" w:rsidRPr="009D4556">
        <w:rPr>
          <w:rFonts w:ascii="PT Astra Serif" w:hAnsi="PT Astra Serif"/>
        </w:rPr>
        <w:t xml:space="preserve"> </w:t>
      </w:r>
      <w:r w:rsidR="00913A94" w:rsidRPr="009D4556">
        <w:rPr>
          <w:rFonts w:ascii="PT Astra Serif" w:hAnsi="PT Astra Serif"/>
        </w:rPr>
        <w:t xml:space="preserve"> </w:t>
      </w:r>
      <w:r w:rsidRPr="009D4556">
        <w:rPr>
          <w:rFonts w:ascii="PT Astra Serif" w:hAnsi="PT Astra Serif"/>
        </w:rPr>
        <w:t xml:space="preserve">№ </w:t>
      </w:r>
      <w:r w:rsidR="003F1B53">
        <w:rPr>
          <w:rFonts w:ascii="PT Astra Serif" w:hAnsi="PT Astra Serif"/>
        </w:rPr>
        <w:t>959-п</w:t>
      </w:r>
    </w:p>
    <w:p w:rsidR="00457188" w:rsidRPr="009D4556" w:rsidRDefault="00457188" w:rsidP="00E54ACE">
      <w:pPr>
        <w:pStyle w:val="ConsPlusTitle"/>
        <w:jc w:val="center"/>
        <w:rPr>
          <w:rFonts w:ascii="PT Astra Serif" w:hAnsi="PT Astra Serif"/>
        </w:rPr>
      </w:pPr>
    </w:p>
    <w:p w:rsidR="00574AF2" w:rsidRPr="009D4556" w:rsidRDefault="00F41D97" w:rsidP="00E54ACE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Положение</w:t>
      </w:r>
      <w:r w:rsidR="00574AF2" w:rsidRPr="009D4556">
        <w:rPr>
          <w:rFonts w:ascii="PT Astra Serif" w:hAnsi="PT Astra Serif"/>
        </w:rPr>
        <w:t xml:space="preserve"> </w:t>
      </w:r>
      <w:r w:rsidRPr="009D4556">
        <w:rPr>
          <w:rFonts w:ascii="PT Astra Serif" w:hAnsi="PT Astra Serif"/>
        </w:rPr>
        <w:t xml:space="preserve">о </w:t>
      </w:r>
      <w:r w:rsidR="00B905D9" w:rsidRPr="009D4556">
        <w:rPr>
          <w:rFonts w:ascii="PT Astra Serif" w:hAnsi="PT Astra Serif"/>
        </w:rPr>
        <w:t>к</w:t>
      </w:r>
      <w:r w:rsidRPr="009D4556">
        <w:rPr>
          <w:rFonts w:ascii="PT Astra Serif" w:hAnsi="PT Astra Serif"/>
        </w:rPr>
        <w:t xml:space="preserve">онкурсе </w:t>
      </w:r>
    </w:p>
    <w:p w:rsidR="00CD71CC" w:rsidRPr="009D4556" w:rsidRDefault="005A4003" w:rsidP="00E54ACE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«</w:t>
      </w:r>
      <w:r w:rsidR="00647167" w:rsidRPr="009D4556">
        <w:rPr>
          <w:rFonts w:ascii="PT Astra Serif" w:hAnsi="PT Astra Serif"/>
        </w:rPr>
        <w:t>Оказание первой помощи пострадавшим на производстве</w:t>
      </w:r>
      <w:r w:rsidRPr="009D4556">
        <w:rPr>
          <w:rFonts w:ascii="PT Astra Serif" w:hAnsi="PT Astra Serif"/>
        </w:rPr>
        <w:t>»</w:t>
      </w:r>
    </w:p>
    <w:p w:rsidR="00F41D97" w:rsidRPr="009D4556" w:rsidRDefault="00CD71CC" w:rsidP="00E54ACE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 xml:space="preserve">среди работников организаций </w:t>
      </w:r>
      <w:r w:rsidRPr="009D4556">
        <w:rPr>
          <w:rFonts w:ascii="PT Astra Serif" w:hAnsi="PT Astra Serif"/>
          <w:color w:val="000000"/>
        </w:rPr>
        <w:t>города Югорска</w:t>
      </w:r>
    </w:p>
    <w:p w:rsidR="00F41D97" w:rsidRPr="009D4556" w:rsidRDefault="00F41D97" w:rsidP="00473882">
      <w:pPr>
        <w:jc w:val="center"/>
        <w:rPr>
          <w:rFonts w:ascii="PT Astra Serif" w:hAnsi="PT Astra Serif"/>
          <w:b/>
          <w:sz w:val="28"/>
          <w:szCs w:val="28"/>
        </w:rPr>
      </w:pPr>
    </w:p>
    <w:p w:rsidR="00F41D97" w:rsidRPr="009D4556" w:rsidRDefault="00F41D97" w:rsidP="004D73C3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F41D97" w:rsidRPr="009D4556" w:rsidRDefault="00473882" w:rsidP="00020BCD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 w:rsidRPr="009D4556">
        <w:rPr>
          <w:rFonts w:ascii="PT Astra Serif" w:hAnsi="PT Astra Serif"/>
          <w:b w:val="0"/>
        </w:rPr>
        <w:t>1.</w:t>
      </w:r>
      <w:r w:rsidR="00020BCD" w:rsidRPr="009D4556">
        <w:rPr>
          <w:rFonts w:ascii="PT Astra Serif" w:hAnsi="PT Astra Serif"/>
          <w:b w:val="0"/>
        </w:rPr>
        <w:t>1</w:t>
      </w:r>
      <w:r w:rsidRPr="009D4556">
        <w:rPr>
          <w:rFonts w:ascii="PT Astra Serif" w:hAnsi="PT Astra Serif"/>
          <w:b w:val="0"/>
        </w:rPr>
        <w:t>. </w:t>
      </w:r>
      <w:r w:rsidR="00F41D97" w:rsidRPr="009D4556">
        <w:rPr>
          <w:rFonts w:ascii="PT Astra Serif" w:hAnsi="PT Astra Serif"/>
          <w:b w:val="0"/>
        </w:rPr>
        <w:t xml:space="preserve">Положение о </w:t>
      </w:r>
      <w:r w:rsidR="00B905D9" w:rsidRPr="009D4556">
        <w:rPr>
          <w:rFonts w:ascii="PT Astra Serif" w:hAnsi="PT Astra Serif"/>
          <w:b w:val="0"/>
        </w:rPr>
        <w:t>к</w:t>
      </w:r>
      <w:r w:rsidR="00F41D97" w:rsidRPr="009D4556">
        <w:rPr>
          <w:rFonts w:ascii="PT Astra Serif" w:hAnsi="PT Astra Serif"/>
          <w:b w:val="0"/>
        </w:rPr>
        <w:t>онкурсе</w:t>
      </w:r>
      <w:r w:rsidR="00020BCD" w:rsidRPr="009D4556">
        <w:rPr>
          <w:rFonts w:ascii="PT Astra Serif" w:hAnsi="PT Astra Serif"/>
          <w:b w:val="0"/>
        </w:rPr>
        <w:t xml:space="preserve"> </w:t>
      </w:r>
      <w:r w:rsidR="00CD71CC" w:rsidRPr="009D4556">
        <w:rPr>
          <w:rFonts w:ascii="PT Astra Serif" w:hAnsi="PT Astra Serif"/>
          <w:b w:val="0"/>
        </w:rPr>
        <w:t xml:space="preserve">«Оказание первой помощи пострадавшим на производстве» среди </w:t>
      </w:r>
      <w:r w:rsidR="00020BCD" w:rsidRPr="009D4556">
        <w:rPr>
          <w:rFonts w:ascii="PT Astra Serif" w:hAnsi="PT Astra Serif"/>
          <w:b w:val="0"/>
        </w:rPr>
        <w:t xml:space="preserve">работников организаций </w:t>
      </w:r>
      <w:r w:rsidR="00020BCD" w:rsidRPr="009D4556">
        <w:rPr>
          <w:rFonts w:ascii="PT Astra Serif" w:hAnsi="PT Astra Serif"/>
          <w:b w:val="0"/>
          <w:color w:val="000000"/>
        </w:rPr>
        <w:t>города Югорска</w:t>
      </w:r>
      <w:r w:rsidR="00020BCD" w:rsidRPr="009D4556">
        <w:rPr>
          <w:rFonts w:ascii="PT Astra Serif" w:hAnsi="PT Astra Serif"/>
          <w:b w:val="0"/>
        </w:rPr>
        <w:t xml:space="preserve">  (далее - Положение, Конкурс</w:t>
      </w:r>
      <w:r w:rsidR="0011445B" w:rsidRPr="009D4556">
        <w:rPr>
          <w:rFonts w:ascii="PT Astra Serif" w:hAnsi="PT Astra Serif"/>
          <w:b w:val="0"/>
        </w:rPr>
        <w:t>, оказание первой помощи</w:t>
      </w:r>
      <w:r w:rsidR="00020BCD" w:rsidRPr="009D4556">
        <w:rPr>
          <w:rFonts w:ascii="PT Astra Serif" w:hAnsi="PT Astra Serif"/>
          <w:b w:val="0"/>
        </w:rPr>
        <w:t>)</w:t>
      </w:r>
      <w:r w:rsidR="00F41D97" w:rsidRPr="009D4556">
        <w:rPr>
          <w:rFonts w:ascii="PT Astra Serif" w:hAnsi="PT Astra Serif"/>
          <w:b w:val="0"/>
        </w:rPr>
        <w:t xml:space="preserve"> определяет порядок и условия </w:t>
      </w:r>
      <w:r w:rsidR="006D6BCE" w:rsidRPr="009D4556">
        <w:rPr>
          <w:rFonts w:ascii="PT Astra Serif" w:hAnsi="PT Astra Serif"/>
          <w:b w:val="0"/>
        </w:rPr>
        <w:t xml:space="preserve">его </w:t>
      </w:r>
      <w:r w:rsidR="00F41D97" w:rsidRPr="009D4556">
        <w:rPr>
          <w:rFonts w:ascii="PT Astra Serif" w:hAnsi="PT Astra Serif"/>
          <w:b w:val="0"/>
        </w:rPr>
        <w:t>проведения.</w:t>
      </w:r>
    </w:p>
    <w:p w:rsidR="00020BCD" w:rsidRPr="009D4556" w:rsidRDefault="00020BCD" w:rsidP="00020B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bCs/>
          <w:sz w:val="28"/>
          <w:szCs w:val="28"/>
        </w:rPr>
        <w:t>1.2. Конкурс является  в</w:t>
      </w:r>
      <w:r w:rsidRPr="009D4556">
        <w:rPr>
          <w:rFonts w:ascii="PT Astra Serif" w:hAnsi="PT Astra Serif"/>
          <w:sz w:val="28"/>
          <w:szCs w:val="28"/>
        </w:rPr>
        <w:t>ысшей формой демонстрации приёмов и навыков оказания первой помощи пострадавшим на производстве.</w:t>
      </w:r>
    </w:p>
    <w:p w:rsidR="00F41D97" w:rsidRPr="009D4556" w:rsidRDefault="00F41D97" w:rsidP="00473882">
      <w:pPr>
        <w:jc w:val="center"/>
        <w:rPr>
          <w:rFonts w:ascii="PT Astra Serif" w:hAnsi="PT Astra Serif"/>
          <w:sz w:val="28"/>
          <w:szCs w:val="28"/>
        </w:rPr>
      </w:pPr>
    </w:p>
    <w:p w:rsidR="00F41D97" w:rsidRPr="009D4556" w:rsidRDefault="00F41D97" w:rsidP="004D73C3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2. Цели и задачи </w:t>
      </w:r>
      <w:r w:rsidR="006D6BCE" w:rsidRPr="009D4556">
        <w:rPr>
          <w:rFonts w:ascii="PT Astra Serif" w:hAnsi="PT Astra Serif"/>
          <w:b/>
          <w:sz w:val="28"/>
          <w:szCs w:val="28"/>
        </w:rPr>
        <w:t>К</w:t>
      </w:r>
      <w:r w:rsidRPr="009D4556">
        <w:rPr>
          <w:rFonts w:ascii="PT Astra Serif" w:hAnsi="PT Astra Serif"/>
          <w:b/>
          <w:sz w:val="28"/>
          <w:szCs w:val="28"/>
        </w:rPr>
        <w:t>онкурса</w:t>
      </w:r>
    </w:p>
    <w:p w:rsidR="00FC0633" w:rsidRPr="009D4556" w:rsidRDefault="00554B82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2.1. </w:t>
      </w:r>
      <w:r w:rsidR="006A388F" w:rsidRPr="009D4556">
        <w:rPr>
          <w:rFonts w:ascii="PT Astra Serif" w:hAnsi="PT Astra Serif"/>
          <w:sz w:val="28"/>
          <w:szCs w:val="28"/>
        </w:rPr>
        <w:t>Цель</w:t>
      </w:r>
      <w:r w:rsidRPr="009D4556">
        <w:rPr>
          <w:rFonts w:ascii="PT Astra Serif" w:hAnsi="PT Astra Serif"/>
          <w:sz w:val="28"/>
          <w:szCs w:val="28"/>
        </w:rPr>
        <w:t>ю Конкурса является</w:t>
      </w:r>
      <w:r w:rsidR="003C7A76" w:rsidRPr="009D4556">
        <w:rPr>
          <w:rFonts w:ascii="PT Astra Serif" w:hAnsi="PT Astra Serif"/>
          <w:sz w:val="28"/>
          <w:szCs w:val="28"/>
        </w:rPr>
        <w:t xml:space="preserve"> </w:t>
      </w:r>
      <w:r w:rsidR="00FC0633" w:rsidRPr="009D4556">
        <w:rPr>
          <w:rFonts w:ascii="PT Astra Serif" w:hAnsi="PT Astra Serif"/>
          <w:sz w:val="28"/>
          <w:szCs w:val="28"/>
        </w:rPr>
        <w:t>повышени</w:t>
      </w:r>
      <w:r w:rsidR="006A388F" w:rsidRPr="009D4556">
        <w:rPr>
          <w:rFonts w:ascii="PT Astra Serif" w:hAnsi="PT Astra Serif"/>
          <w:sz w:val="28"/>
          <w:szCs w:val="28"/>
        </w:rPr>
        <w:t>е</w:t>
      </w:r>
      <w:r w:rsidR="00FC0633" w:rsidRPr="009D4556">
        <w:rPr>
          <w:rFonts w:ascii="PT Astra Serif" w:hAnsi="PT Astra Serif"/>
          <w:sz w:val="28"/>
          <w:szCs w:val="28"/>
        </w:rPr>
        <w:t xml:space="preserve"> готовности </w:t>
      </w:r>
      <w:r w:rsidRPr="009D4556">
        <w:rPr>
          <w:rFonts w:ascii="PT Astra Serif" w:hAnsi="PT Astra Serif"/>
          <w:sz w:val="28"/>
          <w:szCs w:val="28"/>
        </w:rPr>
        <w:t xml:space="preserve">работников </w:t>
      </w:r>
      <w:r w:rsidR="007277CF" w:rsidRPr="009D4556">
        <w:rPr>
          <w:rFonts w:ascii="PT Astra Serif" w:hAnsi="PT Astra Serif"/>
          <w:sz w:val="28"/>
          <w:szCs w:val="28"/>
        </w:rPr>
        <w:t xml:space="preserve">организаций (учреждений, предприятий) </w:t>
      </w:r>
      <w:r w:rsidR="00FC0633" w:rsidRPr="009D4556">
        <w:rPr>
          <w:rFonts w:ascii="PT Astra Serif" w:hAnsi="PT Astra Serif"/>
          <w:sz w:val="28"/>
          <w:szCs w:val="28"/>
        </w:rPr>
        <w:t xml:space="preserve">к оказанию первой помощи </w:t>
      </w:r>
      <w:r w:rsidR="0011445B" w:rsidRPr="009D4556">
        <w:rPr>
          <w:rFonts w:ascii="PT Astra Serif" w:hAnsi="PT Astra Serif"/>
          <w:sz w:val="28"/>
          <w:szCs w:val="28"/>
        </w:rPr>
        <w:t>пострадавшим на производстве</w:t>
      </w:r>
      <w:r w:rsidR="00FC0633" w:rsidRPr="009D4556">
        <w:rPr>
          <w:rFonts w:ascii="PT Astra Serif" w:hAnsi="PT Astra Serif"/>
          <w:sz w:val="28"/>
          <w:szCs w:val="28"/>
        </w:rPr>
        <w:t>.</w:t>
      </w:r>
    </w:p>
    <w:p w:rsidR="00F41D97" w:rsidRPr="009D4556" w:rsidRDefault="003C7A76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</w:t>
      </w:r>
      <w:r w:rsidR="00F41D97" w:rsidRPr="009D4556">
        <w:rPr>
          <w:rFonts w:ascii="PT Astra Serif" w:hAnsi="PT Astra Serif"/>
          <w:sz w:val="28"/>
          <w:szCs w:val="28"/>
        </w:rPr>
        <w:t>2.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="002A67CE" w:rsidRPr="009D4556">
        <w:rPr>
          <w:rFonts w:ascii="PT Astra Serif" w:hAnsi="PT Astra Serif"/>
          <w:sz w:val="28"/>
          <w:szCs w:val="28"/>
        </w:rPr>
        <w:t>З</w:t>
      </w:r>
      <w:r w:rsidR="00F41D97" w:rsidRPr="009D4556">
        <w:rPr>
          <w:rFonts w:ascii="PT Astra Serif" w:hAnsi="PT Astra Serif"/>
          <w:sz w:val="28"/>
          <w:szCs w:val="28"/>
        </w:rPr>
        <w:t>адач</w:t>
      </w:r>
      <w:r w:rsidR="008E557F" w:rsidRPr="009D4556">
        <w:rPr>
          <w:rFonts w:ascii="PT Astra Serif" w:hAnsi="PT Astra Serif"/>
          <w:sz w:val="28"/>
          <w:szCs w:val="28"/>
        </w:rPr>
        <w:t>ами Конкурса являются</w:t>
      </w:r>
      <w:r w:rsidRPr="009D4556">
        <w:rPr>
          <w:rFonts w:ascii="PT Astra Serif" w:hAnsi="PT Astra Serif"/>
          <w:sz w:val="28"/>
          <w:szCs w:val="28"/>
        </w:rPr>
        <w:t>:</w:t>
      </w:r>
    </w:p>
    <w:p w:rsidR="00F41D97" w:rsidRPr="009D4556" w:rsidRDefault="006A388F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</w:t>
      </w:r>
      <w:r w:rsidR="003C7A76" w:rsidRPr="009D4556">
        <w:rPr>
          <w:rFonts w:ascii="PT Astra Serif" w:hAnsi="PT Astra Serif"/>
          <w:sz w:val="28"/>
          <w:szCs w:val="28"/>
        </w:rPr>
        <w:t>2.</w:t>
      </w:r>
      <w:r w:rsidRPr="009D4556">
        <w:rPr>
          <w:rFonts w:ascii="PT Astra Serif" w:hAnsi="PT Astra Serif"/>
          <w:sz w:val="28"/>
          <w:szCs w:val="28"/>
        </w:rPr>
        <w:t>1.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Pr="009D4556">
        <w:rPr>
          <w:rFonts w:ascii="PT Astra Serif" w:hAnsi="PT Astra Serif"/>
          <w:sz w:val="28"/>
          <w:szCs w:val="28"/>
        </w:rPr>
        <w:t>О</w:t>
      </w:r>
      <w:r w:rsidR="006D6BCE" w:rsidRPr="009D4556">
        <w:rPr>
          <w:rFonts w:ascii="PT Astra Serif" w:hAnsi="PT Astra Serif"/>
          <w:sz w:val="28"/>
          <w:szCs w:val="28"/>
        </w:rPr>
        <w:t xml:space="preserve">ценка компетентности </w:t>
      </w:r>
      <w:r w:rsidR="009771A0" w:rsidRPr="009D4556">
        <w:rPr>
          <w:rFonts w:ascii="PT Astra Serif" w:hAnsi="PT Astra Serif"/>
          <w:sz w:val="28"/>
          <w:szCs w:val="28"/>
        </w:rPr>
        <w:t>участников</w:t>
      </w:r>
      <w:r w:rsidR="006D6BCE" w:rsidRPr="009D4556">
        <w:rPr>
          <w:rFonts w:ascii="PT Astra Serif" w:hAnsi="PT Astra Serif"/>
          <w:sz w:val="28"/>
          <w:szCs w:val="28"/>
        </w:rPr>
        <w:t xml:space="preserve"> </w:t>
      </w:r>
      <w:r w:rsidR="009771A0" w:rsidRPr="009D4556">
        <w:rPr>
          <w:rFonts w:ascii="PT Astra Serif" w:hAnsi="PT Astra Serif"/>
          <w:sz w:val="28"/>
          <w:szCs w:val="28"/>
        </w:rPr>
        <w:t>в</w:t>
      </w:r>
      <w:r w:rsidR="006D6BCE" w:rsidRPr="009D4556">
        <w:rPr>
          <w:rFonts w:ascii="PT Astra Serif" w:hAnsi="PT Astra Serif"/>
          <w:sz w:val="28"/>
          <w:szCs w:val="28"/>
        </w:rPr>
        <w:t xml:space="preserve"> </w:t>
      </w:r>
      <w:r w:rsidR="00FC0633" w:rsidRPr="009D4556">
        <w:rPr>
          <w:rFonts w:ascii="PT Astra Serif" w:hAnsi="PT Astra Serif"/>
          <w:sz w:val="28"/>
          <w:szCs w:val="28"/>
        </w:rPr>
        <w:t>оказани</w:t>
      </w:r>
      <w:r w:rsidR="009771A0" w:rsidRPr="009D4556">
        <w:rPr>
          <w:rFonts w:ascii="PT Astra Serif" w:hAnsi="PT Astra Serif"/>
          <w:sz w:val="28"/>
          <w:szCs w:val="28"/>
        </w:rPr>
        <w:t>и</w:t>
      </w:r>
      <w:r w:rsidR="00FC0633" w:rsidRPr="009D4556">
        <w:rPr>
          <w:rFonts w:ascii="PT Astra Serif" w:hAnsi="PT Astra Serif"/>
          <w:sz w:val="28"/>
          <w:szCs w:val="28"/>
        </w:rPr>
        <w:t xml:space="preserve"> первой помощи</w:t>
      </w:r>
      <w:r w:rsidR="0011445B" w:rsidRPr="009D4556">
        <w:rPr>
          <w:rFonts w:ascii="PT Astra Serif" w:hAnsi="PT Astra Serif"/>
          <w:sz w:val="28"/>
          <w:szCs w:val="28"/>
        </w:rPr>
        <w:t xml:space="preserve"> пострадавшим на производстве</w:t>
      </w:r>
      <w:r w:rsidR="008E557F" w:rsidRPr="009D4556">
        <w:rPr>
          <w:rFonts w:ascii="PT Astra Serif" w:hAnsi="PT Astra Serif"/>
          <w:sz w:val="28"/>
          <w:szCs w:val="28"/>
        </w:rPr>
        <w:t>.</w:t>
      </w:r>
    </w:p>
    <w:p w:rsidR="00F41D97" w:rsidRPr="009D4556" w:rsidRDefault="006A388F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</w:t>
      </w:r>
      <w:r w:rsidR="003C7A76" w:rsidRPr="009D4556">
        <w:rPr>
          <w:rFonts w:ascii="PT Astra Serif" w:hAnsi="PT Astra Serif"/>
          <w:sz w:val="28"/>
          <w:szCs w:val="28"/>
        </w:rPr>
        <w:t>2.</w:t>
      </w:r>
      <w:r w:rsidRPr="009D4556">
        <w:rPr>
          <w:rFonts w:ascii="PT Astra Serif" w:hAnsi="PT Astra Serif"/>
          <w:sz w:val="28"/>
          <w:szCs w:val="28"/>
        </w:rPr>
        <w:t>2.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="009D1B21" w:rsidRPr="009D4556">
        <w:rPr>
          <w:rFonts w:ascii="PT Astra Serif" w:hAnsi="PT Astra Serif"/>
          <w:sz w:val="28"/>
          <w:szCs w:val="28"/>
        </w:rPr>
        <w:t xml:space="preserve">Демонстрация приёмов и навыков оказания первой помощи </w:t>
      </w:r>
      <w:r w:rsidR="0011445B" w:rsidRPr="009D4556">
        <w:rPr>
          <w:rFonts w:ascii="PT Astra Serif" w:hAnsi="PT Astra Serif"/>
          <w:sz w:val="28"/>
          <w:szCs w:val="28"/>
        </w:rPr>
        <w:t>пострадавшим на производстве</w:t>
      </w:r>
      <w:r w:rsidR="008E557F" w:rsidRPr="009D4556">
        <w:rPr>
          <w:rFonts w:ascii="PT Astra Serif" w:hAnsi="PT Astra Serif"/>
          <w:sz w:val="28"/>
          <w:szCs w:val="28"/>
        </w:rPr>
        <w:t>.</w:t>
      </w:r>
    </w:p>
    <w:p w:rsidR="009771A0" w:rsidRPr="009D4556" w:rsidRDefault="006A388F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</w:t>
      </w:r>
      <w:r w:rsidR="003C7A76" w:rsidRPr="009D4556">
        <w:rPr>
          <w:rFonts w:ascii="PT Astra Serif" w:hAnsi="PT Astra Serif"/>
          <w:sz w:val="28"/>
          <w:szCs w:val="28"/>
        </w:rPr>
        <w:t>2.</w:t>
      </w:r>
      <w:r w:rsidR="008E557F" w:rsidRPr="009D4556">
        <w:rPr>
          <w:rFonts w:ascii="PT Astra Serif" w:hAnsi="PT Astra Serif"/>
          <w:sz w:val="28"/>
          <w:szCs w:val="28"/>
        </w:rPr>
        <w:t>3</w:t>
      </w:r>
      <w:r w:rsidRPr="009D4556">
        <w:rPr>
          <w:rFonts w:ascii="PT Astra Serif" w:hAnsi="PT Astra Serif"/>
          <w:sz w:val="28"/>
          <w:szCs w:val="28"/>
        </w:rPr>
        <w:t>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="009D1B21" w:rsidRPr="009D4556">
        <w:rPr>
          <w:rFonts w:ascii="PT Astra Serif" w:hAnsi="PT Astra Serif"/>
          <w:sz w:val="28"/>
          <w:szCs w:val="28"/>
        </w:rPr>
        <w:t>Закрепление умений оказания психологической помощи в трудовых коллективах</w:t>
      </w:r>
      <w:r w:rsidR="008E557F" w:rsidRPr="009D4556">
        <w:rPr>
          <w:rFonts w:ascii="PT Astra Serif" w:hAnsi="PT Astra Serif"/>
          <w:sz w:val="28"/>
          <w:szCs w:val="28"/>
        </w:rPr>
        <w:t>.</w:t>
      </w:r>
    </w:p>
    <w:p w:rsidR="009771A0" w:rsidRPr="009D4556" w:rsidRDefault="00783D06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2.2.</w:t>
      </w:r>
      <w:r w:rsidR="008E557F" w:rsidRPr="009D4556">
        <w:rPr>
          <w:rFonts w:ascii="PT Astra Serif" w:hAnsi="PT Astra Serif"/>
          <w:sz w:val="28"/>
          <w:szCs w:val="28"/>
        </w:rPr>
        <w:t>4</w:t>
      </w:r>
      <w:r w:rsidRPr="009D4556">
        <w:rPr>
          <w:rFonts w:ascii="PT Astra Serif" w:hAnsi="PT Astra Serif"/>
          <w:sz w:val="28"/>
          <w:szCs w:val="28"/>
        </w:rPr>
        <w:t>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="009D1B21" w:rsidRPr="009D4556">
        <w:rPr>
          <w:rFonts w:ascii="PT Astra Serif" w:hAnsi="PT Astra Serif"/>
          <w:sz w:val="28"/>
          <w:szCs w:val="28"/>
        </w:rPr>
        <w:t>Создание условий для изучения, отработки умений и навыков оказания первой помощи пострадавшим</w:t>
      </w:r>
      <w:r w:rsidR="008E557F" w:rsidRPr="009D4556">
        <w:rPr>
          <w:rFonts w:ascii="PT Astra Serif" w:hAnsi="PT Astra Serif"/>
          <w:sz w:val="28"/>
          <w:szCs w:val="28"/>
        </w:rPr>
        <w:t>.</w:t>
      </w:r>
    </w:p>
    <w:p w:rsidR="00233302" w:rsidRPr="009D4556" w:rsidRDefault="009771A0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2.2.</w:t>
      </w:r>
      <w:r w:rsidR="008E557F" w:rsidRPr="009D4556">
        <w:rPr>
          <w:rFonts w:ascii="PT Astra Serif" w:hAnsi="PT Astra Serif"/>
          <w:sz w:val="28"/>
          <w:szCs w:val="28"/>
        </w:rPr>
        <w:t>5</w:t>
      </w:r>
      <w:r w:rsidRPr="009D4556">
        <w:rPr>
          <w:rFonts w:ascii="PT Astra Serif" w:hAnsi="PT Astra Serif"/>
          <w:sz w:val="28"/>
          <w:szCs w:val="28"/>
        </w:rPr>
        <w:t>.</w:t>
      </w:r>
      <w:r w:rsidR="008E557F" w:rsidRPr="009D4556">
        <w:rPr>
          <w:rFonts w:ascii="PT Astra Serif" w:hAnsi="PT Astra Serif"/>
          <w:sz w:val="28"/>
          <w:szCs w:val="28"/>
        </w:rPr>
        <w:t> </w:t>
      </w:r>
      <w:r w:rsidR="00233302" w:rsidRPr="009D4556">
        <w:rPr>
          <w:rFonts w:ascii="PT Astra Serif" w:hAnsi="PT Astra Serif"/>
          <w:sz w:val="28"/>
          <w:szCs w:val="28"/>
        </w:rPr>
        <w:t xml:space="preserve">Снижение </w:t>
      </w:r>
      <w:r w:rsidR="00736658" w:rsidRPr="009D4556">
        <w:rPr>
          <w:rFonts w:ascii="PT Astra Serif" w:hAnsi="PT Astra Serif"/>
          <w:sz w:val="28"/>
          <w:szCs w:val="28"/>
        </w:rPr>
        <w:t xml:space="preserve">последствий </w:t>
      </w:r>
      <w:r w:rsidR="00233302" w:rsidRPr="009D4556">
        <w:rPr>
          <w:rFonts w:ascii="PT Astra Serif" w:hAnsi="PT Astra Serif"/>
          <w:sz w:val="28"/>
          <w:szCs w:val="28"/>
        </w:rPr>
        <w:t>производственного травматизма.</w:t>
      </w:r>
    </w:p>
    <w:p w:rsidR="009771A0" w:rsidRPr="009D4556" w:rsidRDefault="009771A0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56635" w:rsidRPr="009D4556" w:rsidRDefault="00056635" w:rsidP="0005663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4556">
        <w:rPr>
          <w:rFonts w:ascii="PT Astra Serif" w:hAnsi="PT Astra Serif"/>
          <w:b/>
          <w:color w:val="000000"/>
          <w:sz w:val="28"/>
          <w:szCs w:val="28"/>
        </w:rPr>
        <w:t>3. Конкурсная комиссия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3.1. Для проведения конкурса создается комиссия.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3.2.</w:t>
      </w:r>
      <w:r w:rsidR="0011445B" w:rsidRPr="009D455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D4556">
        <w:rPr>
          <w:rFonts w:ascii="PT Astra Serif" w:hAnsi="PT Astra Serif"/>
          <w:color w:val="000000"/>
          <w:sz w:val="28"/>
          <w:szCs w:val="28"/>
        </w:rPr>
        <w:t> </w:t>
      </w:r>
      <w:r w:rsidR="0011445B" w:rsidRPr="009D4556">
        <w:rPr>
          <w:rFonts w:ascii="PT Astra Serif" w:hAnsi="PT Astra Serif"/>
          <w:color w:val="000000"/>
          <w:sz w:val="28"/>
          <w:szCs w:val="28"/>
        </w:rPr>
        <w:t>К</w:t>
      </w:r>
      <w:r w:rsidRPr="009D4556">
        <w:rPr>
          <w:rFonts w:ascii="PT Astra Serif" w:hAnsi="PT Astra Serif"/>
          <w:color w:val="000000"/>
          <w:sz w:val="28"/>
          <w:szCs w:val="28"/>
        </w:rPr>
        <w:t>омиссия осуществляет следующие функции: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 xml:space="preserve">- рассматривает представленные заявки для участия в 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>К</w:t>
      </w:r>
      <w:r w:rsidRPr="009D4556">
        <w:rPr>
          <w:rFonts w:ascii="PT Astra Serif" w:hAnsi="PT Astra Serif"/>
          <w:color w:val="000000"/>
          <w:sz w:val="28"/>
          <w:szCs w:val="28"/>
        </w:rPr>
        <w:t>онкурсе;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- проводит оценку профессиональных и интеллектуальных способностей участников конкурса по установленным критериям;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 xml:space="preserve">- определяет победителей  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>К</w:t>
      </w:r>
      <w:r w:rsidRPr="009D4556">
        <w:rPr>
          <w:rFonts w:ascii="PT Astra Serif" w:hAnsi="PT Astra Serif"/>
          <w:color w:val="000000"/>
          <w:sz w:val="28"/>
          <w:szCs w:val="28"/>
        </w:rPr>
        <w:t>онкурса;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- рассматривает замечания и предложения о ходе и результатах конкурса.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3.3. Комиссия правомочна принимать решения, если на заседании присутствуют более половины ее списочного состава.</w:t>
      </w:r>
    </w:p>
    <w:p w:rsidR="00056635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3.4. Победитель конкурса определяется комиссией по наибольшему количеству баллов. При равенстве баллов, набранных участниками финала, победитель определяется по итогам голосования.</w:t>
      </w:r>
    </w:p>
    <w:p w:rsidR="00885573" w:rsidRPr="009D4556" w:rsidRDefault="00885573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3.5. По результатам Конкурса устанавливаются три призовых места.</w:t>
      </w:r>
    </w:p>
    <w:p w:rsidR="00885573" w:rsidRPr="009D4556" w:rsidRDefault="00885573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lastRenderedPageBreak/>
        <w:t xml:space="preserve">3.6. Победители Конкурса награждаются Дипломами главы города Югорска за 1, 2, 3 места соответственно. </w:t>
      </w:r>
    </w:p>
    <w:p w:rsidR="00885573" w:rsidRPr="009D4556" w:rsidRDefault="00056635" w:rsidP="0005663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3.</w:t>
      </w:r>
      <w:r w:rsidR="00885573" w:rsidRPr="009D4556">
        <w:rPr>
          <w:rFonts w:ascii="PT Astra Serif" w:hAnsi="PT Astra Serif"/>
          <w:color w:val="000000"/>
          <w:sz w:val="28"/>
          <w:szCs w:val="28"/>
        </w:rPr>
        <w:t>7</w:t>
      </w:r>
      <w:r w:rsidRPr="009D4556">
        <w:rPr>
          <w:rFonts w:ascii="PT Astra Serif" w:hAnsi="PT Astra Serif"/>
          <w:color w:val="000000"/>
          <w:sz w:val="28"/>
          <w:szCs w:val="28"/>
        </w:rPr>
        <w:t xml:space="preserve">. Итоги 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 xml:space="preserve">Конкурса </w:t>
      </w:r>
      <w:proofErr w:type="gramStart"/>
      <w:r w:rsidR="00885573" w:rsidRPr="009D4556">
        <w:rPr>
          <w:rFonts w:ascii="PT Astra Serif" w:hAnsi="PT Astra Serif"/>
          <w:color w:val="000000"/>
          <w:sz w:val="28"/>
          <w:szCs w:val="28"/>
        </w:rPr>
        <w:t>подводятся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 xml:space="preserve"> в срок</w:t>
      </w:r>
      <w:r w:rsidR="00885573" w:rsidRPr="009D4556">
        <w:rPr>
          <w:rFonts w:ascii="PT Astra Serif" w:hAnsi="PT Astra Serif"/>
          <w:color w:val="000000"/>
          <w:sz w:val="28"/>
          <w:szCs w:val="28"/>
        </w:rPr>
        <w:t xml:space="preserve"> до </w:t>
      </w:r>
      <w:r w:rsidR="00E54126">
        <w:rPr>
          <w:rFonts w:ascii="PT Astra Serif" w:hAnsi="PT Astra Serif"/>
          <w:color w:val="000000"/>
          <w:sz w:val="28"/>
          <w:szCs w:val="28"/>
        </w:rPr>
        <w:t>17.06</w:t>
      </w:r>
      <w:r w:rsidR="00E764E3" w:rsidRPr="009D4556">
        <w:rPr>
          <w:rFonts w:ascii="PT Astra Serif" w:hAnsi="PT Astra Serif"/>
          <w:color w:val="000000"/>
          <w:sz w:val="28"/>
          <w:szCs w:val="28"/>
        </w:rPr>
        <w:t>.202</w:t>
      </w:r>
      <w:r w:rsidR="00574AF2" w:rsidRPr="009D4556">
        <w:rPr>
          <w:rFonts w:ascii="PT Astra Serif" w:hAnsi="PT Astra Serif"/>
          <w:color w:val="000000"/>
          <w:sz w:val="28"/>
          <w:szCs w:val="28"/>
        </w:rPr>
        <w:t>2</w:t>
      </w:r>
      <w:r w:rsidR="00885573" w:rsidRPr="009D4556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9D4556">
        <w:rPr>
          <w:rFonts w:ascii="PT Astra Serif" w:hAnsi="PT Astra Serif"/>
          <w:color w:val="000000"/>
          <w:sz w:val="28"/>
          <w:szCs w:val="28"/>
        </w:rPr>
        <w:t>оформляются</w:t>
      </w:r>
      <w:proofErr w:type="gramEnd"/>
      <w:r w:rsidRPr="009D4556">
        <w:rPr>
          <w:rFonts w:ascii="PT Astra Serif" w:hAnsi="PT Astra Serif"/>
          <w:color w:val="000000"/>
          <w:sz w:val="28"/>
          <w:szCs w:val="28"/>
        </w:rPr>
        <w:t xml:space="preserve"> протоколом, который подписывает председатель (при отсутствии председателя - заместитель председателя)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>, с</w:t>
      </w:r>
      <w:r w:rsidRPr="009D4556">
        <w:rPr>
          <w:rFonts w:ascii="PT Astra Serif" w:hAnsi="PT Astra Serif"/>
          <w:color w:val="000000"/>
          <w:sz w:val="28"/>
          <w:szCs w:val="28"/>
        </w:rPr>
        <w:t>екретарь комиссии</w:t>
      </w:r>
      <w:r w:rsidR="002576EA" w:rsidRPr="009D4556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885573" w:rsidRPr="009D4556">
        <w:rPr>
          <w:rFonts w:ascii="PT Astra Serif" w:hAnsi="PT Astra Serif"/>
          <w:color w:val="000000"/>
          <w:sz w:val="28"/>
          <w:szCs w:val="28"/>
        </w:rPr>
        <w:t>публикуются в средствах массовой информации.</w:t>
      </w:r>
    </w:p>
    <w:p w:rsidR="008574E5" w:rsidRPr="009D4556" w:rsidRDefault="008574E5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D97" w:rsidRPr="009D4556" w:rsidRDefault="00F41D97" w:rsidP="004D73C3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4. </w:t>
      </w:r>
      <w:r w:rsidR="00C76CC8" w:rsidRPr="009D4556">
        <w:rPr>
          <w:rFonts w:ascii="PT Astra Serif" w:hAnsi="PT Astra Serif"/>
          <w:b/>
          <w:sz w:val="28"/>
          <w:szCs w:val="28"/>
        </w:rPr>
        <w:t>П</w:t>
      </w:r>
      <w:r w:rsidRPr="009D4556">
        <w:rPr>
          <w:rFonts w:ascii="PT Astra Serif" w:hAnsi="PT Astra Serif"/>
          <w:b/>
          <w:sz w:val="28"/>
          <w:szCs w:val="28"/>
        </w:rPr>
        <w:t xml:space="preserve">орядок </w:t>
      </w:r>
      <w:r w:rsidR="00E52691" w:rsidRPr="009D4556">
        <w:rPr>
          <w:rFonts w:ascii="PT Astra Serif" w:hAnsi="PT Astra Serif"/>
          <w:b/>
          <w:sz w:val="28"/>
          <w:szCs w:val="28"/>
        </w:rPr>
        <w:t xml:space="preserve">и сроки </w:t>
      </w:r>
      <w:r w:rsidRPr="009D4556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3A7C39" w:rsidRPr="009D4556">
        <w:rPr>
          <w:rFonts w:ascii="PT Astra Serif" w:hAnsi="PT Astra Serif"/>
          <w:b/>
          <w:sz w:val="28"/>
          <w:szCs w:val="28"/>
        </w:rPr>
        <w:t>К</w:t>
      </w:r>
      <w:r w:rsidRPr="009D4556">
        <w:rPr>
          <w:rFonts w:ascii="PT Astra Serif" w:hAnsi="PT Astra Serif"/>
          <w:b/>
          <w:sz w:val="28"/>
          <w:szCs w:val="28"/>
        </w:rPr>
        <w:t>онкурса</w:t>
      </w:r>
    </w:p>
    <w:p w:rsidR="00056635" w:rsidRPr="009D4556" w:rsidRDefault="00DD3DED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</w:t>
      </w:r>
      <w:r w:rsidR="008A13FA" w:rsidRPr="009D4556">
        <w:rPr>
          <w:rFonts w:ascii="PT Astra Serif" w:hAnsi="PT Astra Serif"/>
          <w:sz w:val="28"/>
          <w:szCs w:val="28"/>
        </w:rPr>
        <w:t>1</w:t>
      </w:r>
      <w:r w:rsidRPr="009D4556">
        <w:rPr>
          <w:rFonts w:ascii="PT Astra Serif" w:hAnsi="PT Astra Serif"/>
          <w:sz w:val="28"/>
          <w:szCs w:val="28"/>
        </w:rPr>
        <w:t>. </w:t>
      </w:r>
      <w:r w:rsidR="00056635" w:rsidRPr="009D4556">
        <w:rPr>
          <w:rFonts w:ascii="PT Astra Serif" w:hAnsi="PT Astra Serif"/>
          <w:sz w:val="28"/>
          <w:szCs w:val="28"/>
        </w:rPr>
        <w:t>Конкурс проводится на добровольной основе.</w:t>
      </w:r>
    </w:p>
    <w:p w:rsidR="00BC6B6E" w:rsidRPr="009D4556" w:rsidRDefault="00BC6B6E" w:rsidP="00BC6B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4.2. В Конкурсе принимают участи</w:t>
      </w:r>
      <w:r w:rsidR="00534FE4" w:rsidRPr="009D4556">
        <w:rPr>
          <w:rFonts w:ascii="PT Astra Serif" w:hAnsi="PT Astra Serif"/>
          <w:sz w:val="28"/>
          <w:szCs w:val="28"/>
        </w:rPr>
        <w:t>е</w:t>
      </w:r>
      <w:r w:rsidRPr="009D4556">
        <w:rPr>
          <w:rFonts w:ascii="PT Astra Serif" w:hAnsi="PT Astra Serif"/>
          <w:sz w:val="28"/>
          <w:szCs w:val="28"/>
        </w:rPr>
        <w:t xml:space="preserve"> работники организаций (учреждений, предприятий), расположенных на территории города Югорска.</w:t>
      </w:r>
    </w:p>
    <w:p w:rsidR="00BC6B6E" w:rsidRPr="009D4556" w:rsidRDefault="00BC6B6E" w:rsidP="00BC6B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4.3. </w:t>
      </w:r>
      <w:r w:rsidRPr="009D4556">
        <w:rPr>
          <w:rFonts w:ascii="PT Astra Serif" w:hAnsi="PT Astra Serif"/>
          <w:sz w:val="28"/>
          <w:szCs w:val="28"/>
          <w:lang w:eastAsia="ar-SA"/>
        </w:rPr>
        <w:t xml:space="preserve">Каждый участник конкурса может подать только одну заявку и от одного работодателя (юридического лица, физического лица) по установленной форме.   </w:t>
      </w:r>
    </w:p>
    <w:p w:rsidR="00631986" w:rsidRPr="009D4556" w:rsidRDefault="00631986" w:rsidP="0063198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D4556">
        <w:rPr>
          <w:rFonts w:ascii="PT Astra Serif" w:hAnsi="PT Astra Serif"/>
          <w:sz w:val="28"/>
          <w:szCs w:val="28"/>
        </w:rPr>
        <w:t>4.</w:t>
      </w:r>
      <w:r w:rsidR="00AC77C9" w:rsidRPr="009D4556">
        <w:rPr>
          <w:rFonts w:ascii="PT Astra Serif" w:hAnsi="PT Astra Serif"/>
          <w:sz w:val="28"/>
          <w:szCs w:val="28"/>
        </w:rPr>
        <w:t>4</w:t>
      </w:r>
      <w:r w:rsidRPr="009D4556">
        <w:rPr>
          <w:rFonts w:ascii="PT Astra Serif" w:hAnsi="PT Astra Serif"/>
          <w:sz w:val="28"/>
          <w:szCs w:val="28"/>
        </w:rPr>
        <w:t xml:space="preserve">. </w:t>
      </w:r>
      <w:r w:rsidRPr="009D4556">
        <w:rPr>
          <w:rFonts w:ascii="PT Astra Serif" w:hAnsi="PT Astra Serif"/>
          <w:sz w:val="28"/>
          <w:szCs w:val="28"/>
          <w:lang w:eastAsia="ar-SA"/>
        </w:rPr>
        <w:t xml:space="preserve">Участие в конкурсе возможно путем самовыдвижения, либо направления организацией, в которой работает </w:t>
      </w:r>
      <w:r w:rsidR="00534FE4" w:rsidRPr="009D4556">
        <w:rPr>
          <w:rFonts w:ascii="PT Astra Serif" w:hAnsi="PT Astra Serif"/>
          <w:sz w:val="28"/>
          <w:szCs w:val="28"/>
          <w:lang w:eastAsia="ar-SA"/>
        </w:rPr>
        <w:t>участник</w:t>
      </w:r>
      <w:r w:rsidRPr="009D4556">
        <w:rPr>
          <w:rFonts w:ascii="PT Astra Serif" w:hAnsi="PT Astra Serif"/>
          <w:sz w:val="28"/>
          <w:szCs w:val="28"/>
          <w:lang w:eastAsia="ar-SA"/>
        </w:rPr>
        <w:t>.</w:t>
      </w:r>
    </w:p>
    <w:p w:rsidR="00BC6B6E" w:rsidRPr="009D4556" w:rsidRDefault="00BC6B6E" w:rsidP="00BC6B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</w:t>
      </w:r>
      <w:r w:rsidR="00AC77C9" w:rsidRPr="009D4556">
        <w:rPr>
          <w:rFonts w:ascii="PT Astra Serif" w:hAnsi="PT Astra Serif"/>
          <w:sz w:val="28"/>
          <w:szCs w:val="28"/>
        </w:rPr>
        <w:t>5</w:t>
      </w:r>
      <w:r w:rsidRPr="009D4556">
        <w:rPr>
          <w:rFonts w:ascii="PT Astra Serif" w:hAnsi="PT Astra Serif"/>
          <w:sz w:val="28"/>
          <w:szCs w:val="28"/>
        </w:rPr>
        <w:t xml:space="preserve">. К Конкурсу не допускаются работники, </w:t>
      </w:r>
      <w:r w:rsidR="00A43DCF" w:rsidRPr="009D4556">
        <w:rPr>
          <w:rFonts w:ascii="PT Astra Serif" w:hAnsi="PT Astra Serif"/>
          <w:sz w:val="28"/>
          <w:szCs w:val="28"/>
        </w:rPr>
        <w:t xml:space="preserve">имеющие медицинское образование и </w:t>
      </w:r>
      <w:r w:rsidR="00534FE4" w:rsidRPr="009D4556">
        <w:rPr>
          <w:rFonts w:ascii="PT Astra Serif" w:hAnsi="PT Astra Serif"/>
          <w:sz w:val="28"/>
          <w:szCs w:val="28"/>
        </w:rPr>
        <w:t xml:space="preserve">(или) </w:t>
      </w:r>
      <w:r w:rsidRPr="009D4556">
        <w:rPr>
          <w:rFonts w:ascii="PT Astra Serif" w:hAnsi="PT Astra Serif"/>
          <w:sz w:val="28"/>
          <w:szCs w:val="28"/>
        </w:rPr>
        <w:t>осуществляющие медицинскую деятельность.</w:t>
      </w:r>
    </w:p>
    <w:p w:rsidR="00631986" w:rsidRPr="009D4556" w:rsidRDefault="00631986" w:rsidP="00BC6B6E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D4556">
        <w:rPr>
          <w:rFonts w:ascii="PT Astra Serif" w:hAnsi="PT Astra Serif"/>
          <w:sz w:val="28"/>
          <w:szCs w:val="28"/>
          <w:lang w:eastAsia="ar-SA"/>
        </w:rPr>
        <w:t>4.</w:t>
      </w:r>
      <w:r w:rsidR="00AC77C9" w:rsidRPr="009D4556">
        <w:rPr>
          <w:rFonts w:ascii="PT Astra Serif" w:hAnsi="PT Astra Serif"/>
          <w:sz w:val="28"/>
          <w:szCs w:val="28"/>
          <w:lang w:eastAsia="ar-SA"/>
        </w:rPr>
        <w:t>6</w:t>
      </w:r>
      <w:r w:rsidRPr="009D4556">
        <w:rPr>
          <w:rFonts w:ascii="PT Astra Serif" w:hAnsi="PT Astra Serif"/>
          <w:sz w:val="28"/>
          <w:szCs w:val="28"/>
          <w:lang w:eastAsia="ar-SA"/>
        </w:rPr>
        <w:t>. Заявка на участие в конкурсе представля</w:t>
      </w:r>
      <w:r w:rsidR="00956AF1" w:rsidRPr="009D4556">
        <w:rPr>
          <w:rFonts w:ascii="PT Astra Serif" w:hAnsi="PT Astra Serif"/>
          <w:sz w:val="28"/>
          <w:szCs w:val="28"/>
          <w:lang w:eastAsia="ar-SA"/>
        </w:rPr>
        <w:t>е</w:t>
      </w:r>
      <w:r w:rsidRPr="009D4556">
        <w:rPr>
          <w:rFonts w:ascii="PT Astra Serif" w:hAnsi="PT Astra Serif"/>
          <w:sz w:val="28"/>
          <w:szCs w:val="28"/>
          <w:lang w:eastAsia="ar-SA"/>
        </w:rPr>
        <w:t>тся на имя председателя конкурсной комиссии по адресу</w:t>
      </w:r>
      <w:r w:rsidR="00534FE4" w:rsidRPr="009D4556">
        <w:rPr>
          <w:rFonts w:ascii="PT Astra Serif" w:hAnsi="PT Astra Serif"/>
          <w:sz w:val="28"/>
          <w:szCs w:val="28"/>
          <w:lang w:eastAsia="ar-SA"/>
        </w:rPr>
        <w:t>:</w:t>
      </w:r>
      <w:r w:rsidRPr="009D4556">
        <w:rPr>
          <w:rFonts w:ascii="PT Astra Serif" w:hAnsi="PT Astra Serif"/>
          <w:sz w:val="28"/>
          <w:szCs w:val="28"/>
          <w:lang w:eastAsia="ar-SA"/>
        </w:rPr>
        <w:t xml:space="preserve">  г. Югорск, ул. 40 лет Победы, </w:t>
      </w:r>
      <w:r w:rsidR="00956AF1" w:rsidRPr="009D4556">
        <w:rPr>
          <w:rFonts w:ascii="PT Astra Serif" w:hAnsi="PT Astra Serif"/>
          <w:sz w:val="28"/>
          <w:szCs w:val="28"/>
          <w:lang w:eastAsia="ar-SA"/>
        </w:rPr>
        <w:t xml:space="preserve">д. </w:t>
      </w:r>
      <w:r w:rsidRPr="009D4556">
        <w:rPr>
          <w:rFonts w:ascii="PT Astra Serif" w:hAnsi="PT Astra Serif"/>
          <w:sz w:val="28"/>
          <w:szCs w:val="28"/>
          <w:lang w:eastAsia="ar-SA"/>
        </w:rPr>
        <w:t>11, отдел прогнозирования и трудовых отношений департамента экономического развития и проектного управления  администрации города Югорска, кабинет 31</w:t>
      </w:r>
      <w:r w:rsidR="00E764E3" w:rsidRPr="009D4556">
        <w:rPr>
          <w:rFonts w:ascii="PT Astra Serif" w:hAnsi="PT Astra Serif"/>
          <w:sz w:val="28"/>
          <w:szCs w:val="28"/>
          <w:lang w:eastAsia="ar-SA"/>
        </w:rPr>
        <w:t>9</w:t>
      </w:r>
      <w:r w:rsidRPr="009D4556">
        <w:rPr>
          <w:rFonts w:ascii="PT Astra Serif" w:hAnsi="PT Astra Serif"/>
          <w:sz w:val="28"/>
          <w:szCs w:val="28"/>
          <w:lang w:eastAsia="ar-SA"/>
        </w:rPr>
        <w:t>, контактный телефон</w:t>
      </w:r>
      <w:r w:rsidR="00BC6B6E" w:rsidRPr="009D4556">
        <w:rPr>
          <w:rFonts w:ascii="PT Astra Serif" w:hAnsi="PT Astra Serif"/>
          <w:sz w:val="28"/>
          <w:szCs w:val="28"/>
          <w:lang w:eastAsia="ar-SA"/>
        </w:rPr>
        <w:t xml:space="preserve"> 5-00-42.       </w:t>
      </w:r>
    </w:p>
    <w:p w:rsidR="00631986" w:rsidRPr="009D4556" w:rsidRDefault="00AC77C9" w:rsidP="00631986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D4556">
        <w:rPr>
          <w:rFonts w:ascii="PT Astra Serif" w:hAnsi="PT Astra Serif"/>
          <w:sz w:val="28"/>
          <w:szCs w:val="28"/>
          <w:lang w:eastAsia="ar-SA"/>
        </w:rPr>
        <w:t>4</w:t>
      </w:r>
      <w:r w:rsidR="00631986" w:rsidRPr="009D4556">
        <w:rPr>
          <w:rFonts w:ascii="PT Astra Serif" w:hAnsi="PT Astra Serif"/>
          <w:sz w:val="28"/>
          <w:szCs w:val="28"/>
          <w:lang w:eastAsia="ar-SA"/>
        </w:rPr>
        <w:t>.</w:t>
      </w:r>
      <w:r w:rsidRPr="009D4556">
        <w:rPr>
          <w:rFonts w:ascii="PT Astra Serif" w:hAnsi="PT Astra Serif"/>
          <w:sz w:val="28"/>
          <w:szCs w:val="28"/>
          <w:lang w:eastAsia="ar-SA"/>
        </w:rPr>
        <w:t>7</w:t>
      </w:r>
      <w:r w:rsidR="00631986" w:rsidRPr="009D4556">
        <w:rPr>
          <w:rFonts w:ascii="PT Astra Serif" w:hAnsi="PT Astra Serif"/>
          <w:sz w:val="28"/>
          <w:szCs w:val="28"/>
          <w:lang w:eastAsia="ar-SA"/>
        </w:rPr>
        <w:t xml:space="preserve">. Участники конкурса в срок до </w:t>
      </w:r>
      <w:r w:rsidR="00E54126">
        <w:rPr>
          <w:rFonts w:ascii="PT Astra Serif" w:hAnsi="PT Astra Serif"/>
          <w:sz w:val="28"/>
          <w:szCs w:val="28"/>
          <w:lang w:eastAsia="ar-SA"/>
        </w:rPr>
        <w:t>10.06</w:t>
      </w:r>
      <w:r w:rsidR="00631986" w:rsidRPr="009D4556">
        <w:rPr>
          <w:rFonts w:ascii="PT Astra Serif" w:hAnsi="PT Astra Serif"/>
          <w:sz w:val="28"/>
          <w:szCs w:val="28"/>
          <w:lang w:eastAsia="ar-SA"/>
        </w:rPr>
        <w:t>.20</w:t>
      </w:r>
      <w:r w:rsidR="00E764E3" w:rsidRPr="009D4556">
        <w:rPr>
          <w:rFonts w:ascii="PT Astra Serif" w:hAnsi="PT Astra Serif"/>
          <w:sz w:val="28"/>
          <w:szCs w:val="28"/>
          <w:lang w:eastAsia="ar-SA"/>
        </w:rPr>
        <w:t>2</w:t>
      </w:r>
      <w:r w:rsidR="00574AF2" w:rsidRPr="009D4556">
        <w:rPr>
          <w:rFonts w:ascii="PT Astra Serif" w:hAnsi="PT Astra Serif"/>
          <w:sz w:val="28"/>
          <w:szCs w:val="28"/>
          <w:lang w:eastAsia="ar-SA"/>
        </w:rPr>
        <w:t>2</w:t>
      </w:r>
      <w:r w:rsidR="00631986" w:rsidRPr="009D4556">
        <w:rPr>
          <w:rFonts w:ascii="PT Astra Serif" w:hAnsi="PT Astra Serif"/>
          <w:sz w:val="28"/>
          <w:szCs w:val="28"/>
          <w:lang w:eastAsia="ar-SA"/>
        </w:rPr>
        <w:t xml:space="preserve"> предоставляют в отдел прогнозирования и трудовых отношений  администрации города Югорска заявку на участие в конкурсе, согласно приложению </w:t>
      </w:r>
      <w:r w:rsidR="002653EE" w:rsidRPr="009D4556">
        <w:rPr>
          <w:rFonts w:ascii="PT Astra Serif" w:hAnsi="PT Astra Serif"/>
          <w:sz w:val="28"/>
          <w:szCs w:val="28"/>
          <w:lang w:eastAsia="ar-SA"/>
        </w:rPr>
        <w:t>1</w:t>
      </w:r>
      <w:r w:rsidR="00631986" w:rsidRPr="009D4556">
        <w:rPr>
          <w:rFonts w:ascii="PT Astra Serif" w:hAnsi="PT Astra Serif"/>
          <w:sz w:val="28"/>
          <w:szCs w:val="28"/>
          <w:lang w:eastAsia="ar-SA"/>
        </w:rPr>
        <w:t xml:space="preserve"> к настоящему Положению</w:t>
      </w:r>
      <w:r w:rsidR="002A5EC2" w:rsidRPr="009D4556">
        <w:rPr>
          <w:rFonts w:ascii="PT Astra Serif" w:hAnsi="PT Astra Serif"/>
          <w:sz w:val="28"/>
          <w:szCs w:val="28"/>
          <w:lang w:eastAsia="ar-SA"/>
        </w:rPr>
        <w:t>.</w:t>
      </w:r>
    </w:p>
    <w:p w:rsidR="002576EA" w:rsidRPr="009D4556" w:rsidRDefault="001B2C81" w:rsidP="00E5269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  <w:lang w:eastAsia="ar-SA"/>
        </w:rPr>
        <w:t>4.</w:t>
      </w:r>
      <w:r w:rsidR="00AC77C9" w:rsidRPr="009D4556">
        <w:rPr>
          <w:rFonts w:ascii="PT Astra Serif" w:hAnsi="PT Astra Serif"/>
          <w:sz w:val="28"/>
          <w:szCs w:val="28"/>
          <w:lang w:eastAsia="ar-SA"/>
        </w:rPr>
        <w:t>8</w:t>
      </w:r>
      <w:r w:rsidRPr="009D4556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DF4227" w:rsidRPr="009D4556">
        <w:rPr>
          <w:rFonts w:ascii="PT Astra Serif" w:hAnsi="PT Astra Serif"/>
          <w:sz w:val="28"/>
          <w:szCs w:val="28"/>
        </w:rPr>
        <w:t>Конкурс</w:t>
      </w:r>
      <w:r w:rsidR="00631986" w:rsidRPr="009D4556">
        <w:rPr>
          <w:rFonts w:ascii="PT Astra Serif" w:hAnsi="PT Astra Serif"/>
          <w:sz w:val="28"/>
          <w:szCs w:val="28"/>
        </w:rPr>
        <w:t xml:space="preserve"> </w:t>
      </w:r>
      <w:r w:rsidR="002576EA" w:rsidRPr="009D4556">
        <w:rPr>
          <w:rFonts w:ascii="PT Astra Serif" w:hAnsi="PT Astra Serif"/>
          <w:sz w:val="28"/>
          <w:szCs w:val="28"/>
        </w:rPr>
        <w:t xml:space="preserve">проводится в 2 </w:t>
      </w:r>
      <w:r w:rsidR="00B276C1" w:rsidRPr="009D4556">
        <w:rPr>
          <w:rFonts w:ascii="PT Astra Serif" w:hAnsi="PT Astra Serif"/>
          <w:sz w:val="28"/>
          <w:szCs w:val="28"/>
        </w:rPr>
        <w:t>этап</w:t>
      </w:r>
      <w:r w:rsidR="002576EA" w:rsidRPr="009D4556">
        <w:rPr>
          <w:rFonts w:ascii="PT Astra Serif" w:hAnsi="PT Astra Serif"/>
          <w:sz w:val="28"/>
          <w:szCs w:val="28"/>
        </w:rPr>
        <w:t>а:</w:t>
      </w:r>
    </w:p>
    <w:p w:rsidR="002576EA" w:rsidRPr="009D4556" w:rsidRDefault="002576EA" w:rsidP="009379B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- 1 этап -</w:t>
      </w:r>
      <w:r w:rsidR="00B276C1" w:rsidRPr="009D4556">
        <w:rPr>
          <w:rFonts w:ascii="PT Astra Serif" w:hAnsi="PT Astra Serif"/>
          <w:sz w:val="28"/>
          <w:szCs w:val="28"/>
        </w:rPr>
        <w:t xml:space="preserve"> решение тестовых заданий</w:t>
      </w:r>
      <w:r w:rsidR="00E62DC3" w:rsidRPr="009D4556">
        <w:rPr>
          <w:rFonts w:ascii="PT Astra Serif" w:hAnsi="PT Astra Serif"/>
          <w:sz w:val="28"/>
          <w:szCs w:val="28"/>
        </w:rPr>
        <w:t>, составленных из вопросов, согласно перечню</w:t>
      </w:r>
      <w:r w:rsidRPr="009D4556">
        <w:rPr>
          <w:rFonts w:ascii="PT Astra Serif" w:hAnsi="PT Astra Serif"/>
          <w:sz w:val="28"/>
          <w:szCs w:val="28"/>
        </w:rPr>
        <w:t xml:space="preserve"> вопросов</w:t>
      </w:r>
      <w:r w:rsidR="00E62DC3" w:rsidRPr="009D4556">
        <w:rPr>
          <w:rFonts w:ascii="PT Astra Serif" w:hAnsi="PT Astra Serif"/>
          <w:sz w:val="28"/>
          <w:szCs w:val="28"/>
        </w:rPr>
        <w:t xml:space="preserve"> (приложение </w:t>
      </w:r>
      <w:r w:rsidR="002653EE" w:rsidRPr="009D4556">
        <w:rPr>
          <w:rFonts w:ascii="PT Astra Serif" w:hAnsi="PT Astra Serif"/>
          <w:sz w:val="28"/>
          <w:szCs w:val="28"/>
        </w:rPr>
        <w:t>2</w:t>
      </w:r>
      <w:r w:rsidR="00E62DC3" w:rsidRPr="009D4556">
        <w:rPr>
          <w:rFonts w:ascii="PT Astra Serif" w:hAnsi="PT Astra Serif"/>
          <w:sz w:val="28"/>
          <w:szCs w:val="28"/>
        </w:rPr>
        <w:t xml:space="preserve"> к настоящему Положению)</w:t>
      </w:r>
      <w:r w:rsidRPr="009D4556">
        <w:rPr>
          <w:rFonts w:ascii="PT Astra Serif" w:hAnsi="PT Astra Serif"/>
          <w:sz w:val="28"/>
          <w:szCs w:val="28"/>
        </w:rPr>
        <w:t xml:space="preserve">, путем заполнения контрольного листа (приложение </w:t>
      </w:r>
      <w:r w:rsidR="002653EE" w:rsidRPr="009D4556">
        <w:rPr>
          <w:rFonts w:ascii="PT Astra Serif" w:hAnsi="PT Astra Serif"/>
          <w:sz w:val="28"/>
          <w:szCs w:val="28"/>
        </w:rPr>
        <w:t>3</w:t>
      </w:r>
      <w:r w:rsidRPr="009D4556">
        <w:rPr>
          <w:rFonts w:ascii="PT Astra Serif" w:hAnsi="PT Astra Serif"/>
          <w:sz w:val="28"/>
          <w:szCs w:val="28"/>
        </w:rPr>
        <w:t xml:space="preserve"> к настоящему Положению);</w:t>
      </w:r>
    </w:p>
    <w:p w:rsidR="00DF4227" w:rsidRPr="009D4556" w:rsidRDefault="002576EA" w:rsidP="006319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- </w:t>
      </w:r>
      <w:r w:rsidR="00486448" w:rsidRPr="009D4556">
        <w:rPr>
          <w:rFonts w:ascii="PT Astra Serif" w:hAnsi="PT Astra Serif"/>
          <w:sz w:val="28"/>
          <w:szCs w:val="28"/>
        </w:rPr>
        <w:t xml:space="preserve">2 </w:t>
      </w:r>
      <w:r w:rsidRPr="009D4556">
        <w:rPr>
          <w:rFonts w:ascii="PT Astra Serif" w:hAnsi="PT Astra Serif"/>
          <w:sz w:val="28"/>
          <w:szCs w:val="28"/>
        </w:rPr>
        <w:t xml:space="preserve">этап - решение </w:t>
      </w:r>
      <w:r w:rsidR="00B276C1" w:rsidRPr="009D4556">
        <w:rPr>
          <w:rFonts w:ascii="PT Astra Serif" w:hAnsi="PT Astra Serif"/>
          <w:sz w:val="28"/>
          <w:szCs w:val="28"/>
        </w:rPr>
        <w:t>ситуационн</w:t>
      </w:r>
      <w:r w:rsidR="00BB44B4" w:rsidRPr="009D4556">
        <w:rPr>
          <w:rFonts w:ascii="PT Astra Serif" w:hAnsi="PT Astra Serif"/>
          <w:sz w:val="28"/>
          <w:szCs w:val="28"/>
        </w:rPr>
        <w:t>ой</w:t>
      </w:r>
      <w:r w:rsidR="00B276C1" w:rsidRPr="009D4556">
        <w:rPr>
          <w:rFonts w:ascii="PT Astra Serif" w:hAnsi="PT Astra Serif"/>
          <w:sz w:val="28"/>
          <w:szCs w:val="28"/>
        </w:rPr>
        <w:t xml:space="preserve"> задачи в практической форме (приложени</w:t>
      </w:r>
      <w:r w:rsidR="00E62DC3" w:rsidRPr="009D4556">
        <w:rPr>
          <w:rFonts w:ascii="PT Astra Serif" w:hAnsi="PT Astra Serif"/>
          <w:sz w:val="28"/>
          <w:szCs w:val="28"/>
        </w:rPr>
        <w:t xml:space="preserve">е </w:t>
      </w:r>
      <w:r w:rsidR="002653EE" w:rsidRPr="009D4556">
        <w:rPr>
          <w:rFonts w:ascii="PT Astra Serif" w:hAnsi="PT Astra Serif"/>
          <w:sz w:val="28"/>
          <w:szCs w:val="28"/>
        </w:rPr>
        <w:t>4</w:t>
      </w:r>
      <w:r w:rsidR="00E62DC3" w:rsidRPr="009D4556">
        <w:rPr>
          <w:rFonts w:ascii="PT Astra Serif" w:hAnsi="PT Astra Serif"/>
          <w:sz w:val="28"/>
          <w:szCs w:val="28"/>
        </w:rPr>
        <w:t xml:space="preserve"> </w:t>
      </w:r>
      <w:r w:rsidR="00F8341D" w:rsidRPr="009D4556">
        <w:rPr>
          <w:rFonts w:ascii="PT Astra Serif" w:hAnsi="PT Astra Serif"/>
          <w:sz w:val="28"/>
          <w:szCs w:val="28"/>
        </w:rPr>
        <w:t xml:space="preserve">к </w:t>
      </w:r>
      <w:r w:rsidR="00E62DC3" w:rsidRPr="009D4556">
        <w:rPr>
          <w:rFonts w:ascii="PT Astra Serif" w:hAnsi="PT Astra Serif"/>
          <w:sz w:val="28"/>
          <w:szCs w:val="28"/>
        </w:rPr>
        <w:t>настоящему П</w:t>
      </w:r>
      <w:r w:rsidR="00F8341D" w:rsidRPr="009D4556">
        <w:rPr>
          <w:rFonts w:ascii="PT Astra Serif" w:hAnsi="PT Astra Serif"/>
          <w:sz w:val="28"/>
          <w:szCs w:val="28"/>
        </w:rPr>
        <w:t>оложени</w:t>
      </w:r>
      <w:r w:rsidR="000411FB" w:rsidRPr="009D4556">
        <w:rPr>
          <w:rFonts w:ascii="PT Astra Serif" w:hAnsi="PT Astra Serif"/>
          <w:sz w:val="28"/>
          <w:szCs w:val="28"/>
        </w:rPr>
        <w:t>ю</w:t>
      </w:r>
      <w:r w:rsidR="00B276C1" w:rsidRPr="009D4556">
        <w:rPr>
          <w:rFonts w:ascii="PT Astra Serif" w:hAnsi="PT Astra Serif"/>
          <w:sz w:val="28"/>
          <w:szCs w:val="28"/>
        </w:rPr>
        <w:t>)</w:t>
      </w:r>
      <w:r w:rsidR="000411FB" w:rsidRPr="009D4556">
        <w:rPr>
          <w:rFonts w:ascii="PT Astra Serif" w:hAnsi="PT Astra Serif"/>
          <w:sz w:val="28"/>
          <w:szCs w:val="28"/>
        </w:rPr>
        <w:t>.</w:t>
      </w:r>
    </w:p>
    <w:p w:rsidR="00486448" w:rsidRPr="009D4556" w:rsidRDefault="00486448" w:rsidP="0048644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</w:t>
      </w:r>
      <w:r w:rsidR="002653EE" w:rsidRPr="009D4556">
        <w:rPr>
          <w:rFonts w:ascii="PT Astra Serif" w:hAnsi="PT Astra Serif"/>
          <w:sz w:val="28"/>
          <w:szCs w:val="28"/>
        </w:rPr>
        <w:t>9</w:t>
      </w:r>
      <w:r w:rsidRPr="009D4556">
        <w:rPr>
          <w:rFonts w:ascii="PT Astra Serif" w:hAnsi="PT Astra Serif"/>
          <w:sz w:val="28"/>
          <w:szCs w:val="28"/>
        </w:rPr>
        <w:t xml:space="preserve">. </w:t>
      </w:r>
      <w:r w:rsidR="00534FE4" w:rsidRPr="009D4556">
        <w:rPr>
          <w:rFonts w:ascii="PT Astra Serif" w:hAnsi="PT Astra Serif"/>
          <w:sz w:val="28"/>
          <w:szCs w:val="28"/>
        </w:rPr>
        <w:t>Те</w:t>
      </w:r>
      <w:r w:rsidRPr="009D4556">
        <w:rPr>
          <w:rFonts w:ascii="PT Astra Serif" w:hAnsi="PT Astra Serif"/>
          <w:sz w:val="28"/>
          <w:szCs w:val="28"/>
        </w:rPr>
        <w:t>стовы</w:t>
      </w:r>
      <w:r w:rsidR="00534FE4" w:rsidRPr="009D4556">
        <w:rPr>
          <w:rFonts w:ascii="PT Astra Serif" w:hAnsi="PT Astra Serif"/>
          <w:sz w:val="28"/>
          <w:szCs w:val="28"/>
        </w:rPr>
        <w:t>е</w:t>
      </w:r>
      <w:r w:rsidRPr="009D4556">
        <w:rPr>
          <w:rFonts w:ascii="PT Astra Serif" w:hAnsi="PT Astra Serif"/>
          <w:sz w:val="28"/>
          <w:szCs w:val="28"/>
        </w:rPr>
        <w:t xml:space="preserve"> задани</w:t>
      </w:r>
      <w:r w:rsidR="00534FE4" w:rsidRPr="009D4556">
        <w:rPr>
          <w:rFonts w:ascii="PT Astra Serif" w:hAnsi="PT Astra Serif"/>
          <w:sz w:val="28"/>
          <w:szCs w:val="28"/>
        </w:rPr>
        <w:t>я</w:t>
      </w:r>
      <w:r w:rsidRPr="009D4556">
        <w:rPr>
          <w:rFonts w:ascii="PT Astra Serif" w:hAnsi="PT Astra Serif"/>
          <w:sz w:val="28"/>
          <w:szCs w:val="28"/>
        </w:rPr>
        <w:t xml:space="preserve"> </w:t>
      </w:r>
      <w:r w:rsidR="00534FE4" w:rsidRPr="009D4556">
        <w:rPr>
          <w:rFonts w:ascii="PT Astra Serif" w:hAnsi="PT Astra Serif"/>
          <w:sz w:val="28"/>
          <w:szCs w:val="28"/>
        </w:rPr>
        <w:t xml:space="preserve">участникам </w:t>
      </w:r>
      <w:proofErr w:type="gramStart"/>
      <w:r w:rsidRPr="009D4556">
        <w:rPr>
          <w:rFonts w:ascii="PT Astra Serif" w:hAnsi="PT Astra Serif"/>
          <w:sz w:val="28"/>
          <w:szCs w:val="28"/>
        </w:rPr>
        <w:t>представляются на бумажных носителях и включают</w:t>
      </w:r>
      <w:proofErr w:type="gramEnd"/>
      <w:r w:rsidRPr="009D4556">
        <w:rPr>
          <w:rFonts w:ascii="PT Astra Serif" w:hAnsi="PT Astra Serif"/>
          <w:sz w:val="28"/>
          <w:szCs w:val="28"/>
        </w:rPr>
        <w:t xml:space="preserve"> в себя теоретические вопросы оказания первой помощи </w:t>
      </w:r>
      <w:r w:rsidR="00494D6B" w:rsidRPr="009D4556">
        <w:rPr>
          <w:rFonts w:ascii="PT Astra Serif" w:hAnsi="PT Astra Serif"/>
          <w:sz w:val="28"/>
          <w:szCs w:val="28"/>
        </w:rPr>
        <w:t>пострадавшим</w:t>
      </w:r>
      <w:r w:rsidRPr="009D4556">
        <w:rPr>
          <w:rFonts w:ascii="PT Astra Serif" w:hAnsi="PT Astra Serif"/>
          <w:sz w:val="28"/>
          <w:szCs w:val="28"/>
        </w:rPr>
        <w:t xml:space="preserve">. </w:t>
      </w:r>
    </w:p>
    <w:p w:rsidR="00486448" w:rsidRPr="009D4556" w:rsidRDefault="00486448" w:rsidP="0048644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 </w:t>
      </w:r>
      <w:r w:rsidR="00494D6B" w:rsidRPr="009D4556">
        <w:rPr>
          <w:rFonts w:ascii="PT Astra Serif" w:hAnsi="PT Astra Serif"/>
          <w:sz w:val="28"/>
          <w:szCs w:val="28"/>
        </w:rPr>
        <w:t>Т</w:t>
      </w:r>
      <w:r w:rsidRPr="009D4556">
        <w:rPr>
          <w:rFonts w:ascii="PT Astra Serif" w:hAnsi="PT Astra Serif"/>
          <w:sz w:val="28"/>
          <w:szCs w:val="28"/>
        </w:rPr>
        <w:t>естово</w:t>
      </w:r>
      <w:r w:rsidR="00494D6B" w:rsidRPr="009D4556">
        <w:rPr>
          <w:rFonts w:ascii="PT Astra Serif" w:hAnsi="PT Astra Serif"/>
          <w:sz w:val="28"/>
          <w:szCs w:val="28"/>
        </w:rPr>
        <w:t>е</w:t>
      </w:r>
      <w:r w:rsidRPr="009D4556">
        <w:rPr>
          <w:rFonts w:ascii="PT Astra Serif" w:hAnsi="PT Astra Serif"/>
          <w:sz w:val="28"/>
          <w:szCs w:val="28"/>
        </w:rPr>
        <w:t xml:space="preserve"> задани</w:t>
      </w:r>
      <w:r w:rsidR="00494D6B" w:rsidRPr="009D4556">
        <w:rPr>
          <w:rFonts w:ascii="PT Astra Serif" w:hAnsi="PT Astra Serif"/>
          <w:sz w:val="28"/>
          <w:szCs w:val="28"/>
        </w:rPr>
        <w:t>е</w:t>
      </w:r>
      <w:r w:rsidRPr="009D4556">
        <w:rPr>
          <w:rFonts w:ascii="PT Astra Serif" w:hAnsi="PT Astra Serif"/>
          <w:sz w:val="28"/>
          <w:szCs w:val="28"/>
        </w:rPr>
        <w:t xml:space="preserve">  </w:t>
      </w:r>
      <w:r w:rsidR="00534FE4" w:rsidRPr="009D4556">
        <w:rPr>
          <w:rFonts w:ascii="PT Astra Serif" w:hAnsi="PT Astra Serif"/>
          <w:sz w:val="28"/>
          <w:szCs w:val="28"/>
        </w:rPr>
        <w:t>состоит из</w:t>
      </w:r>
      <w:r w:rsidRPr="009D4556">
        <w:rPr>
          <w:rFonts w:ascii="PT Astra Serif" w:hAnsi="PT Astra Serif"/>
          <w:sz w:val="28"/>
          <w:szCs w:val="28"/>
        </w:rPr>
        <w:t xml:space="preserve"> 20</w:t>
      </w:r>
      <w:r w:rsidR="00494D6B" w:rsidRPr="009D4556">
        <w:rPr>
          <w:rFonts w:ascii="PT Astra Serif" w:hAnsi="PT Astra Serif"/>
          <w:sz w:val="28"/>
          <w:szCs w:val="28"/>
        </w:rPr>
        <w:t xml:space="preserve"> вопросов, которые</w:t>
      </w:r>
      <w:r w:rsidRPr="009D4556">
        <w:rPr>
          <w:rFonts w:ascii="PT Astra Serif" w:hAnsi="PT Astra Serif"/>
          <w:sz w:val="28"/>
          <w:szCs w:val="28"/>
        </w:rPr>
        <w:t xml:space="preserve"> имеют один правильный ответ.</w:t>
      </w:r>
      <w:r w:rsidR="002A5EC2" w:rsidRPr="009D4556">
        <w:rPr>
          <w:rFonts w:ascii="PT Astra Serif" w:hAnsi="PT Astra Serif"/>
          <w:sz w:val="28"/>
          <w:szCs w:val="28"/>
        </w:rPr>
        <w:t xml:space="preserve"> За каждый правильный ответ тестового задания начисляется 0,5 балла. </w:t>
      </w:r>
    </w:p>
    <w:p w:rsidR="009814E3" w:rsidRPr="009D4556" w:rsidRDefault="009814E3" w:rsidP="009814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4.1</w:t>
      </w:r>
      <w:r w:rsidR="002653EE" w:rsidRPr="009D4556">
        <w:rPr>
          <w:rFonts w:ascii="PT Astra Serif" w:hAnsi="PT Astra Serif"/>
          <w:sz w:val="28"/>
          <w:szCs w:val="28"/>
        </w:rPr>
        <w:t>0</w:t>
      </w:r>
      <w:r w:rsidRPr="009D4556">
        <w:rPr>
          <w:rFonts w:ascii="PT Astra Serif" w:hAnsi="PT Astra Serif"/>
          <w:sz w:val="28"/>
          <w:szCs w:val="28"/>
        </w:rPr>
        <w:t xml:space="preserve">. Ситуационную задачу каждый участник Конкурса </w:t>
      </w:r>
      <w:proofErr w:type="gramStart"/>
      <w:r w:rsidRPr="009D4556">
        <w:rPr>
          <w:rFonts w:ascii="PT Astra Serif" w:hAnsi="PT Astra Serif"/>
          <w:sz w:val="28"/>
          <w:szCs w:val="28"/>
        </w:rPr>
        <w:t>получает</w:t>
      </w:r>
      <w:r w:rsidR="00777E40" w:rsidRPr="009D4556">
        <w:rPr>
          <w:rFonts w:ascii="PT Astra Serif" w:hAnsi="PT Astra Serif"/>
          <w:sz w:val="28"/>
          <w:szCs w:val="28"/>
        </w:rPr>
        <w:t xml:space="preserve"> в процессе проведения</w:t>
      </w:r>
      <w:r w:rsidRPr="009D4556">
        <w:rPr>
          <w:rFonts w:ascii="PT Astra Serif" w:hAnsi="PT Astra Serif"/>
          <w:sz w:val="28"/>
          <w:szCs w:val="28"/>
        </w:rPr>
        <w:t xml:space="preserve"> </w:t>
      </w:r>
      <w:r w:rsidR="00777E40" w:rsidRPr="009D4556">
        <w:rPr>
          <w:rFonts w:ascii="PT Astra Serif" w:hAnsi="PT Astra Serif"/>
          <w:sz w:val="28"/>
          <w:szCs w:val="28"/>
        </w:rPr>
        <w:t>жеребьевки и выполняет</w:t>
      </w:r>
      <w:proofErr w:type="gramEnd"/>
      <w:r w:rsidR="00E52691" w:rsidRPr="009D4556">
        <w:rPr>
          <w:rFonts w:ascii="PT Astra Serif" w:hAnsi="PT Astra Serif"/>
          <w:sz w:val="28"/>
          <w:szCs w:val="28"/>
        </w:rPr>
        <w:t xml:space="preserve"> ее</w:t>
      </w:r>
      <w:r w:rsidR="00777E40" w:rsidRPr="009D4556">
        <w:rPr>
          <w:rFonts w:ascii="PT Astra Serif" w:hAnsi="PT Astra Serif"/>
          <w:sz w:val="28"/>
          <w:szCs w:val="28"/>
        </w:rPr>
        <w:t xml:space="preserve"> в</w:t>
      </w:r>
      <w:r w:rsidRPr="009D4556">
        <w:rPr>
          <w:rFonts w:ascii="PT Astra Serif" w:hAnsi="PT Astra Serif"/>
          <w:sz w:val="28"/>
          <w:szCs w:val="28"/>
        </w:rPr>
        <w:t xml:space="preserve"> практической форме.</w:t>
      </w:r>
      <w:r w:rsidR="00E52691" w:rsidRPr="009D4556">
        <w:rPr>
          <w:rFonts w:ascii="PT Astra Serif" w:hAnsi="PT Astra Serif"/>
          <w:sz w:val="28"/>
          <w:szCs w:val="28"/>
        </w:rPr>
        <w:t xml:space="preserve"> </w:t>
      </w:r>
    </w:p>
    <w:p w:rsidR="009814E3" w:rsidRPr="009D4556" w:rsidRDefault="00777E40" w:rsidP="009814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4.1</w:t>
      </w:r>
      <w:r w:rsidR="002653EE" w:rsidRPr="009D4556">
        <w:rPr>
          <w:rFonts w:ascii="PT Astra Serif" w:hAnsi="PT Astra Serif"/>
          <w:sz w:val="28"/>
          <w:szCs w:val="28"/>
        </w:rPr>
        <w:t>1</w:t>
      </w:r>
      <w:r w:rsidR="009814E3" w:rsidRPr="009D4556">
        <w:rPr>
          <w:rFonts w:ascii="PT Astra Serif" w:hAnsi="PT Astra Serif"/>
          <w:sz w:val="28"/>
          <w:szCs w:val="28"/>
        </w:rPr>
        <w:t>. </w:t>
      </w:r>
      <w:r w:rsidRPr="009D4556">
        <w:rPr>
          <w:rFonts w:ascii="PT Astra Serif" w:hAnsi="PT Astra Serif"/>
          <w:sz w:val="28"/>
          <w:szCs w:val="28"/>
        </w:rPr>
        <w:t>В</w:t>
      </w:r>
      <w:r w:rsidR="009814E3" w:rsidRPr="009D4556">
        <w:rPr>
          <w:rFonts w:ascii="PT Astra Serif" w:hAnsi="PT Astra Serif"/>
          <w:sz w:val="28"/>
          <w:szCs w:val="28"/>
        </w:rPr>
        <w:t xml:space="preserve">ремя </w:t>
      </w:r>
      <w:r w:rsidRPr="009D4556">
        <w:rPr>
          <w:rFonts w:ascii="PT Astra Serif" w:hAnsi="PT Astra Serif"/>
          <w:sz w:val="28"/>
          <w:szCs w:val="28"/>
        </w:rPr>
        <w:t xml:space="preserve">для </w:t>
      </w:r>
      <w:r w:rsidR="009814E3" w:rsidRPr="009D4556">
        <w:rPr>
          <w:rFonts w:ascii="PT Astra Serif" w:hAnsi="PT Astra Serif"/>
          <w:sz w:val="28"/>
          <w:szCs w:val="28"/>
        </w:rPr>
        <w:t xml:space="preserve">выполнения </w:t>
      </w:r>
      <w:r w:rsidR="00E52691" w:rsidRPr="009D4556">
        <w:rPr>
          <w:rFonts w:ascii="PT Astra Serif" w:hAnsi="PT Astra Serif"/>
          <w:sz w:val="28"/>
          <w:szCs w:val="28"/>
        </w:rPr>
        <w:t xml:space="preserve">ситуационной </w:t>
      </w:r>
      <w:r w:rsidR="009814E3" w:rsidRPr="009D4556">
        <w:rPr>
          <w:rFonts w:ascii="PT Astra Serif" w:hAnsi="PT Astra Serif"/>
          <w:sz w:val="28"/>
          <w:szCs w:val="28"/>
        </w:rPr>
        <w:t>зада</w:t>
      </w:r>
      <w:r w:rsidR="00E52691" w:rsidRPr="009D4556">
        <w:rPr>
          <w:rFonts w:ascii="PT Astra Serif" w:hAnsi="PT Astra Serif"/>
          <w:sz w:val="28"/>
          <w:szCs w:val="28"/>
        </w:rPr>
        <w:t>чи составляет</w:t>
      </w:r>
      <w:r w:rsidR="009814E3" w:rsidRPr="009D4556">
        <w:rPr>
          <w:rFonts w:ascii="PT Astra Serif" w:hAnsi="PT Astra Serif"/>
          <w:sz w:val="28"/>
          <w:szCs w:val="28"/>
        </w:rPr>
        <w:t xml:space="preserve"> не более 1</w:t>
      </w:r>
      <w:r w:rsidRPr="009D4556">
        <w:rPr>
          <w:rFonts w:ascii="PT Astra Serif" w:hAnsi="PT Astra Serif"/>
          <w:sz w:val="28"/>
          <w:szCs w:val="28"/>
        </w:rPr>
        <w:t>0</w:t>
      </w:r>
      <w:r w:rsidR="009814E3" w:rsidRPr="009D4556">
        <w:rPr>
          <w:rFonts w:ascii="PT Astra Serif" w:hAnsi="PT Astra Serif"/>
          <w:sz w:val="28"/>
          <w:szCs w:val="28"/>
        </w:rPr>
        <w:t xml:space="preserve"> минут.</w:t>
      </w:r>
    </w:p>
    <w:p w:rsidR="009814E3" w:rsidRPr="009D4556" w:rsidRDefault="00E52691" w:rsidP="009814E3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color w:val="000000"/>
          <w:sz w:val="28"/>
          <w:szCs w:val="28"/>
        </w:rPr>
        <w:t>4.1</w:t>
      </w:r>
      <w:r w:rsidR="002653EE" w:rsidRPr="009D4556">
        <w:rPr>
          <w:rFonts w:ascii="PT Astra Serif" w:hAnsi="PT Astra Serif"/>
          <w:color w:val="000000"/>
          <w:sz w:val="28"/>
          <w:szCs w:val="28"/>
        </w:rPr>
        <w:t>2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>. </w:t>
      </w:r>
      <w:r w:rsidR="00777E40" w:rsidRPr="009D4556">
        <w:rPr>
          <w:rFonts w:ascii="PT Astra Serif" w:hAnsi="PT Astra Serif"/>
          <w:color w:val="000000"/>
          <w:sz w:val="28"/>
          <w:szCs w:val="28"/>
        </w:rPr>
        <w:t>Комиссия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 xml:space="preserve"> оценива</w:t>
      </w:r>
      <w:r w:rsidR="008D3546" w:rsidRPr="009D4556">
        <w:rPr>
          <w:rFonts w:ascii="PT Astra Serif" w:hAnsi="PT Astra Serif"/>
          <w:color w:val="000000"/>
          <w:sz w:val="28"/>
          <w:szCs w:val="28"/>
        </w:rPr>
        <w:t>е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 xml:space="preserve">т выполнение </w:t>
      </w:r>
      <w:r w:rsidR="00777E40" w:rsidRPr="009D4556">
        <w:rPr>
          <w:rFonts w:ascii="PT Astra Serif" w:hAnsi="PT Astra Serif"/>
          <w:color w:val="000000"/>
          <w:sz w:val="28"/>
          <w:szCs w:val="28"/>
        </w:rPr>
        <w:t xml:space="preserve">ситуационной 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>задачи в соответствии с контрольным листом</w:t>
      </w:r>
      <w:r w:rsidR="009814E3" w:rsidRPr="009D4556">
        <w:rPr>
          <w:rFonts w:ascii="PT Astra Serif" w:hAnsi="PT Astra Serif"/>
          <w:sz w:val="28"/>
          <w:szCs w:val="28"/>
        </w:rPr>
        <w:t xml:space="preserve"> 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 xml:space="preserve"> (приложение </w:t>
      </w:r>
      <w:r w:rsidR="002653EE" w:rsidRPr="009D4556">
        <w:rPr>
          <w:rFonts w:ascii="PT Astra Serif" w:hAnsi="PT Astra Serif"/>
          <w:color w:val="000000"/>
          <w:sz w:val="28"/>
          <w:szCs w:val="28"/>
        </w:rPr>
        <w:t>5</w:t>
      </w:r>
      <w:r w:rsidR="009814E3" w:rsidRPr="009D455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77E40" w:rsidRPr="009D4556">
        <w:rPr>
          <w:rFonts w:ascii="PT Astra Serif" w:hAnsi="PT Astra Serif"/>
          <w:sz w:val="28"/>
          <w:szCs w:val="28"/>
        </w:rPr>
        <w:t>к настоящему Положению).</w:t>
      </w:r>
    </w:p>
    <w:p w:rsidR="00EB2313" w:rsidRPr="009D4556" w:rsidRDefault="00EB2313" w:rsidP="00EB23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4.1</w:t>
      </w:r>
      <w:r w:rsidR="002653EE" w:rsidRPr="009D4556">
        <w:rPr>
          <w:rFonts w:ascii="PT Astra Serif" w:hAnsi="PT Astra Serif"/>
          <w:sz w:val="28"/>
          <w:szCs w:val="28"/>
        </w:rPr>
        <w:t>3</w:t>
      </w:r>
      <w:r w:rsidRPr="009D4556">
        <w:rPr>
          <w:rFonts w:ascii="PT Astra Serif" w:hAnsi="PT Astra Serif"/>
          <w:sz w:val="28"/>
          <w:szCs w:val="28"/>
        </w:rPr>
        <w:t>. Максимальное количество баллов по 2 этапам конкурса составляет 25 баллов. В случае, получения участниками Конкурса одинакового количества баллов, каждый участник получает дополнительно ситуационную задачу</w:t>
      </w:r>
      <w:r w:rsidR="00534FE4" w:rsidRPr="009D4556">
        <w:rPr>
          <w:rFonts w:ascii="PT Astra Serif" w:hAnsi="PT Astra Serif"/>
          <w:sz w:val="28"/>
          <w:szCs w:val="28"/>
        </w:rPr>
        <w:t xml:space="preserve"> и </w:t>
      </w:r>
      <w:r w:rsidR="00534FE4" w:rsidRPr="009D4556">
        <w:rPr>
          <w:rFonts w:ascii="PT Astra Serif" w:hAnsi="PT Astra Serif"/>
          <w:sz w:val="28"/>
          <w:szCs w:val="28"/>
        </w:rPr>
        <w:lastRenderedPageBreak/>
        <w:t>дополнительное количество баллов, в соответствии с оценкой ситуационной задачи</w:t>
      </w:r>
      <w:r w:rsidRPr="009D4556">
        <w:rPr>
          <w:rFonts w:ascii="PT Astra Serif" w:hAnsi="PT Astra Serif"/>
          <w:sz w:val="28"/>
          <w:szCs w:val="28"/>
        </w:rPr>
        <w:t>.</w:t>
      </w:r>
    </w:p>
    <w:p w:rsidR="002653EE" w:rsidRPr="009D4556" w:rsidRDefault="002653EE" w:rsidP="002653EE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D4556">
        <w:rPr>
          <w:rFonts w:ascii="PT Astra Serif" w:hAnsi="PT Astra Serif"/>
          <w:sz w:val="28"/>
          <w:szCs w:val="28"/>
          <w:lang w:eastAsia="ar-SA"/>
        </w:rPr>
        <w:t xml:space="preserve">4.14. Победитель конкурса, занявший 1 место, принимает участие в Региональном этапе Конкурса организаций Ханты-Мансийского автономного округа – Югры «Оказание первой помощи пострадавшим на производстве».  </w:t>
      </w:r>
    </w:p>
    <w:p w:rsidR="00DE1598" w:rsidRPr="009D4556" w:rsidRDefault="00E52691" w:rsidP="000D7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4</w:t>
      </w:r>
      <w:r w:rsidR="000D7BF6" w:rsidRPr="009D4556">
        <w:rPr>
          <w:rFonts w:ascii="PT Astra Serif" w:hAnsi="PT Astra Serif"/>
          <w:sz w:val="28"/>
          <w:szCs w:val="28"/>
        </w:rPr>
        <w:t>.1</w:t>
      </w:r>
      <w:r w:rsidR="00EB2313" w:rsidRPr="009D4556">
        <w:rPr>
          <w:rFonts w:ascii="PT Astra Serif" w:hAnsi="PT Astra Serif"/>
          <w:sz w:val="28"/>
          <w:szCs w:val="28"/>
        </w:rPr>
        <w:t>5</w:t>
      </w:r>
      <w:r w:rsidR="000D7BF6" w:rsidRPr="009D4556">
        <w:rPr>
          <w:rFonts w:ascii="PT Astra Serif" w:hAnsi="PT Astra Serif"/>
          <w:sz w:val="28"/>
          <w:szCs w:val="28"/>
        </w:rPr>
        <w:t>. </w:t>
      </w:r>
      <w:r w:rsidR="00F41D97" w:rsidRPr="009D4556">
        <w:rPr>
          <w:rFonts w:ascii="PT Astra Serif" w:hAnsi="PT Astra Serif"/>
          <w:sz w:val="28"/>
          <w:szCs w:val="28"/>
        </w:rPr>
        <w:t xml:space="preserve">Информация о </w:t>
      </w:r>
      <w:r w:rsidR="002A5EC2" w:rsidRPr="009D4556">
        <w:rPr>
          <w:rFonts w:ascii="PT Astra Serif" w:hAnsi="PT Astra Serif"/>
          <w:sz w:val="28"/>
          <w:szCs w:val="28"/>
        </w:rPr>
        <w:t xml:space="preserve">победителях </w:t>
      </w:r>
      <w:r w:rsidR="00283B4A" w:rsidRPr="009D4556">
        <w:rPr>
          <w:rFonts w:ascii="PT Astra Serif" w:hAnsi="PT Astra Serif"/>
          <w:sz w:val="28"/>
          <w:szCs w:val="28"/>
        </w:rPr>
        <w:t>К</w:t>
      </w:r>
      <w:r w:rsidR="00F41D97" w:rsidRPr="009D4556">
        <w:rPr>
          <w:rFonts w:ascii="PT Astra Serif" w:hAnsi="PT Astra Serif"/>
          <w:sz w:val="28"/>
          <w:szCs w:val="28"/>
        </w:rPr>
        <w:t>онкурса публикуется в средствах массовой информации</w:t>
      </w:r>
      <w:r w:rsidR="000D7BF6" w:rsidRPr="009D4556">
        <w:rPr>
          <w:rFonts w:ascii="PT Astra Serif" w:hAnsi="PT Astra Serif"/>
          <w:sz w:val="28"/>
          <w:szCs w:val="28"/>
        </w:rPr>
        <w:t>,</w:t>
      </w:r>
      <w:r w:rsidR="00F41D97" w:rsidRPr="009D4556">
        <w:rPr>
          <w:rFonts w:ascii="PT Astra Serif" w:hAnsi="PT Astra Serif"/>
          <w:sz w:val="28"/>
          <w:szCs w:val="28"/>
        </w:rPr>
        <w:t xml:space="preserve"> размещается на официальн</w:t>
      </w:r>
      <w:r w:rsidR="00631986" w:rsidRPr="009D4556">
        <w:rPr>
          <w:rFonts w:ascii="PT Astra Serif" w:hAnsi="PT Astra Serif"/>
          <w:sz w:val="28"/>
          <w:szCs w:val="28"/>
        </w:rPr>
        <w:t>ом</w:t>
      </w:r>
      <w:r w:rsidR="00F41D97" w:rsidRPr="009D4556">
        <w:rPr>
          <w:rFonts w:ascii="PT Astra Serif" w:hAnsi="PT Astra Serif"/>
          <w:sz w:val="28"/>
          <w:szCs w:val="28"/>
        </w:rPr>
        <w:t xml:space="preserve"> сайт</w:t>
      </w:r>
      <w:r w:rsidR="00631986" w:rsidRPr="009D4556">
        <w:rPr>
          <w:rFonts w:ascii="PT Astra Serif" w:hAnsi="PT Astra Serif"/>
          <w:sz w:val="28"/>
          <w:szCs w:val="28"/>
        </w:rPr>
        <w:t xml:space="preserve">е </w:t>
      </w:r>
      <w:r w:rsidR="003A4CAC" w:rsidRPr="009D4556">
        <w:rPr>
          <w:rFonts w:ascii="PT Astra Serif" w:hAnsi="PT Astra Serif"/>
          <w:sz w:val="28"/>
          <w:szCs w:val="28"/>
        </w:rPr>
        <w:t xml:space="preserve">органов местного самоуправления </w:t>
      </w:r>
      <w:r w:rsidR="00631986" w:rsidRPr="009D4556">
        <w:rPr>
          <w:rFonts w:ascii="PT Astra Serif" w:hAnsi="PT Astra Serif"/>
          <w:sz w:val="28"/>
          <w:szCs w:val="28"/>
        </w:rPr>
        <w:t>администрации города Югорска.</w:t>
      </w:r>
    </w:p>
    <w:p w:rsidR="007F148D" w:rsidRPr="009D4556" w:rsidRDefault="007F148D" w:rsidP="00E54A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53C" w:rsidRPr="009D4556" w:rsidRDefault="00F6553C" w:rsidP="004D73C3">
      <w:pPr>
        <w:jc w:val="center"/>
        <w:rPr>
          <w:rFonts w:ascii="PT Astra Serif" w:hAnsi="PT Astra Serif"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E52691" w:rsidRPr="009D4556" w:rsidRDefault="00E52691" w:rsidP="004D73C3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9D118B" w:rsidRDefault="009D118B" w:rsidP="002653EE">
      <w:pPr>
        <w:jc w:val="right"/>
        <w:rPr>
          <w:rFonts w:ascii="PT Astra Serif" w:hAnsi="PT Astra Serif"/>
          <w:b/>
          <w:sz w:val="28"/>
          <w:szCs w:val="28"/>
        </w:rPr>
      </w:pPr>
    </w:p>
    <w:p w:rsidR="002653EE" w:rsidRPr="009D4556" w:rsidRDefault="002653EE" w:rsidP="002653EE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2653EE" w:rsidRPr="009D4556" w:rsidRDefault="002653EE" w:rsidP="002653EE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к Положению о конкурсе </w:t>
      </w:r>
    </w:p>
    <w:p w:rsidR="002653EE" w:rsidRPr="009D4556" w:rsidRDefault="002653EE" w:rsidP="002653EE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«Оказание первой помощи </w:t>
      </w:r>
    </w:p>
    <w:p w:rsidR="002653EE" w:rsidRPr="009D4556" w:rsidRDefault="002653EE" w:rsidP="002653EE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 пострадавшим на производстве»</w:t>
      </w:r>
    </w:p>
    <w:p w:rsidR="002653EE" w:rsidRPr="009D4556" w:rsidRDefault="002653EE" w:rsidP="002653EE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среди работников организаций </w:t>
      </w:r>
    </w:p>
    <w:p w:rsidR="002653EE" w:rsidRPr="009D4556" w:rsidRDefault="002653EE" w:rsidP="002653EE">
      <w:pPr>
        <w:pStyle w:val="a9"/>
        <w:spacing w:after="0" w:line="240" w:lineRule="auto"/>
        <w:ind w:left="1080"/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color w:val="000000"/>
          <w:sz w:val="28"/>
          <w:szCs w:val="28"/>
        </w:rPr>
        <w:t>города Югорска</w:t>
      </w:r>
      <w:r w:rsidRPr="009D4556">
        <w:rPr>
          <w:rFonts w:ascii="PT Astra Serif" w:hAnsi="PT Astra Serif"/>
          <w:b/>
          <w:sz w:val="28"/>
          <w:szCs w:val="28"/>
        </w:rPr>
        <w:t xml:space="preserve"> </w:t>
      </w:r>
    </w:p>
    <w:p w:rsidR="002653EE" w:rsidRPr="009D4556" w:rsidRDefault="002653EE" w:rsidP="002653EE">
      <w:pPr>
        <w:jc w:val="right"/>
        <w:rPr>
          <w:rFonts w:ascii="PT Astra Serif" w:hAnsi="PT Astra Serif"/>
          <w:sz w:val="28"/>
          <w:szCs w:val="28"/>
        </w:rPr>
      </w:pPr>
    </w:p>
    <w:p w:rsidR="002653EE" w:rsidRPr="009D4556" w:rsidRDefault="002653EE" w:rsidP="002653EE">
      <w:pPr>
        <w:jc w:val="right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Председателю комиссии</w:t>
      </w:r>
      <w:r w:rsidR="009D118B">
        <w:rPr>
          <w:rFonts w:ascii="PT Astra Serif" w:hAnsi="PT Astra Serif"/>
          <w:sz w:val="28"/>
          <w:szCs w:val="28"/>
        </w:rPr>
        <w:t xml:space="preserve"> </w:t>
      </w:r>
      <w:r w:rsidRPr="009D4556">
        <w:rPr>
          <w:rFonts w:ascii="PT Astra Serif" w:hAnsi="PT Astra Serif"/>
          <w:sz w:val="28"/>
          <w:szCs w:val="28"/>
        </w:rPr>
        <w:t>конкурса</w:t>
      </w:r>
    </w:p>
    <w:p w:rsidR="002653EE" w:rsidRPr="009D4556" w:rsidRDefault="002653EE" w:rsidP="002653EE">
      <w:pPr>
        <w:jc w:val="right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«Оказание первой помощи </w:t>
      </w:r>
    </w:p>
    <w:p w:rsidR="002653EE" w:rsidRPr="009D4556" w:rsidRDefault="002653EE" w:rsidP="002653EE">
      <w:pPr>
        <w:jc w:val="right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 пострадавшим на производстве»</w:t>
      </w:r>
    </w:p>
    <w:p w:rsidR="002653EE" w:rsidRPr="009D4556" w:rsidRDefault="009D118B" w:rsidP="002653E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Крылову Д.А.</w:t>
      </w:r>
    </w:p>
    <w:p w:rsidR="002653EE" w:rsidRPr="009D4556" w:rsidRDefault="002653EE" w:rsidP="002653E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2653EE" w:rsidRPr="009D4556" w:rsidRDefault="002653EE" w:rsidP="002653EE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ЗАЯВКА</w:t>
      </w:r>
    </w:p>
    <w:p w:rsidR="00E54126" w:rsidRDefault="002653EE" w:rsidP="002653E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D4556">
        <w:rPr>
          <w:rFonts w:ascii="PT Astra Serif" w:hAnsi="PT Astra Serif"/>
          <w:b/>
          <w:bCs/>
          <w:sz w:val="28"/>
          <w:szCs w:val="28"/>
        </w:rPr>
        <w:t xml:space="preserve">на участие в </w:t>
      </w:r>
      <w:r w:rsidRPr="009D4556">
        <w:rPr>
          <w:rFonts w:ascii="PT Astra Serif" w:hAnsi="PT Astra Serif"/>
          <w:b/>
          <w:sz w:val="28"/>
          <w:szCs w:val="28"/>
        </w:rPr>
        <w:t xml:space="preserve">конкурсе </w:t>
      </w:r>
      <w:r w:rsidRPr="009D4556">
        <w:rPr>
          <w:rFonts w:ascii="PT Astra Serif" w:hAnsi="PT Astra Serif"/>
          <w:b/>
          <w:bCs/>
          <w:sz w:val="28"/>
          <w:szCs w:val="28"/>
        </w:rPr>
        <w:t xml:space="preserve">«Оказание первой помощи пострадавшим </w:t>
      </w:r>
    </w:p>
    <w:p w:rsidR="002653EE" w:rsidRPr="009D4556" w:rsidRDefault="002653EE" w:rsidP="002653EE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bCs/>
          <w:sz w:val="28"/>
          <w:szCs w:val="28"/>
        </w:rPr>
        <w:t>на производстве»</w:t>
      </w:r>
      <w:r w:rsidR="00E5412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D4556">
        <w:rPr>
          <w:rFonts w:ascii="PT Astra Serif" w:hAnsi="PT Astra Serif"/>
          <w:b/>
          <w:sz w:val="28"/>
          <w:szCs w:val="28"/>
        </w:rPr>
        <w:t xml:space="preserve">среди работников организаций </w:t>
      </w:r>
      <w:r w:rsidRPr="009D4556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  <w:r w:rsidRPr="009D4556">
        <w:rPr>
          <w:rFonts w:ascii="PT Astra Serif" w:hAnsi="PT Astra Serif"/>
          <w:b/>
          <w:sz w:val="28"/>
          <w:szCs w:val="28"/>
        </w:rPr>
        <w:t xml:space="preserve"> </w:t>
      </w:r>
    </w:p>
    <w:p w:rsidR="002653EE" w:rsidRPr="009D4556" w:rsidRDefault="002653EE" w:rsidP="002653EE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2653EE" w:rsidRPr="009D4556" w:rsidTr="002653EE">
        <w:tc>
          <w:tcPr>
            <w:tcW w:w="3968" w:type="dxa"/>
          </w:tcPr>
          <w:p w:rsidR="002653EE" w:rsidRPr="00E5412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Полное наименование организации (учреждения, предприятия)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E5412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E5412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Осуществляемые виды деятельности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E5412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Ф.И.О (полностью) участника конкурса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rPr>
          <w:trHeight w:val="565"/>
        </w:trPr>
        <w:tc>
          <w:tcPr>
            <w:tcW w:w="3968" w:type="dxa"/>
          </w:tcPr>
          <w:p w:rsidR="002653EE" w:rsidRPr="009D4556" w:rsidRDefault="002653EE" w:rsidP="002653EE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Должность (профессия) участника конкурса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9D455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Наличие специального медицинского образования у участника Конкурса (указать наименование учебного заведения, год окончания)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9D455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Осуществление медицинской деятельности (да/нет)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653EE" w:rsidRPr="009D4556" w:rsidTr="002653EE">
        <w:tc>
          <w:tcPr>
            <w:tcW w:w="3968" w:type="dxa"/>
          </w:tcPr>
          <w:p w:rsidR="002653EE" w:rsidRPr="009D4556" w:rsidRDefault="002653EE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Контактный телефон участника конкурса (телефон сотовой связи)</w:t>
            </w:r>
          </w:p>
        </w:tc>
        <w:tc>
          <w:tcPr>
            <w:tcW w:w="5672" w:type="dxa"/>
          </w:tcPr>
          <w:p w:rsidR="002653EE" w:rsidRPr="009D4556" w:rsidRDefault="002653EE" w:rsidP="002653E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2653EE" w:rsidRPr="009D4556" w:rsidRDefault="002653EE" w:rsidP="002653EE">
      <w:pPr>
        <w:pStyle w:val="ConsNonformat"/>
        <w:widowControl/>
        <w:ind w:firstLine="567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2653EE" w:rsidRPr="009D4556" w:rsidRDefault="002653EE" w:rsidP="002653EE">
      <w:pPr>
        <w:pStyle w:val="ConsNonformat"/>
        <w:widowControl/>
        <w:ind w:firstLine="567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9D4556">
        <w:rPr>
          <w:rFonts w:ascii="PT Astra Serif" w:hAnsi="PT Astra Serif" w:cs="Times New Roman"/>
          <w:spacing w:val="-2"/>
          <w:sz w:val="28"/>
          <w:szCs w:val="28"/>
        </w:rPr>
        <w:t xml:space="preserve">С </w:t>
      </w:r>
      <w:r w:rsidRPr="009D4556">
        <w:rPr>
          <w:rFonts w:ascii="PT Astra Serif" w:hAnsi="PT Astra Serif" w:cs="Times New Roman"/>
          <w:sz w:val="28"/>
          <w:szCs w:val="28"/>
        </w:rPr>
        <w:t xml:space="preserve">порядком проведения Конкурса  участник конкурса </w:t>
      </w:r>
      <w:proofErr w:type="gramStart"/>
      <w:r w:rsidRPr="009D4556">
        <w:rPr>
          <w:rFonts w:ascii="PT Astra Serif" w:hAnsi="PT Astra Serif" w:cs="Times New Roman"/>
          <w:sz w:val="28"/>
          <w:szCs w:val="28"/>
        </w:rPr>
        <w:t>ознакомлен и согласен</w:t>
      </w:r>
      <w:proofErr w:type="gramEnd"/>
      <w:r w:rsidRPr="009D4556">
        <w:rPr>
          <w:rFonts w:ascii="PT Astra Serif" w:hAnsi="PT Astra Serif" w:cs="Times New Roman"/>
          <w:sz w:val="28"/>
          <w:szCs w:val="28"/>
        </w:rPr>
        <w:t>:</w:t>
      </w:r>
      <w:r w:rsidRPr="009D4556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</w:p>
    <w:p w:rsidR="002653EE" w:rsidRPr="009D4556" w:rsidRDefault="00E54126" w:rsidP="002653EE">
      <w:pPr>
        <w:pStyle w:val="ConsNonformat"/>
        <w:widowControl/>
        <w:ind w:firstLine="567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</w:p>
    <w:p w:rsidR="002653EE" w:rsidRPr="009D4556" w:rsidRDefault="002653EE" w:rsidP="002653EE">
      <w:pPr>
        <w:pStyle w:val="ConsNonformat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pacing w:val="-2"/>
          <w:sz w:val="28"/>
          <w:szCs w:val="28"/>
        </w:rPr>
        <w:t>_________________________________________(подпись участника Конкурса)</w:t>
      </w:r>
    </w:p>
    <w:p w:rsidR="002653EE" w:rsidRPr="009D4556" w:rsidRDefault="002653EE" w:rsidP="002653EE">
      <w:pPr>
        <w:pStyle w:val="ConsNonformat"/>
        <w:widowControl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2653EE" w:rsidRPr="009D4556" w:rsidRDefault="002653EE" w:rsidP="002653EE">
      <w:pPr>
        <w:pStyle w:val="ConsNonformat"/>
        <w:widowControl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Руководитель организации              ______________          _______________</w:t>
      </w:r>
    </w:p>
    <w:p w:rsidR="002653EE" w:rsidRPr="009D4556" w:rsidRDefault="002653EE" w:rsidP="002653EE">
      <w:pPr>
        <w:pStyle w:val="ConsNonformat"/>
        <w:widowControl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(подпись)                        (Ф.И.О.)</w:t>
      </w:r>
    </w:p>
    <w:p w:rsidR="002653EE" w:rsidRPr="009D4556" w:rsidRDefault="002653EE" w:rsidP="00E54126">
      <w:pPr>
        <w:pStyle w:val="ConsNonformat"/>
        <w:widowControl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9D118B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9D4556">
        <w:rPr>
          <w:rFonts w:ascii="PT Astra Serif" w:hAnsi="PT Astra Serif" w:cs="Times New Roman"/>
          <w:sz w:val="28"/>
          <w:szCs w:val="28"/>
        </w:rPr>
        <w:t xml:space="preserve">   М.П.</w:t>
      </w:r>
      <w:r w:rsidR="00E54126">
        <w:rPr>
          <w:rFonts w:ascii="PT Astra Serif" w:hAnsi="PT Astra Serif" w:cs="Times New Roman"/>
          <w:sz w:val="28"/>
          <w:szCs w:val="28"/>
        </w:rPr>
        <w:t xml:space="preserve">           </w:t>
      </w:r>
      <w:r w:rsidR="00E54126">
        <w:rPr>
          <w:rFonts w:ascii="PT Astra Serif" w:hAnsi="PT Astra Serif"/>
          <w:sz w:val="28"/>
          <w:szCs w:val="28"/>
        </w:rPr>
        <w:t>д</w:t>
      </w:r>
      <w:r w:rsidRPr="009D4556">
        <w:rPr>
          <w:rFonts w:ascii="PT Astra Serif" w:hAnsi="PT Astra Serif"/>
          <w:sz w:val="28"/>
          <w:szCs w:val="28"/>
        </w:rPr>
        <w:t>ата составления ____________</w:t>
      </w:r>
    </w:p>
    <w:p w:rsidR="004F6F98" w:rsidRPr="009D4556" w:rsidRDefault="004F6F98" w:rsidP="004D73C3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2653EE" w:rsidRPr="009D4556">
        <w:rPr>
          <w:rFonts w:ascii="PT Astra Serif" w:hAnsi="PT Astra Serif"/>
          <w:b/>
          <w:sz w:val="28"/>
          <w:szCs w:val="28"/>
        </w:rPr>
        <w:t>2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к Положению о конкурсе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«Оказание первой помощи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 пострадавшим на производстве»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среди работников организаций </w:t>
      </w:r>
    </w:p>
    <w:p w:rsidR="004F6F98" w:rsidRPr="009D4556" w:rsidRDefault="00CD71CC" w:rsidP="00CD71CC">
      <w:pPr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486448" w:rsidRPr="009D4556" w:rsidRDefault="00486448" w:rsidP="00486448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A4CAC" w:rsidRPr="009D4556" w:rsidRDefault="003A4CAC" w:rsidP="003A4CA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Перечень вопросов</w:t>
      </w:r>
    </w:p>
    <w:p w:rsidR="00494D6B" w:rsidRPr="009D4556" w:rsidRDefault="003A4CAC" w:rsidP="003A4CA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для проведения тестового задания</w:t>
      </w:r>
    </w:p>
    <w:p w:rsidR="004F6F98" w:rsidRPr="009D4556" w:rsidRDefault="003A4CAC" w:rsidP="003A4CA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(1 этап Конкурса)</w:t>
      </w:r>
    </w:p>
    <w:p w:rsidR="004F6F98" w:rsidRPr="009D4556" w:rsidRDefault="004F6F98" w:rsidP="00494D6B">
      <w:pPr>
        <w:ind w:firstLine="567"/>
        <w:rPr>
          <w:rFonts w:ascii="PT Astra Serif" w:hAnsi="PT Astra Serif"/>
          <w:sz w:val="28"/>
          <w:szCs w:val="28"/>
        </w:rPr>
      </w:pPr>
    </w:p>
    <w:p w:rsidR="000F3163" w:rsidRPr="009D4556" w:rsidRDefault="000F3163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Основы анатомии и физиологии человека.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такое спинной мозг.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Что такое позвоночник.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Из каких отделов состоит спинной мозг.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Что такое серое вещество спинного мозга </w:t>
      </w:r>
      <w:proofErr w:type="gramStart"/>
      <w:r w:rsidRPr="009D4556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9D4556">
        <w:rPr>
          <w:rFonts w:ascii="PT Astra Serif" w:hAnsi="PT Astra Serif" w:cs="Times New Roman"/>
          <w:sz w:val="28"/>
          <w:szCs w:val="28"/>
        </w:rPr>
        <w:t xml:space="preserve"> какова его роль в жизнеобеспечении человека.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Что такое белое вещество спинного мозга и его роль в жизнеобеспечении челове</w:t>
      </w:r>
      <w:r w:rsidR="00EB2313" w:rsidRPr="009D4556">
        <w:rPr>
          <w:rFonts w:ascii="PT Astra Serif" w:hAnsi="PT Astra Serif" w:cs="Times New Roman"/>
          <w:sz w:val="28"/>
          <w:szCs w:val="28"/>
        </w:rPr>
        <w:t>к</w:t>
      </w:r>
      <w:r w:rsidRPr="009D4556">
        <w:rPr>
          <w:rFonts w:ascii="PT Astra Serif" w:hAnsi="PT Astra Serif" w:cs="Times New Roman"/>
          <w:sz w:val="28"/>
          <w:szCs w:val="28"/>
        </w:rPr>
        <w:t>а.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такое позвонок.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Каким образом обеспечивается подвижность в позвоночнике.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Роль межпозвонкового диска.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Общее количество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Количество шейных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Количество грудных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Количество поясничных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Количество крестцовых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Количество копчиковых позвонков.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Расположение продолговатого мозга.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На каких периферических артериях удобнее прощупывать пульс.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На каких центральных артериях удобнее прощупывать пульс.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515DBC" w:rsidRPr="009D4556" w:rsidRDefault="00515DBC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Организационные основы оказания первой помощи</w:t>
      </w:r>
      <w:r w:rsidR="003A4CAC" w:rsidRPr="009D4556">
        <w:rPr>
          <w:rFonts w:ascii="PT Astra Serif" w:hAnsi="PT Astra Serif" w:cs="Times New Roman"/>
          <w:b/>
          <w:sz w:val="28"/>
          <w:szCs w:val="28"/>
        </w:rPr>
        <w:t>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Какова очерёдность оказания первой помощи пострадавшим.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Очерёдность эвакуации пострадавших  с места происшествия.</w:t>
      </w:r>
    </w:p>
    <w:p w:rsidR="000F3163" w:rsidRPr="009D4556" w:rsidRDefault="000F316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Наиболее важные мероприятия в рамках первой помощи.</w:t>
      </w:r>
    </w:p>
    <w:p w:rsidR="000F3163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F3219A" w:rsidRPr="009D4556">
        <w:rPr>
          <w:rFonts w:ascii="PT Astra Serif" w:hAnsi="PT Astra Serif" w:cs="Times New Roman"/>
          <w:sz w:val="28"/>
          <w:szCs w:val="28"/>
        </w:rPr>
        <w:t>Имеет ли право пострадавший отказаться от оказания ему первой помощи.</w:t>
      </w:r>
    </w:p>
    <w:p w:rsidR="00F3219A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F3219A" w:rsidRPr="009D4556">
        <w:rPr>
          <w:rFonts w:ascii="PT Astra Serif" w:hAnsi="PT Astra Serif" w:cs="Times New Roman"/>
          <w:sz w:val="28"/>
          <w:szCs w:val="28"/>
        </w:rPr>
        <w:t xml:space="preserve">Имеет ли право лицо, оказывающее помощь пострадавшему, способствовать какими-либо своими действиями быстрому наступлению его смерти (эвтаназии), если из-за множественных тяжёлых травм исход </w:t>
      </w:r>
      <w:proofErr w:type="gramStart"/>
      <w:r w:rsidR="00F3219A" w:rsidRPr="009D4556">
        <w:rPr>
          <w:rFonts w:ascii="PT Astra Serif" w:hAnsi="PT Astra Serif" w:cs="Times New Roman"/>
          <w:sz w:val="28"/>
          <w:szCs w:val="28"/>
        </w:rPr>
        <w:t>лечения</w:t>
      </w:r>
      <w:proofErr w:type="gramEnd"/>
      <w:r w:rsidR="00F3219A" w:rsidRPr="009D4556">
        <w:rPr>
          <w:rFonts w:ascii="PT Astra Serif" w:hAnsi="PT Astra Serif" w:cs="Times New Roman"/>
          <w:sz w:val="28"/>
          <w:szCs w:val="28"/>
        </w:rPr>
        <w:t xml:space="preserve"> скорее всего будет неблагоприятным.</w:t>
      </w:r>
    </w:p>
    <w:p w:rsidR="00F3219A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F3219A" w:rsidRPr="009D4556">
        <w:rPr>
          <w:rFonts w:ascii="PT Astra Serif" w:hAnsi="PT Astra Serif" w:cs="Times New Roman"/>
          <w:sz w:val="28"/>
          <w:szCs w:val="28"/>
        </w:rPr>
        <w:t>Какие категории граждан подлежат уголовной ответственности за неоказание помощи пострадавшим.</w:t>
      </w:r>
    </w:p>
    <w:p w:rsidR="00F3219A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F3219A" w:rsidRPr="009D4556">
        <w:rPr>
          <w:rFonts w:ascii="PT Astra Serif" w:hAnsi="PT Astra Serif" w:cs="Times New Roman"/>
          <w:sz w:val="28"/>
          <w:szCs w:val="28"/>
        </w:rPr>
        <w:t>Несет ли уголовную ответственность лицо, оказывающее помощь пострадавшему в ЧС</w:t>
      </w:r>
      <w:r w:rsidR="00515DBC"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F3219A" w:rsidRPr="009D4556">
        <w:rPr>
          <w:rFonts w:ascii="PT Astra Serif" w:hAnsi="PT Astra Serif" w:cs="Times New Roman"/>
          <w:sz w:val="28"/>
          <w:szCs w:val="28"/>
        </w:rPr>
        <w:t>за причинение тяжкого или средней тяжести вреда здоровью по неосторожности.</w:t>
      </w:r>
    </w:p>
    <w:p w:rsidR="00515DBC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515DBC" w:rsidRPr="009D4556">
        <w:rPr>
          <w:rFonts w:ascii="PT Astra Serif" w:hAnsi="PT Astra Serif" w:cs="Times New Roman"/>
          <w:sz w:val="28"/>
          <w:szCs w:val="28"/>
        </w:rPr>
        <w:t>Определение понятия «Транспортные положения».</w:t>
      </w:r>
    </w:p>
    <w:p w:rsidR="00515DBC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515DBC" w:rsidRPr="009D4556">
        <w:rPr>
          <w:rFonts w:ascii="PT Astra Serif" w:hAnsi="PT Astra Serif" w:cs="Times New Roman"/>
          <w:sz w:val="28"/>
          <w:szCs w:val="28"/>
        </w:rPr>
        <w:t>Способы транспортировки пострадавших с переломами нижних конечностей.</w:t>
      </w:r>
    </w:p>
    <w:p w:rsidR="00515DBC" w:rsidRPr="009D4556" w:rsidRDefault="00515DBC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Способ транспортировки пострадавших с переломами костей таза.</w:t>
      </w:r>
    </w:p>
    <w:p w:rsidR="00515DBC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Как действовать </w:t>
      </w:r>
      <w:r w:rsidR="00515DBC" w:rsidRPr="009D4556">
        <w:rPr>
          <w:rFonts w:ascii="PT Astra Serif" w:hAnsi="PT Astra Serif" w:cs="Times New Roman"/>
          <w:sz w:val="28"/>
          <w:szCs w:val="28"/>
        </w:rPr>
        <w:t xml:space="preserve">при оказании первой помощи пострадавшему, находящемуся в бессознательном состоянии, </w:t>
      </w:r>
      <w:r w:rsidRPr="009D4556">
        <w:rPr>
          <w:rFonts w:ascii="PT Astra Serif" w:hAnsi="PT Astra Serif" w:cs="Times New Roman"/>
          <w:sz w:val="28"/>
          <w:szCs w:val="28"/>
        </w:rPr>
        <w:t>с целью профилактики асфиксии.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Какие подручные средства могут быть использованы для транспортировки пострадавшего с травмой позвоночника в положении на спине.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Перечислите особенности транспортировки пострадавшего с травмой позвоночника.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Транспортное положение пострадавшего </w:t>
      </w:r>
      <w:r w:rsidR="00C7421D" w:rsidRPr="009D4556">
        <w:rPr>
          <w:rFonts w:ascii="PT Astra Serif" w:hAnsi="PT Astra Serif" w:cs="Times New Roman"/>
          <w:sz w:val="28"/>
          <w:szCs w:val="28"/>
        </w:rPr>
        <w:t xml:space="preserve">с </w:t>
      </w:r>
      <w:proofErr w:type="spellStart"/>
      <w:r w:rsidR="00C7421D" w:rsidRPr="009D4556">
        <w:rPr>
          <w:rFonts w:ascii="PT Astra Serif" w:hAnsi="PT Astra Serif" w:cs="Times New Roman"/>
          <w:sz w:val="28"/>
          <w:szCs w:val="28"/>
        </w:rPr>
        <w:t>жизнеугрожающей</w:t>
      </w:r>
      <w:proofErr w:type="spellEnd"/>
      <w:r w:rsidR="00C7421D" w:rsidRPr="009D4556">
        <w:rPr>
          <w:rFonts w:ascii="PT Astra Serif" w:hAnsi="PT Astra Serif" w:cs="Times New Roman"/>
          <w:sz w:val="28"/>
          <w:szCs w:val="28"/>
        </w:rPr>
        <w:t xml:space="preserve"> к</w:t>
      </w:r>
      <w:r w:rsidRPr="009D4556">
        <w:rPr>
          <w:rFonts w:ascii="PT Astra Serif" w:hAnsi="PT Astra Serif" w:cs="Times New Roman"/>
          <w:sz w:val="28"/>
          <w:szCs w:val="28"/>
        </w:rPr>
        <w:t>ровопотерей. Пострадавший без сознания.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Укажите транспортное положение пострадавшего с ранением живота без признаков шока.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Укажите транспортное положение пострадавшего с травмой грудной клетки. Пострадавший без сознания.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Способ транспортировки на мягких носилках пострадавшего с травмой позвоночника.</w:t>
      </w:r>
    </w:p>
    <w:p w:rsidR="00C56B87" w:rsidRPr="009D4556" w:rsidRDefault="00C56B87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Транспортное положение пострадавшего с черепно-мозговой травмой (пострадавший в сознании).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05B83" w:rsidRPr="009D4556" w:rsidRDefault="00305B83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Сердечно-легочная реанимация. Первая помощь при обструкции верхних дыхательных путей.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такое клиническая смерть.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Основные признаки клинической смерти.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Правильная последовательность проведения реанимационных мероприятий.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Частота проведения искусственного дыхания взрослому человеку.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Частота компрессий при проведении непрямого массажа взрослому человеку.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Соотношение дыханий и компрессий на грудину при проведении реанимации.</w:t>
      </w:r>
    </w:p>
    <w:p w:rsidR="00305B83" w:rsidRPr="009D4556" w:rsidRDefault="00305B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Признаки, по которым не проводятся реанимационные мероприятия.</w:t>
      </w:r>
    </w:p>
    <w:p w:rsidR="00743A8F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743A8F" w:rsidRPr="009D4556">
        <w:rPr>
          <w:rFonts w:ascii="PT Astra Serif" w:hAnsi="PT Astra Serif" w:cs="Times New Roman"/>
          <w:sz w:val="28"/>
          <w:szCs w:val="28"/>
        </w:rPr>
        <w:t>Какова продолжительность акта вдоха при искусственной вентиляции легких у взрослых.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Каков дыхательный объём (объём вдоха) при проведении искусственной вентиляции лёгких у взрослых.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Расположение ладоней при проведении непрямого массажа сердца.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Метод искусственного дыхания у маленьких детей (возраст до 1 года).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 восстанавливается проходимость дыхательных путей при наличии в них рвотных масс, крови, слизи.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В каких случаях нужно осуществлять искусственную вентиляцию легких «рот в нос», а не «рот в рот».</w:t>
      </w:r>
    </w:p>
    <w:p w:rsidR="00743A8F" w:rsidRPr="009D4556" w:rsidRDefault="00743A8F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lastRenderedPageBreak/>
        <w:t>Каково правильное положение пострадавшего с восстановленным дыханием и  кровообращением.</w:t>
      </w:r>
    </w:p>
    <w:p w:rsidR="00624160" w:rsidRPr="009D4556" w:rsidRDefault="00624160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Наиболее частое осложнение при неправильном проведении непрямого массажа сердца.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624160" w:rsidRPr="009D4556" w:rsidRDefault="00624160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Первая помощь при ранениях мягких тканей, кровотечениях.</w:t>
      </w:r>
    </w:p>
    <w:p w:rsidR="00624160" w:rsidRPr="009D4556" w:rsidRDefault="00624160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B75BED" w:rsidRPr="009D4556">
        <w:rPr>
          <w:rFonts w:ascii="PT Astra Serif" w:hAnsi="PT Astra Serif" w:cs="Times New Roman"/>
          <w:sz w:val="28"/>
          <w:szCs w:val="28"/>
        </w:rPr>
        <w:t>Действия при выпавших в рану внутренних органах (петля кишки, большой сальник, др.).</w:t>
      </w:r>
    </w:p>
    <w:p w:rsidR="00B75BED" w:rsidRPr="009D4556" w:rsidRDefault="00B75BED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Правила наложения бинтовых повязок на конечности.</w:t>
      </w:r>
    </w:p>
    <w:p w:rsidR="00B75BED" w:rsidRPr="009D4556" w:rsidRDefault="00B75BED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Какую повязку накладывают при наличии раны в области носа.</w:t>
      </w:r>
    </w:p>
    <w:p w:rsidR="00B75BED" w:rsidRPr="009D4556" w:rsidRDefault="00B75BED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Первая помощь при ушибах, растяжениях и разрывах связок.</w:t>
      </w:r>
    </w:p>
    <w:p w:rsidR="00B75BED" w:rsidRPr="009D4556" w:rsidRDefault="00B75BED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D412BE" w:rsidRPr="009D4556">
        <w:rPr>
          <w:rFonts w:ascii="PT Astra Serif" w:hAnsi="PT Astra Serif" w:cs="Times New Roman"/>
          <w:sz w:val="28"/>
          <w:szCs w:val="28"/>
        </w:rPr>
        <w:t>При каком кровотечении кровь алого цвета, бьёт фонтаном или пульсирующей струёй.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Характерный признак венозного кровотечения</w:t>
      </w:r>
      <w:r w:rsidR="00207ECB" w:rsidRPr="009D4556">
        <w:rPr>
          <w:rFonts w:ascii="PT Astra Serif" w:hAnsi="PT Astra Serif" w:cs="Times New Roman"/>
          <w:sz w:val="28"/>
          <w:szCs w:val="28"/>
        </w:rPr>
        <w:t>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При каком виде кровотечения у пострадавшего при кашле выделяется алая пенистая кровь.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Меры первой помощи при подозрении на наличие у пострадавшего внутрибрюшного кровотечения.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Правила наложения жгута.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Признак, свидетельствующий о правильности наложения жгута.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Максимальное время нахождения жгута на теле.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Ошибки при наложении жгута.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Какое действие запрещено при оказании первой помощи пострадавшему с кровотечением из уха.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Признаки артериального кровотечения.</w:t>
      </w:r>
    </w:p>
    <w:p w:rsidR="00D412BE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Подручные средства для изготовления кровоостанавливающего жгута.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D412BE" w:rsidRPr="009D4556" w:rsidRDefault="00D412BE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Первая помощь при травматических повреждениях (скелетная травма, травмы головы, груди, живота).</w:t>
      </w:r>
    </w:p>
    <w:p w:rsidR="00C13883" w:rsidRPr="009D4556" w:rsidRDefault="00D412BE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</w:t>
      </w:r>
      <w:r w:rsidR="00C13883" w:rsidRPr="009D4556">
        <w:rPr>
          <w:rFonts w:ascii="PT Astra Serif" w:hAnsi="PT Astra Serif" w:cs="Times New Roman"/>
          <w:sz w:val="28"/>
          <w:szCs w:val="28"/>
        </w:rPr>
        <w:t xml:space="preserve">Симптомы при повреждении шейного и </w:t>
      </w:r>
      <w:proofErr w:type="spellStart"/>
      <w:r w:rsidR="00C13883" w:rsidRPr="009D4556">
        <w:rPr>
          <w:rFonts w:ascii="PT Astra Serif" w:hAnsi="PT Astra Serif" w:cs="Times New Roman"/>
          <w:sz w:val="28"/>
          <w:szCs w:val="28"/>
        </w:rPr>
        <w:t>верхнегрудного</w:t>
      </w:r>
      <w:proofErr w:type="spellEnd"/>
      <w:r w:rsidR="00C13883" w:rsidRPr="009D4556">
        <w:rPr>
          <w:rFonts w:ascii="PT Astra Serif" w:hAnsi="PT Astra Serif" w:cs="Times New Roman"/>
          <w:sz w:val="28"/>
          <w:szCs w:val="28"/>
        </w:rPr>
        <w:t xml:space="preserve"> отделов позвоночника.</w:t>
      </w:r>
    </w:p>
    <w:p w:rsidR="00C13883" w:rsidRPr="009D4556" w:rsidRDefault="00C138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Как нельзя транспортировать пострадавшего с повреждением шейного отдела позвоночника.</w:t>
      </w:r>
    </w:p>
    <w:p w:rsidR="00042FF8" w:rsidRPr="009D4556" w:rsidRDefault="00C13883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Как выполняется перекладывание пострадавшего с повреждением шейного отдела позвоночника и спинного мозга.</w:t>
      </w:r>
    </w:p>
    <w:p w:rsidR="00042FF8" w:rsidRPr="009D4556" w:rsidRDefault="00042FF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В каком положении должен транспортироваться пострадавший с переломами костей таза.</w:t>
      </w:r>
    </w:p>
    <w:p w:rsidR="003370A1" w:rsidRPr="009D4556" w:rsidRDefault="003370A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используется в качестве подручных сре</w:t>
      </w:r>
      <w:proofErr w:type="gramStart"/>
      <w:r w:rsidRPr="009D4556">
        <w:rPr>
          <w:rFonts w:ascii="PT Astra Serif" w:hAnsi="PT Astra Serif" w:cs="Times New Roman"/>
          <w:sz w:val="28"/>
          <w:szCs w:val="28"/>
        </w:rPr>
        <w:t>дств дл</w:t>
      </w:r>
      <w:proofErr w:type="gramEnd"/>
      <w:r w:rsidRPr="009D4556">
        <w:rPr>
          <w:rFonts w:ascii="PT Astra Serif" w:hAnsi="PT Astra Serif" w:cs="Times New Roman"/>
          <w:sz w:val="28"/>
          <w:szCs w:val="28"/>
        </w:rPr>
        <w:t>я транспортной иммобилизации.</w:t>
      </w:r>
    </w:p>
    <w:p w:rsidR="002D3B84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Проводится ли при открытых переломах транспортная иммобилизация</w:t>
      </w:r>
      <w:r w:rsidR="009379B8">
        <w:rPr>
          <w:rFonts w:ascii="PT Astra Serif" w:hAnsi="PT Astra Serif" w:cs="Times New Roman"/>
          <w:sz w:val="28"/>
          <w:szCs w:val="28"/>
        </w:rPr>
        <w:t>.</w:t>
      </w:r>
    </w:p>
    <w:p w:rsidR="003370A1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Способы наложения шины при переломе костей предплечья.</w:t>
      </w:r>
    </w:p>
    <w:p w:rsidR="002D3B84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Способы наложения шины при переломе плечевой кости.</w:t>
      </w:r>
    </w:p>
    <w:p w:rsidR="002D3B84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Протяженность транспортной иммобилизации при переломе костей голени.</w:t>
      </w:r>
    </w:p>
    <w:p w:rsidR="002D3B84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Протяженность транспортной иммобилизации при переломе бедра.</w:t>
      </w:r>
    </w:p>
    <w:p w:rsidR="002D3B84" w:rsidRPr="009D4556" w:rsidRDefault="002D3B84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Помощь при травматической ампутации конечности.</w:t>
      </w:r>
    </w:p>
    <w:p w:rsidR="005A3DE8" w:rsidRPr="009D4556" w:rsidRDefault="005A3DE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lastRenderedPageBreak/>
        <w:t>Куда накладывается повязка при проникающих ранениях глазного яблока.</w:t>
      </w:r>
    </w:p>
    <w:p w:rsidR="005A3DE8" w:rsidRPr="009D4556" w:rsidRDefault="005A3DE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О чём свидетельствует возникшее нарушение дыхания при черепно-мозговой травме.</w:t>
      </w:r>
    </w:p>
    <w:p w:rsidR="005A3DE8" w:rsidRPr="009D4556" w:rsidRDefault="005A3DE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Разрешается ли на этапе первой помощи при  получении травмы удалять выступающие в рану отломки костей черепа в результате черепно-мозговой травмы.</w:t>
      </w:r>
    </w:p>
    <w:p w:rsidR="005A3DE8" w:rsidRPr="009D4556" w:rsidRDefault="005A3DE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включает в себя первая помощь при открытой черепно-мозговой травме.</w:t>
      </w:r>
    </w:p>
    <w:p w:rsidR="005A3DE8" w:rsidRPr="009D4556" w:rsidRDefault="005A3DE8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необходимо делать при судорогах и психомоторном возбуждении, возникших у пострадавшего.</w:t>
      </w:r>
    </w:p>
    <w:p w:rsidR="005A3DE8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включает в себя первая помощь при открытой черепно-мозговой травме.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Какое положение необходимо придать пострадавшему в бессознательном состоянии с черепно-мозговой травмой.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Какие признаки характерны для перелома ребер.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Какие признаки характерны для перелома грудины.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Какую повязку накладывают при травмах в области грудной клетки.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такое пневмоторакс.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Первая помощь при подозрении на закрытый пневмоторакс.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Что необходимо сделать при подозрении на повреждение внутригрудных органов (сердце, лёгкое).</w:t>
      </w:r>
    </w:p>
    <w:p w:rsidR="005223D9" w:rsidRPr="009D4556" w:rsidRDefault="005223D9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Как накладывается тугая бинтовая повязка на грудную клетку при переломах рёбер.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AF44C1" w:rsidRPr="009D4556" w:rsidRDefault="00AF44C1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Первая помощь при </w:t>
      </w:r>
      <w:proofErr w:type="spellStart"/>
      <w:r w:rsidRPr="009D4556">
        <w:rPr>
          <w:rFonts w:ascii="PT Astra Serif" w:hAnsi="PT Astra Serif" w:cs="Times New Roman"/>
          <w:b/>
          <w:sz w:val="28"/>
          <w:szCs w:val="28"/>
        </w:rPr>
        <w:t>электротравме</w:t>
      </w:r>
      <w:proofErr w:type="spellEnd"/>
      <w:r w:rsidRPr="009D4556">
        <w:rPr>
          <w:rFonts w:ascii="PT Astra Serif" w:hAnsi="PT Astra Serif" w:cs="Times New Roman"/>
          <w:b/>
          <w:sz w:val="28"/>
          <w:szCs w:val="28"/>
        </w:rPr>
        <w:t>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Особенности проведения первичной сердечно-лёгочной реанимации при  поражении электротоком.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Непосредственная причина смерти при поражении электрическим током.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В каком направлении наиболее опасно прохождение тока через тело человека.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Внешние признаки поражения атмосферным электричеством.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>Признаки «мнимой» смерти при поражении электротоком.</w:t>
      </w:r>
    </w:p>
    <w:p w:rsidR="003A4CAC" w:rsidRPr="009D4556" w:rsidRDefault="003A4CAC" w:rsidP="00494D6B">
      <w:pPr>
        <w:pStyle w:val="a9"/>
        <w:spacing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AF44C1" w:rsidRPr="009D4556" w:rsidRDefault="00AF44C1" w:rsidP="00494D6B">
      <w:pPr>
        <w:pStyle w:val="a9"/>
        <w:numPr>
          <w:ilvl w:val="0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>Первая помощь при бытовых отравлениях.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Пути попадания ядовитых веществ в организм человека.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Признаки и факты, по которым можно заподозрить отравление у пострадавшего.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D4556">
        <w:rPr>
          <w:rFonts w:ascii="PT Astra Serif" w:hAnsi="PT Astra Serif" w:cs="Times New Roman"/>
          <w:sz w:val="28"/>
          <w:szCs w:val="28"/>
        </w:rPr>
        <w:t>Общие принципы первой помощи при  острых   отравлениях.</w:t>
      </w:r>
    </w:p>
    <w:p w:rsidR="00AF44C1" w:rsidRPr="009D4556" w:rsidRDefault="00AF44C1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Вещества, при отравлении которыми  у пострадавшего может наступить слепота.</w:t>
      </w:r>
    </w:p>
    <w:p w:rsidR="00207ECB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Вещество, при отравлении которым кожные покровы пострадавшего становятся розовыми.</w:t>
      </w:r>
    </w:p>
    <w:p w:rsidR="00207ECB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Мероприятия первой помощи при отравлении угарным газом.</w:t>
      </w:r>
    </w:p>
    <w:p w:rsidR="00001E94" w:rsidRPr="009D4556" w:rsidRDefault="00207ECB" w:rsidP="00494D6B">
      <w:pPr>
        <w:pStyle w:val="a9"/>
        <w:numPr>
          <w:ilvl w:val="1"/>
          <w:numId w:val="46"/>
        </w:numPr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D4556">
        <w:rPr>
          <w:rFonts w:ascii="PT Astra Serif" w:hAnsi="PT Astra Serif" w:cs="Times New Roman"/>
          <w:sz w:val="28"/>
          <w:szCs w:val="28"/>
        </w:rPr>
        <w:t xml:space="preserve"> Действия спасателей при химическом поражении пострадавших.</w:t>
      </w:r>
    </w:p>
    <w:p w:rsidR="00001E94" w:rsidRPr="009D4556" w:rsidRDefault="00357CC2" w:rsidP="00001E94">
      <w:pPr>
        <w:pStyle w:val="a9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lastRenderedPageBreak/>
        <w:t xml:space="preserve">Приложение </w:t>
      </w:r>
      <w:r w:rsidR="002653EE" w:rsidRPr="009D4556">
        <w:rPr>
          <w:rFonts w:ascii="PT Astra Serif" w:hAnsi="PT Astra Serif" w:cs="Times New Roman"/>
          <w:b/>
          <w:sz w:val="28"/>
          <w:szCs w:val="28"/>
        </w:rPr>
        <w:t>3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к Положению о конкурсе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«Оказание первой помощи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 пострадавшим на производстве»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среди работников организаций </w:t>
      </w:r>
    </w:p>
    <w:p w:rsidR="006721C1" w:rsidRPr="009D4556" w:rsidRDefault="00CD71CC" w:rsidP="00DF4082">
      <w:pPr>
        <w:jc w:val="right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DF4082" w:rsidRPr="009D4556" w:rsidRDefault="00DF4082" w:rsidP="00DF4082">
      <w:pPr>
        <w:ind w:left="-142"/>
        <w:rPr>
          <w:rFonts w:ascii="PT Astra Serif" w:hAnsi="PT Astra Serif"/>
          <w:iCs/>
          <w:color w:val="000000"/>
          <w:sz w:val="28"/>
          <w:szCs w:val="28"/>
        </w:rPr>
      </w:pPr>
    </w:p>
    <w:p w:rsidR="00EA6382" w:rsidRPr="009D4556" w:rsidRDefault="004A26F7" w:rsidP="00DF4082">
      <w:pPr>
        <w:ind w:left="-142"/>
        <w:rPr>
          <w:rFonts w:ascii="PT Astra Serif" w:hAnsi="PT Astra Serif"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Cs/>
          <w:color w:val="000000"/>
          <w:sz w:val="28"/>
          <w:szCs w:val="28"/>
        </w:rPr>
        <w:t xml:space="preserve">Ф.И.О. участника </w:t>
      </w:r>
      <w:r w:rsidR="007277CF" w:rsidRPr="009D4556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9D4556">
        <w:rPr>
          <w:rFonts w:ascii="PT Astra Serif" w:hAnsi="PT Astra Serif"/>
          <w:iCs/>
          <w:color w:val="000000"/>
          <w:sz w:val="28"/>
          <w:szCs w:val="28"/>
        </w:rPr>
        <w:t>______</w:t>
      </w:r>
      <w:r w:rsidR="006721C1" w:rsidRPr="009D4556">
        <w:rPr>
          <w:rFonts w:ascii="PT Astra Serif" w:hAnsi="PT Astra Serif"/>
          <w:iCs/>
          <w:color w:val="000000"/>
          <w:sz w:val="28"/>
          <w:szCs w:val="28"/>
        </w:rPr>
        <w:t>_________</w:t>
      </w:r>
      <w:r w:rsidR="00EA6382" w:rsidRPr="009D4556">
        <w:rPr>
          <w:rFonts w:ascii="PT Astra Serif" w:hAnsi="PT Astra Serif"/>
          <w:iCs/>
          <w:color w:val="000000"/>
          <w:sz w:val="28"/>
          <w:szCs w:val="28"/>
        </w:rPr>
        <w:t>_</w:t>
      </w:r>
      <w:r w:rsidR="00082C29" w:rsidRPr="009D4556">
        <w:rPr>
          <w:rFonts w:ascii="PT Astra Serif" w:hAnsi="PT Astra Serif"/>
          <w:iCs/>
          <w:color w:val="000000"/>
          <w:sz w:val="28"/>
          <w:szCs w:val="28"/>
        </w:rPr>
        <w:t>_______________________</w:t>
      </w:r>
      <w:r w:rsidR="00EA6382" w:rsidRPr="009D4556">
        <w:rPr>
          <w:rFonts w:ascii="PT Astra Serif" w:hAnsi="PT Astra Serif"/>
          <w:iCs/>
          <w:color w:val="000000"/>
          <w:sz w:val="28"/>
          <w:szCs w:val="28"/>
        </w:rPr>
        <w:t>__</w:t>
      </w:r>
      <w:r w:rsidRPr="009D4556">
        <w:rPr>
          <w:rFonts w:ascii="PT Astra Serif" w:hAnsi="PT Astra Serif"/>
          <w:iCs/>
          <w:color w:val="000000"/>
          <w:sz w:val="28"/>
          <w:szCs w:val="28"/>
        </w:rPr>
        <w:t>__________</w:t>
      </w:r>
      <w:r w:rsidR="00EA6382" w:rsidRPr="009D4556">
        <w:rPr>
          <w:rFonts w:ascii="PT Astra Serif" w:hAnsi="PT Astra Serif"/>
          <w:iCs/>
          <w:color w:val="000000"/>
          <w:sz w:val="28"/>
          <w:szCs w:val="28"/>
        </w:rPr>
        <w:t>__</w:t>
      </w:r>
    </w:p>
    <w:p w:rsidR="00DF4082" w:rsidRPr="009D4556" w:rsidRDefault="00DF4082" w:rsidP="00DF4082">
      <w:pPr>
        <w:ind w:left="-142"/>
        <w:rPr>
          <w:rFonts w:ascii="PT Astra Serif" w:hAnsi="PT Astra Serif"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</w:p>
    <w:p w:rsidR="004A26F7" w:rsidRPr="009D4556" w:rsidRDefault="004A26F7" w:rsidP="00DF4082">
      <w:pPr>
        <w:ind w:left="-142"/>
        <w:rPr>
          <w:rFonts w:ascii="PT Astra Serif" w:hAnsi="PT Astra Serif"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Cs/>
          <w:color w:val="000000"/>
          <w:sz w:val="28"/>
          <w:szCs w:val="28"/>
        </w:rPr>
        <w:t>Наименование организации ____________________________________________</w:t>
      </w:r>
    </w:p>
    <w:p w:rsidR="004A26F7" w:rsidRPr="009D4556" w:rsidRDefault="004A26F7" w:rsidP="00EA6382">
      <w:pPr>
        <w:jc w:val="center"/>
        <w:rPr>
          <w:rFonts w:ascii="PT Astra Serif" w:hAnsi="PT Astra Serif"/>
          <w:iCs/>
          <w:color w:val="000000"/>
          <w:sz w:val="28"/>
          <w:szCs w:val="28"/>
        </w:rPr>
      </w:pPr>
    </w:p>
    <w:p w:rsidR="00DF4082" w:rsidRPr="009D4556" w:rsidRDefault="00EA6382" w:rsidP="00EA6382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iCs/>
          <w:color w:val="000000"/>
          <w:sz w:val="28"/>
          <w:szCs w:val="28"/>
        </w:rPr>
        <w:t xml:space="preserve">Контрольный лист </w:t>
      </w:r>
      <w:r w:rsidRPr="009D4556">
        <w:rPr>
          <w:rFonts w:ascii="PT Astra Serif" w:hAnsi="PT Astra Serif"/>
          <w:b/>
          <w:sz w:val="28"/>
          <w:szCs w:val="28"/>
        </w:rPr>
        <w:t xml:space="preserve"> </w:t>
      </w:r>
    </w:p>
    <w:p w:rsidR="00EA6382" w:rsidRPr="009D4556" w:rsidRDefault="00EA6382" w:rsidP="00EA6382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«Тестовое задание</w:t>
      </w:r>
      <w:r w:rsidR="003A4CAC" w:rsidRPr="009D4556">
        <w:rPr>
          <w:rFonts w:ascii="PT Astra Serif" w:hAnsi="PT Astra Serif"/>
          <w:b/>
          <w:sz w:val="28"/>
          <w:szCs w:val="28"/>
        </w:rPr>
        <w:t xml:space="preserve"> для участника Конкурса</w:t>
      </w:r>
      <w:r w:rsidRPr="009D4556">
        <w:rPr>
          <w:rFonts w:ascii="PT Astra Serif" w:hAnsi="PT Astra Serif"/>
          <w:b/>
          <w:sz w:val="28"/>
          <w:szCs w:val="28"/>
        </w:rPr>
        <w:t>»</w:t>
      </w:r>
    </w:p>
    <w:p w:rsidR="00EA6382" w:rsidRPr="009D4556" w:rsidRDefault="00EA6382" w:rsidP="00EA638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1877"/>
        <w:gridCol w:w="1385"/>
        <w:gridCol w:w="814"/>
        <w:gridCol w:w="2248"/>
      </w:tblGrid>
      <w:tr w:rsidR="00EA6382" w:rsidRPr="009D4556" w:rsidTr="008523FC">
        <w:tc>
          <w:tcPr>
            <w:tcW w:w="1701" w:type="dxa"/>
            <w:tcBorders>
              <w:top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№ вопроса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Ответ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№ вопроса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Ответ</w:t>
            </w: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139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062" w:type="dxa"/>
            <w:gridSpan w:val="2"/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  <w:tcBorders>
              <w:bottom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A6382" w:rsidRPr="009D4556" w:rsidTr="008523FC"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382" w:rsidRPr="009D4556" w:rsidRDefault="00EA6382" w:rsidP="00EA63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Неправильных ответов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82" w:rsidRPr="009D4556" w:rsidRDefault="00EA6382" w:rsidP="008523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EA6382" w:rsidRPr="009D4556" w:rsidRDefault="00EA6382" w:rsidP="00844D8A">
      <w:pPr>
        <w:rPr>
          <w:rFonts w:ascii="PT Astra Serif" w:hAnsi="PT Astra Serif"/>
          <w:sz w:val="28"/>
          <w:szCs w:val="28"/>
        </w:rPr>
      </w:pPr>
    </w:p>
    <w:p w:rsidR="00EA6382" w:rsidRPr="009D4556" w:rsidRDefault="00EA6382" w:rsidP="00DF4082">
      <w:pPr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Знаком «</w:t>
      </w:r>
      <w:r w:rsidRPr="009D4556">
        <w:rPr>
          <w:rFonts w:ascii="PT Astra Serif" w:hAnsi="PT Astra Serif"/>
          <w:sz w:val="28"/>
          <w:szCs w:val="28"/>
          <w:lang w:val="en-US"/>
        </w:rPr>
        <w:t>X</w:t>
      </w:r>
      <w:r w:rsidRPr="009D4556">
        <w:rPr>
          <w:rFonts w:ascii="PT Astra Serif" w:hAnsi="PT Astra Serif"/>
          <w:sz w:val="28"/>
          <w:szCs w:val="28"/>
        </w:rPr>
        <w:t>» отмечается правильный ответ, знаком «0» - неправильный</w:t>
      </w:r>
      <w:r w:rsidR="00844D8A" w:rsidRPr="009D4556">
        <w:rPr>
          <w:rFonts w:ascii="PT Astra Serif" w:hAnsi="PT Astra Serif"/>
          <w:sz w:val="28"/>
          <w:szCs w:val="28"/>
        </w:rPr>
        <w:t>.</w:t>
      </w:r>
    </w:p>
    <w:p w:rsidR="00DF4082" w:rsidRPr="009D4556" w:rsidRDefault="00DF4082" w:rsidP="00DF4082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3E211A" w:rsidRPr="009D4556" w:rsidRDefault="003E211A" w:rsidP="00DF4082">
      <w:pPr>
        <w:pStyle w:val="Default"/>
        <w:jc w:val="both"/>
        <w:rPr>
          <w:rFonts w:ascii="PT Astra Serif" w:hAnsi="PT Astra Serif"/>
          <w:iCs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За каждый правильный ответ начисляется </w:t>
      </w:r>
      <w:r w:rsidR="00B56FE7" w:rsidRPr="009D4556">
        <w:rPr>
          <w:rFonts w:ascii="PT Astra Serif" w:hAnsi="PT Astra Serif"/>
          <w:sz w:val="28"/>
          <w:szCs w:val="28"/>
        </w:rPr>
        <w:t xml:space="preserve">- </w:t>
      </w:r>
      <w:r w:rsidRPr="009D4556">
        <w:rPr>
          <w:rFonts w:ascii="PT Astra Serif" w:hAnsi="PT Astra Serif"/>
          <w:sz w:val="28"/>
          <w:szCs w:val="28"/>
        </w:rPr>
        <w:t>0,5 балла.</w:t>
      </w:r>
    </w:p>
    <w:p w:rsidR="003E211A" w:rsidRPr="009D4556" w:rsidRDefault="003E211A" w:rsidP="00844D8A">
      <w:pPr>
        <w:jc w:val="center"/>
        <w:rPr>
          <w:rFonts w:ascii="PT Astra Serif" w:hAnsi="PT Astra Serif"/>
          <w:sz w:val="28"/>
          <w:szCs w:val="28"/>
        </w:rPr>
      </w:pPr>
    </w:p>
    <w:p w:rsidR="00EA6382" w:rsidRPr="009D4556" w:rsidRDefault="00EA6382" w:rsidP="00844D8A">
      <w:pPr>
        <w:jc w:val="center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br w:type="page"/>
      </w:r>
    </w:p>
    <w:p w:rsidR="008523FC" w:rsidRPr="009D4556" w:rsidRDefault="008523FC" w:rsidP="008523F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2653EE" w:rsidRPr="009D4556">
        <w:rPr>
          <w:rFonts w:ascii="PT Astra Serif" w:hAnsi="PT Astra Serif"/>
          <w:b/>
          <w:sz w:val="28"/>
          <w:szCs w:val="28"/>
        </w:rPr>
        <w:t>4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к Положению о конкурсе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«Оказание первой помощи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 пострадавшим на производстве»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среди работников организаций </w:t>
      </w:r>
    </w:p>
    <w:p w:rsidR="008523F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494D6B" w:rsidRPr="009D4556" w:rsidRDefault="00494D6B" w:rsidP="008523FC">
      <w:pPr>
        <w:jc w:val="center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8523FC">
      <w:pPr>
        <w:jc w:val="center"/>
        <w:rPr>
          <w:rFonts w:ascii="PT Astra Serif" w:hAnsi="PT Astra Serif"/>
          <w:b/>
          <w:sz w:val="28"/>
          <w:szCs w:val="28"/>
        </w:rPr>
      </w:pPr>
    </w:p>
    <w:p w:rsidR="00494D6B" w:rsidRPr="009D4556" w:rsidRDefault="00BB44B4" w:rsidP="008523F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Ситуационн</w:t>
      </w:r>
      <w:r w:rsidR="00494D6B" w:rsidRPr="009D4556">
        <w:rPr>
          <w:rFonts w:ascii="PT Astra Serif" w:hAnsi="PT Astra Serif"/>
          <w:b/>
          <w:sz w:val="28"/>
          <w:szCs w:val="28"/>
        </w:rPr>
        <w:t>ые</w:t>
      </w:r>
      <w:r w:rsidRPr="009D4556">
        <w:rPr>
          <w:rFonts w:ascii="PT Astra Serif" w:hAnsi="PT Astra Serif"/>
          <w:b/>
          <w:sz w:val="28"/>
          <w:szCs w:val="28"/>
        </w:rPr>
        <w:t xml:space="preserve"> задач</w:t>
      </w:r>
      <w:r w:rsidR="00494D6B" w:rsidRPr="009D4556">
        <w:rPr>
          <w:rFonts w:ascii="PT Astra Serif" w:hAnsi="PT Astra Serif"/>
          <w:b/>
          <w:sz w:val="28"/>
          <w:szCs w:val="28"/>
        </w:rPr>
        <w:t>и</w:t>
      </w:r>
      <w:r w:rsidRPr="009D4556">
        <w:rPr>
          <w:rFonts w:ascii="PT Astra Serif" w:hAnsi="PT Astra Serif"/>
          <w:b/>
          <w:sz w:val="28"/>
          <w:szCs w:val="28"/>
        </w:rPr>
        <w:t xml:space="preserve"> </w:t>
      </w:r>
    </w:p>
    <w:p w:rsidR="008523FC" w:rsidRPr="009D4556" w:rsidRDefault="00BB44B4" w:rsidP="008523F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«Первая помощь пострадавшему»</w:t>
      </w:r>
    </w:p>
    <w:p w:rsidR="009814E3" w:rsidRPr="009D4556" w:rsidRDefault="009814E3" w:rsidP="008523FC">
      <w:pPr>
        <w:jc w:val="center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для проведения 2 этапа Конкурса</w:t>
      </w:r>
    </w:p>
    <w:p w:rsidR="00BB44B4" w:rsidRPr="009D4556" w:rsidRDefault="00BB44B4" w:rsidP="008523FC">
      <w:pPr>
        <w:jc w:val="center"/>
        <w:rPr>
          <w:rFonts w:ascii="PT Astra Serif" w:hAnsi="PT Astra Serif"/>
          <w:sz w:val="28"/>
          <w:szCs w:val="28"/>
        </w:rPr>
      </w:pP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Вариант 1.</w:t>
      </w:r>
    </w:p>
    <w:p w:rsidR="008778FE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ДТП. </w:t>
      </w:r>
      <w:r w:rsidR="00777E40" w:rsidRPr="009D4556">
        <w:rPr>
          <w:rFonts w:ascii="PT Astra Serif" w:hAnsi="PT Astra Serif"/>
          <w:sz w:val="28"/>
          <w:szCs w:val="28"/>
        </w:rPr>
        <w:t>Человек</w:t>
      </w:r>
      <w:r w:rsidRPr="009D4556">
        <w:rPr>
          <w:rFonts w:ascii="PT Astra Serif" w:hAnsi="PT Astra Serif"/>
          <w:sz w:val="28"/>
          <w:szCs w:val="28"/>
        </w:rPr>
        <w:t xml:space="preserve"> сбит грузовым автомобилем. Пострадавший лежит на проезжей части дороги, стонет.</w:t>
      </w:r>
    </w:p>
    <w:p w:rsidR="008523FC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Осмотр пострадавшего. </w:t>
      </w:r>
      <w:r w:rsidR="008523FC" w:rsidRPr="009D4556">
        <w:rPr>
          <w:rFonts w:ascii="PT Astra Serif" w:hAnsi="PT Astra Serif"/>
          <w:sz w:val="28"/>
          <w:szCs w:val="28"/>
        </w:rPr>
        <w:t>Жалобы: на боли в левой голени, слабость, тошноту. Обстоятельства травмы помнит в подробностях.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Осмотр пострадавшего: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Пострадавший в сознании. Уровень сознания: оглушение. На вопросы отвечает односложно. Кожные покровы бледные. Губы синюшные, сухие. Дыхание учащенное, поверхностное. </w:t>
      </w:r>
      <w:r w:rsidR="008778FE" w:rsidRPr="009D4556">
        <w:rPr>
          <w:rFonts w:ascii="PT Astra Serif" w:hAnsi="PT Astra Serif"/>
          <w:sz w:val="28"/>
          <w:szCs w:val="28"/>
        </w:rPr>
        <w:t>П</w:t>
      </w:r>
      <w:r w:rsidRPr="009D4556">
        <w:rPr>
          <w:rFonts w:ascii="PT Astra Serif" w:hAnsi="PT Astra Serif"/>
          <w:sz w:val="28"/>
          <w:szCs w:val="28"/>
        </w:rPr>
        <w:t>ульс на лучевой артерии определяется с трудом, частый 116 ударов в минуту.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В средней трети поврежденной голени одежда пропитана кровью. На передней поверхности голени – рана</w:t>
      </w:r>
      <w:r w:rsidR="008778FE" w:rsidRPr="009D4556">
        <w:rPr>
          <w:rFonts w:ascii="PT Astra Serif" w:hAnsi="PT Astra Serif"/>
          <w:sz w:val="28"/>
          <w:szCs w:val="28"/>
        </w:rPr>
        <w:t xml:space="preserve"> из раны торчат обломки кости</w:t>
      </w:r>
      <w:r w:rsidRPr="009D4556">
        <w:rPr>
          <w:rFonts w:ascii="PT Astra Serif" w:hAnsi="PT Astra Serif"/>
          <w:sz w:val="28"/>
          <w:szCs w:val="28"/>
        </w:rPr>
        <w:t>. Сильного кровотечения из раны нет.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На животе в правом подреберье кровоподтек и ссадины. При пальпации живота - болезненность в области повреждения.</w:t>
      </w:r>
    </w:p>
    <w:p w:rsidR="008450B6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Поставьте предполагаемый д</w:t>
      </w:r>
      <w:r w:rsidR="008523FC" w:rsidRPr="009D4556">
        <w:rPr>
          <w:rFonts w:ascii="PT Astra Serif" w:hAnsi="PT Astra Serif"/>
          <w:sz w:val="28"/>
          <w:szCs w:val="28"/>
        </w:rPr>
        <w:t xml:space="preserve">иагноз. </w:t>
      </w:r>
    </w:p>
    <w:p w:rsidR="003A4CAC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8450B6" w:rsidRPr="009D4556" w:rsidRDefault="008450B6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Вариант </w:t>
      </w:r>
      <w:r w:rsidR="008778FE" w:rsidRPr="009D4556">
        <w:rPr>
          <w:rFonts w:ascii="PT Astra Serif" w:hAnsi="PT Astra Serif"/>
          <w:b/>
          <w:sz w:val="28"/>
          <w:szCs w:val="28"/>
        </w:rPr>
        <w:t>2</w:t>
      </w:r>
      <w:r w:rsidRPr="009D4556">
        <w:rPr>
          <w:rFonts w:ascii="PT Astra Serif" w:hAnsi="PT Astra Serif"/>
          <w:b/>
          <w:sz w:val="28"/>
          <w:szCs w:val="28"/>
        </w:rPr>
        <w:t>.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Электрик при выполнении работ упал со ст</w:t>
      </w:r>
      <w:r w:rsidR="00844E55" w:rsidRPr="009D4556">
        <w:rPr>
          <w:rFonts w:ascii="PT Astra Serif" w:hAnsi="PT Astra Serif"/>
          <w:sz w:val="28"/>
          <w:szCs w:val="28"/>
        </w:rPr>
        <w:t>ремянки</w:t>
      </w:r>
      <w:r w:rsidRPr="009D4556">
        <w:rPr>
          <w:rFonts w:ascii="PT Astra Serif" w:hAnsi="PT Astra Serif"/>
          <w:sz w:val="28"/>
          <w:szCs w:val="28"/>
        </w:rPr>
        <w:t>. На вопросы не отвечает.</w:t>
      </w:r>
      <w:r w:rsidR="008778FE" w:rsidRPr="009D4556">
        <w:rPr>
          <w:rFonts w:ascii="PT Astra Serif" w:hAnsi="PT Astra Serif"/>
          <w:sz w:val="28"/>
          <w:szCs w:val="28"/>
        </w:rPr>
        <w:t xml:space="preserve"> Без сознания.</w:t>
      </w:r>
    </w:p>
    <w:p w:rsidR="008778FE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Осмотр пострадавшего. </w:t>
      </w:r>
      <w:r w:rsidR="008778FE" w:rsidRPr="009D4556">
        <w:rPr>
          <w:rFonts w:ascii="PT Astra Serif" w:hAnsi="PT Astra Serif"/>
          <w:sz w:val="28"/>
          <w:szCs w:val="28"/>
        </w:rPr>
        <w:t>Кожные покровы бледно-розовые</w:t>
      </w:r>
      <w:r w:rsidRPr="009D4556">
        <w:rPr>
          <w:rFonts w:ascii="PT Astra Serif" w:hAnsi="PT Astra Serif"/>
          <w:sz w:val="28"/>
          <w:szCs w:val="28"/>
        </w:rPr>
        <w:t>.</w:t>
      </w:r>
      <w:r w:rsidR="008778FE" w:rsidRPr="009D4556">
        <w:rPr>
          <w:rFonts w:ascii="PT Astra Serif" w:hAnsi="PT Astra Serif"/>
          <w:sz w:val="28"/>
          <w:szCs w:val="28"/>
        </w:rPr>
        <w:t xml:space="preserve"> Губы розовые. </w:t>
      </w:r>
      <w:r w:rsidRPr="009D4556">
        <w:rPr>
          <w:rFonts w:ascii="PT Astra Serif" w:hAnsi="PT Astra Serif"/>
          <w:sz w:val="28"/>
          <w:szCs w:val="28"/>
        </w:rPr>
        <w:t xml:space="preserve">На ладонях – линейной  формы ожог 3 степени. </w:t>
      </w:r>
      <w:r w:rsidR="008778FE" w:rsidRPr="009D4556">
        <w:rPr>
          <w:rFonts w:ascii="PT Astra Serif" w:hAnsi="PT Astra Serif"/>
          <w:sz w:val="28"/>
          <w:szCs w:val="28"/>
        </w:rPr>
        <w:t>Дыхание ровное. Пульс на лучевой артерии 70 ударов в минуту.</w:t>
      </w:r>
    </w:p>
    <w:p w:rsidR="008778FE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Видимого кровотечения нет. На осмотр не реагирует</w:t>
      </w:r>
    </w:p>
    <w:p w:rsidR="008523FC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Поставьте предполагаемый диагноз</w:t>
      </w:r>
      <w:r w:rsidR="008450B6" w:rsidRPr="009D4556">
        <w:rPr>
          <w:rFonts w:ascii="PT Astra Serif" w:hAnsi="PT Astra Serif"/>
          <w:sz w:val="28"/>
          <w:szCs w:val="28"/>
        </w:rPr>
        <w:t>.</w:t>
      </w:r>
      <w:r w:rsidRPr="009D4556">
        <w:rPr>
          <w:rFonts w:ascii="PT Astra Serif" w:hAnsi="PT Astra Serif"/>
          <w:sz w:val="28"/>
          <w:szCs w:val="28"/>
        </w:rPr>
        <w:t xml:space="preserve"> </w:t>
      </w:r>
    </w:p>
    <w:p w:rsidR="008778FE" w:rsidRPr="009D4556" w:rsidRDefault="008778FE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3A4CAC" w:rsidRPr="009D4556" w:rsidRDefault="003A4CAC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Вариант </w:t>
      </w:r>
      <w:r w:rsidR="00844E55" w:rsidRPr="009D4556">
        <w:rPr>
          <w:rFonts w:ascii="PT Astra Serif" w:hAnsi="PT Astra Serif"/>
          <w:b/>
          <w:sz w:val="28"/>
          <w:szCs w:val="28"/>
        </w:rPr>
        <w:t>3</w:t>
      </w:r>
      <w:r w:rsidRPr="009D4556">
        <w:rPr>
          <w:rFonts w:ascii="PT Astra Serif" w:hAnsi="PT Astra Serif"/>
          <w:b/>
          <w:sz w:val="28"/>
          <w:szCs w:val="28"/>
        </w:rPr>
        <w:t>.</w:t>
      </w:r>
    </w:p>
    <w:p w:rsidR="008523FC" w:rsidRPr="009D4556" w:rsidRDefault="00777E40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Человек</w:t>
      </w:r>
      <w:r w:rsidR="008523FC" w:rsidRPr="009D4556">
        <w:rPr>
          <w:rFonts w:ascii="PT Astra Serif" w:hAnsi="PT Astra Serif"/>
          <w:sz w:val="28"/>
          <w:szCs w:val="28"/>
        </w:rPr>
        <w:t xml:space="preserve"> разгружал пиломатериалы. При неосторожных действиях деревянный брус </w:t>
      </w:r>
      <w:proofErr w:type="gramStart"/>
      <w:r w:rsidR="008523FC" w:rsidRPr="009D4556">
        <w:rPr>
          <w:rFonts w:ascii="PT Astra Serif" w:hAnsi="PT Astra Serif"/>
          <w:sz w:val="28"/>
          <w:szCs w:val="28"/>
        </w:rPr>
        <w:t>свалился с машины и ударил</w:t>
      </w:r>
      <w:proofErr w:type="gramEnd"/>
      <w:r w:rsidR="008523FC" w:rsidRPr="009D4556">
        <w:rPr>
          <w:rFonts w:ascii="PT Astra Serif" w:hAnsi="PT Astra Serif"/>
          <w:sz w:val="28"/>
          <w:szCs w:val="28"/>
        </w:rPr>
        <w:t xml:space="preserve"> его по левому предплечью. </w:t>
      </w:r>
    </w:p>
    <w:p w:rsidR="00844E55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Осмотр пострадавшего: В месте ушиба (на наружно</w:t>
      </w:r>
      <w:r w:rsidR="00844E55" w:rsidRPr="009D4556">
        <w:rPr>
          <w:rFonts w:ascii="PT Astra Serif" w:hAnsi="PT Astra Serif"/>
          <w:sz w:val="28"/>
          <w:szCs w:val="28"/>
        </w:rPr>
        <w:t>й</w:t>
      </w:r>
      <w:r w:rsidRPr="009D4556">
        <w:rPr>
          <w:rFonts w:ascii="PT Astra Serif" w:hAnsi="PT Astra Serif"/>
          <w:sz w:val="28"/>
          <w:szCs w:val="28"/>
        </w:rPr>
        <w:t xml:space="preserve"> поверхности нижней трети левого предплечья) имеется подкожная гематома. Пальпация места травмы болезненна, определяется </w:t>
      </w:r>
      <w:r w:rsidR="00844E55" w:rsidRPr="009D4556">
        <w:rPr>
          <w:rFonts w:ascii="PT Astra Serif" w:hAnsi="PT Astra Serif"/>
          <w:sz w:val="28"/>
          <w:szCs w:val="28"/>
        </w:rPr>
        <w:t>деформация предплечья.</w:t>
      </w:r>
      <w:r w:rsidRPr="009D4556">
        <w:rPr>
          <w:rFonts w:ascii="PT Astra Serif" w:hAnsi="PT Astra Serif"/>
          <w:sz w:val="28"/>
          <w:szCs w:val="28"/>
        </w:rPr>
        <w:t xml:space="preserve"> </w:t>
      </w:r>
      <w:r w:rsidR="00844E55" w:rsidRPr="009D4556">
        <w:rPr>
          <w:rFonts w:ascii="PT Astra Serif" w:hAnsi="PT Astra Serif"/>
          <w:sz w:val="28"/>
          <w:szCs w:val="28"/>
        </w:rPr>
        <w:t>П</w:t>
      </w:r>
      <w:r w:rsidRPr="009D4556">
        <w:rPr>
          <w:rFonts w:ascii="PT Astra Serif" w:hAnsi="PT Astra Serif"/>
          <w:sz w:val="28"/>
          <w:szCs w:val="28"/>
        </w:rPr>
        <w:t>оп</w:t>
      </w:r>
      <w:r w:rsidR="00844E55" w:rsidRPr="009D4556">
        <w:rPr>
          <w:rFonts w:ascii="PT Astra Serif" w:hAnsi="PT Astra Serif"/>
          <w:sz w:val="28"/>
          <w:szCs w:val="28"/>
        </w:rPr>
        <w:t xml:space="preserve">ытка произвести </w:t>
      </w:r>
      <w:r w:rsidRPr="009D4556">
        <w:rPr>
          <w:rFonts w:ascii="PT Astra Serif" w:hAnsi="PT Astra Serif"/>
          <w:sz w:val="28"/>
          <w:szCs w:val="28"/>
        </w:rPr>
        <w:t xml:space="preserve">движения </w:t>
      </w:r>
      <w:r w:rsidR="00844E55" w:rsidRPr="009D4556">
        <w:rPr>
          <w:rFonts w:ascii="PT Astra Serif" w:hAnsi="PT Astra Serif"/>
          <w:sz w:val="28"/>
          <w:szCs w:val="28"/>
        </w:rPr>
        <w:lastRenderedPageBreak/>
        <w:t xml:space="preserve">кистью </w:t>
      </w:r>
      <w:r w:rsidRPr="009D4556">
        <w:rPr>
          <w:rFonts w:ascii="PT Astra Serif" w:hAnsi="PT Astra Serif"/>
          <w:sz w:val="28"/>
          <w:szCs w:val="28"/>
        </w:rPr>
        <w:t>вызыва</w:t>
      </w:r>
      <w:r w:rsidR="00844E55" w:rsidRPr="009D4556">
        <w:rPr>
          <w:rFonts w:ascii="PT Astra Serif" w:hAnsi="PT Astra Serif"/>
          <w:sz w:val="28"/>
          <w:szCs w:val="28"/>
        </w:rPr>
        <w:t>ю</w:t>
      </w:r>
      <w:r w:rsidRPr="009D4556">
        <w:rPr>
          <w:rFonts w:ascii="PT Astra Serif" w:hAnsi="PT Astra Serif"/>
          <w:sz w:val="28"/>
          <w:szCs w:val="28"/>
        </w:rPr>
        <w:t>т резкую боль. Сгибание и разгибание предплечья почти не ограничены.</w:t>
      </w:r>
    </w:p>
    <w:p w:rsidR="00844E55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Поставьте предполагаемый диагноз.</w:t>
      </w:r>
    </w:p>
    <w:p w:rsidR="003A4CA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 </w:t>
      </w:r>
      <w:r w:rsidR="00844E55"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8450B6" w:rsidRPr="009D4556" w:rsidRDefault="008450B6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Вариант </w:t>
      </w:r>
      <w:r w:rsidR="00844E55" w:rsidRPr="009D4556">
        <w:rPr>
          <w:rFonts w:ascii="PT Astra Serif" w:hAnsi="PT Astra Serif"/>
          <w:b/>
          <w:sz w:val="28"/>
          <w:szCs w:val="28"/>
        </w:rPr>
        <w:t>4</w:t>
      </w:r>
      <w:r w:rsidRPr="009D4556">
        <w:rPr>
          <w:rFonts w:ascii="PT Astra Serif" w:hAnsi="PT Astra Serif"/>
          <w:b/>
          <w:sz w:val="28"/>
          <w:szCs w:val="28"/>
        </w:rPr>
        <w:t>.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 котельной произошел прорыв трубы с горячим водоснабжением. Пострадавшего облило кипятком. </w:t>
      </w:r>
    </w:p>
    <w:p w:rsidR="008523FC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Осмотр пострадавшего: Обе нижние конечности гиперемированы, отечны, появились пузыри. Острая болезненность в области ожогов. </w:t>
      </w:r>
    </w:p>
    <w:p w:rsidR="008450B6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</w:t>
      </w:r>
      <w:r w:rsidR="008450B6" w:rsidRPr="009D4556">
        <w:rPr>
          <w:rFonts w:ascii="PT Astra Serif" w:hAnsi="PT Astra Serif"/>
          <w:sz w:val="28"/>
          <w:szCs w:val="28"/>
        </w:rPr>
        <w:t>ставьте предполагаемый диагноз.</w:t>
      </w:r>
    </w:p>
    <w:p w:rsidR="00844E55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3A4CAC" w:rsidRPr="009D4556" w:rsidRDefault="003A4CAC" w:rsidP="000F0598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8523FC" w:rsidRPr="009D4556" w:rsidRDefault="008523FC" w:rsidP="000F0598">
      <w:pPr>
        <w:ind w:firstLine="709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Вариант </w:t>
      </w:r>
      <w:r w:rsidR="00844E55" w:rsidRPr="009D4556">
        <w:rPr>
          <w:rFonts w:ascii="PT Astra Serif" w:hAnsi="PT Astra Serif"/>
          <w:b/>
          <w:sz w:val="28"/>
          <w:szCs w:val="28"/>
        </w:rPr>
        <w:t>5</w:t>
      </w:r>
      <w:r w:rsidRPr="009D4556">
        <w:rPr>
          <w:rFonts w:ascii="PT Astra Serif" w:hAnsi="PT Astra Serif"/>
          <w:b/>
          <w:sz w:val="28"/>
          <w:szCs w:val="28"/>
        </w:rPr>
        <w:t>.</w:t>
      </w:r>
    </w:p>
    <w:p w:rsidR="00192697" w:rsidRPr="009D4556" w:rsidRDefault="008523FC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Рабочий нарушил правила техники безопасности, в результате чего получил травму предплечья циркулярной пилой. </w:t>
      </w:r>
    </w:p>
    <w:p w:rsidR="008523FC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Осмотр пострадавшего: н</w:t>
      </w:r>
      <w:r w:rsidR="008523FC" w:rsidRPr="009D4556">
        <w:rPr>
          <w:rFonts w:ascii="PT Astra Serif" w:hAnsi="PT Astra Serif"/>
          <w:sz w:val="28"/>
          <w:szCs w:val="28"/>
        </w:rPr>
        <w:t xml:space="preserve">а </w:t>
      </w:r>
      <w:r w:rsidR="00844E55" w:rsidRPr="009D4556">
        <w:rPr>
          <w:rFonts w:ascii="PT Astra Serif" w:hAnsi="PT Astra Serif"/>
          <w:sz w:val="28"/>
          <w:szCs w:val="28"/>
        </w:rPr>
        <w:t xml:space="preserve">внутренней </w:t>
      </w:r>
      <w:r w:rsidR="008523FC" w:rsidRPr="009D4556">
        <w:rPr>
          <w:rFonts w:ascii="PT Astra Serif" w:hAnsi="PT Astra Serif"/>
          <w:sz w:val="28"/>
          <w:szCs w:val="28"/>
        </w:rPr>
        <w:t>поверхности средней трети предплечья имеется глубокая поперечная зияющая рана</w:t>
      </w:r>
      <w:r w:rsidRPr="009D4556">
        <w:rPr>
          <w:rFonts w:ascii="PT Astra Serif" w:hAnsi="PT Astra Serif"/>
          <w:sz w:val="28"/>
          <w:szCs w:val="28"/>
        </w:rPr>
        <w:t xml:space="preserve"> с неровными краями</w:t>
      </w:r>
      <w:r w:rsidR="008523FC" w:rsidRPr="009D4556">
        <w:rPr>
          <w:rFonts w:ascii="PT Astra Serif" w:hAnsi="PT Astra Serif"/>
          <w:sz w:val="28"/>
          <w:szCs w:val="28"/>
        </w:rPr>
        <w:t xml:space="preserve">, из которой пульсирующей струей изливается ярко-красного цвета кровь. </w:t>
      </w:r>
      <w:r w:rsidRPr="009D4556">
        <w:rPr>
          <w:rFonts w:ascii="PT Astra Serif" w:hAnsi="PT Astra Serif"/>
          <w:sz w:val="28"/>
          <w:szCs w:val="28"/>
        </w:rPr>
        <w:t xml:space="preserve">Жалобы на слабость, головокружение. </w:t>
      </w:r>
      <w:r w:rsidR="008523FC" w:rsidRPr="009D4556">
        <w:rPr>
          <w:rFonts w:ascii="PT Astra Serif" w:hAnsi="PT Astra Serif"/>
          <w:sz w:val="28"/>
          <w:szCs w:val="28"/>
        </w:rPr>
        <w:t xml:space="preserve">Пострадавший бледен, покрыт </w:t>
      </w:r>
      <w:proofErr w:type="gramStart"/>
      <w:r w:rsidR="008523FC" w:rsidRPr="009D4556">
        <w:rPr>
          <w:rFonts w:ascii="PT Astra Serif" w:hAnsi="PT Astra Serif"/>
          <w:sz w:val="28"/>
          <w:szCs w:val="28"/>
        </w:rPr>
        <w:t>липким</w:t>
      </w:r>
      <w:proofErr w:type="gramEnd"/>
      <w:r w:rsidR="008523FC" w:rsidRPr="009D4556">
        <w:rPr>
          <w:rFonts w:ascii="PT Astra Serif" w:hAnsi="PT Astra Serif"/>
          <w:sz w:val="28"/>
          <w:szCs w:val="28"/>
        </w:rPr>
        <w:t xml:space="preserve"> потом. </w:t>
      </w:r>
      <w:r w:rsidRPr="009D4556">
        <w:rPr>
          <w:rFonts w:ascii="PT Astra Serif" w:hAnsi="PT Astra Serif"/>
          <w:sz w:val="28"/>
          <w:szCs w:val="28"/>
        </w:rPr>
        <w:t>Пульс на лучевой артерии на здоровой руке определяется с трудом, частый 120 ударов в минуту.</w:t>
      </w:r>
    </w:p>
    <w:p w:rsidR="008450B6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</w:t>
      </w:r>
      <w:r w:rsidR="008450B6" w:rsidRPr="009D4556">
        <w:rPr>
          <w:rFonts w:ascii="PT Astra Serif" w:hAnsi="PT Astra Serif"/>
          <w:sz w:val="28"/>
          <w:szCs w:val="28"/>
        </w:rPr>
        <w:t>ставьте предполагаемый диагноз.</w:t>
      </w:r>
    </w:p>
    <w:p w:rsidR="00844E55" w:rsidRPr="009D4556" w:rsidRDefault="00844E55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3A4CAC" w:rsidRPr="009D4556" w:rsidRDefault="003A4CAC" w:rsidP="000F0598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8523FC" w:rsidRPr="009D4556" w:rsidRDefault="00192697" w:rsidP="000F0598">
      <w:pPr>
        <w:ind w:firstLine="709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Вариант 6</w:t>
      </w:r>
      <w:r w:rsidR="008523FC" w:rsidRPr="009D4556">
        <w:rPr>
          <w:rFonts w:ascii="PT Astra Serif" w:hAnsi="PT Astra Serif"/>
          <w:b/>
          <w:sz w:val="28"/>
          <w:szCs w:val="28"/>
        </w:rPr>
        <w:t>.</w:t>
      </w:r>
    </w:p>
    <w:p w:rsidR="008523FC" w:rsidRPr="009D4556" w:rsidRDefault="008523FC" w:rsidP="000F0598">
      <w:pPr>
        <w:pStyle w:val="ae"/>
        <w:ind w:firstLine="709"/>
        <w:rPr>
          <w:rFonts w:ascii="PT Astra Serif" w:eastAsia="Times New Roman" w:hAnsi="PT Astra Serif"/>
          <w:sz w:val="28"/>
          <w:szCs w:val="28"/>
        </w:rPr>
      </w:pPr>
      <w:r w:rsidRPr="009D4556">
        <w:rPr>
          <w:rFonts w:ascii="PT Astra Serif" w:eastAsia="Times New Roman" w:hAnsi="PT Astra Serif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</w:t>
      </w:r>
      <w:proofErr w:type="gramStart"/>
      <w:r w:rsidRPr="009D4556">
        <w:rPr>
          <w:rFonts w:ascii="PT Astra Serif" w:eastAsia="Times New Roman" w:hAnsi="PT Astra Serif"/>
          <w:sz w:val="28"/>
          <w:szCs w:val="28"/>
        </w:rPr>
        <w:t>побледнел и упал</w:t>
      </w:r>
      <w:proofErr w:type="gramEnd"/>
      <w:r w:rsidRPr="009D4556">
        <w:rPr>
          <w:rFonts w:ascii="PT Astra Serif" w:eastAsia="Times New Roman" w:hAnsi="PT Astra Serif"/>
          <w:sz w:val="28"/>
          <w:szCs w:val="28"/>
        </w:rPr>
        <w:t>.</w:t>
      </w:r>
    </w:p>
    <w:p w:rsidR="008523FC" w:rsidRPr="009D4556" w:rsidRDefault="00192697" w:rsidP="000F059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Осмотр пострадавшего:</w:t>
      </w:r>
      <w:r w:rsidR="008523FC" w:rsidRPr="009D4556">
        <w:rPr>
          <w:rFonts w:ascii="PT Astra Serif" w:hAnsi="PT Astra Serif"/>
          <w:sz w:val="28"/>
          <w:szCs w:val="28"/>
        </w:rPr>
        <w:t xml:space="preserve"> сознание отсутствует, кожные покровы бледные, конечности холодные, зрачки узкие на свет не реагируют, пульс нитевидный. </w:t>
      </w:r>
    </w:p>
    <w:p w:rsidR="00192697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Поставьте предполагаемый диагноз</w:t>
      </w:r>
      <w:r w:rsidR="008450B6" w:rsidRPr="009D4556">
        <w:rPr>
          <w:rFonts w:ascii="PT Astra Serif" w:hAnsi="PT Astra Serif"/>
          <w:sz w:val="28"/>
          <w:szCs w:val="28"/>
        </w:rPr>
        <w:t>.</w:t>
      </w:r>
    </w:p>
    <w:p w:rsidR="00192697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3A4CAC" w:rsidRPr="009D4556" w:rsidRDefault="003A4CAC" w:rsidP="000F0598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8523FC" w:rsidRPr="009D4556" w:rsidRDefault="00192697" w:rsidP="000F0598">
      <w:pPr>
        <w:ind w:firstLine="709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>Вариант 7</w:t>
      </w:r>
      <w:r w:rsidR="008523FC" w:rsidRPr="009D4556">
        <w:rPr>
          <w:rFonts w:ascii="PT Astra Serif" w:hAnsi="PT Astra Serif"/>
          <w:b/>
          <w:sz w:val="28"/>
          <w:szCs w:val="28"/>
        </w:rPr>
        <w:t>.</w:t>
      </w:r>
    </w:p>
    <w:p w:rsidR="008523FC" w:rsidRPr="009D4556" w:rsidRDefault="00777E40" w:rsidP="000F0598">
      <w:pPr>
        <w:pStyle w:val="ae"/>
        <w:ind w:firstLine="709"/>
        <w:rPr>
          <w:rFonts w:ascii="PT Astra Serif" w:eastAsia="Times New Roman" w:hAnsi="PT Astra Serif"/>
          <w:sz w:val="28"/>
          <w:szCs w:val="28"/>
        </w:rPr>
      </w:pPr>
      <w:r w:rsidRPr="009D4556">
        <w:rPr>
          <w:rFonts w:ascii="PT Astra Serif" w:eastAsia="Times New Roman" w:hAnsi="PT Astra Serif"/>
          <w:sz w:val="28"/>
          <w:szCs w:val="28"/>
        </w:rPr>
        <w:t xml:space="preserve">Человека </w:t>
      </w:r>
      <w:r w:rsidR="00192697" w:rsidRPr="009D4556">
        <w:rPr>
          <w:rFonts w:ascii="PT Astra Serif" w:eastAsia="Times New Roman" w:hAnsi="PT Astra Serif"/>
          <w:sz w:val="28"/>
          <w:szCs w:val="28"/>
        </w:rPr>
        <w:t>сбил автомобиль на пешеходном переходе</w:t>
      </w:r>
      <w:r w:rsidR="008523FC" w:rsidRPr="009D4556">
        <w:rPr>
          <w:rFonts w:ascii="PT Astra Serif" w:eastAsia="Times New Roman" w:hAnsi="PT Astra Serif"/>
          <w:sz w:val="28"/>
          <w:szCs w:val="28"/>
        </w:rPr>
        <w:t xml:space="preserve">. Он жалуется на сильные боли в области таза, невозможность двигать ногами. </w:t>
      </w:r>
    </w:p>
    <w:p w:rsidR="008523FC" w:rsidRPr="009D4556" w:rsidRDefault="00192697" w:rsidP="000F0598">
      <w:pPr>
        <w:pStyle w:val="ae"/>
        <w:ind w:firstLine="709"/>
        <w:rPr>
          <w:rFonts w:ascii="PT Astra Serif" w:eastAsia="Times New Roman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Осмотр пострадавшего:</w:t>
      </w:r>
      <w:r w:rsidR="008523FC" w:rsidRPr="009D4556">
        <w:rPr>
          <w:rFonts w:ascii="PT Astra Serif" w:eastAsia="Times New Roman" w:hAnsi="PT Astra Serif"/>
          <w:sz w:val="28"/>
          <w:szCs w:val="28"/>
        </w:rPr>
        <w:t xml:space="preserve"> Пострадавший бледен, кожные покровы холодные, покрыты </w:t>
      </w:r>
      <w:proofErr w:type="gramStart"/>
      <w:r w:rsidR="008523FC" w:rsidRPr="009D4556">
        <w:rPr>
          <w:rFonts w:ascii="PT Astra Serif" w:eastAsia="Times New Roman" w:hAnsi="PT Astra Serif"/>
          <w:sz w:val="28"/>
          <w:szCs w:val="28"/>
        </w:rPr>
        <w:t>липким</w:t>
      </w:r>
      <w:proofErr w:type="gramEnd"/>
      <w:r w:rsidR="008523FC" w:rsidRPr="009D4556">
        <w:rPr>
          <w:rFonts w:ascii="PT Astra Serif" w:eastAsia="Times New Roman" w:hAnsi="PT Astra Serif"/>
          <w:sz w:val="28"/>
          <w:szCs w:val="28"/>
        </w:rPr>
        <w:t xml:space="preserve"> потом, пульс частый, слабого наполнения. </w:t>
      </w:r>
    </w:p>
    <w:p w:rsidR="00192697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Поставьте предполагаемый диагноз</w:t>
      </w:r>
      <w:r w:rsidR="008450B6" w:rsidRPr="009D4556">
        <w:rPr>
          <w:rFonts w:ascii="PT Astra Serif" w:hAnsi="PT Astra Serif"/>
          <w:sz w:val="28"/>
          <w:szCs w:val="28"/>
        </w:rPr>
        <w:t>.</w:t>
      </w:r>
    </w:p>
    <w:p w:rsidR="00192697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</w:p>
    <w:p w:rsidR="003A4CAC" w:rsidRPr="009D4556" w:rsidRDefault="003A4CAC" w:rsidP="000F0598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8523FC" w:rsidRPr="009D4556" w:rsidRDefault="008523FC" w:rsidP="000F0598">
      <w:pPr>
        <w:ind w:firstLine="709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Вариант </w:t>
      </w:r>
      <w:r w:rsidR="00B06A81" w:rsidRPr="009D4556">
        <w:rPr>
          <w:rFonts w:ascii="PT Astra Serif" w:hAnsi="PT Astra Serif"/>
          <w:b/>
          <w:sz w:val="28"/>
          <w:szCs w:val="28"/>
        </w:rPr>
        <w:t>8</w:t>
      </w:r>
      <w:r w:rsidRPr="009D4556">
        <w:rPr>
          <w:rFonts w:ascii="PT Astra Serif" w:hAnsi="PT Astra Serif"/>
          <w:b/>
          <w:sz w:val="28"/>
          <w:szCs w:val="28"/>
        </w:rPr>
        <w:t>.</w:t>
      </w:r>
    </w:p>
    <w:p w:rsidR="00192697" w:rsidRPr="009D4556" w:rsidRDefault="008523FC" w:rsidP="000F0598">
      <w:pPr>
        <w:pStyle w:val="ae"/>
        <w:ind w:firstLine="709"/>
        <w:rPr>
          <w:rFonts w:ascii="PT Astra Serif" w:eastAsia="Times New Roman" w:hAnsi="PT Astra Serif"/>
          <w:sz w:val="28"/>
          <w:szCs w:val="28"/>
        </w:rPr>
      </w:pPr>
      <w:r w:rsidRPr="009D4556">
        <w:rPr>
          <w:rFonts w:ascii="PT Astra Serif" w:eastAsia="Times New Roman" w:hAnsi="PT Astra Serif"/>
          <w:sz w:val="28"/>
          <w:szCs w:val="28"/>
        </w:rPr>
        <w:t xml:space="preserve">Стоящий в автобусе </w:t>
      </w:r>
      <w:r w:rsidR="00777E40" w:rsidRPr="009D4556">
        <w:rPr>
          <w:rFonts w:ascii="PT Astra Serif" w:eastAsia="Times New Roman" w:hAnsi="PT Astra Serif"/>
          <w:sz w:val="28"/>
          <w:szCs w:val="28"/>
        </w:rPr>
        <w:t>человек</w:t>
      </w:r>
      <w:r w:rsidRPr="009D4556">
        <w:rPr>
          <w:rFonts w:ascii="PT Astra Serif" w:eastAsia="Times New Roman" w:hAnsi="PT Astra Serif"/>
          <w:sz w:val="28"/>
          <w:szCs w:val="28"/>
        </w:rPr>
        <w:t xml:space="preserve"> внезапно упал, мышцы конечностей, шеи, лица беспорядочно сокращаются. </w:t>
      </w:r>
    </w:p>
    <w:p w:rsidR="008523FC" w:rsidRPr="009D4556" w:rsidRDefault="00192697" w:rsidP="000F0598">
      <w:pPr>
        <w:pStyle w:val="ae"/>
        <w:ind w:firstLine="709"/>
        <w:rPr>
          <w:rFonts w:ascii="PT Astra Serif" w:eastAsia="Times New Roman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lastRenderedPageBreak/>
        <w:t>Осмотр пострадавшего:</w:t>
      </w:r>
      <w:r w:rsidRPr="009D4556">
        <w:rPr>
          <w:rFonts w:ascii="PT Astra Serif" w:eastAsia="Times New Roman" w:hAnsi="PT Astra Serif"/>
          <w:sz w:val="28"/>
          <w:szCs w:val="28"/>
        </w:rPr>
        <w:t xml:space="preserve"> с</w:t>
      </w:r>
      <w:r w:rsidR="008523FC" w:rsidRPr="009D4556">
        <w:rPr>
          <w:rFonts w:ascii="PT Astra Serif" w:eastAsia="Times New Roman" w:hAnsi="PT Astra Serif"/>
          <w:sz w:val="28"/>
          <w:szCs w:val="28"/>
        </w:rPr>
        <w:t xml:space="preserve">удороги сопровождаются резким поворотом головы в стороны, изо рта выделяется пенистая жидкость. Лицо синюшное, одутловатое, дыхание — шумное, усиленное. </w:t>
      </w:r>
    </w:p>
    <w:p w:rsidR="00192697" w:rsidRPr="009D4556" w:rsidRDefault="00192697" w:rsidP="000F05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>По</w:t>
      </w:r>
      <w:r w:rsidR="008450B6" w:rsidRPr="009D4556">
        <w:rPr>
          <w:rFonts w:ascii="PT Astra Serif" w:hAnsi="PT Astra Serif"/>
          <w:sz w:val="28"/>
          <w:szCs w:val="28"/>
        </w:rPr>
        <w:t>ставьте предполагаемый диагноз.</w:t>
      </w:r>
    </w:p>
    <w:p w:rsidR="00B276C1" w:rsidRPr="009D4556" w:rsidRDefault="00192697" w:rsidP="000F0598">
      <w:pPr>
        <w:ind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sz w:val="28"/>
          <w:szCs w:val="28"/>
        </w:rPr>
        <w:t xml:space="preserve">Ваши действия. </w:t>
      </w:r>
      <w:r w:rsidR="00B276C1" w:rsidRPr="009D4556">
        <w:rPr>
          <w:rFonts w:ascii="PT Astra Serif" w:hAnsi="PT Astra Serif"/>
          <w:b/>
          <w:iCs/>
          <w:color w:val="000000"/>
          <w:sz w:val="28"/>
          <w:szCs w:val="28"/>
        </w:rPr>
        <w:br w:type="page"/>
      </w:r>
    </w:p>
    <w:p w:rsidR="00B276C1" w:rsidRPr="009D4556" w:rsidRDefault="00B276C1" w:rsidP="00B276C1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2653EE" w:rsidRPr="009D4556">
        <w:rPr>
          <w:rFonts w:ascii="PT Astra Serif" w:hAnsi="PT Astra Serif"/>
          <w:b/>
          <w:sz w:val="28"/>
          <w:szCs w:val="28"/>
        </w:rPr>
        <w:t>5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к Положению о конкурсе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«Оказание первой помощи </w:t>
      </w:r>
    </w:p>
    <w:p w:rsidR="00CD71CC" w:rsidRPr="009D4556" w:rsidRDefault="00CD71CC" w:rsidP="00CD71CC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t xml:space="preserve"> пострадавшим на производстве»</w:t>
      </w:r>
    </w:p>
    <w:p w:rsidR="00CD71CC" w:rsidRPr="009D4556" w:rsidRDefault="00CD71CC" w:rsidP="00CD71CC">
      <w:pPr>
        <w:pStyle w:val="a9"/>
        <w:spacing w:after="0" w:line="240" w:lineRule="auto"/>
        <w:ind w:left="1080"/>
        <w:jc w:val="right"/>
        <w:rPr>
          <w:rFonts w:ascii="PT Astra Serif" w:hAnsi="PT Astra Serif" w:cs="Times New Roman"/>
          <w:b/>
          <w:sz w:val="28"/>
          <w:szCs w:val="28"/>
        </w:rPr>
      </w:pPr>
      <w:r w:rsidRPr="009D4556">
        <w:rPr>
          <w:rFonts w:ascii="PT Astra Serif" w:hAnsi="PT Astra Serif" w:cs="Times New Roman"/>
          <w:b/>
          <w:sz w:val="28"/>
          <w:szCs w:val="28"/>
        </w:rPr>
        <w:t xml:space="preserve">среди работников организаций </w:t>
      </w:r>
    </w:p>
    <w:p w:rsidR="00B276C1" w:rsidRPr="009D4556" w:rsidRDefault="00CD71CC" w:rsidP="00CD71CC">
      <w:pPr>
        <w:jc w:val="right"/>
        <w:rPr>
          <w:rFonts w:ascii="PT Astra Serif" w:hAnsi="PT Astra Serif"/>
          <w:sz w:val="28"/>
          <w:szCs w:val="28"/>
        </w:rPr>
      </w:pPr>
      <w:r w:rsidRPr="009D4556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0D6D34" w:rsidRPr="009D4556" w:rsidRDefault="004A26F7" w:rsidP="000D6D34">
      <w:pPr>
        <w:jc w:val="center"/>
        <w:rPr>
          <w:rFonts w:ascii="PT Astra Serif" w:hAnsi="PT Astra Serif"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Cs/>
          <w:color w:val="000000"/>
          <w:sz w:val="28"/>
          <w:szCs w:val="28"/>
        </w:rPr>
        <w:t>Ф.И.О. участника</w:t>
      </w:r>
      <w:r w:rsidR="0053220C" w:rsidRPr="009D4556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9D4556">
        <w:rPr>
          <w:rFonts w:ascii="PT Astra Serif" w:hAnsi="PT Astra Serif"/>
          <w:iCs/>
          <w:color w:val="000000"/>
          <w:sz w:val="28"/>
          <w:szCs w:val="28"/>
        </w:rPr>
        <w:t>___________________________________________</w:t>
      </w:r>
      <w:r w:rsidR="000D6D34" w:rsidRPr="009D4556">
        <w:rPr>
          <w:rFonts w:ascii="PT Astra Serif" w:hAnsi="PT Astra Serif"/>
          <w:iCs/>
          <w:color w:val="000000"/>
          <w:sz w:val="28"/>
          <w:szCs w:val="28"/>
        </w:rPr>
        <w:t>___________</w:t>
      </w:r>
    </w:p>
    <w:p w:rsidR="00082C42" w:rsidRDefault="00082C42" w:rsidP="000D6D34">
      <w:pPr>
        <w:jc w:val="center"/>
        <w:rPr>
          <w:rFonts w:ascii="PT Astra Serif" w:hAnsi="PT Astra Serif"/>
          <w:iCs/>
          <w:color w:val="000000"/>
          <w:sz w:val="28"/>
          <w:szCs w:val="28"/>
        </w:rPr>
      </w:pPr>
    </w:p>
    <w:p w:rsidR="004A26F7" w:rsidRPr="009D4556" w:rsidRDefault="004A26F7" w:rsidP="000D6D34">
      <w:pPr>
        <w:jc w:val="center"/>
        <w:rPr>
          <w:rFonts w:ascii="PT Astra Serif" w:hAnsi="PT Astra Serif"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Cs/>
          <w:color w:val="000000"/>
          <w:sz w:val="28"/>
          <w:szCs w:val="28"/>
        </w:rPr>
        <w:t>Наименование организации _____________________________________________</w:t>
      </w:r>
    </w:p>
    <w:p w:rsidR="000D6D34" w:rsidRPr="009D4556" w:rsidRDefault="000D6D34" w:rsidP="000D6D34">
      <w:pPr>
        <w:jc w:val="center"/>
        <w:rPr>
          <w:rFonts w:ascii="PT Astra Serif" w:hAnsi="PT Astra Serif"/>
          <w:iCs/>
          <w:color w:val="000000"/>
          <w:sz w:val="28"/>
          <w:szCs w:val="28"/>
        </w:rPr>
      </w:pPr>
    </w:p>
    <w:p w:rsidR="003A4CAC" w:rsidRPr="009D4556" w:rsidRDefault="00B276C1" w:rsidP="000D6D3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b/>
          <w:iCs/>
          <w:color w:val="000000"/>
          <w:sz w:val="28"/>
          <w:szCs w:val="28"/>
        </w:rPr>
        <w:t xml:space="preserve">Контрольный лист </w:t>
      </w:r>
      <w:r w:rsidR="009814E3" w:rsidRPr="009D4556">
        <w:rPr>
          <w:rFonts w:ascii="PT Astra Serif" w:hAnsi="PT Astra Serif"/>
          <w:b/>
          <w:iCs/>
          <w:color w:val="000000"/>
          <w:sz w:val="28"/>
          <w:szCs w:val="28"/>
        </w:rPr>
        <w:t>2 этапа</w:t>
      </w:r>
    </w:p>
    <w:p w:rsidR="00B276C1" w:rsidRPr="009D4556" w:rsidRDefault="000D6D34" w:rsidP="000D6D3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r w:rsidR="009814E3" w:rsidRPr="009D4556">
        <w:rPr>
          <w:rFonts w:ascii="PT Astra Serif" w:hAnsi="PT Astra Serif"/>
          <w:b/>
          <w:iCs/>
          <w:color w:val="000000"/>
          <w:sz w:val="28"/>
          <w:szCs w:val="28"/>
        </w:rPr>
        <w:t>С</w:t>
      </w:r>
      <w:r w:rsidR="00B276C1" w:rsidRPr="009D4556">
        <w:rPr>
          <w:rFonts w:ascii="PT Astra Serif" w:hAnsi="PT Astra Serif"/>
          <w:b/>
          <w:iCs/>
          <w:color w:val="000000"/>
          <w:sz w:val="28"/>
          <w:szCs w:val="28"/>
        </w:rPr>
        <w:t>итуационная задача «Первая помощь пострадавшему»</w:t>
      </w:r>
    </w:p>
    <w:p w:rsidR="000D6D34" w:rsidRPr="009D4556" w:rsidRDefault="00DF4082" w:rsidP="000D6D34">
      <w:pPr>
        <w:jc w:val="center"/>
        <w:rPr>
          <w:rFonts w:ascii="PT Astra Serif" w:hAnsi="PT Astra Serif"/>
          <w:i/>
          <w:iCs/>
          <w:color w:val="000000"/>
          <w:sz w:val="28"/>
          <w:szCs w:val="28"/>
        </w:rPr>
      </w:pPr>
      <w:r w:rsidRPr="009D4556">
        <w:rPr>
          <w:rFonts w:ascii="PT Astra Serif" w:hAnsi="PT Astra Serif"/>
          <w:i/>
          <w:iCs/>
          <w:color w:val="000000"/>
          <w:sz w:val="28"/>
          <w:szCs w:val="28"/>
        </w:rPr>
        <w:t>(для работы Комиссии)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582"/>
        <w:gridCol w:w="2672"/>
        <w:gridCol w:w="4284"/>
        <w:gridCol w:w="1123"/>
        <w:gridCol w:w="1476"/>
      </w:tblGrid>
      <w:tr w:rsidR="00B276C1" w:rsidRPr="009D4556" w:rsidTr="0074381F">
        <w:trPr>
          <w:trHeight w:val="102"/>
        </w:trPr>
        <w:tc>
          <w:tcPr>
            <w:tcW w:w="287" w:type="pct"/>
          </w:tcPr>
          <w:p w:rsidR="00B276C1" w:rsidRPr="009D4556" w:rsidRDefault="00B276C1" w:rsidP="007A5F43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61592" w:rsidRPr="009D4556" w:rsidRDefault="00661592" w:rsidP="007A5F4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D455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9D455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31" w:type="pct"/>
            <w:gridSpan w:val="2"/>
          </w:tcPr>
          <w:p w:rsidR="00B276C1" w:rsidRPr="009D4556" w:rsidRDefault="00B276C1" w:rsidP="007A5F4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Кри</w:t>
            </w:r>
            <w:r w:rsidRPr="009D4556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т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ерии оцен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к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</w:p>
        </w:tc>
        <w:tc>
          <w:tcPr>
            <w:tcW w:w="554" w:type="pct"/>
          </w:tcPr>
          <w:p w:rsidR="00661592" w:rsidRPr="009D4556" w:rsidRDefault="00661592" w:rsidP="007A5F43">
            <w:pPr>
              <w:rPr>
                <w:rFonts w:ascii="PT Astra Serif" w:hAnsi="PT Astra Serif"/>
                <w:bCs/>
                <w:position w:val="2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position w:val="2"/>
                <w:sz w:val="28"/>
                <w:szCs w:val="28"/>
              </w:rPr>
              <w:t>Критерии оценки</w:t>
            </w:r>
          </w:p>
          <w:p w:rsidR="00661592" w:rsidRPr="009D4556" w:rsidRDefault="00661592" w:rsidP="00B56FE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8" w:type="pct"/>
          </w:tcPr>
          <w:p w:rsidR="002A5EC2" w:rsidRPr="009D4556" w:rsidRDefault="002A5EC2" w:rsidP="002A5EC2">
            <w:pPr>
              <w:jc w:val="center"/>
              <w:rPr>
                <w:rFonts w:ascii="PT Astra Serif" w:hAnsi="PT Astra Serif"/>
                <w:bCs/>
                <w:spacing w:val="-1"/>
                <w:position w:val="2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pacing w:val="-1"/>
                <w:position w:val="2"/>
                <w:sz w:val="28"/>
                <w:szCs w:val="28"/>
              </w:rPr>
              <w:t>Количество</w:t>
            </w:r>
          </w:p>
          <w:p w:rsidR="00B276C1" w:rsidRPr="009D4556" w:rsidRDefault="00661592" w:rsidP="002A5EC2">
            <w:pPr>
              <w:jc w:val="center"/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pacing w:val="-1"/>
                <w:position w:val="2"/>
                <w:sz w:val="28"/>
                <w:szCs w:val="28"/>
              </w:rPr>
              <w:t>б</w:t>
            </w:r>
            <w:r w:rsidR="00B276C1" w:rsidRPr="009D4556"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  <w:t>а</w:t>
            </w:r>
            <w:r w:rsidR="00B276C1" w:rsidRPr="009D4556">
              <w:rPr>
                <w:rFonts w:ascii="PT Astra Serif" w:hAnsi="PT Astra Serif"/>
                <w:bCs/>
                <w:spacing w:val="-1"/>
                <w:position w:val="2"/>
                <w:sz w:val="28"/>
                <w:szCs w:val="28"/>
              </w:rPr>
              <w:t>л</w:t>
            </w:r>
            <w:r w:rsidR="00B276C1" w:rsidRPr="009D4556"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  <w:t>л</w:t>
            </w:r>
            <w:r w:rsidR="002A5EC2" w:rsidRPr="009D4556"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  <w:t>ов</w:t>
            </w:r>
          </w:p>
          <w:p w:rsidR="00661592" w:rsidRPr="009D4556" w:rsidRDefault="00661592" w:rsidP="002A5EC2">
            <w:pPr>
              <w:jc w:val="center"/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pacing w:val="1"/>
                <w:position w:val="2"/>
                <w:sz w:val="28"/>
                <w:szCs w:val="28"/>
              </w:rPr>
              <w:t>участнику</w:t>
            </w:r>
          </w:p>
          <w:p w:rsidR="00661592" w:rsidRPr="009D4556" w:rsidRDefault="00661592" w:rsidP="002A5E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C1" w:rsidRPr="009D4556" w:rsidTr="0074381F">
        <w:trPr>
          <w:trHeight w:val="119"/>
        </w:trPr>
        <w:tc>
          <w:tcPr>
            <w:tcW w:w="287" w:type="pct"/>
          </w:tcPr>
          <w:p w:rsidR="00B276C1" w:rsidRPr="009D4556" w:rsidRDefault="005444B6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31" w:type="pct"/>
            <w:gridSpan w:val="2"/>
          </w:tcPr>
          <w:p w:rsidR="00B276C1" w:rsidRPr="009D4556" w:rsidRDefault="00B276C1" w:rsidP="0074381F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pacing w:val="1"/>
                <w:sz w:val="28"/>
                <w:szCs w:val="28"/>
              </w:rPr>
              <w:t>Л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ич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ая б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е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зопа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с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нос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т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ь с</w:t>
            </w:r>
            <w:r w:rsidRPr="009D455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9D4556">
              <w:rPr>
                <w:rFonts w:ascii="PT Astra Serif" w:hAnsi="PT Astra Serif"/>
                <w:bCs/>
                <w:spacing w:val="1"/>
                <w:sz w:val="28"/>
                <w:szCs w:val="28"/>
              </w:rPr>
              <w:t>л</w:t>
            </w:r>
            <w:r w:rsidRPr="009D4556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юд</w:t>
            </w:r>
            <w:r w:rsidRPr="009D4556">
              <w:rPr>
                <w:rFonts w:ascii="PT Astra Serif" w:hAnsi="PT Astra Serif"/>
                <w:bCs/>
                <w:sz w:val="28"/>
                <w:szCs w:val="28"/>
              </w:rPr>
              <w:t xml:space="preserve">ена </w:t>
            </w:r>
            <w:r w:rsidRPr="009D4556">
              <w:rPr>
                <w:rFonts w:ascii="PT Astra Serif" w:hAnsi="PT Astra Serif"/>
                <w:spacing w:val="1"/>
                <w:sz w:val="28"/>
                <w:szCs w:val="28"/>
              </w:rPr>
              <w:t>(</w:t>
            </w:r>
            <w:r w:rsidRPr="009D4556">
              <w:rPr>
                <w:rFonts w:ascii="PT Astra Serif" w:hAnsi="PT Astra Serif"/>
                <w:spacing w:val="-1"/>
                <w:sz w:val="28"/>
                <w:szCs w:val="28"/>
              </w:rPr>
              <w:t>СИ</w:t>
            </w:r>
            <w:r w:rsidRPr="009D4556">
              <w:rPr>
                <w:rFonts w:ascii="PT Astra Serif" w:hAnsi="PT Astra Serif"/>
                <w:sz w:val="28"/>
                <w:szCs w:val="28"/>
              </w:rPr>
              <w:t>З</w:t>
            </w:r>
            <w:r w:rsidR="0074381F" w:rsidRPr="009D4556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9D4556">
              <w:rPr>
                <w:rFonts w:ascii="PT Astra Serif" w:hAnsi="PT Astra Serif"/>
                <w:sz w:val="28"/>
                <w:szCs w:val="28"/>
              </w:rPr>
              <w:t xml:space="preserve"> глаз, </w:t>
            </w:r>
            <w:r w:rsidR="0074381F" w:rsidRPr="009D4556">
              <w:rPr>
                <w:rFonts w:ascii="PT Astra Serif" w:hAnsi="PT Astra Serif"/>
                <w:sz w:val="28"/>
                <w:szCs w:val="28"/>
              </w:rPr>
              <w:t>органов дыхания</w:t>
            </w:r>
            <w:r w:rsidRPr="009D4556">
              <w:rPr>
                <w:rFonts w:ascii="PT Astra Serif" w:hAnsi="PT Astra Serif"/>
                <w:sz w:val="28"/>
                <w:szCs w:val="28"/>
              </w:rPr>
              <w:t>, р</w:t>
            </w:r>
            <w:r w:rsidRPr="009D4556">
              <w:rPr>
                <w:rFonts w:ascii="PT Astra Serif" w:hAnsi="PT Astra Serif"/>
                <w:spacing w:val="-3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sz w:val="28"/>
                <w:szCs w:val="28"/>
              </w:rPr>
              <w:t>к др.)</w:t>
            </w:r>
          </w:p>
        </w:tc>
        <w:tc>
          <w:tcPr>
            <w:tcW w:w="554" w:type="pct"/>
            <w:vAlign w:val="center"/>
          </w:tcPr>
          <w:p w:rsidR="00B276C1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B276C1" w:rsidRPr="009D4556" w:rsidRDefault="00B276C1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716" w:rsidRPr="009D4556" w:rsidTr="0074381F">
        <w:trPr>
          <w:trHeight w:val="119"/>
        </w:trPr>
        <w:tc>
          <w:tcPr>
            <w:tcW w:w="287" w:type="pct"/>
          </w:tcPr>
          <w:p w:rsidR="00324716" w:rsidRPr="009D4556" w:rsidRDefault="00324716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31" w:type="pct"/>
            <w:gridSpan w:val="2"/>
          </w:tcPr>
          <w:p w:rsidR="00324716" w:rsidRPr="009D4556" w:rsidRDefault="00324716" w:rsidP="00324716">
            <w:pPr>
              <w:rPr>
                <w:rFonts w:ascii="PT Astra Serif" w:hAnsi="PT Astra Serif"/>
                <w:bCs/>
                <w:spacing w:val="1"/>
                <w:sz w:val="28"/>
                <w:szCs w:val="28"/>
              </w:rPr>
            </w:pPr>
            <w:r w:rsidRPr="009D4556">
              <w:rPr>
                <w:rFonts w:ascii="PT Astra Serif" w:hAnsi="PT Astra Serif"/>
                <w:bCs/>
                <w:spacing w:val="1"/>
                <w:sz w:val="28"/>
                <w:szCs w:val="28"/>
              </w:rPr>
              <w:t xml:space="preserve">Прекращение действия повреждающих факторов на пострадавшего </w:t>
            </w:r>
          </w:p>
        </w:tc>
        <w:tc>
          <w:tcPr>
            <w:tcW w:w="554" w:type="pct"/>
            <w:vAlign w:val="center"/>
          </w:tcPr>
          <w:p w:rsidR="00324716" w:rsidRPr="009D4556" w:rsidRDefault="00324716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324716" w:rsidRPr="009D4556" w:rsidRDefault="00324716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C1" w:rsidRPr="009D4556" w:rsidTr="0074381F">
        <w:trPr>
          <w:trHeight w:val="156"/>
        </w:trPr>
        <w:tc>
          <w:tcPr>
            <w:tcW w:w="287" w:type="pct"/>
          </w:tcPr>
          <w:p w:rsidR="00B276C1" w:rsidRPr="009D4556" w:rsidRDefault="00324716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31" w:type="pct"/>
            <w:gridSpan w:val="2"/>
          </w:tcPr>
          <w:p w:rsidR="00B276C1" w:rsidRPr="009D4556" w:rsidRDefault="00B276C1" w:rsidP="00324716">
            <w:pPr>
              <w:tabs>
                <w:tab w:val="left" w:pos="1240"/>
              </w:tabs>
              <w:ind w:right="-20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sz w:val="28"/>
                <w:szCs w:val="28"/>
              </w:rPr>
              <w:t>Проведен осмотр пострадавшего и оценка витальных функций</w:t>
            </w:r>
          </w:p>
        </w:tc>
        <w:tc>
          <w:tcPr>
            <w:tcW w:w="554" w:type="pct"/>
            <w:vAlign w:val="center"/>
          </w:tcPr>
          <w:p w:rsidR="00B276C1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B276C1" w:rsidRPr="009D4556" w:rsidRDefault="00B276C1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716" w:rsidRPr="009D4556" w:rsidTr="0074381F">
        <w:trPr>
          <w:trHeight w:val="156"/>
        </w:trPr>
        <w:tc>
          <w:tcPr>
            <w:tcW w:w="287" w:type="pct"/>
          </w:tcPr>
          <w:p w:rsidR="00324716" w:rsidRPr="009D4556" w:rsidRDefault="00324716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31" w:type="pct"/>
            <w:gridSpan w:val="2"/>
          </w:tcPr>
          <w:p w:rsidR="00324716" w:rsidRPr="009D4556" w:rsidRDefault="00324716" w:rsidP="00324716">
            <w:pPr>
              <w:tabs>
                <w:tab w:val="left" w:pos="1240"/>
              </w:tabs>
              <w:ind w:right="-20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sz w:val="28"/>
                <w:szCs w:val="28"/>
              </w:rPr>
              <w:t>Вызов скорой медицинской помощи, других специальных служб, сотрудники которых обязаны оказывать первую медицинскую помощь</w:t>
            </w:r>
          </w:p>
        </w:tc>
        <w:tc>
          <w:tcPr>
            <w:tcW w:w="554" w:type="pct"/>
            <w:vAlign w:val="center"/>
          </w:tcPr>
          <w:p w:rsidR="00324716" w:rsidRPr="009D4556" w:rsidRDefault="00324716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324716" w:rsidRPr="009D4556" w:rsidRDefault="00324716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281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proofErr w:type="gramStart"/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П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ро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в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е</w:t>
            </w:r>
            <w:r w:rsidRPr="009D4556">
              <w:rPr>
                <w:rFonts w:ascii="PT Astra Serif" w:hAnsi="PT Astra Serif"/>
                <w:spacing w:val="1"/>
                <w:position w:val="-4"/>
                <w:sz w:val="28"/>
                <w:szCs w:val="28"/>
              </w:rPr>
              <w:t>д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 xml:space="preserve">ена </w:t>
            </w:r>
            <w:r w:rsidRPr="009D4556">
              <w:rPr>
                <w:rFonts w:ascii="PT Astra Serif" w:hAnsi="PT Astra Serif"/>
                <w:spacing w:val="-2"/>
                <w:position w:val="-4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бр</w:t>
            </w:r>
            <w:r w:rsidRPr="009D4556">
              <w:rPr>
                <w:rFonts w:ascii="PT Astra Serif" w:hAnsi="PT Astra Serif"/>
                <w:spacing w:val="1"/>
                <w:position w:val="-4"/>
                <w:sz w:val="28"/>
                <w:szCs w:val="28"/>
              </w:rPr>
              <w:t>а</w:t>
            </w:r>
            <w:r w:rsidRPr="009D4556">
              <w:rPr>
                <w:rFonts w:ascii="PT Astra Serif" w:hAnsi="PT Astra Serif"/>
                <w:spacing w:val="-2"/>
                <w:position w:val="-4"/>
                <w:sz w:val="28"/>
                <w:szCs w:val="28"/>
              </w:rPr>
              <w:t>б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отка ра</w:t>
            </w:r>
            <w:r w:rsidRPr="009D4556">
              <w:rPr>
                <w:rFonts w:ascii="PT Astra Serif" w:hAnsi="PT Astra Serif"/>
                <w:spacing w:val="-3"/>
                <w:position w:val="-4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ы и нал</w:t>
            </w:r>
            <w:r w:rsidRPr="009D4556">
              <w:rPr>
                <w:rFonts w:ascii="PT Astra Serif" w:hAnsi="PT Astra Serif"/>
                <w:spacing w:val="-2"/>
                <w:position w:val="-4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spacing w:val="1"/>
                <w:position w:val="-4"/>
                <w:sz w:val="28"/>
                <w:szCs w:val="28"/>
              </w:rPr>
              <w:t>ж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ена</w:t>
            </w:r>
            <w:proofErr w:type="gramEnd"/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 xml:space="preserve"> асепт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ич</w:t>
            </w:r>
            <w:r w:rsidRPr="009D4556">
              <w:rPr>
                <w:rFonts w:ascii="PT Astra Serif" w:hAnsi="PT Astra Serif"/>
                <w:spacing w:val="-2"/>
                <w:position w:val="-4"/>
                <w:sz w:val="28"/>
                <w:szCs w:val="28"/>
              </w:rPr>
              <w:t>е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с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к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 xml:space="preserve">ая 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п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вяз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ка пра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в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>иль</w:t>
            </w:r>
            <w:r w:rsidRPr="009D4556"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position w:val="-4"/>
                <w:sz w:val="28"/>
                <w:szCs w:val="28"/>
              </w:rPr>
              <w:t xml:space="preserve">о,  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по</w:t>
            </w:r>
            <w:r w:rsidRPr="009D4556">
              <w:rPr>
                <w:rFonts w:ascii="PT Astra Serif" w:hAnsi="PT Astra Serif"/>
                <w:spacing w:val="-2"/>
                <w:position w:val="-1"/>
                <w:sz w:val="28"/>
                <w:szCs w:val="28"/>
              </w:rPr>
              <w:t>в</w:t>
            </w:r>
            <w:r w:rsidRPr="009D4556">
              <w:rPr>
                <w:rFonts w:ascii="PT Astra Serif" w:hAnsi="PT Astra Serif"/>
                <w:spacing w:val="-1"/>
                <w:position w:val="-1"/>
                <w:sz w:val="28"/>
                <w:szCs w:val="28"/>
              </w:rPr>
              <w:t>яз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ка за</w:t>
            </w:r>
            <w:r w:rsidRPr="009D4556">
              <w:rPr>
                <w:rFonts w:ascii="PT Astra Serif" w:hAnsi="PT Astra Serif"/>
                <w:spacing w:val="1"/>
                <w:position w:val="-1"/>
                <w:sz w:val="28"/>
                <w:szCs w:val="28"/>
              </w:rPr>
              <w:t>ф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и</w:t>
            </w:r>
            <w:r w:rsidRPr="009D4556">
              <w:rPr>
                <w:rFonts w:ascii="PT Astra Serif" w:hAnsi="PT Astra Serif"/>
                <w:spacing w:val="-2"/>
                <w:position w:val="-1"/>
                <w:sz w:val="28"/>
                <w:szCs w:val="28"/>
              </w:rPr>
              <w:t>к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сиро</w:t>
            </w:r>
            <w:r w:rsidRPr="009D4556">
              <w:rPr>
                <w:rFonts w:ascii="PT Astra Serif" w:hAnsi="PT Astra Serif"/>
                <w:spacing w:val="-1"/>
                <w:position w:val="-1"/>
                <w:sz w:val="28"/>
                <w:szCs w:val="28"/>
              </w:rPr>
              <w:t>в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 xml:space="preserve">ана </w:t>
            </w:r>
            <w:r w:rsidRPr="009D4556">
              <w:rPr>
                <w:rFonts w:ascii="PT Astra Serif" w:hAnsi="PT Astra Serif"/>
                <w:spacing w:val="1"/>
                <w:position w:val="-1"/>
                <w:sz w:val="28"/>
                <w:szCs w:val="28"/>
              </w:rPr>
              <w:t>(</w:t>
            </w:r>
            <w:r w:rsidRPr="009D4556">
              <w:rPr>
                <w:rFonts w:ascii="PT Astra Serif" w:hAnsi="PT Astra Serif"/>
                <w:spacing w:val="-2"/>
                <w:position w:val="-1"/>
                <w:sz w:val="28"/>
                <w:szCs w:val="28"/>
              </w:rPr>
              <w:t>б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и</w:t>
            </w:r>
            <w:r w:rsidRPr="009D4556">
              <w:rPr>
                <w:rFonts w:ascii="PT Astra Serif" w:hAnsi="PT Astra Serif"/>
                <w:spacing w:val="-1"/>
                <w:position w:val="-1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то</w:t>
            </w:r>
            <w:r w:rsidRPr="009D4556">
              <w:rPr>
                <w:rFonts w:ascii="PT Astra Serif" w:hAnsi="PT Astra Serif"/>
                <w:spacing w:val="-1"/>
                <w:position w:val="-1"/>
                <w:sz w:val="28"/>
                <w:szCs w:val="28"/>
              </w:rPr>
              <w:t>м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>, кос</w:t>
            </w:r>
            <w:r w:rsidRPr="009D4556">
              <w:rPr>
                <w:rFonts w:ascii="PT Astra Serif" w:hAnsi="PT Astra Serif"/>
                <w:spacing w:val="1"/>
                <w:position w:val="-1"/>
                <w:sz w:val="28"/>
                <w:szCs w:val="28"/>
              </w:rPr>
              <w:t>ы</w:t>
            </w:r>
            <w:r w:rsidRPr="009D4556">
              <w:rPr>
                <w:rFonts w:ascii="PT Astra Serif" w:hAnsi="PT Astra Serif"/>
                <w:spacing w:val="-3"/>
                <w:position w:val="-1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position w:val="-1"/>
                <w:sz w:val="28"/>
                <w:szCs w:val="28"/>
              </w:rPr>
              <w:t xml:space="preserve">кой). 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250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spacing w:val="-1"/>
                <w:position w:val="-4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Иммобилизация конечности/позвоночника выполнена в соответствии с травмой правильно.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50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Перевод пострадавшего в транспортное положение выполнен с учётом  тяжести состояния и особенностей травмы правильно.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188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Поддерживается постоянный контакт с пострадавшим (Ошибки: разговор с пострадавшим из-за головы, фразы «Не волнуйся!», «Не плачь!», «Не бойся!» и др.)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738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position w:val="-8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Положение п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острад</w:t>
            </w:r>
            <w:r w:rsidRPr="009D4556">
              <w:rPr>
                <w:rFonts w:ascii="PT Astra Serif" w:hAnsi="PT Astra Serif"/>
                <w:spacing w:val="1"/>
                <w:position w:val="-8"/>
                <w:sz w:val="28"/>
                <w:szCs w:val="28"/>
              </w:rPr>
              <w:t>а</w:t>
            </w: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в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шего, транс</w:t>
            </w: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п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ор</w:t>
            </w:r>
            <w:r w:rsidRPr="009D4556">
              <w:rPr>
                <w:rFonts w:ascii="PT Astra Serif" w:hAnsi="PT Astra Serif"/>
                <w:spacing w:val="-3"/>
                <w:position w:val="-8"/>
                <w:sz w:val="28"/>
                <w:szCs w:val="28"/>
              </w:rPr>
              <w:t>т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ир</w:t>
            </w:r>
            <w:r w:rsidRPr="009D4556">
              <w:rPr>
                <w:rFonts w:ascii="PT Astra Serif" w:hAnsi="PT Astra Serif"/>
                <w:spacing w:val="-3"/>
                <w:position w:val="-8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емого на нос</w:t>
            </w: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и</w:t>
            </w:r>
            <w:r w:rsidRPr="009D4556">
              <w:rPr>
                <w:rFonts w:ascii="PT Astra Serif" w:hAnsi="PT Astra Serif"/>
                <w:spacing w:val="-2"/>
                <w:position w:val="-8"/>
                <w:sz w:val="28"/>
                <w:szCs w:val="28"/>
              </w:rPr>
              <w:t>л</w:t>
            </w:r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 xml:space="preserve">ках, </w:t>
            </w:r>
            <w:proofErr w:type="gramStart"/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>выбрано</w:t>
            </w:r>
            <w:proofErr w:type="gramEnd"/>
            <w:r w:rsidRPr="009D4556">
              <w:rPr>
                <w:rFonts w:ascii="PT Astra Serif" w:hAnsi="PT Astra Serif"/>
                <w:position w:val="-8"/>
                <w:sz w:val="28"/>
                <w:szCs w:val="28"/>
              </w:rPr>
              <w:t xml:space="preserve"> верно.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319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</w:pPr>
            <w:r w:rsidRPr="009D4556">
              <w:rPr>
                <w:rFonts w:ascii="PT Astra Serif" w:hAnsi="PT Astra Serif"/>
                <w:spacing w:val="-1"/>
                <w:position w:val="-8"/>
                <w:sz w:val="28"/>
                <w:szCs w:val="28"/>
              </w:rPr>
              <w:t>Предварительный диагноз выставлен правильно, в полном объёме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381F" w:rsidRPr="009D4556" w:rsidTr="0074381F">
        <w:trPr>
          <w:trHeight w:val="319"/>
        </w:trPr>
        <w:tc>
          <w:tcPr>
            <w:tcW w:w="287" w:type="pct"/>
          </w:tcPr>
          <w:p w:rsidR="0074381F" w:rsidRPr="009D4556" w:rsidRDefault="0074381F" w:rsidP="005444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431" w:type="pct"/>
            <w:gridSpan w:val="2"/>
          </w:tcPr>
          <w:p w:rsidR="0074381F" w:rsidRPr="009D4556" w:rsidRDefault="0074381F" w:rsidP="00E764E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bCs/>
                <w:spacing w:val="-1"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bCs/>
                <w:position w:val="10"/>
                <w:sz w:val="28"/>
                <w:szCs w:val="28"/>
              </w:rPr>
              <w:t>Б</w:t>
            </w:r>
            <w:r w:rsidRPr="009D4556">
              <w:rPr>
                <w:rFonts w:ascii="PT Astra Serif" w:hAnsi="PT Astra Serif"/>
                <w:b/>
                <w:bCs/>
                <w:spacing w:val="1"/>
                <w:position w:val="10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b/>
                <w:bCs/>
                <w:position w:val="10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b/>
                <w:bCs/>
                <w:spacing w:val="1"/>
                <w:position w:val="10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b/>
                <w:bCs/>
                <w:position w:val="10"/>
                <w:sz w:val="28"/>
                <w:szCs w:val="28"/>
              </w:rPr>
              <w:t xml:space="preserve">с </w:t>
            </w:r>
            <w:r w:rsidRPr="009D4556">
              <w:rPr>
                <w:rFonts w:ascii="PT Astra Serif" w:hAnsi="PT Astra Serif"/>
                <w:spacing w:val="1"/>
                <w:position w:val="10"/>
                <w:sz w:val="28"/>
                <w:szCs w:val="28"/>
              </w:rPr>
              <w:t>(</w:t>
            </w:r>
            <w:r w:rsidRPr="009D4556">
              <w:rPr>
                <w:rFonts w:ascii="PT Astra Serif" w:hAnsi="PT Astra Serif"/>
                <w:spacing w:val="-4"/>
                <w:position w:val="10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к</w:t>
            </w:r>
            <w:r w:rsidRPr="009D4556">
              <w:rPr>
                <w:rFonts w:ascii="PT Astra Serif" w:hAnsi="PT Astra Serif"/>
                <w:position w:val="10"/>
                <w:sz w:val="28"/>
                <w:szCs w:val="28"/>
              </w:rPr>
              <w:t>а</w:t>
            </w:r>
            <w:r w:rsidRPr="009D4556">
              <w:rPr>
                <w:rFonts w:ascii="PT Astra Serif" w:hAnsi="PT Astra Serif"/>
                <w:spacing w:val="1"/>
                <w:position w:val="10"/>
                <w:sz w:val="28"/>
                <w:szCs w:val="28"/>
              </w:rPr>
              <w:t>з</w:t>
            </w:r>
            <w:r w:rsidRPr="009D4556">
              <w:rPr>
                <w:rFonts w:ascii="PT Astra Serif" w:hAnsi="PT Astra Serif"/>
                <w:spacing w:val="3"/>
                <w:position w:val="10"/>
                <w:sz w:val="28"/>
                <w:szCs w:val="28"/>
              </w:rPr>
              <w:t>а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т</w:t>
            </w:r>
            <w:r w:rsidRPr="009D4556">
              <w:rPr>
                <w:rFonts w:ascii="PT Astra Serif" w:hAnsi="PT Astra Serif"/>
                <w:position w:val="10"/>
                <w:sz w:val="28"/>
                <w:szCs w:val="28"/>
              </w:rPr>
              <w:t xml:space="preserve">ь 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т</w:t>
            </w:r>
            <w:r w:rsidRPr="009D4556">
              <w:rPr>
                <w:rFonts w:ascii="PT Astra Serif" w:hAnsi="PT Astra Serif"/>
                <w:spacing w:val="1"/>
                <w:position w:val="10"/>
                <w:sz w:val="28"/>
                <w:szCs w:val="28"/>
              </w:rPr>
              <w:t>о</w:t>
            </w:r>
            <w:r w:rsidRPr="009D4556">
              <w:rPr>
                <w:rFonts w:ascii="PT Astra Serif" w:hAnsi="PT Astra Serif"/>
                <w:position w:val="10"/>
                <w:sz w:val="28"/>
                <w:szCs w:val="28"/>
              </w:rPr>
              <w:t>ч</w:t>
            </w:r>
            <w:r w:rsidRPr="009D4556">
              <w:rPr>
                <w:rFonts w:ascii="PT Astra Serif" w:hAnsi="PT Astra Serif"/>
                <w:spacing w:val="1"/>
                <w:position w:val="10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position w:val="10"/>
                <w:sz w:val="28"/>
                <w:szCs w:val="28"/>
              </w:rPr>
              <w:t xml:space="preserve">ю 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п</w:t>
            </w:r>
            <w:r w:rsidRPr="009D4556">
              <w:rPr>
                <w:rFonts w:ascii="PT Astra Serif" w:hAnsi="PT Astra Serif"/>
                <w:spacing w:val="3"/>
                <w:position w:val="10"/>
                <w:sz w:val="28"/>
                <w:szCs w:val="28"/>
              </w:rPr>
              <w:t>р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и</w:t>
            </w:r>
            <w:r w:rsidRPr="009D4556">
              <w:rPr>
                <w:rFonts w:ascii="PT Astra Serif" w:hAnsi="PT Astra Serif"/>
                <w:spacing w:val="3"/>
                <w:position w:val="10"/>
                <w:sz w:val="28"/>
                <w:szCs w:val="28"/>
              </w:rPr>
              <w:t>ч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и</w:t>
            </w:r>
            <w:r w:rsidRPr="009D4556">
              <w:rPr>
                <w:rFonts w:ascii="PT Astra Serif" w:hAnsi="PT Astra Serif"/>
                <w:spacing w:val="1"/>
                <w:position w:val="10"/>
                <w:sz w:val="28"/>
                <w:szCs w:val="28"/>
              </w:rPr>
              <w:t>н</w:t>
            </w:r>
            <w:r w:rsidRPr="009D4556">
              <w:rPr>
                <w:rFonts w:ascii="PT Astra Serif" w:hAnsi="PT Astra Serif"/>
                <w:spacing w:val="-1"/>
                <w:position w:val="10"/>
                <w:sz w:val="28"/>
                <w:szCs w:val="28"/>
              </w:rPr>
              <w:t>у</w:t>
            </w:r>
            <w:r w:rsidRPr="009D4556">
              <w:rPr>
                <w:rFonts w:ascii="PT Astra Serif" w:hAnsi="PT Astra Serif"/>
                <w:position w:val="10"/>
                <w:sz w:val="28"/>
                <w:szCs w:val="28"/>
              </w:rPr>
              <w:t>)</w:t>
            </w:r>
          </w:p>
        </w:tc>
        <w:tc>
          <w:tcPr>
            <w:tcW w:w="554" w:type="pct"/>
            <w:vAlign w:val="center"/>
          </w:tcPr>
          <w:p w:rsidR="0074381F" w:rsidRPr="009D4556" w:rsidRDefault="0074381F" w:rsidP="007A5F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74381F" w:rsidRPr="009D4556" w:rsidRDefault="0074381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C1" w:rsidRPr="009D4556" w:rsidTr="0074381F">
        <w:trPr>
          <w:trHeight w:val="130"/>
        </w:trPr>
        <w:tc>
          <w:tcPr>
            <w:tcW w:w="287" w:type="pct"/>
            <w:tcBorders>
              <w:bottom w:val="single" w:sz="4" w:space="0" w:color="auto"/>
            </w:tcBorders>
          </w:tcPr>
          <w:p w:rsidR="00B276C1" w:rsidRPr="009D4556" w:rsidRDefault="00B276C1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1" w:type="pct"/>
            <w:gridSpan w:val="2"/>
            <w:tcBorders>
              <w:bottom w:val="single" w:sz="4" w:space="0" w:color="auto"/>
            </w:tcBorders>
          </w:tcPr>
          <w:p w:rsidR="00B276C1" w:rsidRPr="009D4556" w:rsidRDefault="0074381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  <w:t>М</w:t>
            </w:r>
            <w:r w:rsidR="00B276C1" w:rsidRPr="009D4556"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  <w:t>аксимальная сумма баллов</w:t>
            </w:r>
          </w:p>
          <w:p w:rsidR="0074381F" w:rsidRPr="009D4556" w:rsidRDefault="0074381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bCs/>
                <w:position w:val="10"/>
                <w:sz w:val="28"/>
                <w:szCs w:val="28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276C1" w:rsidRPr="009D4556" w:rsidRDefault="00B276C1" w:rsidP="00844E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0F0598" w:rsidRPr="009D4556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B276C1" w:rsidRPr="009D4556" w:rsidRDefault="00B276C1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72F" w:rsidRPr="009D4556" w:rsidTr="0074381F">
        <w:trPr>
          <w:trHeight w:val="130"/>
        </w:trPr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2F" w:rsidRPr="009D4556" w:rsidRDefault="0085572F" w:rsidP="00844E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72F" w:rsidRPr="009D4556" w:rsidTr="0074381F">
        <w:trPr>
          <w:trHeight w:val="130"/>
        </w:trPr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72F" w:rsidRPr="009D4556" w:rsidRDefault="0085572F" w:rsidP="00B56FE7">
            <w:pPr>
              <w:rPr>
                <w:rFonts w:ascii="PT Astra Serif" w:hAnsi="PT Astra Serif"/>
                <w:sz w:val="28"/>
                <w:szCs w:val="28"/>
              </w:rPr>
            </w:pPr>
            <w:r w:rsidRPr="009D4556">
              <w:rPr>
                <w:rFonts w:ascii="PT Astra Serif" w:hAnsi="PT Astra Serif"/>
                <w:sz w:val="28"/>
                <w:szCs w:val="28"/>
              </w:rPr>
              <w:t>Комментарий, особое мнение</w:t>
            </w:r>
            <w:r w:rsidR="00661592" w:rsidRPr="009D4556">
              <w:rPr>
                <w:rFonts w:ascii="PT Astra Serif" w:hAnsi="PT Astra Serif"/>
                <w:sz w:val="28"/>
                <w:szCs w:val="28"/>
              </w:rPr>
              <w:t xml:space="preserve"> член</w:t>
            </w:r>
            <w:r w:rsidR="00B56FE7" w:rsidRPr="009D4556">
              <w:rPr>
                <w:rFonts w:ascii="PT Astra Serif" w:hAnsi="PT Astra Serif"/>
                <w:sz w:val="28"/>
                <w:szCs w:val="28"/>
              </w:rPr>
              <w:t>ов</w:t>
            </w:r>
            <w:r w:rsidR="00661592" w:rsidRPr="009D4556">
              <w:rPr>
                <w:rFonts w:ascii="PT Astra Serif" w:hAnsi="PT Astra Serif"/>
                <w:sz w:val="28"/>
                <w:szCs w:val="28"/>
              </w:rPr>
              <w:t xml:space="preserve"> комиссии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844E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72F" w:rsidRPr="009D4556" w:rsidTr="0074381F">
        <w:trPr>
          <w:trHeight w:val="13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85572F" w:rsidRPr="009D4556" w:rsidRDefault="0085572F" w:rsidP="00844E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72F" w:rsidRPr="009D4556" w:rsidTr="0074381F">
        <w:trPr>
          <w:trHeight w:val="13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7A5F43">
            <w:pPr>
              <w:widowControl w:val="0"/>
              <w:tabs>
                <w:tab w:val="left" w:pos="760"/>
              </w:tabs>
              <w:ind w:right="-20"/>
              <w:rPr>
                <w:rFonts w:ascii="PT Astra Serif" w:hAnsi="PT Astra Serif"/>
                <w:b/>
                <w:spacing w:val="-1"/>
                <w:position w:val="-8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844E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2F" w:rsidRPr="009D4556" w:rsidRDefault="0085572F" w:rsidP="007A5F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3641B" w:rsidRPr="009D4556" w:rsidRDefault="00E3641B">
      <w:pPr>
        <w:spacing w:after="200" w:line="276" w:lineRule="auto"/>
        <w:rPr>
          <w:rFonts w:ascii="PT Astra Serif" w:hAnsi="PT Astra Serif"/>
          <w:bCs/>
          <w:sz w:val="28"/>
          <w:szCs w:val="28"/>
          <w:lang w:eastAsia="en-US"/>
        </w:rPr>
      </w:pPr>
    </w:p>
    <w:p w:rsidR="00E3641B" w:rsidRPr="009D4556" w:rsidRDefault="00E3641B">
      <w:pPr>
        <w:spacing w:after="200" w:line="276" w:lineRule="auto"/>
        <w:rPr>
          <w:rFonts w:ascii="PT Astra Serif" w:hAnsi="PT Astra Serif"/>
          <w:bCs/>
          <w:sz w:val="28"/>
          <w:szCs w:val="28"/>
          <w:lang w:eastAsia="en-US"/>
        </w:rPr>
      </w:pPr>
      <w:r w:rsidRPr="009D4556">
        <w:rPr>
          <w:rFonts w:ascii="PT Astra Serif" w:hAnsi="PT Astra Serif"/>
          <w:bCs/>
          <w:sz w:val="28"/>
          <w:szCs w:val="28"/>
          <w:lang w:eastAsia="en-US"/>
        </w:rPr>
        <w:t>Подписи членов комиссии:</w:t>
      </w:r>
    </w:p>
    <w:p w:rsidR="00E3641B" w:rsidRPr="009D4556" w:rsidRDefault="00E3641B">
      <w:pPr>
        <w:spacing w:after="200" w:line="276" w:lineRule="auto"/>
        <w:rPr>
          <w:rFonts w:ascii="PT Astra Serif" w:hAnsi="PT Astra Serif"/>
          <w:bCs/>
          <w:sz w:val="28"/>
          <w:szCs w:val="28"/>
          <w:lang w:eastAsia="en-US"/>
        </w:rPr>
      </w:pPr>
      <w:r w:rsidRPr="009D4556">
        <w:rPr>
          <w:rFonts w:ascii="PT Astra Serif" w:hAnsi="PT Astra Serif"/>
          <w:bCs/>
          <w:sz w:val="28"/>
          <w:szCs w:val="28"/>
          <w:lang w:eastAsia="en-US"/>
        </w:rPr>
        <w:t>_________________________               _________________________         ____________________</w:t>
      </w:r>
    </w:p>
    <w:p w:rsidR="00E3641B" w:rsidRPr="009D4556" w:rsidRDefault="00E3641B">
      <w:pPr>
        <w:spacing w:after="200" w:line="276" w:lineRule="auto"/>
        <w:rPr>
          <w:rFonts w:ascii="PT Astra Serif" w:hAnsi="PT Astra Serif"/>
          <w:bCs/>
          <w:sz w:val="28"/>
          <w:szCs w:val="28"/>
          <w:lang w:eastAsia="en-US"/>
        </w:rPr>
      </w:pPr>
      <w:r w:rsidRPr="009D4556">
        <w:rPr>
          <w:rFonts w:ascii="PT Astra Serif" w:hAnsi="PT Astra Serif"/>
          <w:bCs/>
          <w:sz w:val="28"/>
          <w:szCs w:val="28"/>
          <w:lang w:eastAsia="en-US"/>
        </w:rPr>
        <w:t>_________________________               _________________________         ____________________</w:t>
      </w: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74AF2" w:rsidRPr="009D4556" w:rsidRDefault="00574AF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082C42" w:rsidRDefault="00082C42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593979" w:rsidRDefault="00593979" w:rsidP="00A43DCF">
      <w:pPr>
        <w:jc w:val="right"/>
        <w:rPr>
          <w:rFonts w:ascii="PT Astra Serif" w:hAnsi="PT Astra Serif"/>
          <w:b/>
          <w:sz w:val="28"/>
          <w:szCs w:val="28"/>
        </w:rPr>
      </w:pPr>
    </w:p>
    <w:p w:rsidR="004C68A0" w:rsidRPr="009D4556" w:rsidRDefault="000C4B40" w:rsidP="00A43DCF">
      <w:pPr>
        <w:jc w:val="right"/>
        <w:rPr>
          <w:rFonts w:ascii="PT Astra Serif" w:hAnsi="PT Astra Serif"/>
          <w:b/>
          <w:sz w:val="28"/>
          <w:szCs w:val="28"/>
        </w:rPr>
      </w:pPr>
      <w:r w:rsidRPr="009D4556">
        <w:rPr>
          <w:rFonts w:ascii="PT Astra Serif" w:hAnsi="PT Astra Serif"/>
          <w:b/>
          <w:sz w:val="28"/>
          <w:szCs w:val="28"/>
        </w:rPr>
        <w:lastRenderedPageBreak/>
        <w:t>П</w:t>
      </w:r>
      <w:r w:rsidR="004C68A0" w:rsidRPr="009D4556">
        <w:rPr>
          <w:rFonts w:ascii="PT Astra Serif" w:hAnsi="PT Astra Serif"/>
          <w:b/>
          <w:sz w:val="28"/>
          <w:szCs w:val="28"/>
        </w:rPr>
        <w:t xml:space="preserve">риложение 2 </w:t>
      </w:r>
    </w:p>
    <w:p w:rsidR="004C68A0" w:rsidRPr="009D4556" w:rsidRDefault="004C68A0" w:rsidP="00A43DCF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t xml:space="preserve">к постановлению </w:t>
      </w:r>
    </w:p>
    <w:p w:rsidR="004C68A0" w:rsidRPr="009D4556" w:rsidRDefault="004C68A0" w:rsidP="00A43DCF">
      <w:pPr>
        <w:pStyle w:val="ConsPlusTitle"/>
        <w:jc w:val="right"/>
        <w:rPr>
          <w:rFonts w:ascii="PT Astra Serif" w:hAnsi="PT Astra Serif"/>
        </w:rPr>
      </w:pPr>
      <w:r w:rsidRPr="009D4556">
        <w:rPr>
          <w:rFonts w:ascii="PT Astra Serif" w:hAnsi="PT Astra Serif"/>
        </w:rPr>
        <w:t xml:space="preserve">администрации города Югорска </w:t>
      </w:r>
    </w:p>
    <w:p w:rsidR="004C68A0" w:rsidRPr="009D4556" w:rsidRDefault="00510D60" w:rsidP="004C68A0">
      <w:pPr>
        <w:pStyle w:val="ConsPlusTitle"/>
        <w:jc w:val="right"/>
        <w:rPr>
          <w:rFonts w:ascii="PT Astra Serif" w:hAnsi="PT Astra Serif"/>
          <w:b w:val="0"/>
        </w:rPr>
      </w:pPr>
      <w:r w:rsidRPr="009D4556">
        <w:rPr>
          <w:rFonts w:ascii="PT Astra Serif" w:hAnsi="PT Astra Serif"/>
        </w:rPr>
        <w:t>от</w:t>
      </w:r>
      <w:r w:rsidR="00913A94" w:rsidRPr="009D4556">
        <w:rPr>
          <w:rFonts w:ascii="PT Astra Serif" w:hAnsi="PT Astra Serif"/>
        </w:rPr>
        <w:t xml:space="preserve"> </w:t>
      </w:r>
      <w:r w:rsidR="003F1B53">
        <w:rPr>
          <w:rFonts w:ascii="PT Astra Serif" w:hAnsi="PT Astra Serif"/>
        </w:rPr>
        <w:t xml:space="preserve">13 мая 2022 года </w:t>
      </w:r>
      <w:r w:rsidRPr="009D4556">
        <w:rPr>
          <w:rFonts w:ascii="PT Astra Serif" w:hAnsi="PT Astra Serif"/>
        </w:rPr>
        <w:t xml:space="preserve">№ </w:t>
      </w:r>
      <w:r w:rsidR="003F1B53">
        <w:rPr>
          <w:rFonts w:ascii="PT Astra Serif" w:hAnsi="PT Astra Serif"/>
        </w:rPr>
        <w:t>959-п</w:t>
      </w:r>
    </w:p>
    <w:p w:rsidR="004C68A0" w:rsidRPr="009D4556" w:rsidRDefault="004C68A0" w:rsidP="004C68A0">
      <w:pPr>
        <w:pStyle w:val="ConsPlusTitle"/>
        <w:jc w:val="center"/>
        <w:rPr>
          <w:rFonts w:ascii="PT Astra Serif" w:hAnsi="PT Astra Serif"/>
          <w:b w:val="0"/>
        </w:rPr>
      </w:pPr>
    </w:p>
    <w:p w:rsidR="004C68A0" w:rsidRPr="009D4556" w:rsidRDefault="004C68A0" w:rsidP="004C68A0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Состав комиссии</w:t>
      </w:r>
      <w:r w:rsidR="008D3546" w:rsidRPr="009D4556">
        <w:rPr>
          <w:rFonts w:ascii="PT Astra Serif" w:hAnsi="PT Astra Serif"/>
        </w:rPr>
        <w:t xml:space="preserve"> конкурса</w:t>
      </w:r>
    </w:p>
    <w:p w:rsidR="004C68A0" w:rsidRPr="009D4556" w:rsidRDefault="004C68A0" w:rsidP="004C68A0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«Оказание первой помощи пострадавшим на производстве»</w:t>
      </w:r>
    </w:p>
    <w:p w:rsidR="00ED50E1" w:rsidRPr="009D4556" w:rsidRDefault="00DF4082" w:rsidP="004C68A0">
      <w:pPr>
        <w:pStyle w:val="ConsPlusTitle"/>
        <w:jc w:val="center"/>
        <w:rPr>
          <w:rFonts w:ascii="PT Astra Serif" w:hAnsi="PT Astra Serif"/>
        </w:rPr>
      </w:pPr>
      <w:r w:rsidRPr="009D4556">
        <w:rPr>
          <w:rFonts w:ascii="PT Astra Serif" w:hAnsi="PT Astra Serif"/>
        </w:rPr>
        <w:t>среди работников организаций города Югорска</w:t>
      </w:r>
    </w:p>
    <w:p w:rsidR="00ED50E1" w:rsidRPr="009D4556" w:rsidRDefault="00ED50E1" w:rsidP="004C68A0">
      <w:pPr>
        <w:pStyle w:val="ConsPlusTitle"/>
        <w:jc w:val="center"/>
        <w:rPr>
          <w:rFonts w:ascii="PT Astra Serif" w:hAnsi="PT Astra Serif"/>
          <w:b w:val="0"/>
        </w:rPr>
      </w:pPr>
    </w:p>
    <w:tbl>
      <w:tblPr>
        <w:tblW w:w="10174" w:type="dxa"/>
        <w:tblLayout w:type="fixed"/>
        <w:tblLook w:val="01E0" w:firstRow="1" w:lastRow="1" w:firstColumn="1" w:lastColumn="1" w:noHBand="0" w:noVBand="0"/>
      </w:tblPr>
      <w:tblGrid>
        <w:gridCol w:w="4077"/>
        <w:gridCol w:w="6097"/>
      </w:tblGrid>
      <w:tr w:rsidR="004C68A0" w:rsidRPr="009D4556" w:rsidTr="000C4B40">
        <w:tc>
          <w:tcPr>
            <w:tcW w:w="4077" w:type="dxa"/>
            <w:hideMark/>
          </w:tcPr>
          <w:p w:rsidR="004C68A0" w:rsidRPr="009D4556" w:rsidRDefault="00E764E3" w:rsidP="00574AF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Крылов Дмитрий Александрович -</w:t>
            </w:r>
          </w:p>
        </w:tc>
        <w:tc>
          <w:tcPr>
            <w:tcW w:w="6097" w:type="dxa"/>
          </w:tcPr>
          <w:p w:rsidR="004C68A0" w:rsidRPr="009D4556" w:rsidRDefault="00E764E3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главы города</w:t>
            </w:r>
            <w:r w:rsidR="004C68A0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, председатель комиссии</w:t>
            </w:r>
          </w:p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C68A0" w:rsidRPr="009D4556" w:rsidTr="000C4B40">
        <w:tc>
          <w:tcPr>
            <w:tcW w:w="4077" w:type="dxa"/>
            <w:hideMark/>
          </w:tcPr>
          <w:p w:rsidR="004C68A0" w:rsidRPr="009D4556" w:rsidRDefault="004C68A0" w:rsidP="00574AF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933A0">
              <w:rPr>
                <w:rFonts w:ascii="PT Astra Serif" w:hAnsi="PT Astra Serif"/>
                <w:sz w:val="28"/>
                <w:szCs w:val="28"/>
                <w:lang w:eastAsia="en-US"/>
              </w:rPr>
              <w:t>Грудцына Ирина Викторовна</w:t>
            </w: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6097" w:type="dxa"/>
          </w:tcPr>
          <w:p w:rsidR="00ED50E1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директор департамента экономического развития и проектного управления администрации города Югорска, заместитель председателя комиссии</w:t>
            </w:r>
          </w:p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C68A0" w:rsidRPr="009D4556" w:rsidTr="0009072A">
        <w:trPr>
          <w:trHeight w:val="1401"/>
        </w:trPr>
        <w:tc>
          <w:tcPr>
            <w:tcW w:w="4077" w:type="dxa"/>
            <w:hideMark/>
          </w:tcPr>
          <w:p w:rsidR="004C68A0" w:rsidRPr="009D4556" w:rsidRDefault="00574AF2" w:rsidP="00574AF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Дегтярева </w:t>
            </w:r>
            <w:r w:rsidR="004C68A0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Татьяна Васильевна </w:t>
            </w:r>
            <w:r w:rsidR="00E764E3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0C4B40" w:rsidRPr="009D4556" w:rsidRDefault="000C4B4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C4B40" w:rsidRPr="009D4556" w:rsidRDefault="000C4B4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C4B40" w:rsidRPr="009D4556" w:rsidRDefault="000C4B4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C4B40" w:rsidRPr="009D4556" w:rsidRDefault="000C4B4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4C68A0" w:rsidRPr="009D4556" w:rsidRDefault="00ED50E1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с</w:t>
            </w:r>
            <w:r w:rsidR="004C68A0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пециалист</w:t>
            </w: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  <w:r w:rsidR="004C68A0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Югорска, секретарь комиссии</w:t>
            </w:r>
          </w:p>
          <w:p w:rsidR="004C68A0" w:rsidRPr="009D4556" w:rsidRDefault="004C68A0" w:rsidP="0009072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A5D94" w:rsidRPr="009D4556" w:rsidTr="002A5D94">
        <w:trPr>
          <w:trHeight w:val="1101"/>
        </w:trPr>
        <w:tc>
          <w:tcPr>
            <w:tcW w:w="4077" w:type="dxa"/>
          </w:tcPr>
          <w:p w:rsidR="002A5D94" w:rsidRPr="00082C42" w:rsidRDefault="00082C42" w:rsidP="002653EE">
            <w:pPr>
              <w:rPr>
                <w:rFonts w:ascii="PT Astra Serif" w:hAnsi="PT Astra Serif"/>
                <w:sz w:val="28"/>
                <w:szCs w:val="28"/>
              </w:rPr>
            </w:pPr>
            <w:r w:rsidRPr="00082C42">
              <w:rPr>
                <w:rFonts w:ascii="PT Astra Serif" w:hAnsi="PT Astra Serif"/>
                <w:sz w:val="28"/>
                <w:szCs w:val="28"/>
              </w:rPr>
              <w:t>Хорошавина Татьяна Александровна -</w:t>
            </w:r>
          </w:p>
        </w:tc>
        <w:tc>
          <w:tcPr>
            <w:tcW w:w="6097" w:type="dxa"/>
          </w:tcPr>
          <w:p w:rsidR="002A5D94" w:rsidRPr="00082C42" w:rsidRDefault="00082C42" w:rsidP="00082C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082C42">
              <w:rPr>
                <w:rFonts w:ascii="PT Astra Serif" w:hAnsi="PT Astra Serif"/>
                <w:sz w:val="28"/>
                <w:szCs w:val="28"/>
              </w:rPr>
              <w:t>аместитель начальника отдела по организационно-массовой и социальной работе управления социальной политики</w:t>
            </w:r>
            <w:r w:rsidR="002A5D94" w:rsidRPr="00082C42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4C68A0" w:rsidRPr="009D4556" w:rsidTr="000C4B40">
        <w:tc>
          <w:tcPr>
            <w:tcW w:w="4077" w:type="dxa"/>
          </w:tcPr>
          <w:p w:rsidR="004C68A0" w:rsidRPr="009D4556" w:rsidRDefault="00E764E3" w:rsidP="00574AF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Маренко Андрей Михайлович</w:t>
            </w:r>
            <w:r w:rsidR="008A3003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</w:t>
            </w:r>
          </w:p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«Югорская городская больница»</w:t>
            </w:r>
            <w:r w:rsidR="008D3546" w:rsidRPr="009D455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B740C" w:rsidRPr="009D4556" w:rsidRDefault="00AB740C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93979" w:rsidRPr="009D4556" w:rsidTr="000C4B40">
        <w:tc>
          <w:tcPr>
            <w:tcW w:w="4077" w:type="dxa"/>
          </w:tcPr>
          <w:p w:rsidR="00593979" w:rsidRPr="009933A0" w:rsidRDefault="00593979" w:rsidP="00574AF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933A0">
              <w:rPr>
                <w:rFonts w:ascii="PT Astra Serif" w:hAnsi="PT Astra Serif"/>
                <w:sz w:val="28"/>
                <w:szCs w:val="28"/>
                <w:lang w:eastAsia="en-US"/>
              </w:rPr>
              <w:t>Осинцев Александр Александрович</w:t>
            </w:r>
            <w:r w:rsidR="009933A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9933A0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7" w:type="dxa"/>
          </w:tcPr>
          <w:p w:rsidR="00593979" w:rsidRPr="009D4556" w:rsidRDefault="00593979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отделением скорой помощи бюджетного учреждения Ханты-Мансийского автономного округа – Югры «Югорская городская больница»</w:t>
            </w:r>
          </w:p>
        </w:tc>
      </w:tr>
      <w:tr w:rsidR="0009072A" w:rsidRPr="009D4556" w:rsidTr="000C4B40">
        <w:tc>
          <w:tcPr>
            <w:tcW w:w="4077" w:type="dxa"/>
          </w:tcPr>
          <w:p w:rsidR="0009072A" w:rsidRPr="009D4556" w:rsidRDefault="0009072A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09072A" w:rsidRPr="009D4556" w:rsidRDefault="0009072A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C68A0" w:rsidRPr="009D4556" w:rsidTr="00593979">
        <w:trPr>
          <w:trHeight w:val="80"/>
        </w:trPr>
        <w:tc>
          <w:tcPr>
            <w:tcW w:w="4077" w:type="dxa"/>
          </w:tcPr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4C68A0" w:rsidRPr="009D4556" w:rsidRDefault="004C68A0" w:rsidP="00E764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593979" w:rsidRDefault="00593979" w:rsidP="00E476F4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593979" w:rsidRDefault="00593979" w:rsidP="00E476F4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9933A0" w:rsidRDefault="009933A0" w:rsidP="00E476F4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593979" w:rsidRDefault="00593979" w:rsidP="003F1B53">
      <w:pPr>
        <w:autoSpaceDN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93979" w:rsidSect="00517B12">
      <w:headerReference w:type="even" r:id="rId10"/>
      <w:pgSz w:w="11906" w:h="16838" w:code="9"/>
      <w:pgMar w:top="851" w:right="567" w:bottom="1134" w:left="1418" w:header="22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79" w:rsidRDefault="00593979">
      <w:r>
        <w:separator/>
      </w:r>
    </w:p>
  </w:endnote>
  <w:endnote w:type="continuationSeparator" w:id="0">
    <w:p w:rsidR="00593979" w:rsidRDefault="005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79" w:rsidRDefault="00593979">
      <w:r>
        <w:separator/>
      </w:r>
    </w:p>
  </w:footnote>
  <w:footnote w:type="continuationSeparator" w:id="0">
    <w:p w:rsidR="00593979" w:rsidRDefault="0059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79" w:rsidRDefault="0059397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A4EC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6D0544"/>
    <w:multiLevelType w:val="multilevel"/>
    <w:tmpl w:val="97760E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2">
    <w:nsid w:val="054B3CAB"/>
    <w:multiLevelType w:val="multilevel"/>
    <w:tmpl w:val="440CD8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auto"/>
      </w:rPr>
    </w:lvl>
  </w:abstractNum>
  <w:abstractNum w:abstractNumId="4">
    <w:nsid w:val="13316E7A"/>
    <w:multiLevelType w:val="multilevel"/>
    <w:tmpl w:val="F9443D50"/>
    <w:lvl w:ilvl="0">
      <w:start w:val="3"/>
      <w:numFmt w:val="decimal"/>
      <w:lvlText w:val="%1.0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4" w:hanging="2160"/>
      </w:pPr>
      <w:rPr>
        <w:rFonts w:hint="default"/>
      </w:rPr>
    </w:lvl>
  </w:abstractNum>
  <w:abstractNum w:abstractNumId="5">
    <w:nsid w:val="13FD0FF9"/>
    <w:multiLevelType w:val="hybridMultilevel"/>
    <w:tmpl w:val="7262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1CD3"/>
    <w:multiLevelType w:val="hybridMultilevel"/>
    <w:tmpl w:val="E54A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650F5"/>
    <w:multiLevelType w:val="multilevel"/>
    <w:tmpl w:val="219E0D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192C5B"/>
    <w:multiLevelType w:val="multilevel"/>
    <w:tmpl w:val="A96AC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9">
    <w:nsid w:val="20A45DFA"/>
    <w:multiLevelType w:val="hybridMultilevel"/>
    <w:tmpl w:val="2FAC6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FF1B71"/>
    <w:multiLevelType w:val="hybridMultilevel"/>
    <w:tmpl w:val="B8E8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2">
    <w:nsid w:val="25055D4B"/>
    <w:multiLevelType w:val="hybridMultilevel"/>
    <w:tmpl w:val="24BA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A1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1B10F34"/>
    <w:multiLevelType w:val="multilevel"/>
    <w:tmpl w:val="E5465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905669"/>
    <w:multiLevelType w:val="hybridMultilevel"/>
    <w:tmpl w:val="DA04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620D1"/>
    <w:multiLevelType w:val="multilevel"/>
    <w:tmpl w:val="5B148A18"/>
    <w:lvl w:ilvl="0">
      <w:start w:val="3"/>
      <w:numFmt w:val="decimal"/>
      <w:lvlText w:val="%1.0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9" w:hanging="2160"/>
      </w:pPr>
      <w:rPr>
        <w:rFonts w:hint="default"/>
      </w:rPr>
    </w:lvl>
  </w:abstractNum>
  <w:abstractNum w:abstractNumId="17">
    <w:nsid w:val="3C9866B7"/>
    <w:multiLevelType w:val="hybridMultilevel"/>
    <w:tmpl w:val="725E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33335"/>
    <w:multiLevelType w:val="multilevel"/>
    <w:tmpl w:val="5706F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FF260E8"/>
    <w:multiLevelType w:val="multilevel"/>
    <w:tmpl w:val="BEEA8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0B3437A"/>
    <w:multiLevelType w:val="hybridMultilevel"/>
    <w:tmpl w:val="C23A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03F9A"/>
    <w:multiLevelType w:val="multilevel"/>
    <w:tmpl w:val="9E26A2A0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2">
    <w:nsid w:val="460A20E2"/>
    <w:multiLevelType w:val="hybridMultilevel"/>
    <w:tmpl w:val="DA04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2752D"/>
    <w:multiLevelType w:val="hybridMultilevel"/>
    <w:tmpl w:val="2FA8C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855E4"/>
    <w:multiLevelType w:val="hybridMultilevel"/>
    <w:tmpl w:val="81B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B7C92"/>
    <w:multiLevelType w:val="hybridMultilevel"/>
    <w:tmpl w:val="F928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1514A"/>
    <w:multiLevelType w:val="singleLevel"/>
    <w:tmpl w:val="39E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7">
    <w:nsid w:val="56A6590B"/>
    <w:multiLevelType w:val="hybridMultilevel"/>
    <w:tmpl w:val="C93CB6F0"/>
    <w:lvl w:ilvl="0" w:tplc="150CCFF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89B0272"/>
    <w:multiLevelType w:val="hybridMultilevel"/>
    <w:tmpl w:val="E792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C62EF"/>
    <w:multiLevelType w:val="multilevel"/>
    <w:tmpl w:val="5706F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E91359D"/>
    <w:multiLevelType w:val="multilevel"/>
    <w:tmpl w:val="E8A8266E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8" w:hanging="2160"/>
      </w:pPr>
      <w:rPr>
        <w:rFonts w:cs="Times New Roman" w:hint="default"/>
      </w:rPr>
    </w:lvl>
  </w:abstractNum>
  <w:abstractNum w:abstractNumId="31">
    <w:nsid w:val="63D5304C"/>
    <w:multiLevelType w:val="hybridMultilevel"/>
    <w:tmpl w:val="5B2A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B74FF"/>
    <w:multiLevelType w:val="multilevel"/>
    <w:tmpl w:val="9E26A2A0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33">
    <w:nsid w:val="644451F9"/>
    <w:multiLevelType w:val="hybridMultilevel"/>
    <w:tmpl w:val="5E86BCDA"/>
    <w:lvl w:ilvl="0" w:tplc="6124F5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A68A5C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6443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A15E8"/>
    <w:multiLevelType w:val="multilevel"/>
    <w:tmpl w:val="480EC5B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6780631B"/>
    <w:multiLevelType w:val="multilevel"/>
    <w:tmpl w:val="7A3A761E"/>
    <w:lvl w:ilvl="0">
      <w:start w:val="4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36">
    <w:nsid w:val="678B0D6D"/>
    <w:multiLevelType w:val="hybridMultilevel"/>
    <w:tmpl w:val="DE0C0B88"/>
    <w:lvl w:ilvl="0" w:tplc="E500EE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72F5E"/>
    <w:multiLevelType w:val="hybridMultilevel"/>
    <w:tmpl w:val="15E2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C5978"/>
    <w:multiLevelType w:val="multilevel"/>
    <w:tmpl w:val="1EB0B022"/>
    <w:lvl w:ilvl="0">
      <w:start w:val="9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C65257E"/>
    <w:multiLevelType w:val="hybridMultilevel"/>
    <w:tmpl w:val="F3B400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BF2791"/>
    <w:multiLevelType w:val="hybridMultilevel"/>
    <w:tmpl w:val="BF081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904D7"/>
    <w:multiLevelType w:val="hybridMultilevel"/>
    <w:tmpl w:val="4D6A6F2E"/>
    <w:lvl w:ilvl="0" w:tplc="F2684B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7373CE"/>
    <w:multiLevelType w:val="hybridMultilevel"/>
    <w:tmpl w:val="EBB4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10895"/>
    <w:multiLevelType w:val="multilevel"/>
    <w:tmpl w:val="8B64F86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42E59A2"/>
    <w:multiLevelType w:val="multilevel"/>
    <w:tmpl w:val="B6D0BAA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5">
    <w:nsid w:val="7DEA446A"/>
    <w:multiLevelType w:val="hybridMultilevel"/>
    <w:tmpl w:val="A730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715E8"/>
    <w:multiLevelType w:val="multilevel"/>
    <w:tmpl w:val="058ABF0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46"/>
  </w:num>
  <w:num w:numId="4">
    <w:abstractNumId w:val="18"/>
  </w:num>
  <w:num w:numId="5">
    <w:abstractNumId w:val="29"/>
  </w:num>
  <w:num w:numId="6">
    <w:abstractNumId w:val="26"/>
  </w:num>
  <w:num w:numId="7">
    <w:abstractNumId w:val="41"/>
  </w:num>
  <w:num w:numId="8">
    <w:abstractNumId w:val="32"/>
  </w:num>
  <w:num w:numId="9">
    <w:abstractNumId w:val="21"/>
  </w:num>
  <w:num w:numId="10">
    <w:abstractNumId w:val="14"/>
  </w:num>
  <w:num w:numId="11">
    <w:abstractNumId w:val="2"/>
  </w:num>
  <w:num w:numId="12">
    <w:abstractNumId w:val="35"/>
  </w:num>
  <w:num w:numId="13">
    <w:abstractNumId w:val="8"/>
  </w:num>
  <w:num w:numId="14">
    <w:abstractNumId w:val="19"/>
  </w:num>
  <w:num w:numId="15">
    <w:abstractNumId w:val="38"/>
  </w:num>
  <w:num w:numId="16">
    <w:abstractNumId w:val="44"/>
  </w:num>
  <w:num w:numId="17">
    <w:abstractNumId w:val="34"/>
  </w:num>
  <w:num w:numId="18">
    <w:abstractNumId w:val="36"/>
  </w:num>
  <w:num w:numId="19">
    <w:abstractNumId w:val="16"/>
  </w:num>
  <w:num w:numId="20">
    <w:abstractNumId w:val="4"/>
  </w:num>
  <w:num w:numId="21">
    <w:abstractNumId w:val="27"/>
  </w:num>
  <w:num w:numId="22">
    <w:abstractNumId w:val="39"/>
  </w:num>
  <w:num w:numId="23">
    <w:abstractNumId w:val="25"/>
  </w:num>
  <w:num w:numId="24">
    <w:abstractNumId w:val="22"/>
  </w:num>
  <w:num w:numId="25">
    <w:abstractNumId w:val="23"/>
  </w:num>
  <w:num w:numId="26">
    <w:abstractNumId w:val="6"/>
  </w:num>
  <w:num w:numId="27">
    <w:abstractNumId w:val="12"/>
  </w:num>
  <w:num w:numId="28">
    <w:abstractNumId w:val="24"/>
  </w:num>
  <w:num w:numId="29">
    <w:abstractNumId w:val="42"/>
  </w:num>
  <w:num w:numId="30">
    <w:abstractNumId w:val="37"/>
  </w:num>
  <w:num w:numId="31">
    <w:abstractNumId w:val="20"/>
  </w:num>
  <w:num w:numId="32">
    <w:abstractNumId w:val="40"/>
  </w:num>
  <w:num w:numId="33">
    <w:abstractNumId w:val="10"/>
  </w:num>
  <w:num w:numId="34">
    <w:abstractNumId w:val="17"/>
  </w:num>
  <w:num w:numId="35">
    <w:abstractNumId w:val="9"/>
  </w:num>
  <w:num w:numId="36">
    <w:abstractNumId w:val="28"/>
  </w:num>
  <w:num w:numId="37">
    <w:abstractNumId w:val="13"/>
  </w:num>
  <w:num w:numId="38">
    <w:abstractNumId w:val="0"/>
  </w:num>
  <w:num w:numId="39">
    <w:abstractNumId w:val="33"/>
  </w:num>
  <w:num w:numId="40">
    <w:abstractNumId w:val="31"/>
  </w:num>
  <w:num w:numId="41">
    <w:abstractNumId w:val="45"/>
  </w:num>
  <w:num w:numId="42">
    <w:abstractNumId w:val="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5"/>
  </w:num>
  <w:num w:numId="46">
    <w:abstractNumId w:val="43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7"/>
    <w:rsid w:val="00001E94"/>
    <w:rsid w:val="000029A7"/>
    <w:rsid w:val="00004917"/>
    <w:rsid w:val="000079D1"/>
    <w:rsid w:val="0001079F"/>
    <w:rsid w:val="00015F32"/>
    <w:rsid w:val="00016D6E"/>
    <w:rsid w:val="000175A7"/>
    <w:rsid w:val="00020BCD"/>
    <w:rsid w:val="000225AE"/>
    <w:rsid w:val="00037B52"/>
    <w:rsid w:val="000411FB"/>
    <w:rsid w:val="00042078"/>
    <w:rsid w:val="00042FF8"/>
    <w:rsid w:val="00044625"/>
    <w:rsid w:val="00046452"/>
    <w:rsid w:val="0005183F"/>
    <w:rsid w:val="00053C7B"/>
    <w:rsid w:val="00053CDD"/>
    <w:rsid w:val="00056635"/>
    <w:rsid w:val="000622A1"/>
    <w:rsid w:val="000741F8"/>
    <w:rsid w:val="000747A2"/>
    <w:rsid w:val="00076C30"/>
    <w:rsid w:val="00082C29"/>
    <w:rsid w:val="00082C42"/>
    <w:rsid w:val="000858E1"/>
    <w:rsid w:val="0009072A"/>
    <w:rsid w:val="0009516F"/>
    <w:rsid w:val="000A6577"/>
    <w:rsid w:val="000B3E77"/>
    <w:rsid w:val="000C4B40"/>
    <w:rsid w:val="000D5B9F"/>
    <w:rsid w:val="000D6D34"/>
    <w:rsid w:val="000D7BF6"/>
    <w:rsid w:val="000E55F0"/>
    <w:rsid w:val="000F0598"/>
    <w:rsid w:val="000F2AD7"/>
    <w:rsid w:val="000F3163"/>
    <w:rsid w:val="000F33F4"/>
    <w:rsid w:val="000F5326"/>
    <w:rsid w:val="000F5A49"/>
    <w:rsid w:val="000F7574"/>
    <w:rsid w:val="00103A58"/>
    <w:rsid w:val="00104370"/>
    <w:rsid w:val="001071E2"/>
    <w:rsid w:val="0011445B"/>
    <w:rsid w:val="001175BD"/>
    <w:rsid w:val="00123E23"/>
    <w:rsid w:val="001323F2"/>
    <w:rsid w:val="00133581"/>
    <w:rsid w:val="00144718"/>
    <w:rsid w:val="00151049"/>
    <w:rsid w:val="00172992"/>
    <w:rsid w:val="00184CA8"/>
    <w:rsid w:val="00190C1A"/>
    <w:rsid w:val="00192697"/>
    <w:rsid w:val="00192E6A"/>
    <w:rsid w:val="00195DF1"/>
    <w:rsid w:val="001A4BAF"/>
    <w:rsid w:val="001B115F"/>
    <w:rsid w:val="001B2C81"/>
    <w:rsid w:val="001B6C0E"/>
    <w:rsid w:val="001C1CB5"/>
    <w:rsid w:val="001C5214"/>
    <w:rsid w:val="001D5298"/>
    <w:rsid w:val="001E75D8"/>
    <w:rsid w:val="001F7167"/>
    <w:rsid w:val="00201AF4"/>
    <w:rsid w:val="00203FA7"/>
    <w:rsid w:val="0020456B"/>
    <w:rsid w:val="00207B51"/>
    <w:rsid w:val="00207ECB"/>
    <w:rsid w:val="00215D52"/>
    <w:rsid w:val="0022102A"/>
    <w:rsid w:val="00223AEC"/>
    <w:rsid w:val="00227F45"/>
    <w:rsid w:val="00233302"/>
    <w:rsid w:val="00235624"/>
    <w:rsid w:val="00254E69"/>
    <w:rsid w:val="00255C00"/>
    <w:rsid w:val="00256286"/>
    <w:rsid w:val="002576EA"/>
    <w:rsid w:val="00257C6E"/>
    <w:rsid w:val="0026380C"/>
    <w:rsid w:val="002653EE"/>
    <w:rsid w:val="00272A46"/>
    <w:rsid w:val="00283B4A"/>
    <w:rsid w:val="002840E3"/>
    <w:rsid w:val="00294337"/>
    <w:rsid w:val="00294F79"/>
    <w:rsid w:val="002951A0"/>
    <w:rsid w:val="002A4DF2"/>
    <w:rsid w:val="002A5D94"/>
    <w:rsid w:val="002A5EC2"/>
    <w:rsid w:val="002A67CE"/>
    <w:rsid w:val="002C0E0B"/>
    <w:rsid w:val="002C1140"/>
    <w:rsid w:val="002C577F"/>
    <w:rsid w:val="002C79FA"/>
    <w:rsid w:val="002D3B84"/>
    <w:rsid w:val="002D4496"/>
    <w:rsid w:val="002D48C4"/>
    <w:rsid w:val="002D5E75"/>
    <w:rsid w:val="002E330C"/>
    <w:rsid w:val="002E7B01"/>
    <w:rsid w:val="002F04E6"/>
    <w:rsid w:val="002F200E"/>
    <w:rsid w:val="002F24E6"/>
    <w:rsid w:val="002F392F"/>
    <w:rsid w:val="002F4617"/>
    <w:rsid w:val="00305B83"/>
    <w:rsid w:val="00306B46"/>
    <w:rsid w:val="003109CB"/>
    <w:rsid w:val="00315072"/>
    <w:rsid w:val="0031720D"/>
    <w:rsid w:val="00323302"/>
    <w:rsid w:val="00324716"/>
    <w:rsid w:val="003321E0"/>
    <w:rsid w:val="00333E76"/>
    <w:rsid w:val="00334D94"/>
    <w:rsid w:val="00334F64"/>
    <w:rsid w:val="003370A1"/>
    <w:rsid w:val="00337550"/>
    <w:rsid w:val="00343A8E"/>
    <w:rsid w:val="0035018A"/>
    <w:rsid w:val="00351122"/>
    <w:rsid w:val="003543E4"/>
    <w:rsid w:val="0035472E"/>
    <w:rsid w:val="00357CC2"/>
    <w:rsid w:val="00362629"/>
    <w:rsid w:val="00362AD2"/>
    <w:rsid w:val="00364EEB"/>
    <w:rsid w:val="003661B3"/>
    <w:rsid w:val="003801BD"/>
    <w:rsid w:val="003813D8"/>
    <w:rsid w:val="00390823"/>
    <w:rsid w:val="00392013"/>
    <w:rsid w:val="00392FAA"/>
    <w:rsid w:val="003940C4"/>
    <w:rsid w:val="0039630E"/>
    <w:rsid w:val="003A2F46"/>
    <w:rsid w:val="003A4CAC"/>
    <w:rsid w:val="003A7C39"/>
    <w:rsid w:val="003B13A7"/>
    <w:rsid w:val="003B20AB"/>
    <w:rsid w:val="003B70E7"/>
    <w:rsid w:val="003C6440"/>
    <w:rsid w:val="003C6707"/>
    <w:rsid w:val="003C753A"/>
    <w:rsid w:val="003C7A76"/>
    <w:rsid w:val="003D6A34"/>
    <w:rsid w:val="003E211A"/>
    <w:rsid w:val="003E2DAE"/>
    <w:rsid w:val="003E50AC"/>
    <w:rsid w:val="003F1B53"/>
    <w:rsid w:val="00404A5D"/>
    <w:rsid w:val="00407393"/>
    <w:rsid w:val="004104B3"/>
    <w:rsid w:val="00420348"/>
    <w:rsid w:val="00420484"/>
    <w:rsid w:val="00421075"/>
    <w:rsid w:val="0043246B"/>
    <w:rsid w:val="004458DB"/>
    <w:rsid w:val="00457188"/>
    <w:rsid w:val="004658BA"/>
    <w:rsid w:val="004664F5"/>
    <w:rsid w:val="004731AA"/>
    <w:rsid w:val="00473882"/>
    <w:rsid w:val="00474347"/>
    <w:rsid w:val="0047609A"/>
    <w:rsid w:val="00486448"/>
    <w:rsid w:val="00491343"/>
    <w:rsid w:val="00492B0D"/>
    <w:rsid w:val="00494D6B"/>
    <w:rsid w:val="004A26F7"/>
    <w:rsid w:val="004B1FB2"/>
    <w:rsid w:val="004B2BB4"/>
    <w:rsid w:val="004B552D"/>
    <w:rsid w:val="004B586E"/>
    <w:rsid w:val="004C067C"/>
    <w:rsid w:val="004C68A0"/>
    <w:rsid w:val="004D0F96"/>
    <w:rsid w:val="004D1848"/>
    <w:rsid w:val="004D73C3"/>
    <w:rsid w:val="004E3B83"/>
    <w:rsid w:val="004E5099"/>
    <w:rsid w:val="004F298A"/>
    <w:rsid w:val="004F6F98"/>
    <w:rsid w:val="00503411"/>
    <w:rsid w:val="00504867"/>
    <w:rsid w:val="00510D60"/>
    <w:rsid w:val="00514452"/>
    <w:rsid w:val="00515DBC"/>
    <w:rsid w:val="00516787"/>
    <w:rsid w:val="00517B12"/>
    <w:rsid w:val="005223D9"/>
    <w:rsid w:val="0052551E"/>
    <w:rsid w:val="00525FBB"/>
    <w:rsid w:val="00526B5E"/>
    <w:rsid w:val="00532021"/>
    <w:rsid w:val="005321FB"/>
    <w:rsid w:val="0053220C"/>
    <w:rsid w:val="00534FE4"/>
    <w:rsid w:val="00540D06"/>
    <w:rsid w:val="005444B6"/>
    <w:rsid w:val="00554B53"/>
    <w:rsid w:val="00554B82"/>
    <w:rsid w:val="005658E2"/>
    <w:rsid w:val="00566AA9"/>
    <w:rsid w:val="00570477"/>
    <w:rsid w:val="00574AF2"/>
    <w:rsid w:val="00585203"/>
    <w:rsid w:val="00593979"/>
    <w:rsid w:val="00594196"/>
    <w:rsid w:val="005A3DE8"/>
    <w:rsid w:val="005A4003"/>
    <w:rsid w:val="005B1C9D"/>
    <w:rsid w:val="005B2836"/>
    <w:rsid w:val="005B2CE0"/>
    <w:rsid w:val="005B7F79"/>
    <w:rsid w:val="005C06B7"/>
    <w:rsid w:val="005C20B6"/>
    <w:rsid w:val="005C5ADE"/>
    <w:rsid w:val="005E22E7"/>
    <w:rsid w:val="005E36AC"/>
    <w:rsid w:val="005E7B5E"/>
    <w:rsid w:val="005F52BF"/>
    <w:rsid w:val="006051CE"/>
    <w:rsid w:val="006063ED"/>
    <w:rsid w:val="006117B1"/>
    <w:rsid w:val="00613923"/>
    <w:rsid w:val="00620BC7"/>
    <w:rsid w:val="00624160"/>
    <w:rsid w:val="00630B1A"/>
    <w:rsid w:val="00631986"/>
    <w:rsid w:val="00647167"/>
    <w:rsid w:val="00661592"/>
    <w:rsid w:val="00664DB3"/>
    <w:rsid w:val="00666343"/>
    <w:rsid w:val="006674A6"/>
    <w:rsid w:val="006721C1"/>
    <w:rsid w:val="00672639"/>
    <w:rsid w:val="006726D8"/>
    <w:rsid w:val="00677714"/>
    <w:rsid w:val="00687746"/>
    <w:rsid w:val="006877A1"/>
    <w:rsid w:val="00692718"/>
    <w:rsid w:val="006A388F"/>
    <w:rsid w:val="006A5DCB"/>
    <w:rsid w:val="006A72A8"/>
    <w:rsid w:val="006B27AF"/>
    <w:rsid w:val="006B4399"/>
    <w:rsid w:val="006C32CC"/>
    <w:rsid w:val="006C67CF"/>
    <w:rsid w:val="006C6815"/>
    <w:rsid w:val="006D6BCE"/>
    <w:rsid w:val="006D73AD"/>
    <w:rsid w:val="006E0A86"/>
    <w:rsid w:val="006E5BAA"/>
    <w:rsid w:val="006E70A9"/>
    <w:rsid w:val="006E782C"/>
    <w:rsid w:val="006F25F2"/>
    <w:rsid w:val="006F2F65"/>
    <w:rsid w:val="006F735E"/>
    <w:rsid w:val="0070332F"/>
    <w:rsid w:val="00706168"/>
    <w:rsid w:val="007125E0"/>
    <w:rsid w:val="007176A3"/>
    <w:rsid w:val="00721689"/>
    <w:rsid w:val="00727058"/>
    <w:rsid w:val="007277CF"/>
    <w:rsid w:val="00732A9D"/>
    <w:rsid w:val="00736658"/>
    <w:rsid w:val="0074381F"/>
    <w:rsid w:val="00743A8F"/>
    <w:rsid w:val="0074667D"/>
    <w:rsid w:val="00753E55"/>
    <w:rsid w:val="00757094"/>
    <w:rsid w:val="007673F8"/>
    <w:rsid w:val="00777BC6"/>
    <w:rsid w:val="00777E40"/>
    <w:rsid w:val="00781B06"/>
    <w:rsid w:val="00783D06"/>
    <w:rsid w:val="00787472"/>
    <w:rsid w:val="00787D4A"/>
    <w:rsid w:val="0079290C"/>
    <w:rsid w:val="00795498"/>
    <w:rsid w:val="007A5F43"/>
    <w:rsid w:val="007A75C9"/>
    <w:rsid w:val="007B1652"/>
    <w:rsid w:val="007C1999"/>
    <w:rsid w:val="007C22C0"/>
    <w:rsid w:val="007C2906"/>
    <w:rsid w:val="007C4027"/>
    <w:rsid w:val="007E108E"/>
    <w:rsid w:val="007F148D"/>
    <w:rsid w:val="007F1628"/>
    <w:rsid w:val="007F1C7F"/>
    <w:rsid w:val="007F39CF"/>
    <w:rsid w:val="008079F3"/>
    <w:rsid w:val="00807BDE"/>
    <w:rsid w:val="0082015A"/>
    <w:rsid w:val="00825036"/>
    <w:rsid w:val="00827945"/>
    <w:rsid w:val="0083578A"/>
    <w:rsid w:val="008357A1"/>
    <w:rsid w:val="00840517"/>
    <w:rsid w:val="0084484E"/>
    <w:rsid w:val="00844D8A"/>
    <w:rsid w:val="00844E55"/>
    <w:rsid w:val="008450B6"/>
    <w:rsid w:val="008523FC"/>
    <w:rsid w:val="00853DFC"/>
    <w:rsid w:val="0085572F"/>
    <w:rsid w:val="008574E5"/>
    <w:rsid w:val="00867C08"/>
    <w:rsid w:val="00874C77"/>
    <w:rsid w:val="00876EA6"/>
    <w:rsid w:val="008778FE"/>
    <w:rsid w:val="00881D3E"/>
    <w:rsid w:val="00885573"/>
    <w:rsid w:val="00896CE4"/>
    <w:rsid w:val="008978FB"/>
    <w:rsid w:val="008A13FA"/>
    <w:rsid w:val="008A15FC"/>
    <w:rsid w:val="008A2809"/>
    <w:rsid w:val="008A3003"/>
    <w:rsid w:val="008B4E3A"/>
    <w:rsid w:val="008C2360"/>
    <w:rsid w:val="008C3563"/>
    <w:rsid w:val="008C6B9E"/>
    <w:rsid w:val="008C72F3"/>
    <w:rsid w:val="008D0F4C"/>
    <w:rsid w:val="008D3546"/>
    <w:rsid w:val="008E0907"/>
    <w:rsid w:val="008E1158"/>
    <w:rsid w:val="008E2E9E"/>
    <w:rsid w:val="008E547B"/>
    <w:rsid w:val="008E557F"/>
    <w:rsid w:val="0090097D"/>
    <w:rsid w:val="00903DBF"/>
    <w:rsid w:val="00904A33"/>
    <w:rsid w:val="00907604"/>
    <w:rsid w:val="00912355"/>
    <w:rsid w:val="00913A94"/>
    <w:rsid w:val="00914B45"/>
    <w:rsid w:val="00915C13"/>
    <w:rsid w:val="009201BF"/>
    <w:rsid w:val="00920F6C"/>
    <w:rsid w:val="009333BE"/>
    <w:rsid w:val="009340C8"/>
    <w:rsid w:val="009347D4"/>
    <w:rsid w:val="00935376"/>
    <w:rsid w:val="00935A03"/>
    <w:rsid w:val="009379B8"/>
    <w:rsid w:val="0094144D"/>
    <w:rsid w:val="009414EF"/>
    <w:rsid w:val="009462E9"/>
    <w:rsid w:val="00946917"/>
    <w:rsid w:val="009527DF"/>
    <w:rsid w:val="00956AF1"/>
    <w:rsid w:val="00956EB4"/>
    <w:rsid w:val="009626AA"/>
    <w:rsid w:val="0096288A"/>
    <w:rsid w:val="009771A0"/>
    <w:rsid w:val="009772A8"/>
    <w:rsid w:val="009814E3"/>
    <w:rsid w:val="009933A0"/>
    <w:rsid w:val="00993962"/>
    <w:rsid w:val="009A26F1"/>
    <w:rsid w:val="009A64BE"/>
    <w:rsid w:val="009B077C"/>
    <w:rsid w:val="009B0D6C"/>
    <w:rsid w:val="009C2198"/>
    <w:rsid w:val="009C508D"/>
    <w:rsid w:val="009D118B"/>
    <w:rsid w:val="009D1B21"/>
    <w:rsid w:val="009D2ED5"/>
    <w:rsid w:val="009D3D24"/>
    <w:rsid w:val="009D4556"/>
    <w:rsid w:val="009E187F"/>
    <w:rsid w:val="009F3588"/>
    <w:rsid w:val="009F742B"/>
    <w:rsid w:val="00A009E8"/>
    <w:rsid w:val="00A00BA6"/>
    <w:rsid w:val="00A01FC6"/>
    <w:rsid w:val="00A02637"/>
    <w:rsid w:val="00A115EE"/>
    <w:rsid w:val="00A11C2C"/>
    <w:rsid w:val="00A13FF0"/>
    <w:rsid w:val="00A15A21"/>
    <w:rsid w:val="00A26837"/>
    <w:rsid w:val="00A30369"/>
    <w:rsid w:val="00A33563"/>
    <w:rsid w:val="00A340FA"/>
    <w:rsid w:val="00A37672"/>
    <w:rsid w:val="00A43DCF"/>
    <w:rsid w:val="00A47838"/>
    <w:rsid w:val="00A5142D"/>
    <w:rsid w:val="00A53E2D"/>
    <w:rsid w:val="00A54D4E"/>
    <w:rsid w:val="00A61468"/>
    <w:rsid w:val="00A63884"/>
    <w:rsid w:val="00A656A8"/>
    <w:rsid w:val="00A77B74"/>
    <w:rsid w:val="00A8428D"/>
    <w:rsid w:val="00A9220C"/>
    <w:rsid w:val="00A94E5D"/>
    <w:rsid w:val="00A9693C"/>
    <w:rsid w:val="00AA4532"/>
    <w:rsid w:val="00AB740C"/>
    <w:rsid w:val="00AC131F"/>
    <w:rsid w:val="00AC77C9"/>
    <w:rsid w:val="00AD2A9A"/>
    <w:rsid w:val="00AD2AD6"/>
    <w:rsid w:val="00AE32F1"/>
    <w:rsid w:val="00AE6095"/>
    <w:rsid w:val="00AF1988"/>
    <w:rsid w:val="00AF1C24"/>
    <w:rsid w:val="00AF44C1"/>
    <w:rsid w:val="00B05047"/>
    <w:rsid w:val="00B06A81"/>
    <w:rsid w:val="00B20803"/>
    <w:rsid w:val="00B236C4"/>
    <w:rsid w:val="00B266AD"/>
    <w:rsid w:val="00B276C1"/>
    <w:rsid w:val="00B27F62"/>
    <w:rsid w:val="00B30ED6"/>
    <w:rsid w:val="00B32615"/>
    <w:rsid w:val="00B369D9"/>
    <w:rsid w:val="00B403FA"/>
    <w:rsid w:val="00B43F2D"/>
    <w:rsid w:val="00B56FE7"/>
    <w:rsid w:val="00B64C77"/>
    <w:rsid w:val="00B65491"/>
    <w:rsid w:val="00B71839"/>
    <w:rsid w:val="00B75BED"/>
    <w:rsid w:val="00B75F3C"/>
    <w:rsid w:val="00B905D9"/>
    <w:rsid w:val="00B915A9"/>
    <w:rsid w:val="00B91816"/>
    <w:rsid w:val="00BA0E1A"/>
    <w:rsid w:val="00BB44B4"/>
    <w:rsid w:val="00BC6B6E"/>
    <w:rsid w:val="00BD1BA2"/>
    <w:rsid w:val="00BD1EB8"/>
    <w:rsid w:val="00BD42F8"/>
    <w:rsid w:val="00BE1ABF"/>
    <w:rsid w:val="00BF4528"/>
    <w:rsid w:val="00BF498D"/>
    <w:rsid w:val="00BF4FBD"/>
    <w:rsid w:val="00C11FA5"/>
    <w:rsid w:val="00C12514"/>
    <w:rsid w:val="00C13883"/>
    <w:rsid w:val="00C163BA"/>
    <w:rsid w:val="00C22BFE"/>
    <w:rsid w:val="00C23DFB"/>
    <w:rsid w:val="00C24A07"/>
    <w:rsid w:val="00C277E6"/>
    <w:rsid w:val="00C408E7"/>
    <w:rsid w:val="00C41DBE"/>
    <w:rsid w:val="00C44BCE"/>
    <w:rsid w:val="00C456F6"/>
    <w:rsid w:val="00C55101"/>
    <w:rsid w:val="00C56B87"/>
    <w:rsid w:val="00C56CC7"/>
    <w:rsid w:val="00C61FA1"/>
    <w:rsid w:val="00C72EF8"/>
    <w:rsid w:val="00C7421D"/>
    <w:rsid w:val="00C752BA"/>
    <w:rsid w:val="00C76CC8"/>
    <w:rsid w:val="00C81182"/>
    <w:rsid w:val="00C839A1"/>
    <w:rsid w:val="00C87DA7"/>
    <w:rsid w:val="00C95123"/>
    <w:rsid w:val="00C97D16"/>
    <w:rsid w:val="00CA3B8F"/>
    <w:rsid w:val="00CA5DD7"/>
    <w:rsid w:val="00CB5989"/>
    <w:rsid w:val="00CC3334"/>
    <w:rsid w:val="00CC5BA4"/>
    <w:rsid w:val="00CC5FF6"/>
    <w:rsid w:val="00CC7DA2"/>
    <w:rsid w:val="00CD71CC"/>
    <w:rsid w:val="00CE0A7F"/>
    <w:rsid w:val="00CE52AE"/>
    <w:rsid w:val="00CF38F6"/>
    <w:rsid w:val="00CF5108"/>
    <w:rsid w:val="00CF7A7A"/>
    <w:rsid w:val="00D006E1"/>
    <w:rsid w:val="00D00B4D"/>
    <w:rsid w:val="00D00D0B"/>
    <w:rsid w:val="00D022BE"/>
    <w:rsid w:val="00D124A1"/>
    <w:rsid w:val="00D167AF"/>
    <w:rsid w:val="00D24FB6"/>
    <w:rsid w:val="00D32C20"/>
    <w:rsid w:val="00D412BE"/>
    <w:rsid w:val="00D51A57"/>
    <w:rsid w:val="00D60C26"/>
    <w:rsid w:val="00D64554"/>
    <w:rsid w:val="00D70022"/>
    <w:rsid w:val="00D70E00"/>
    <w:rsid w:val="00D75616"/>
    <w:rsid w:val="00D91577"/>
    <w:rsid w:val="00D9665D"/>
    <w:rsid w:val="00DA4026"/>
    <w:rsid w:val="00DA7933"/>
    <w:rsid w:val="00DA7C45"/>
    <w:rsid w:val="00DC1E83"/>
    <w:rsid w:val="00DC7F7E"/>
    <w:rsid w:val="00DD3B03"/>
    <w:rsid w:val="00DD3DED"/>
    <w:rsid w:val="00DE1598"/>
    <w:rsid w:val="00DE5517"/>
    <w:rsid w:val="00DF4082"/>
    <w:rsid w:val="00DF4227"/>
    <w:rsid w:val="00E00E31"/>
    <w:rsid w:val="00E1043D"/>
    <w:rsid w:val="00E161CF"/>
    <w:rsid w:val="00E20125"/>
    <w:rsid w:val="00E235BC"/>
    <w:rsid w:val="00E23A2D"/>
    <w:rsid w:val="00E33226"/>
    <w:rsid w:val="00E3641B"/>
    <w:rsid w:val="00E476F4"/>
    <w:rsid w:val="00E52489"/>
    <w:rsid w:val="00E52691"/>
    <w:rsid w:val="00E52727"/>
    <w:rsid w:val="00E54126"/>
    <w:rsid w:val="00E54ACE"/>
    <w:rsid w:val="00E62110"/>
    <w:rsid w:val="00E62DC3"/>
    <w:rsid w:val="00E65FAD"/>
    <w:rsid w:val="00E676F4"/>
    <w:rsid w:val="00E7515A"/>
    <w:rsid w:val="00E76448"/>
    <w:rsid w:val="00E764E3"/>
    <w:rsid w:val="00E77477"/>
    <w:rsid w:val="00E92E70"/>
    <w:rsid w:val="00E951E4"/>
    <w:rsid w:val="00E96BF2"/>
    <w:rsid w:val="00E97030"/>
    <w:rsid w:val="00EA6382"/>
    <w:rsid w:val="00EA7677"/>
    <w:rsid w:val="00EB1FB5"/>
    <w:rsid w:val="00EB2313"/>
    <w:rsid w:val="00EC0CAF"/>
    <w:rsid w:val="00EC11E2"/>
    <w:rsid w:val="00ED15B1"/>
    <w:rsid w:val="00ED250C"/>
    <w:rsid w:val="00ED50E1"/>
    <w:rsid w:val="00ED6865"/>
    <w:rsid w:val="00EE0F96"/>
    <w:rsid w:val="00EE4DEF"/>
    <w:rsid w:val="00EE59FF"/>
    <w:rsid w:val="00F00D59"/>
    <w:rsid w:val="00F11C3F"/>
    <w:rsid w:val="00F26987"/>
    <w:rsid w:val="00F27A98"/>
    <w:rsid w:val="00F31346"/>
    <w:rsid w:val="00F319E2"/>
    <w:rsid w:val="00F3219A"/>
    <w:rsid w:val="00F34119"/>
    <w:rsid w:val="00F41D97"/>
    <w:rsid w:val="00F54669"/>
    <w:rsid w:val="00F5506B"/>
    <w:rsid w:val="00F6553C"/>
    <w:rsid w:val="00F660EE"/>
    <w:rsid w:val="00F66556"/>
    <w:rsid w:val="00F716AD"/>
    <w:rsid w:val="00F71DCB"/>
    <w:rsid w:val="00F74914"/>
    <w:rsid w:val="00F81E9E"/>
    <w:rsid w:val="00F8341D"/>
    <w:rsid w:val="00F8546A"/>
    <w:rsid w:val="00F94106"/>
    <w:rsid w:val="00F94DA2"/>
    <w:rsid w:val="00F94FCA"/>
    <w:rsid w:val="00FA0324"/>
    <w:rsid w:val="00FC0633"/>
    <w:rsid w:val="00FC28D6"/>
    <w:rsid w:val="00FC4772"/>
    <w:rsid w:val="00FC481C"/>
    <w:rsid w:val="00FC4B94"/>
    <w:rsid w:val="00FD36E6"/>
    <w:rsid w:val="00FF29DE"/>
    <w:rsid w:val="00FF5FB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11E2"/>
    <w:pPr>
      <w:keepNext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A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D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41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4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1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41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F41D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rsid w:val="00F4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1D9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1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432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104B3"/>
    <w:pPr>
      <w:widowControl w:val="0"/>
      <w:snapToGrid w:val="0"/>
      <w:spacing w:after="0" w:line="319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c">
    <w:name w:val="Hyperlink"/>
    <w:rsid w:val="004104B3"/>
    <w:rPr>
      <w:color w:val="0000FF"/>
      <w:u w:val="single"/>
    </w:rPr>
  </w:style>
  <w:style w:type="table" w:styleId="ad">
    <w:name w:val="Table Grid"/>
    <w:basedOn w:val="a1"/>
    <w:uiPriority w:val="59"/>
    <w:rsid w:val="005B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E235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35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630E"/>
  </w:style>
  <w:style w:type="paragraph" w:customStyle="1" w:styleId="ae">
    <w:name w:val="задача"/>
    <w:basedOn w:val="a"/>
    <w:rsid w:val="0039630E"/>
    <w:pPr>
      <w:ind w:firstLine="454"/>
      <w:jc w:val="both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EC11E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uiPriority w:val="99"/>
    <w:qFormat/>
    <w:rsid w:val="00EC11E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af0">
    <w:name w:val="Название Знак"/>
    <w:basedOn w:val="a0"/>
    <w:link w:val="af"/>
    <w:uiPriority w:val="99"/>
    <w:rsid w:val="00EC11E2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20">
    <w:name w:val="Body Text 2"/>
    <w:basedOn w:val="a"/>
    <w:link w:val="21"/>
    <w:rsid w:val="00EC11E2"/>
    <w:pPr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EC11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rsid w:val="00EC11E2"/>
    <w:pPr>
      <w:numPr>
        <w:numId w:val="38"/>
      </w:numPr>
    </w:pPr>
  </w:style>
  <w:style w:type="character" w:customStyle="1" w:styleId="10">
    <w:name w:val="Заголовок 1 Знак"/>
    <w:basedOn w:val="a0"/>
    <w:link w:val="1"/>
    <w:uiPriority w:val="9"/>
    <w:rsid w:val="00EC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E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B4E3A"/>
    <w:rPr>
      <w:rFonts w:ascii="Times New Roman" w:hAnsi="Times New Roman" w:cs="Times New Roman"/>
      <w:sz w:val="26"/>
      <w:szCs w:val="26"/>
    </w:rPr>
  </w:style>
  <w:style w:type="paragraph" w:customStyle="1" w:styleId="align-center">
    <w:name w:val="align-center"/>
    <w:basedOn w:val="a"/>
    <w:rsid w:val="00E676F4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676F4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A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11E2"/>
    <w:pPr>
      <w:keepNext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A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D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41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4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1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41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F41D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rsid w:val="00F4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1D9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1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432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104B3"/>
    <w:pPr>
      <w:widowControl w:val="0"/>
      <w:snapToGrid w:val="0"/>
      <w:spacing w:after="0" w:line="319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c">
    <w:name w:val="Hyperlink"/>
    <w:rsid w:val="004104B3"/>
    <w:rPr>
      <w:color w:val="0000FF"/>
      <w:u w:val="single"/>
    </w:rPr>
  </w:style>
  <w:style w:type="table" w:styleId="ad">
    <w:name w:val="Table Grid"/>
    <w:basedOn w:val="a1"/>
    <w:uiPriority w:val="59"/>
    <w:rsid w:val="005B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E235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35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630E"/>
  </w:style>
  <w:style w:type="paragraph" w:customStyle="1" w:styleId="ae">
    <w:name w:val="задача"/>
    <w:basedOn w:val="a"/>
    <w:rsid w:val="0039630E"/>
    <w:pPr>
      <w:ind w:firstLine="454"/>
      <w:jc w:val="both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EC11E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uiPriority w:val="99"/>
    <w:qFormat/>
    <w:rsid w:val="00EC11E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af0">
    <w:name w:val="Название Знак"/>
    <w:basedOn w:val="a0"/>
    <w:link w:val="af"/>
    <w:uiPriority w:val="99"/>
    <w:rsid w:val="00EC11E2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20">
    <w:name w:val="Body Text 2"/>
    <w:basedOn w:val="a"/>
    <w:link w:val="21"/>
    <w:rsid w:val="00EC11E2"/>
    <w:pPr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EC11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rsid w:val="00EC11E2"/>
    <w:pPr>
      <w:numPr>
        <w:numId w:val="38"/>
      </w:numPr>
    </w:pPr>
  </w:style>
  <w:style w:type="character" w:customStyle="1" w:styleId="10">
    <w:name w:val="Заголовок 1 Знак"/>
    <w:basedOn w:val="a0"/>
    <w:link w:val="1"/>
    <w:uiPriority w:val="9"/>
    <w:rsid w:val="00EC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E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B4E3A"/>
    <w:rPr>
      <w:rFonts w:ascii="Times New Roman" w:hAnsi="Times New Roman" w:cs="Times New Roman"/>
      <w:sz w:val="26"/>
      <w:szCs w:val="26"/>
    </w:rPr>
  </w:style>
  <w:style w:type="paragraph" w:customStyle="1" w:styleId="align-center">
    <w:name w:val="align-center"/>
    <w:basedOn w:val="a"/>
    <w:rsid w:val="00E676F4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676F4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A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512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3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93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82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8743-5C98-49A2-9007-398C765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16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Тебеньков Игорь Игоревич</dc:creator>
  <cp:lastModifiedBy>Ильюшина Татьяна Васильевна</cp:lastModifiedBy>
  <cp:revision>40</cp:revision>
  <cp:lastPrinted>2022-05-12T07:03:00Z</cp:lastPrinted>
  <dcterms:created xsi:type="dcterms:W3CDTF">2017-07-13T07:30:00Z</dcterms:created>
  <dcterms:modified xsi:type="dcterms:W3CDTF">2022-05-17T06:33:00Z</dcterms:modified>
</cp:coreProperties>
</file>