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F6" w:rsidRDefault="007604F6" w:rsidP="007604F6">
      <w:pPr>
        <w:jc w:val="center"/>
      </w:pPr>
      <w:r>
        <w:t>План работы</w:t>
      </w:r>
    </w:p>
    <w:p w:rsidR="007604F6" w:rsidRDefault="007604F6" w:rsidP="007604F6">
      <w:pPr>
        <w:jc w:val="center"/>
      </w:pPr>
      <w:r>
        <w:t xml:space="preserve"> Отдела документационного и архивного обеспечения администрации города Югорска</w:t>
      </w:r>
    </w:p>
    <w:p w:rsidR="007604F6" w:rsidRDefault="007604F6" w:rsidP="007604F6">
      <w:pPr>
        <w:jc w:val="center"/>
      </w:pPr>
      <w:r>
        <w:t xml:space="preserve"> на 1 квартал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576"/>
        <w:gridCol w:w="2299"/>
      </w:tblGrid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F6" w:rsidRDefault="007604F6">
            <w:pPr>
              <w:jc w:val="both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Мероприятия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Сроки исполнения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F6" w:rsidRDefault="007604F6">
            <w:pPr>
              <w:jc w:val="both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center"/>
            </w:pPr>
            <w:r>
              <w:t>Организационная  работа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F6" w:rsidRDefault="007604F6">
            <w:pPr>
              <w:jc w:val="both"/>
            </w:pP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Работа с входящей корреспонденцией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постоянно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Работа с обращениями граждан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постоянно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2.1.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Размещение и актуализация информации на портале ССТУ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постоянно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2.2.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Работа в сетевом справочном телефонном узле на базе ССТУ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постоянно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2.3.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 xml:space="preserve">Заполнение реестров и итоговых таблиц по результатам рассмотрения обращений граждан, </w:t>
            </w:r>
            <w:r>
              <w:rPr>
                <w:shd w:val="clear" w:color="auto" w:fill="FFFFFF"/>
              </w:rPr>
              <w:t>в соответствии с Тематическим классификатором обращений и запросов граждан, организаций и общественных объединений Управления Президента Российской Федерации по работе с обращениями граждан и организаций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ежеквартально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2.4.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 xml:space="preserve">Подготовка сводной аналитической информации </w:t>
            </w:r>
            <w:r>
              <w:rPr>
                <w:shd w:val="clear" w:color="auto" w:fill="FFFFFF"/>
              </w:rPr>
              <w:t xml:space="preserve">о рассмотрении обращений граждан в администрации города Югорска </w:t>
            </w:r>
            <w:r>
              <w:t>на основе заполненных реестров и итоговых таблиц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ежеквартально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2.5.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Размещение в подсистеме «Реестры обращений граждан» Территориальной информационной системы Югры (ТИС – Югры) данных о результатах рассмотрения обращений граждан, объединений граждан, в том числе юридических лиц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ежеквартально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2.6.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 xml:space="preserve">Проведение личного приема граждан с использованием специального программного обеспечения как в общероссийский день приема граждан (ежегодно), так и на постоянной основе, в связи с включением </w:t>
            </w:r>
            <w:r>
              <w:rPr>
                <w:i/>
              </w:rPr>
              <w:t>Ханты-Мансийского автономного округа - Югры в пилотный проект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постоянно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2.7.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Размещение всех (письменных и устных) обращений в разделе «Результаты рассмотрения обращений» информационного ресурса ССТУ</w:t>
            </w:r>
            <w:proofErr w:type="gramStart"/>
            <w:r>
              <w:t>.Р</w:t>
            </w:r>
            <w:proofErr w:type="gramEnd"/>
            <w:r>
              <w:t>Ф с помощью АРМ ЕС ОГ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постоянно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2.8.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Проведение работы в разделе «Результаты рассмотрения обращений» информационного ресурса ССТУ</w:t>
            </w:r>
            <w:proofErr w:type="gramStart"/>
            <w:r>
              <w:t>.Р</w:t>
            </w:r>
            <w:proofErr w:type="gramEnd"/>
            <w:r>
              <w:t xml:space="preserve">Ф по внесению результата рассмотрения и прикрепления ответа в базу данных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при готовности ответа на обращение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2.9.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 xml:space="preserve">Сбор информации с органов, структурных подразделений администрации города Югорска, муниципальных учреждений и предприятий о количестве обращений и результатах их рассмотрения на бумажном носителе и в архивированном </w:t>
            </w:r>
            <w:proofErr w:type="gramStart"/>
            <w:r>
              <w:t>файле</w:t>
            </w:r>
            <w:proofErr w:type="gramEnd"/>
            <w:r>
              <w:t xml:space="preserve"> заполненном в локальном АРМ ЕС ОГ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ежемесячно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2.10.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Загрузка полученных данных от органов, структурных подразделений администрации города Югорска, муниципальных учреждений и предприятий с помощью АРМ ЕС ОГ в раздел «Результаты рассмотрения обращений» информационного ресурса ССТУ</w:t>
            </w:r>
            <w:proofErr w:type="gramStart"/>
            <w:r>
              <w:t>.Р</w:t>
            </w:r>
            <w:proofErr w:type="gramEnd"/>
            <w:r>
              <w:t xml:space="preserve">Ф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ежемесячно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2.11.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Подготовка сводной информации о количестве внесенных обращений на ССТУ</w:t>
            </w:r>
            <w:proofErr w:type="gramStart"/>
            <w:r>
              <w:t>.Р</w:t>
            </w:r>
            <w:proofErr w:type="gramEnd"/>
            <w:r>
              <w:t xml:space="preserve">Ф и результатах их рассмотрения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ежемесячно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Работа с исходящей корреспонденцией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постоянно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lastRenderedPageBreak/>
              <w:t>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Организация приема посетителей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постоянно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Запись на личный прием и организация личного приема главой  города, его заместителями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постоянно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Оформление и подшивка в дела для хранения постановлений, распоряжений администрации города за 3 квартал 2017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F6" w:rsidRDefault="007604F6">
            <w:pPr>
              <w:jc w:val="both"/>
            </w:pP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Оформление, выпуск, доведение до сведения заинтересованных 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постоянно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 xml:space="preserve">8.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Организация и проведение еженедельных совещаний главы  города,  протоколирование  совещания, протоколирование отдельных совещаний, проводимых главой  города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по мере надобности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9.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Выдача копий постановлений, распоряжений, документов гражданам и организациям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по мере поступления заявлений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10.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Выдача необходимых справок по зарегистрированным документам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 xml:space="preserve">по заявлению 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11.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Формирование регистра МНПА и отправка в автономный округ, размещение на официальном сайте органов местного самоуправления города Югорска, работа в АРМ Муниципал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постоянно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12.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Работа  с документами постоянного срока хранения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постоянно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13.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Упорядочение документов ограниченного срока хранения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постоянно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14.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F6" w:rsidRDefault="007604F6">
            <w:pPr>
              <w:pStyle w:val="2"/>
              <w:ind w:firstLine="0"/>
            </w:pPr>
            <w:r>
              <w:t>Составление описи дел постоянного срока хранения за 2015 год</w:t>
            </w:r>
          </w:p>
          <w:p w:rsidR="007604F6" w:rsidRDefault="007604F6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до 20.02.2018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15.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F6" w:rsidRDefault="007604F6">
            <w:pPr>
              <w:pStyle w:val="2"/>
              <w:ind w:firstLine="0"/>
            </w:pPr>
            <w:r>
              <w:t>Передача дел постоянного срока хранения в архив</w:t>
            </w:r>
          </w:p>
          <w:p w:rsidR="007604F6" w:rsidRDefault="007604F6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март 2018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14.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ind w:left="34"/>
              <w:jc w:val="both"/>
            </w:pPr>
            <w:r>
              <w:t>Формирование Архивного фонда РФ. Обеспечение сохранности документов Архивного фонда РФ. Использование  архивных документов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постоянно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15.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 xml:space="preserve">Принять на архивное хранение документы постоянного хранении в кол. 90 ед.    Внести  данные   в ПК «Архивный фонд» </w:t>
            </w:r>
            <w:proofErr w:type="gramStart"/>
            <w:r>
              <w:t xml:space="preserve">( </w:t>
            </w:r>
            <w:proofErr w:type="gramEnd"/>
            <w:r>
              <w:t>разделы: фонд, опись, ед. хранения)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до 26.03.2018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16.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Подготовить к передаче на архивное хранение и отправить на рассмотрение ЭПМК Службы  по делам архивов ХМАО-Югры      описи  документов постоянного хранения за 2015 год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до 26.03. 2018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17.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  <w:rPr>
                <w:b/>
              </w:rPr>
            </w:pPr>
            <w:r>
              <w:rPr>
                <w:rStyle w:val="a5"/>
                <w:b w:val="0"/>
              </w:rPr>
              <w:t>Принять участие  в работе по подготовке и передаче на архивное хранение документов, связанных с подготовкой и проведением выборов Президента  Российской Федерации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до 26.03. 2018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18.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F6" w:rsidRDefault="007604F6">
            <w:pPr>
              <w:jc w:val="both"/>
            </w:pPr>
            <w:r>
              <w:t>Обеспечение сохранности документов архива</w:t>
            </w:r>
          </w:p>
          <w:p w:rsidR="007604F6" w:rsidRDefault="007604F6">
            <w:r>
              <w:t xml:space="preserve">- уточнить план действий по предупреждению и ликвидации ЧС в архиве  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горска</w:t>
            </w:r>
            <w:proofErr w:type="spellEnd"/>
            <w:r>
              <w:t xml:space="preserve"> на 2018 год; </w:t>
            </w:r>
          </w:p>
          <w:p w:rsidR="007604F6" w:rsidRDefault="007604F6" w:rsidP="00472EC8">
            <w:pPr>
              <w:numPr>
                <w:ilvl w:val="0"/>
                <w:numId w:val="1"/>
              </w:numPr>
              <w:jc w:val="both"/>
            </w:pPr>
            <w:r>
              <w:t xml:space="preserve">своевременно и качественно проводить </w:t>
            </w:r>
            <w:proofErr w:type="spellStart"/>
            <w:r>
              <w:t>картонирование</w:t>
            </w:r>
            <w:proofErr w:type="spellEnd"/>
            <w:r>
              <w:t xml:space="preserve"> поступающих на хранение документов;</w:t>
            </w:r>
          </w:p>
          <w:p w:rsidR="007604F6" w:rsidRDefault="007604F6" w:rsidP="00472EC8">
            <w:pPr>
              <w:numPr>
                <w:ilvl w:val="0"/>
                <w:numId w:val="1"/>
              </w:numPr>
              <w:jc w:val="both"/>
            </w:pPr>
            <w:r>
              <w:t>соблюдать противопожарную безопасность в помещении архива;</w:t>
            </w:r>
          </w:p>
          <w:p w:rsidR="007604F6" w:rsidRDefault="007604F6" w:rsidP="00472EC8">
            <w:pPr>
              <w:numPr>
                <w:ilvl w:val="0"/>
                <w:numId w:val="1"/>
              </w:numPr>
              <w:jc w:val="both"/>
            </w:pPr>
            <w:r>
              <w:t>продолжить  работу по розыску необнаруженных дел в организациях-источниках комплектования, снятию с учета необнаруженных дел, пути розыска которых исчерпаны.</w:t>
            </w:r>
          </w:p>
          <w:p w:rsidR="007604F6" w:rsidRDefault="007604F6">
            <w:pPr>
              <w:jc w:val="both"/>
              <w:rPr>
                <w:rStyle w:val="a5"/>
                <w:b w:val="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F6" w:rsidRDefault="007604F6">
            <w:pPr>
              <w:jc w:val="both"/>
            </w:pPr>
          </w:p>
          <w:p w:rsidR="007604F6" w:rsidRDefault="007604F6">
            <w:pPr>
              <w:jc w:val="both"/>
            </w:pPr>
            <w:r>
              <w:t>до 26.03. 2018</w:t>
            </w:r>
          </w:p>
          <w:p w:rsidR="007604F6" w:rsidRDefault="007604F6">
            <w:pPr>
              <w:jc w:val="both"/>
            </w:pPr>
          </w:p>
          <w:p w:rsidR="007604F6" w:rsidRDefault="007604F6">
            <w:pPr>
              <w:jc w:val="both"/>
            </w:pPr>
            <w:r>
              <w:t>постоянно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lastRenderedPageBreak/>
              <w:t xml:space="preserve">19.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ind w:left="360"/>
              <w:jc w:val="both"/>
            </w:pPr>
            <w:r>
              <w:t xml:space="preserve">Использование архивных документов </w:t>
            </w:r>
          </w:p>
          <w:p w:rsidR="007604F6" w:rsidRDefault="007604F6" w:rsidP="00472EC8">
            <w:pPr>
              <w:numPr>
                <w:ilvl w:val="0"/>
                <w:numId w:val="1"/>
              </w:numPr>
              <w:jc w:val="both"/>
            </w:pPr>
            <w:r>
              <w:t>качественно и в срок исполнять запросы граждан, организаций по наведению справок социально-правового характера;</w:t>
            </w:r>
          </w:p>
          <w:p w:rsidR="007604F6" w:rsidRDefault="007604F6">
            <w:pPr>
              <w:jc w:val="both"/>
            </w:pPr>
            <w:r>
              <w:t>-     качественно и в срок исполнять  тематические запросы по документам архива.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F6" w:rsidRDefault="007604F6">
            <w:pPr>
              <w:jc w:val="both"/>
            </w:pPr>
          </w:p>
          <w:p w:rsidR="007604F6" w:rsidRDefault="007604F6">
            <w:pPr>
              <w:jc w:val="both"/>
            </w:pPr>
            <w:r>
              <w:t>постоянно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20.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ind w:left="360"/>
              <w:jc w:val="both"/>
            </w:pPr>
            <w:r>
              <w:t xml:space="preserve">Составить и отправить в Службу по делам архивов ХМАО-Югры отчет о работе архива за 2017 год  (с приложениями)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 xml:space="preserve"> до 15.01. 2018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21.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F6" w:rsidRDefault="007604F6">
            <w:pPr>
              <w:jc w:val="both"/>
            </w:pPr>
            <w:r>
              <w:t xml:space="preserve">     Осуществлять работу по индексированию и загрузке в ИС «Электронный архив Югры» переведенных в электронный вид заголовков описей дел постоянного хранения.</w:t>
            </w:r>
          </w:p>
          <w:p w:rsidR="007604F6" w:rsidRDefault="007604F6">
            <w:pPr>
              <w:ind w:left="360"/>
              <w:jc w:val="both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постоянно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22.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F6" w:rsidRDefault="007604F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тематической БД «Местонахождение документов  по личному составу». </w:t>
            </w:r>
          </w:p>
          <w:p w:rsidR="007604F6" w:rsidRDefault="007604F6">
            <w:pPr>
              <w:pStyle w:val="a4"/>
              <w:jc w:val="both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постоянно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23.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F6" w:rsidRDefault="007604F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 БД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Фотокаталог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04F6" w:rsidRDefault="007604F6">
            <w:pPr>
              <w:pStyle w:val="a4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постоянно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24.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F6" w:rsidRDefault="007604F6">
            <w:pPr>
              <w:pStyle w:val="2"/>
              <w:ind w:firstLine="0"/>
              <w:rPr>
                <w:b/>
                <w:szCs w:val="24"/>
              </w:rPr>
            </w:pPr>
          </w:p>
          <w:p w:rsidR="007604F6" w:rsidRDefault="007604F6">
            <w:pPr>
              <w:pStyle w:val="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Контрольно-аналитическая работа</w:t>
            </w:r>
          </w:p>
          <w:p w:rsidR="007604F6" w:rsidRDefault="007604F6">
            <w:pPr>
              <w:pStyle w:val="2"/>
              <w:ind w:firstLine="0"/>
              <w:rPr>
                <w:b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F6" w:rsidRDefault="007604F6">
            <w:pPr>
              <w:jc w:val="both"/>
            </w:pP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25.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Подготовка ежеквартальных и годовых отчетов по результатам рассмотрения обращений граждан и размещение на официальном сайте органа местного самоуправления, а также аналитической информации со сравнительной динамикой количественных и тематических показателей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еженедельно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26.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pStyle w:val="2"/>
              <w:ind w:firstLine="0"/>
            </w:pPr>
            <w:r>
              <w:t>Ежемесячно отправка МНПА главы города, администрации города в  межрайонную прокуратуру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ежемесячно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29.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pStyle w:val="2"/>
              <w:ind w:firstLine="0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МПА, поступающей корреспонденции, поручений главы города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постоянно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30.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F6" w:rsidRDefault="007604F6">
            <w:pPr>
              <w:jc w:val="both"/>
            </w:pPr>
            <w:r>
              <w:t>Разработать и отправить на рассмотрение ЭПМК Службы по делам архивов ХМАО-Югры   номенклатуры дел на 2018 год:</w:t>
            </w:r>
          </w:p>
          <w:p w:rsidR="007604F6" w:rsidRDefault="007604F6">
            <w:pPr>
              <w:jc w:val="both"/>
            </w:pPr>
            <w:r>
              <w:t xml:space="preserve">          - ООО «Газпром </w:t>
            </w:r>
            <w:proofErr w:type="spellStart"/>
            <w:r>
              <w:t>трансгаз</w:t>
            </w:r>
            <w:proofErr w:type="spellEnd"/>
            <w:r>
              <w:t xml:space="preserve">  Югорск»;</w:t>
            </w:r>
          </w:p>
          <w:p w:rsidR="007604F6" w:rsidRDefault="007604F6">
            <w:pPr>
              <w:jc w:val="both"/>
            </w:pPr>
            <w:r>
              <w:t xml:space="preserve">          - Территориальной избирательной комиссии города Югорска;</w:t>
            </w:r>
          </w:p>
          <w:p w:rsidR="007604F6" w:rsidRDefault="007604F6">
            <w:pPr>
              <w:jc w:val="both"/>
            </w:pPr>
            <w:r>
              <w:t xml:space="preserve">          - муниципального бюджетного учреждения  «Лицей </w:t>
            </w:r>
            <w:proofErr w:type="spellStart"/>
            <w:r>
              <w:t>им.Г.Ф.Атякшева</w:t>
            </w:r>
            <w:proofErr w:type="spellEnd"/>
            <w:r>
              <w:t>»;</w:t>
            </w:r>
          </w:p>
          <w:p w:rsidR="007604F6" w:rsidRDefault="007604F6">
            <w:pPr>
              <w:jc w:val="both"/>
            </w:pPr>
            <w:r>
              <w:t xml:space="preserve">          - муниципального бюджетного учреждения «Детская школа искусств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горска</w:t>
            </w:r>
            <w:proofErr w:type="spellEnd"/>
            <w:r>
              <w:t>»</w:t>
            </w:r>
          </w:p>
          <w:p w:rsidR="007604F6" w:rsidRDefault="007604F6">
            <w:pPr>
              <w:jc w:val="both"/>
            </w:pPr>
            <w:r>
              <w:t xml:space="preserve">     </w:t>
            </w:r>
          </w:p>
          <w:p w:rsidR="007604F6" w:rsidRDefault="007604F6">
            <w:pPr>
              <w:jc w:val="both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F6" w:rsidRDefault="007604F6">
            <w:pPr>
              <w:jc w:val="both"/>
            </w:pPr>
            <w:r>
              <w:t>до 26.03. 2018</w:t>
            </w:r>
          </w:p>
          <w:p w:rsidR="007604F6" w:rsidRDefault="007604F6">
            <w:pPr>
              <w:jc w:val="both"/>
            </w:pP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31.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F6" w:rsidRDefault="007604F6">
            <w:pPr>
              <w:jc w:val="both"/>
            </w:pPr>
            <w:r>
              <w:t xml:space="preserve">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 формированием документов по личному составу в муниципальных учреждениях города</w:t>
            </w:r>
          </w:p>
          <w:p w:rsidR="007604F6" w:rsidRDefault="007604F6">
            <w:pPr>
              <w:pStyle w:val="2"/>
              <w:ind w:firstLine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постоянно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F6" w:rsidRDefault="007604F6">
            <w:pPr>
              <w:jc w:val="both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F6" w:rsidRDefault="007604F6">
            <w:pPr>
              <w:pStyle w:val="2"/>
              <w:ind w:firstLine="0"/>
            </w:pPr>
          </w:p>
          <w:p w:rsidR="007604F6" w:rsidRDefault="007604F6">
            <w:pPr>
              <w:pStyle w:val="2"/>
              <w:ind w:firstLine="0"/>
              <w:rPr>
                <w:b/>
              </w:rPr>
            </w:pPr>
            <w:r>
              <w:rPr>
                <w:b/>
              </w:rPr>
              <w:t>Совершенствование профессионального мастерства</w:t>
            </w:r>
          </w:p>
          <w:p w:rsidR="007604F6" w:rsidRDefault="007604F6">
            <w:pPr>
              <w:pStyle w:val="2"/>
              <w:ind w:firstLine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F6" w:rsidRDefault="007604F6">
            <w:pPr>
              <w:jc w:val="both"/>
            </w:pP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32.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pStyle w:val="2"/>
              <w:ind w:firstLine="0"/>
            </w:pPr>
            <w:r>
              <w:t xml:space="preserve">Изучение законодательства, НПА, </w:t>
            </w:r>
            <w:proofErr w:type="gramStart"/>
            <w:r>
              <w:t>касающихся</w:t>
            </w:r>
            <w:proofErr w:type="gramEnd"/>
            <w:r>
              <w:t xml:space="preserve"> деятельности отдела.</w:t>
            </w:r>
          </w:p>
          <w:p w:rsidR="007604F6" w:rsidRDefault="007604F6">
            <w:pPr>
              <w:pStyle w:val="2"/>
              <w:ind w:firstLine="0"/>
            </w:pPr>
            <w:r>
              <w:t>Самообразование путем прочтения деловой литературы.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постоянно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lastRenderedPageBreak/>
              <w:t>33.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pStyle w:val="2"/>
              <w:ind w:firstLine="0"/>
            </w:pPr>
            <w:r>
              <w:t>Посещение  занятий школы муниципального служащего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постоянно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34.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pStyle w:val="2"/>
              <w:ind w:firstLine="0"/>
            </w:pPr>
            <w:r>
              <w:rPr>
                <w:szCs w:val="24"/>
              </w:rPr>
              <w:t>В течение года проводить   работу  по внедрению в практику работы  Правил организации  хранения, комплектования, учета и использования документов Архивного фонда Российской Федерации и других архивных документов в  органах государственной власти, органах местного самоуправления и организациях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постоянно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35.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pStyle w:val="2"/>
              <w:ind w:firstLine="0"/>
            </w:pPr>
            <w:r>
              <w:t>Внедрение   в практику работы архива    версии 5.0  программного комплекса «Архивный фонд»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постоянно</w:t>
            </w:r>
          </w:p>
        </w:tc>
      </w:tr>
      <w:tr w:rsidR="007604F6" w:rsidTr="007604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36.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pStyle w:val="2"/>
              <w:ind w:firstLine="0"/>
            </w:pPr>
            <w:r>
              <w:t xml:space="preserve">Внедрение в практику работы архива БД «Организации-источники комплектования»  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F6" w:rsidRDefault="007604F6">
            <w:pPr>
              <w:jc w:val="both"/>
            </w:pPr>
            <w:r>
              <w:t>постоянно</w:t>
            </w:r>
          </w:p>
        </w:tc>
      </w:tr>
    </w:tbl>
    <w:p w:rsidR="007604F6" w:rsidRDefault="007604F6" w:rsidP="007604F6">
      <w:pPr>
        <w:jc w:val="both"/>
      </w:pPr>
    </w:p>
    <w:p w:rsidR="00C11C36" w:rsidRDefault="00C11C36">
      <w:bookmarkStart w:id="0" w:name="_GoBack"/>
      <w:bookmarkEnd w:id="0"/>
    </w:p>
    <w:sectPr w:rsidR="00C1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FD0"/>
    <w:multiLevelType w:val="singleLevel"/>
    <w:tmpl w:val="AEE865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D0"/>
    <w:rsid w:val="007604F6"/>
    <w:rsid w:val="00C11C36"/>
    <w:rsid w:val="00F8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604F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604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7604F6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7604F6"/>
    <w:pPr>
      <w:spacing w:after="0" w:line="240" w:lineRule="auto"/>
    </w:pPr>
    <w:rPr>
      <w:rFonts w:ascii="Calibri" w:eastAsia="Calibri" w:hAnsi="Calibri"/>
    </w:rPr>
  </w:style>
  <w:style w:type="character" w:styleId="a5">
    <w:name w:val="Strong"/>
    <w:basedOn w:val="a0"/>
    <w:uiPriority w:val="22"/>
    <w:qFormat/>
    <w:rsid w:val="007604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604F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604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7604F6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7604F6"/>
    <w:pPr>
      <w:spacing w:after="0" w:line="240" w:lineRule="auto"/>
    </w:pPr>
    <w:rPr>
      <w:rFonts w:ascii="Calibri" w:eastAsia="Calibri" w:hAnsi="Calibri"/>
    </w:rPr>
  </w:style>
  <w:style w:type="character" w:styleId="a5">
    <w:name w:val="Strong"/>
    <w:basedOn w:val="a0"/>
    <w:uiPriority w:val="22"/>
    <w:qFormat/>
    <w:rsid w:val="00760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6361</Characters>
  <Application>Microsoft Office Word</Application>
  <DocSecurity>0</DocSecurity>
  <Lines>53</Lines>
  <Paragraphs>14</Paragraphs>
  <ScaleCrop>false</ScaleCrop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3</cp:revision>
  <dcterms:created xsi:type="dcterms:W3CDTF">2018-04-06T04:44:00Z</dcterms:created>
  <dcterms:modified xsi:type="dcterms:W3CDTF">2018-04-06T04:45:00Z</dcterms:modified>
</cp:coreProperties>
</file>