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C" w:rsidRDefault="007178CC" w:rsidP="007178CC">
      <w:pPr>
        <w:jc w:val="center"/>
      </w:pPr>
      <w:r>
        <w:t>План работы</w:t>
      </w:r>
    </w:p>
    <w:p w:rsidR="007178CC" w:rsidRDefault="007178CC" w:rsidP="007178CC">
      <w:pPr>
        <w:jc w:val="center"/>
      </w:pPr>
      <w:r>
        <w:t>общего отдела администрации города Югорска</w:t>
      </w:r>
    </w:p>
    <w:p w:rsidR="007178CC" w:rsidRDefault="007178CC" w:rsidP="007178CC">
      <w:pPr>
        <w:jc w:val="center"/>
      </w:pPr>
      <w:r>
        <w:t xml:space="preserve"> на 2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Сроки исполнения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6.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 xml:space="preserve">Оформление и подшивка в дела для хранения постановлений, распоряжений </w:t>
            </w:r>
            <w:r>
              <w:t xml:space="preserve">главы города, </w:t>
            </w:r>
            <w:r>
              <w:t>администрации города за 4 квартал 2016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  <w:r>
              <w:t>а</w:t>
            </w:r>
            <w:bookmarkStart w:id="0" w:name="_GoBack"/>
            <w:bookmarkEnd w:id="0"/>
            <w:r>
              <w:t>прель-июнь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7.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 xml:space="preserve">8.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 мере надобности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9.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 мере поступления заявлений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10.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 xml:space="preserve">по заявлению 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12.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13.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14.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 за 1 квартал 2017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до 20.01.2017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15.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</w:pPr>
            <w:r>
              <w:t>Ежемесячно отправка постановлений и распоряжений главы города, администрации города в  межрайонную прокуратуру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 истечении календарного месяца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16.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pStyle w:val="2"/>
              <w:ind w:firstLine="0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C" w:rsidRDefault="007178CC">
            <w:pPr>
              <w:jc w:val="both"/>
            </w:pP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17.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7178CC" w:rsidRDefault="007178CC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постоянно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18.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pStyle w:val="2"/>
              <w:ind w:firstLine="0"/>
            </w:pPr>
            <w:r>
              <w:t>Выступление в школе муниципального служащего по теме «Инструкция по делопроизводству в органах местного самоуправления города Югорска. Основные требования к оформлению документов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>
            <w:pPr>
              <w:jc w:val="both"/>
            </w:pPr>
            <w:r>
              <w:t>апрель 2017 года</w:t>
            </w:r>
          </w:p>
        </w:tc>
      </w:tr>
      <w:tr w:rsidR="007178CC" w:rsidTr="007178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 w:rsidP="00E50947">
            <w:pPr>
              <w:jc w:val="both"/>
            </w:pPr>
            <w:r>
              <w:t>19</w:t>
            </w:r>
            <w: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 w:rsidP="00E50947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CC" w:rsidRDefault="007178CC" w:rsidP="00E50947">
            <w:pPr>
              <w:jc w:val="both"/>
            </w:pPr>
            <w:r>
              <w:t>постоянно</w:t>
            </w:r>
          </w:p>
        </w:tc>
      </w:tr>
    </w:tbl>
    <w:p w:rsidR="005B5A9A" w:rsidRDefault="005B5A9A" w:rsidP="007178CC">
      <w:pPr>
        <w:jc w:val="both"/>
      </w:pPr>
    </w:p>
    <w:sectPr w:rsidR="005B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9"/>
    <w:rsid w:val="00446999"/>
    <w:rsid w:val="005B5A9A"/>
    <w:rsid w:val="007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2017-03-29T09:43:00Z</dcterms:created>
  <dcterms:modified xsi:type="dcterms:W3CDTF">2017-03-29T09:47:00Z</dcterms:modified>
</cp:coreProperties>
</file>