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F010E1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F010E1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F010E1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28 февраля </w:t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202</w:t>
      </w:r>
      <w:r w:rsidR="0089749A"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</w:t>
      </w:r>
      <w:bookmarkStart w:id="0" w:name="_GoBack"/>
      <w:bookmarkEnd w:id="0"/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F010E1"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13</w:t>
      </w:r>
    </w:p>
    <w:p w:rsidR="00326F36" w:rsidRPr="00F010E1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F010E1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F010E1" w:rsidRDefault="00326F36" w:rsidP="001E2E34">
      <w:pPr>
        <w:spacing w:after="0" w:line="240" w:lineRule="auto"/>
        <w:ind w:right="3402"/>
        <w:jc w:val="both"/>
        <w:rPr>
          <w:rFonts w:ascii="PT Astra Serif" w:hAnsi="PT Astra Serif"/>
          <w:b/>
          <w:sz w:val="26"/>
          <w:szCs w:val="26"/>
        </w:rPr>
      </w:pPr>
      <w:r w:rsidRPr="00F010E1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F010E1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1E2E34" w:rsidRPr="00F010E1">
        <w:rPr>
          <w:rFonts w:ascii="PT Astra Serif" w:hAnsi="PT Astra Serif" w:cs="Times New Roman"/>
          <w:b/>
          <w:sz w:val="26"/>
          <w:szCs w:val="26"/>
        </w:rPr>
        <w:t>8</w:t>
      </w:r>
      <w:r w:rsidRPr="00F010E1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="001E2E34" w:rsidRPr="00F010E1">
        <w:rPr>
          <w:rFonts w:ascii="PT Astra Serif" w:hAnsi="PT Astra Serif"/>
          <w:b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</w:p>
    <w:p w:rsidR="00326F36" w:rsidRPr="00F010E1" w:rsidRDefault="00326F36" w:rsidP="00326F36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F010E1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F010E1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F010E1" w:rsidRDefault="001E2E34" w:rsidP="00F010E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</w:p>
    <w:p w:rsidR="00326F36" w:rsidRPr="00F010E1" w:rsidRDefault="00326F36" w:rsidP="00F010E1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F010E1" w:rsidRDefault="00326F36" w:rsidP="00F010E1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F010E1" w:rsidRDefault="00326F36" w:rsidP="00F010E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Default="00326F36" w:rsidP="00F010E1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Pr="00F010E1" w:rsidRDefault="00F010E1" w:rsidP="00F010E1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F010E1" w:rsidRDefault="0089749A" w:rsidP="00F010E1">
      <w:pPr>
        <w:pStyle w:val="Title"/>
        <w:spacing w:before="0" w:after="0"/>
        <w:jc w:val="both"/>
        <w:rPr>
          <w:rFonts w:ascii="PT Astra Serif" w:hAnsi="PT Astra Serif"/>
          <w:b w:val="0"/>
          <w:sz w:val="26"/>
          <w:szCs w:val="26"/>
        </w:rPr>
      </w:pPr>
      <w:r w:rsidRPr="00F010E1">
        <w:rPr>
          <w:rFonts w:ascii="PT Astra Serif" w:hAnsi="PT Astra Serif"/>
          <w:b w:val="0"/>
          <w:sz w:val="26"/>
          <w:szCs w:val="26"/>
        </w:rPr>
        <w:t xml:space="preserve">1. </w:t>
      </w:r>
      <w:r w:rsidR="00326F36" w:rsidRPr="00F010E1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F010E1">
        <w:rPr>
          <w:rFonts w:ascii="PT Astra Serif" w:hAnsi="PT Astra Serif"/>
          <w:b w:val="0"/>
          <w:sz w:val="26"/>
          <w:szCs w:val="26"/>
        </w:rPr>
        <w:t xml:space="preserve"> №</w:t>
      </w:r>
      <w:r w:rsidR="00D87252" w:rsidRPr="00F010E1">
        <w:rPr>
          <w:rFonts w:ascii="PT Astra Serif" w:hAnsi="PT Astra Serif"/>
          <w:b w:val="0"/>
          <w:sz w:val="26"/>
          <w:szCs w:val="26"/>
        </w:rPr>
        <w:t> </w:t>
      </w:r>
      <w:r w:rsidR="001B04AF" w:rsidRPr="00F010E1">
        <w:rPr>
          <w:rFonts w:ascii="PT Astra Serif" w:hAnsi="PT Astra Serif"/>
          <w:b w:val="0"/>
          <w:sz w:val="26"/>
          <w:szCs w:val="26"/>
        </w:rPr>
        <w:t>6</w:t>
      </w:r>
      <w:r w:rsidR="001E2E34" w:rsidRPr="00F010E1">
        <w:rPr>
          <w:rFonts w:ascii="PT Astra Serif" w:hAnsi="PT Astra Serif"/>
          <w:b w:val="0"/>
          <w:sz w:val="26"/>
          <w:szCs w:val="26"/>
        </w:rPr>
        <w:t>8</w:t>
      </w:r>
      <w:r w:rsidR="00326F36" w:rsidRPr="00F010E1">
        <w:rPr>
          <w:rFonts w:ascii="PT Astra Serif" w:hAnsi="PT Astra Serif"/>
          <w:b w:val="0"/>
          <w:sz w:val="26"/>
          <w:szCs w:val="26"/>
        </w:rPr>
        <w:t xml:space="preserve"> </w:t>
      </w:r>
      <w:r w:rsidR="00326F36" w:rsidRPr="00F010E1">
        <w:rPr>
          <w:rFonts w:ascii="PT Astra Serif" w:hAnsi="PT Astra Serif" w:cs="Times New Roman"/>
          <w:b w:val="0"/>
          <w:sz w:val="26"/>
          <w:szCs w:val="26"/>
        </w:rPr>
        <w:t>«</w:t>
      </w:r>
      <w:r w:rsidR="001E2E34" w:rsidRPr="00F010E1">
        <w:rPr>
          <w:rFonts w:ascii="PT Astra Serif" w:hAnsi="PT Astra Serif"/>
          <w:b w:val="0"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326F36" w:rsidRPr="00F010E1">
        <w:rPr>
          <w:rFonts w:ascii="PT Astra Serif" w:hAnsi="PT Astra Serif"/>
          <w:b w:val="0"/>
          <w:sz w:val="26"/>
          <w:szCs w:val="26"/>
        </w:rPr>
        <w:t xml:space="preserve">» </w:t>
      </w:r>
      <w:r w:rsidRPr="00F010E1">
        <w:rPr>
          <w:rFonts w:ascii="PT Astra Serif" w:hAnsi="PT Astra Serif"/>
          <w:b w:val="0"/>
          <w:sz w:val="26"/>
          <w:szCs w:val="26"/>
        </w:rPr>
        <w:t xml:space="preserve">(с изменениями от 27.09.2022 № 95) </w:t>
      </w:r>
      <w:r w:rsidR="00326F36" w:rsidRPr="00F010E1">
        <w:rPr>
          <w:rFonts w:ascii="PT Astra Serif" w:hAnsi="PT Astra Serif"/>
          <w:b w:val="0"/>
          <w:sz w:val="26"/>
          <w:szCs w:val="26"/>
        </w:rPr>
        <w:t>следующие изменения:</w:t>
      </w:r>
    </w:p>
    <w:p w:rsidR="0089749A" w:rsidRPr="00F010E1" w:rsidRDefault="0089749A" w:rsidP="00F010E1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1.1. В пункте 3 слова «</w:t>
      </w:r>
      <w:r w:rsidRPr="00F010E1">
        <w:rPr>
          <w:rFonts w:ascii="PT Astra Serif" w:eastAsia="Times New Roman" w:hAnsi="PT Astra Serif"/>
          <w:sz w:val="26"/>
          <w:szCs w:val="26"/>
          <w:lang w:eastAsia="ru-RU"/>
        </w:rPr>
        <w:t>отдела по контролю за соблюдением законодательства и муниципальных правовых актов»</w:t>
      </w: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исключить.</w:t>
      </w:r>
    </w:p>
    <w:p w:rsidR="0089749A" w:rsidRPr="00F010E1" w:rsidRDefault="0089749A" w:rsidP="00F010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1.2. Пункт 6 изложить в следующей редакции:</w:t>
      </w:r>
    </w:p>
    <w:p w:rsidR="0089749A" w:rsidRPr="00F010E1" w:rsidRDefault="0089749A" w:rsidP="00F010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«6. Объектами муниципального контроля являются:</w:t>
      </w:r>
    </w:p>
    <w:p w:rsidR="0089749A" w:rsidRPr="00F010E1" w:rsidRDefault="0089749A" w:rsidP="00F010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9749A" w:rsidRPr="00F010E1" w:rsidRDefault="0089749A" w:rsidP="00F010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9749A" w:rsidRPr="00F010E1" w:rsidRDefault="0089749A" w:rsidP="00F010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</w:t>
      </w: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которым предъявляются обязательные требования (далее - производственные объекты).</w:t>
      </w:r>
      <w:r w:rsidR="00507783"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</w:p>
    <w:p w:rsidR="00495A47" w:rsidRPr="00F010E1" w:rsidRDefault="00495A47" w:rsidP="00F010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1.3. Пункт 89 дополнить</w:t>
      </w:r>
      <w:r w:rsidR="00E97757"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словами «, если иной порядок оформления акта не установлен Правительством Российской Федерации.».</w:t>
      </w:r>
    </w:p>
    <w:p w:rsidR="00495A47" w:rsidRPr="00F010E1" w:rsidRDefault="00495A47" w:rsidP="00F010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1.4. Пункт 92 после слов «реестр контрольных» дополнить словом «(надзорных)».</w:t>
      </w:r>
    </w:p>
    <w:p w:rsidR="0089749A" w:rsidRPr="00F010E1" w:rsidRDefault="0089749A" w:rsidP="00F010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A74F23"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F010E1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Настоящее решение вступает в силу после его опубликования в официальном печатном издании города Югорска.</w:t>
      </w:r>
    </w:p>
    <w:p w:rsidR="0089749A" w:rsidRPr="00F010E1" w:rsidRDefault="0089749A" w:rsidP="00F010E1">
      <w:pPr>
        <w:pStyle w:val="Title"/>
        <w:spacing w:before="0" w:after="0"/>
        <w:jc w:val="both"/>
        <w:rPr>
          <w:rFonts w:ascii="PT Astra Serif" w:hAnsi="PT Astra Serif"/>
          <w:b w:val="0"/>
          <w:sz w:val="26"/>
          <w:szCs w:val="26"/>
        </w:rPr>
      </w:pPr>
    </w:p>
    <w:p w:rsidR="006C7CF5" w:rsidRDefault="006C7CF5" w:rsidP="00F010E1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Pr="00F010E1" w:rsidRDefault="00F010E1" w:rsidP="00F010E1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F010E1" w:rsidRDefault="006C7CF5" w:rsidP="00F010E1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F010E1" w:rsidRDefault="006C7CF5" w:rsidP="00F010E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F010E1" w:rsidRDefault="006C7CF5" w:rsidP="00F010E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F010E1" w:rsidRDefault="006C7CF5" w:rsidP="00F010E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Default="006C7CF5" w:rsidP="00F010E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F010E1" w:rsidRPr="00F010E1" w:rsidRDefault="00F010E1" w:rsidP="00F010E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F010E1" w:rsidRDefault="006C7CF5" w:rsidP="00F010E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</w:t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Default="006C7CF5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010E1" w:rsidRPr="00F010E1" w:rsidRDefault="00F010E1" w:rsidP="00F010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F010E1" w:rsidRDefault="006C7CF5" w:rsidP="00F010E1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 w:rsidRPr="00F010E1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«</w:t>
      </w:r>
      <w:r w:rsidR="00F010E1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28</w:t>
      </w:r>
      <w:r w:rsidRPr="00F010E1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» </w:t>
      </w:r>
      <w:r w:rsidR="00F010E1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февраля</w:t>
      </w:r>
      <w:r w:rsidRPr="00F010E1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202</w:t>
      </w:r>
      <w:r w:rsidR="001852BC" w:rsidRPr="00F010E1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3</w:t>
      </w:r>
      <w:r w:rsidRPr="00F010E1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года</w:t>
      </w:r>
    </w:p>
    <w:p w:rsidR="00422843" w:rsidRDefault="006C7CF5" w:rsidP="00F010E1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highlight w:val="yellow"/>
          <w:lang w:eastAsia="ru-RU"/>
        </w:rPr>
      </w:pPr>
      <w:r w:rsidRPr="00F010E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Pr="00F010E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</w:p>
    <w:sectPr w:rsidR="00422843" w:rsidSect="00F010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00" w:rsidRDefault="00953400" w:rsidP="00953400">
      <w:pPr>
        <w:spacing w:after="0" w:line="240" w:lineRule="auto"/>
      </w:pPr>
      <w:r>
        <w:separator/>
      </w:r>
    </w:p>
  </w:endnote>
  <w:endnote w:type="continuationSeparator" w:id="0">
    <w:p w:rsidR="00953400" w:rsidRDefault="00953400" w:rsidP="0095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00" w:rsidRDefault="00953400" w:rsidP="00953400">
      <w:pPr>
        <w:spacing w:after="0" w:line="240" w:lineRule="auto"/>
      </w:pPr>
      <w:r>
        <w:separator/>
      </w:r>
    </w:p>
  </w:footnote>
  <w:footnote w:type="continuationSeparator" w:id="0">
    <w:p w:rsidR="00953400" w:rsidRDefault="00953400" w:rsidP="0095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0E63C75"/>
    <w:multiLevelType w:val="hybridMultilevel"/>
    <w:tmpl w:val="F4B0BEE4"/>
    <w:lvl w:ilvl="0" w:tplc="9BA8FB8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34F00"/>
    <w:rsid w:val="001535C4"/>
    <w:rsid w:val="0018294D"/>
    <w:rsid w:val="001852BC"/>
    <w:rsid w:val="001A3CCC"/>
    <w:rsid w:val="001A4C28"/>
    <w:rsid w:val="001B04AF"/>
    <w:rsid w:val="001E2E34"/>
    <w:rsid w:val="00221884"/>
    <w:rsid w:val="002901D2"/>
    <w:rsid w:val="002A0BEF"/>
    <w:rsid w:val="002B2117"/>
    <w:rsid w:val="00326F36"/>
    <w:rsid w:val="0033518C"/>
    <w:rsid w:val="0035798E"/>
    <w:rsid w:val="00374B28"/>
    <w:rsid w:val="003B601A"/>
    <w:rsid w:val="003C35B1"/>
    <w:rsid w:val="003D7C9E"/>
    <w:rsid w:val="00422843"/>
    <w:rsid w:val="004327F8"/>
    <w:rsid w:val="00495A47"/>
    <w:rsid w:val="004A110D"/>
    <w:rsid w:val="004A17A5"/>
    <w:rsid w:val="004B1ACA"/>
    <w:rsid w:val="004B4948"/>
    <w:rsid w:val="00507783"/>
    <w:rsid w:val="00574324"/>
    <w:rsid w:val="005847EF"/>
    <w:rsid w:val="005D241C"/>
    <w:rsid w:val="00621F59"/>
    <w:rsid w:val="0067426D"/>
    <w:rsid w:val="006A0CAB"/>
    <w:rsid w:val="006A1A28"/>
    <w:rsid w:val="006A2293"/>
    <w:rsid w:val="006C7CF5"/>
    <w:rsid w:val="006D1C86"/>
    <w:rsid w:val="007227C8"/>
    <w:rsid w:val="00745924"/>
    <w:rsid w:val="007C7931"/>
    <w:rsid w:val="007F6C47"/>
    <w:rsid w:val="00853ACD"/>
    <w:rsid w:val="00862BFE"/>
    <w:rsid w:val="0086305E"/>
    <w:rsid w:val="0089749A"/>
    <w:rsid w:val="008A360E"/>
    <w:rsid w:val="00923C74"/>
    <w:rsid w:val="00953400"/>
    <w:rsid w:val="00957A21"/>
    <w:rsid w:val="00964401"/>
    <w:rsid w:val="00970097"/>
    <w:rsid w:val="009E5599"/>
    <w:rsid w:val="00A10EBC"/>
    <w:rsid w:val="00A275BF"/>
    <w:rsid w:val="00A45D95"/>
    <w:rsid w:val="00A62FF0"/>
    <w:rsid w:val="00A74F23"/>
    <w:rsid w:val="00AB03F9"/>
    <w:rsid w:val="00AE333A"/>
    <w:rsid w:val="00AF58A5"/>
    <w:rsid w:val="00B52FE5"/>
    <w:rsid w:val="00B72C07"/>
    <w:rsid w:val="00B907D5"/>
    <w:rsid w:val="00B95F76"/>
    <w:rsid w:val="00BE2800"/>
    <w:rsid w:val="00C14F02"/>
    <w:rsid w:val="00C33C2D"/>
    <w:rsid w:val="00C624D7"/>
    <w:rsid w:val="00C72E0C"/>
    <w:rsid w:val="00C94E43"/>
    <w:rsid w:val="00CA0FC3"/>
    <w:rsid w:val="00CB368E"/>
    <w:rsid w:val="00D25736"/>
    <w:rsid w:val="00D2775F"/>
    <w:rsid w:val="00D634BD"/>
    <w:rsid w:val="00D87252"/>
    <w:rsid w:val="00DA02AA"/>
    <w:rsid w:val="00DA57DB"/>
    <w:rsid w:val="00DB3DC6"/>
    <w:rsid w:val="00E069C3"/>
    <w:rsid w:val="00E14FEF"/>
    <w:rsid w:val="00E56DAE"/>
    <w:rsid w:val="00E728A3"/>
    <w:rsid w:val="00E72DD1"/>
    <w:rsid w:val="00E93F31"/>
    <w:rsid w:val="00E97757"/>
    <w:rsid w:val="00F010E1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D241C"/>
    <w:pPr>
      <w:spacing w:after="0" w:line="240" w:lineRule="auto"/>
    </w:pPr>
  </w:style>
  <w:style w:type="table" w:styleId="a7">
    <w:name w:val="Table Grid"/>
    <w:basedOn w:val="a1"/>
    <w:uiPriority w:val="59"/>
    <w:rsid w:val="004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400"/>
  </w:style>
  <w:style w:type="paragraph" w:styleId="aa">
    <w:name w:val="footer"/>
    <w:basedOn w:val="a"/>
    <w:link w:val="ab"/>
    <w:uiPriority w:val="99"/>
    <w:unhideWhenUsed/>
    <w:rsid w:val="0095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D241C"/>
    <w:pPr>
      <w:spacing w:after="0" w:line="240" w:lineRule="auto"/>
    </w:pPr>
  </w:style>
  <w:style w:type="table" w:styleId="a7">
    <w:name w:val="Table Grid"/>
    <w:basedOn w:val="a1"/>
    <w:uiPriority w:val="59"/>
    <w:rsid w:val="004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400"/>
  </w:style>
  <w:style w:type="paragraph" w:styleId="aa">
    <w:name w:val="footer"/>
    <w:basedOn w:val="a"/>
    <w:link w:val="ab"/>
    <w:uiPriority w:val="99"/>
    <w:unhideWhenUsed/>
    <w:rsid w:val="0095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A2E6-575B-432A-B533-F50C5D60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86</cp:revision>
  <cp:lastPrinted>2023-02-13T11:20:00Z</cp:lastPrinted>
  <dcterms:created xsi:type="dcterms:W3CDTF">2022-05-18T04:14:00Z</dcterms:created>
  <dcterms:modified xsi:type="dcterms:W3CDTF">2023-02-28T10:36:00Z</dcterms:modified>
</cp:coreProperties>
</file>