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00DA" w:rsidRPr="008E00DA" w:rsidRDefault="008E00DA" w:rsidP="008E00DA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8E00DA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E5C1" wp14:editId="7358111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6C31" w:rsidRPr="003C5141" w:rsidRDefault="00216C31" w:rsidP="008E00D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216C31" w:rsidRPr="003C5141" w:rsidRDefault="00216C31" w:rsidP="008E00D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E00DA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1494F32E" wp14:editId="3141F25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DA" w:rsidRPr="008E00DA" w:rsidRDefault="008E00DA" w:rsidP="008E00DA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8E00DA" w:rsidRPr="008E00DA" w:rsidRDefault="008E00DA" w:rsidP="008E00D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8E00DA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8E00DA" w:rsidRPr="008E00DA" w:rsidRDefault="008E00DA" w:rsidP="008E00DA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E00DA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E00DA" w:rsidRPr="008E00DA" w:rsidRDefault="008E00DA" w:rsidP="008E00DA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E00DA" w:rsidRPr="008E00DA" w:rsidRDefault="008E00DA" w:rsidP="008E00D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8E00DA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E00DA" w:rsidRPr="008E00DA" w:rsidRDefault="008E00DA" w:rsidP="008E00DA">
      <w:pPr>
        <w:ind w:right="-2"/>
        <w:rPr>
          <w:rFonts w:ascii="PT Astra Serif" w:eastAsia="Calibri" w:hAnsi="PT Astra Serif" w:cstheme="minorBidi"/>
          <w:sz w:val="28"/>
          <w:szCs w:val="22"/>
          <w:lang w:eastAsia="en-US"/>
        </w:rPr>
      </w:pPr>
    </w:p>
    <w:p w:rsidR="008E00DA" w:rsidRPr="008E00DA" w:rsidRDefault="008E00DA" w:rsidP="008E00DA">
      <w:pPr>
        <w:ind w:right="-2"/>
        <w:rPr>
          <w:rFonts w:ascii="PT Astra Serif" w:eastAsia="Calibri" w:hAnsi="PT Astra Serif" w:cstheme="minorBidi"/>
          <w:sz w:val="28"/>
          <w:szCs w:val="16"/>
          <w:lang w:eastAsia="en-US"/>
        </w:rPr>
      </w:pPr>
    </w:p>
    <w:p w:rsidR="008E00DA" w:rsidRPr="008E00DA" w:rsidRDefault="0048662A" w:rsidP="008E00DA">
      <w:pPr>
        <w:ind w:right="-2"/>
        <w:jc w:val="both"/>
        <w:rPr>
          <w:rFonts w:ascii="PT Astra Serif" w:eastAsiaTheme="minorHAnsi" w:hAnsi="PT Astra Serif" w:cstheme="minorBidi"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от  10 ноября 2022 года </w:t>
      </w:r>
      <w:r w:rsidR="008E00DA" w:rsidRPr="008E00DA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                                 </w:t>
      </w: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№ 2361-п</w:t>
      </w:r>
    </w:p>
    <w:p w:rsidR="00BB568C" w:rsidRPr="008E00DA" w:rsidRDefault="00BB568C" w:rsidP="008E00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444" w:rsidRPr="008E00DA" w:rsidRDefault="000A2444" w:rsidP="008E00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2444" w:rsidRPr="008E00DA" w:rsidRDefault="000A2444" w:rsidP="008E00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4925" w:rsidRPr="008E00DA" w:rsidRDefault="00BC4925" w:rsidP="008E00DA">
      <w:pPr>
        <w:spacing w:line="276" w:lineRule="auto"/>
        <w:rPr>
          <w:rFonts w:ascii="PT Astra Serif" w:hAnsi="PT Astra Serif"/>
          <w:sz w:val="28"/>
          <w:szCs w:val="28"/>
        </w:rPr>
      </w:pPr>
      <w:r w:rsidRPr="008E00DA">
        <w:rPr>
          <w:rFonts w:ascii="PT Astra Serif" w:hAnsi="PT Astra Serif"/>
          <w:sz w:val="28"/>
          <w:szCs w:val="28"/>
        </w:rPr>
        <w:t>О внесении изменени</w:t>
      </w:r>
      <w:r w:rsidR="0068764C" w:rsidRPr="008E00DA">
        <w:rPr>
          <w:rFonts w:ascii="PT Astra Serif" w:hAnsi="PT Astra Serif"/>
          <w:sz w:val="28"/>
          <w:szCs w:val="28"/>
        </w:rPr>
        <w:t>й</w:t>
      </w:r>
      <w:r w:rsidRPr="008E00DA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8E00DA" w:rsidRDefault="00BC4925" w:rsidP="008E00DA">
      <w:pPr>
        <w:spacing w:line="276" w:lineRule="auto"/>
        <w:rPr>
          <w:rFonts w:ascii="PT Astra Serif" w:hAnsi="PT Astra Serif"/>
          <w:sz w:val="28"/>
          <w:szCs w:val="28"/>
        </w:rPr>
      </w:pPr>
      <w:r w:rsidRPr="008E00DA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="00C02DE9" w:rsidRPr="008E00DA">
        <w:rPr>
          <w:rFonts w:ascii="PT Astra Serif" w:hAnsi="PT Astra Serif"/>
          <w:sz w:val="28"/>
          <w:szCs w:val="28"/>
        </w:rPr>
        <w:t>31</w:t>
      </w:r>
      <w:r w:rsidR="00C94AB5" w:rsidRPr="008E00DA">
        <w:rPr>
          <w:rFonts w:ascii="PT Astra Serif" w:hAnsi="PT Astra Serif"/>
          <w:sz w:val="28"/>
          <w:szCs w:val="28"/>
        </w:rPr>
        <w:t>.10.2018</w:t>
      </w:r>
    </w:p>
    <w:p w:rsidR="00373928" w:rsidRPr="008E00DA" w:rsidRDefault="00C94AB5" w:rsidP="008E00DA">
      <w:pPr>
        <w:spacing w:line="276" w:lineRule="auto"/>
        <w:rPr>
          <w:rFonts w:ascii="PT Astra Serif" w:hAnsi="PT Astra Serif"/>
          <w:sz w:val="28"/>
          <w:szCs w:val="28"/>
        </w:rPr>
      </w:pPr>
      <w:r w:rsidRPr="008E00DA">
        <w:rPr>
          <w:rFonts w:ascii="PT Astra Serif" w:hAnsi="PT Astra Serif"/>
          <w:sz w:val="28"/>
          <w:szCs w:val="28"/>
        </w:rPr>
        <w:t>№ 3006</w:t>
      </w:r>
      <w:r w:rsidR="00BC4925" w:rsidRPr="008E00DA">
        <w:rPr>
          <w:rFonts w:ascii="PT Astra Serif" w:hAnsi="PT Astra Serif"/>
          <w:sz w:val="28"/>
          <w:szCs w:val="28"/>
        </w:rPr>
        <w:t xml:space="preserve"> </w:t>
      </w:r>
      <w:r w:rsidR="00DA7644" w:rsidRPr="008E00DA">
        <w:rPr>
          <w:rFonts w:ascii="PT Astra Serif" w:hAnsi="PT Astra Serif"/>
          <w:sz w:val="28"/>
          <w:szCs w:val="28"/>
        </w:rPr>
        <w:t>«</w:t>
      </w:r>
      <w:r w:rsidR="00373928" w:rsidRPr="008E00DA">
        <w:rPr>
          <w:rFonts w:ascii="PT Astra Serif" w:hAnsi="PT Astra Serif"/>
          <w:sz w:val="28"/>
          <w:szCs w:val="28"/>
        </w:rPr>
        <w:t xml:space="preserve">О муниципальной программе города Югорска </w:t>
      </w:r>
    </w:p>
    <w:p w:rsidR="008E00DA" w:rsidRDefault="00373928" w:rsidP="008E00DA">
      <w:pPr>
        <w:spacing w:line="276" w:lineRule="auto"/>
        <w:rPr>
          <w:rFonts w:ascii="PT Astra Serif" w:hAnsi="PT Astra Serif"/>
          <w:sz w:val="28"/>
          <w:szCs w:val="28"/>
        </w:rPr>
      </w:pPr>
      <w:r w:rsidRPr="008E00DA">
        <w:rPr>
          <w:rFonts w:ascii="PT Astra Serif" w:hAnsi="PT Astra Serif"/>
          <w:sz w:val="28"/>
          <w:szCs w:val="28"/>
        </w:rPr>
        <w:t xml:space="preserve">«Развитие </w:t>
      </w:r>
      <w:r w:rsidR="008E00DA">
        <w:rPr>
          <w:rFonts w:ascii="PT Astra Serif" w:hAnsi="PT Astra Serif"/>
          <w:sz w:val="28"/>
          <w:szCs w:val="28"/>
        </w:rPr>
        <w:t>жилищно-коммунального комплекса</w:t>
      </w:r>
    </w:p>
    <w:p w:rsidR="00373928" w:rsidRPr="008E00DA" w:rsidRDefault="00373928" w:rsidP="008E00DA">
      <w:pPr>
        <w:spacing w:line="276" w:lineRule="auto"/>
        <w:rPr>
          <w:rFonts w:ascii="PT Astra Serif" w:hAnsi="PT Astra Serif"/>
          <w:sz w:val="28"/>
          <w:szCs w:val="28"/>
        </w:rPr>
      </w:pPr>
      <w:r w:rsidRPr="008E00DA">
        <w:rPr>
          <w:rFonts w:ascii="PT Astra Serif" w:hAnsi="PT Astra Serif"/>
          <w:sz w:val="28"/>
          <w:szCs w:val="28"/>
        </w:rPr>
        <w:t>и повышени</w:t>
      </w:r>
      <w:r w:rsidR="008E03FE" w:rsidRPr="008E00DA">
        <w:rPr>
          <w:rFonts w:ascii="PT Astra Serif" w:hAnsi="PT Astra Serif"/>
          <w:sz w:val="28"/>
          <w:szCs w:val="28"/>
        </w:rPr>
        <w:t>е энергетической эффективности</w:t>
      </w:r>
      <w:r w:rsidRPr="008E00DA">
        <w:rPr>
          <w:rFonts w:ascii="PT Astra Serif" w:hAnsi="PT Astra Serif"/>
          <w:sz w:val="28"/>
          <w:szCs w:val="28"/>
        </w:rPr>
        <w:t>»</w:t>
      </w:r>
    </w:p>
    <w:p w:rsidR="00BB568C" w:rsidRPr="008E00DA" w:rsidRDefault="00BB568C" w:rsidP="008E00DA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C2612" w:rsidRDefault="006C2612" w:rsidP="008E00DA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8E00DA" w:rsidRPr="008E00DA" w:rsidRDefault="008E00DA" w:rsidP="008E00DA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EE54E4" w:rsidRPr="008E00DA" w:rsidRDefault="008E00DA" w:rsidP="008E00D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</w:t>
      </w:r>
      <w:r w:rsidR="00EE54E4" w:rsidRPr="008E00DA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города Югорска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</w:t>
      </w:r>
      <w:r w:rsidR="00EE54E4" w:rsidRPr="008E00DA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="008F1B35" w:rsidRPr="008E00DA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BB431C" w:rsidRPr="008E00DA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8F1B35" w:rsidRPr="008E00DA">
        <w:rPr>
          <w:rFonts w:ascii="PT Astra Serif" w:hAnsi="PT Astra Serif"/>
          <w:bCs/>
          <w:sz w:val="28"/>
          <w:szCs w:val="28"/>
          <w:lang w:eastAsia="ru-RU"/>
        </w:rPr>
        <w:t>.11.20</w:t>
      </w:r>
      <w:r w:rsidR="00BB431C" w:rsidRPr="008E00DA">
        <w:rPr>
          <w:rFonts w:ascii="PT Astra Serif" w:hAnsi="PT Astra Serif"/>
          <w:bCs/>
          <w:sz w:val="28"/>
          <w:szCs w:val="28"/>
          <w:lang w:eastAsia="ru-RU"/>
        </w:rPr>
        <w:t>21</w:t>
      </w:r>
      <w:r w:rsidR="008F1B35" w:rsidRPr="008E00D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EE54E4" w:rsidRPr="008E00DA">
        <w:rPr>
          <w:rFonts w:ascii="PT Astra Serif" w:hAnsi="PT Astra Serif"/>
          <w:bCs/>
          <w:sz w:val="28"/>
          <w:szCs w:val="28"/>
          <w:lang w:eastAsia="ru-RU"/>
        </w:rPr>
        <w:t xml:space="preserve">№ </w:t>
      </w:r>
      <w:r w:rsidR="008F1B35" w:rsidRPr="008E00DA">
        <w:rPr>
          <w:rFonts w:ascii="PT Astra Serif" w:hAnsi="PT Astra Serif"/>
          <w:bCs/>
          <w:sz w:val="28"/>
          <w:szCs w:val="28"/>
          <w:lang w:eastAsia="ru-RU"/>
        </w:rPr>
        <w:t>2</w:t>
      </w:r>
      <w:r w:rsidR="00BB431C" w:rsidRPr="008E00DA">
        <w:rPr>
          <w:rFonts w:ascii="PT Astra Serif" w:hAnsi="PT Astra Serif"/>
          <w:bCs/>
          <w:sz w:val="28"/>
          <w:szCs w:val="28"/>
          <w:lang w:eastAsia="ru-RU"/>
        </w:rPr>
        <w:t>096-п</w:t>
      </w:r>
      <w:r w:rsidR="00EE54E4" w:rsidRPr="008E00DA">
        <w:rPr>
          <w:rFonts w:ascii="PT Astra Serif" w:hAnsi="PT Astra Serif"/>
          <w:bCs/>
          <w:sz w:val="28"/>
          <w:szCs w:val="28"/>
          <w:lang w:eastAsia="ru-RU"/>
        </w:rPr>
        <w:t xml:space="preserve"> «</w:t>
      </w:r>
      <w:r w:rsidR="00BB431C" w:rsidRPr="008E00DA">
        <w:rPr>
          <w:rFonts w:ascii="PT Astra Serif" w:hAnsi="PT Astra Serif"/>
          <w:bCs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="00EE54E4" w:rsidRPr="008E00DA">
        <w:rPr>
          <w:rFonts w:ascii="PT Astra Serif" w:hAnsi="PT Astra Serif"/>
          <w:bCs/>
          <w:sz w:val="28"/>
          <w:szCs w:val="28"/>
          <w:lang w:eastAsia="ru-RU"/>
        </w:rPr>
        <w:t>»</w:t>
      </w:r>
      <w:r w:rsidR="00EE54E4" w:rsidRPr="008E00DA">
        <w:rPr>
          <w:rFonts w:ascii="PT Astra Serif" w:hAnsi="PT Astra Serif"/>
          <w:sz w:val="28"/>
          <w:szCs w:val="28"/>
          <w:lang w:eastAsia="ru-RU"/>
        </w:rPr>
        <w:t>:</w:t>
      </w:r>
      <w:bookmarkStart w:id="0" w:name="_GoBack"/>
      <w:bookmarkEnd w:id="0"/>
    </w:p>
    <w:p w:rsidR="00EE54E4" w:rsidRPr="008E00DA" w:rsidRDefault="00EE54E4" w:rsidP="008E00D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8E00DA">
        <w:rPr>
          <w:rFonts w:ascii="PT Astra Serif" w:hAnsi="PT Astra Serif"/>
          <w:sz w:val="28"/>
          <w:szCs w:val="28"/>
          <w:lang w:eastAsia="ru-RU"/>
        </w:rPr>
        <w:t>Внести в</w:t>
      </w:r>
      <w:r w:rsidR="00873D74" w:rsidRPr="008E00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A5E6B" w:rsidRPr="008E00DA">
        <w:rPr>
          <w:rFonts w:ascii="PT Astra Serif" w:hAnsi="PT Astra Serif"/>
          <w:sz w:val="28"/>
          <w:szCs w:val="28"/>
          <w:lang w:eastAsia="ru-RU"/>
        </w:rPr>
        <w:t xml:space="preserve">приложение к </w:t>
      </w:r>
      <w:r w:rsidR="00BB431C" w:rsidRPr="008E00DA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2A5E6B" w:rsidRPr="008E00DA">
        <w:rPr>
          <w:rFonts w:ascii="PT Astra Serif" w:hAnsi="PT Astra Serif"/>
          <w:sz w:val="28"/>
          <w:szCs w:val="28"/>
          <w:lang w:eastAsia="ru-RU"/>
        </w:rPr>
        <w:t>ю</w:t>
      </w:r>
      <w:r w:rsidR="00BB431C" w:rsidRPr="008E00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E00DA">
        <w:rPr>
          <w:rFonts w:ascii="PT Astra Serif" w:hAnsi="PT Astra Serif"/>
          <w:sz w:val="28"/>
          <w:szCs w:val="28"/>
          <w:lang w:eastAsia="ru-RU"/>
        </w:rPr>
        <w:t>админист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рации города Югорска от 31.10.2018 </w:t>
      </w:r>
      <w:r w:rsidRPr="008E00DA">
        <w:rPr>
          <w:rFonts w:ascii="PT Astra Serif" w:hAnsi="PT Astra Serif"/>
          <w:sz w:val="28"/>
          <w:szCs w:val="28"/>
          <w:lang w:eastAsia="ru-RU"/>
        </w:rPr>
        <w:t xml:space="preserve">№ 3006 «О муниципальной программе города Югорска «Развитие жилищно-коммунального комплекса и повышение энергетической эффективности» (с изменениями от 29.04.2019 № 886, 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8E00DA">
        <w:rPr>
          <w:rFonts w:ascii="PT Astra Serif" w:hAnsi="PT Astra Serif"/>
          <w:sz w:val="28"/>
          <w:szCs w:val="28"/>
          <w:lang w:eastAsia="ru-RU"/>
        </w:rPr>
        <w:t>от 10.10.2019 № 2198</w:t>
      </w:r>
      <w:r w:rsidR="008F1B35" w:rsidRPr="008E00DA">
        <w:rPr>
          <w:rFonts w:ascii="PT Astra Serif" w:hAnsi="PT Astra Serif"/>
          <w:sz w:val="28"/>
          <w:szCs w:val="28"/>
          <w:lang w:eastAsia="ru-RU"/>
        </w:rPr>
        <w:t>, от 07.11.2019 № 2404</w:t>
      </w:r>
      <w:r w:rsidR="00873D74" w:rsidRPr="008E00DA">
        <w:rPr>
          <w:rFonts w:ascii="PT Astra Serif" w:hAnsi="PT Astra Serif"/>
          <w:sz w:val="28"/>
          <w:szCs w:val="28"/>
          <w:lang w:eastAsia="ru-RU"/>
        </w:rPr>
        <w:t xml:space="preserve">, от 24.12.2019 № 2773, 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873D74" w:rsidRPr="008E00DA">
        <w:rPr>
          <w:rFonts w:ascii="PT Astra Serif" w:hAnsi="PT Astra Serif"/>
          <w:sz w:val="28"/>
          <w:szCs w:val="28"/>
          <w:lang w:eastAsia="ru-RU"/>
        </w:rPr>
        <w:t>от 24.12.2019 № 2774</w:t>
      </w:r>
      <w:r w:rsidR="00A262AA" w:rsidRPr="008E00DA">
        <w:rPr>
          <w:rFonts w:ascii="PT Astra Serif" w:hAnsi="PT Astra Serif"/>
          <w:sz w:val="28"/>
          <w:szCs w:val="28"/>
          <w:lang w:eastAsia="ru-RU"/>
        </w:rPr>
        <w:t>, от 09.04.2020 № 545</w:t>
      </w:r>
      <w:r w:rsidR="00A53BE7" w:rsidRPr="008E00DA">
        <w:rPr>
          <w:rFonts w:ascii="PT Astra Serif" w:hAnsi="PT Astra Serif"/>
          <w:sz w:val="28"/>
          <w:szCs w:val="28"/>
          <w:lang w:eastAsia="ru-RU"/>
        </w:rPr>
        <w:t xml:space="preserve">, от 28.07.2020 № 1014, 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A53BE7" w:rsidRPr="008E00DA">
        <w:rPr>
          <w:rFonts w:ascii="PT Astra Serif" w:hAnsi="PT Astra Serif"/>
          <w:sz w:val="28"/>
          <w:szCs w:val="28"/>
          <w:lang w:eastAsia="ru-RU"/>
        </w:rPr>
        <w:t>от 10.08.2020 № 1072</w:t>
      </w:r>
      <w:r w:rsidR="00F6391E" w:rsidRPr="008E00DA">
        <w:rPr>
          <w:rFonts w:ascii="PT Astra Serif" w:hAnsi="PT Astra Serif"/>
          <w:sz w:val="28"/>
          <w:szCs w:val="28"/>
          <w:lang w:eastAsia="ru-RU"/>
        </w:rPr>
        <w:t>, от 28.09.2020 № 1395</w:t>
      </w:r>
      <w:r w:rsidR="003B281D" w:rsidRPr="008E00DA">
        <w:rPr>
          <w:rFonts w:ascii="PT Astra Serif" w:hAnsi="PT Astra Serif"/>
          <w:sz w:val="28"/>
          <w:szCs w:val="28"/>
          <w:lang w:eastAsia="ru-RU"/>
        </w:rPr>
        <w:t xml:space="preserve">, от 22.12.2020 № 1929, 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3B281D" w:rsidRPr="008E00DA">
        <w:rPr>
          <w:rFonts w:ascii="PT Astra Serif" w:hAnsi="PT Astra Serif"/>
          <w:sz w:val="28"/>
          <w:szCs w:val="28"/>
          <w:lang w:eastAsia="ru-RU"/>
        </w:rPr>
        <w:t>от 22.12.2020 № 1932</w:t>
      </w:r>
      <w:r w:rsidR="0068764C" w:rsidRPr="008E00DA">
        <w:rPr>
          <w:rFonts w:ascii="PT Astra Serif" w:hAnsi="PT Astra Serif"/>
          <w:sz w:val="28"/>
          <w:szCs w:val="28"/>
          <w:lang w:eastAsia="ru-RU"/>
        </w:rPr>
        <w:t>, от 26.04.2021</w:t>
      </w:r>
      <w:proofErr w:type="gramEnd"/>
      <w:r w:rsidR="0068764C" w:rsidRPr="008E00DA">
        <w:rPr>
          <w:rFonts w:ascii="PT Astra Serif" w:hAnsi="PT Astra Serif"/>
          <w:sz w:val="28"/>
          <w:szCs w:val="28"/>
          <w:lang w:eastAsia="ru-RU"/>
        </w:rPr>
        <w:t xml:space="preserve"> № </w:t>
      </w:r>
      <w:proofErr w:type="gramStart"/>
      <w:r w:rsidR="0068764C" w:rsidRPr="008E00DA">
        <w:rPr>
          <w:rFonts w:ascii="PT Astra Serif" w:hAnsi="PT Astra Serif"/>
          <w:sz w:val="28"/>
          <w:szCs w:val="28"/>
          <w:lang w:eastAsia="ru-RU"/>
        </w:rPr>
        <w:t>604-п</w:t>
      </w:r>
      <w:r w:rsidR="00E54081" w:rsidRPr="008E00DA">
        <w:rPr>
          <w:rFonts w:ascii="PT Astra Serif" w:hAnsi="PT Astra Serif"/>
          <w:sz w:val="28"/>
          <w:szCs w:val="28"/>
          <w:lang w:eastAsia="ru-RU"/>
        </w:rPr>
        <w:t>, от 29.06.2021 № 1177-п</w:t>
      </w:r>
      <w:r w:rsidR="00BB431C" w:rsidRPr="008E00DA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BB431C" w:rsidRPr="008E00DA">
        <w:rPr>
          <w:rFonts w:ascii="PT Astra Serif" w:hAnsi="PT Astra Serif"/>
          <w:sz w:val="28"/>
          <w:szCs w:val="28"/>
          <w:lang w:eastAsia="ru-RU"/>
        </w:rPr>
        <w:t>от 24.09.2021 № 1787-п</w:t>
      </w:r>
      <w:r w:rsidR="002A5E6B" w:rsidRPr="008E00DA">
        <w:rPr>
          <w:rFonts w:ascii="PT Astra Serif" w:hAnsi="PT Astra Serif"/>
          <w:sz w:val="28"/>
          <w:szCs w:val="28"/>
          <w:lang w:eastAsia="ru-RU"/>
        </w:rPr>
        <w:t>, от 15.11.2021 № 2170-п, от 20.12.2021 № 2433-п</w:t>
      </w:r>
      <w:r w:rsidR="004C68AE" w:rsidRPr="008E00DA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8E00DA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="004C68AE" w:rsidRPr="008E00DA">
        <w:rPr>
          <w:rFonts w:ascii="PT Astra Serif" w:hAnsi="PT Astra Serif"/>
          <w:sz w:val="28"/>
          <w:szCs w:val="28"/>
          <w:lang w:eastAsia="ru-RU"/>
        </w:rPr>
        <w:t>от 24.03.2022 № 527-п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>, от 20.07.2022 № 1577-п</w:t>
      </w:r>
      <w:r w:rsidRPr="008E00DA">
        <w:rPr>
          <w:rFonts w:ascii="PT Astra Serif" w:hAnsi="PT Astra Serif"/>
          <w:sz w:val="28"/>
          <w:szCs w:val="28"/>
          <w:lang w:eastAsia="ru-RU"/>
        </w:rPr>
        <w:t>) следующие изменения</w:t>
      </w:r>
      <w:r w:rsidR="00873D74" w:rsidRPr="008E00DA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AB22D7" w:rsidRPr="008E00DA" w:rsidRDefault="00BB431C" w:rsidP="008E00DA">
      <w:pPr>
        <w:pStyle w:val="af8"/>
        <w:numPr>
          <w:ilvl w:val="1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A5E6B" w:rsidRPr="008E00DA">
        <w:rPr>
          <w:rFonts w:ascii="PT Astra Serif" w:hAnsi="PT Astra Serif"/>
          <w:sz w:val="28"/>
          <w:szCs w:val="28"/>
          <w:lang w:eastAsia="ru-RU"/>
        </w:rPr>
        <w:t>паспорте муниципальной программы</w:t>
      </w:r>
      <w:r w:rsidR="004C68AE" w:rsidRPr="008E00DA">
        <w:rPr>
          <w:rFonts w:ascii="PT Astra Serif" w:hAnsi="PT Astra Serif"/>
          <w:sz w:val="28"/>
          <w:szCs w:val="28"/>
          <w:lang w:eastAsia="ru-RU"/>
        </w:rPr>
        <w:t xml:space="preserve"> в</w:t>
      </w:r>
      <w:r w:rsidR="005F7335" w:rsidRPr="008E00DA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="002A5E6B" w:rsidRPr="008E00DA">
        <w:rPr>
          <w:rFonts w:ascii="PT Astra Serif" w:hAnsi="PT Astra Serif"/>
          <w:sz w:val="28"/>
          <w:szCs w:val="28"/>
          <w:lang w:eastAsia="ru-RU"/>
        </w:rPr>
        <w:t>трок</w:t>
      </w:r>
      <w:r w:rsidR="005F7335" w:rsidRPr="008E00DA">
        <w:rPr>
          <w:rFonts w:ascii="PT Astra Serif" w:hAnsi="PT Astra Serif"/>
          <w:sz w:val="28"/>
          <w:szCs w:val="28"/>
          <w:lang w:eastAsia="ru-RU"/>
        </w:rPr>
        <w:t>е</w:t>
      </w:r>
      <w:r w:rsidR="002A5E6B" w:rsidRPr="008E00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66B84" w:rsidRPr="008E00DA">
        <w:rPr>
          <w:rFonts w:ascii="PT Astra Serif" w:hAnsi="PT Astra Serif"/>
          <w:sz w:val="28"/>
          <w:szCs w:val="28"/>
          <w:lang w:eastAsia="ru-RU"/>
        </w:rPr>
        <w:t xml:space="preserve">«Параметры финансового обеспечения муниципальной программы» </w:t>
      </w:r>
      <w:r w:rsidR="005F7335" w:rsidRPr="008E00DA">
        <w:rPr>
          <w:rFonts w:ascii="PT Astra Serif" w:hAnsi="PT Astra Serif"/>
          <w:sz w:val="28"/>
          <w:szCs w:val="28"/>
          <w:lang w:eastAsia="ru-RU"/>
        </w:rPr>
        <w:t>цифры «</w:t>
      </w:r>
      <w:r w:rsidR="004C68AE" w:rsidRPr="008E00DA">
        <w:rPr>
          <w:rFonts w:ascii="PT Astra Serif" w:hAnsi="PT Astra Serif"/>
          <w:sz w:val="28"/>
          <w:szCs w:val="28"/>
          <w:lang w:eastAsia="ru-RU"/>
        </w:rPr>
        <w:t>1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> </w:t>
      </w:r>
      <w:r w:rsidR="004C68AE" w:rsidRPr="008E00DA">
        <w:rPr>
          <w:rFonts w:ascii="PT Astra Serif" w:hAnsi="PT Astra Serif"/>
          <w:sz w:val="28"/>
          <w:szCs w:val="28"/>
          <w:lang w:eastAsia="ru-RU"/>
        </w:rPr>
        <w:t>5</w:t>
      </w:r>
      <w:r w:rsidR="00B8609E" w:rsidRPr="008E00DA">
        <w:rPr>
          <w:rFonts w:ascii="PT Astra Serif" w:hAnsi="PT Astra Serif"/>
          <w:sz w:val="28"/>
          <w:szCs w:val="28"/>
          <w:lang w:eastAsia="ru-RU"/>
        </w:rPr>
        <w:t>02 607,45</w:t>
      </w:r>
      <w:r w:rsidR="004C68AE" w:rsidRPr="008E00DA">
        <w:rPr>
          <w:rFonts w:ascii="PT Astra Serif" w:hAnsi="PT Astra Serif"/>
          <w:sz w:val="28"/>
          <w:szCs w:val="28"/>
          <w:lang w:eastAsia="ru-RU"/>
        </w:rPr>
        <w:t>», «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 xml:space="preserve">67 965,92» </w:t>
      </w:r>
      <w:r w:rsidR="00AB22D7" w:rsidRPr="008E00DA">
        <w:rPr>
          <w:rFonts w:ascii="PT Astra Serif" w:hAnsi="PT Astra Serif"/>
          <w:sz w:val="28"/>
          <w:szCs w:val="28"/>
          <w:lang w:eastAsia="ru-RU"/>
        </w:rPr>
        <w:t>заменить цифрами «1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> </w:t>
      </w:r>
      <w:r w:rsidR="00AB22D7" w:rsidRPr="008E00DA">
        <w:rPr>
          <w:rFonts w:ascii="PT Astra Serif" w:hAnsi="PT Astra Serif"/>
          <w:sz w:val="28"/>
          <w:szCs w:val="28"/>
          <w:lang w:eastAsia="ru-RU"/>
        </w:rPr>
        <w:t>5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>20 246,49</w:t>
      </w:r>
      <w:r w:rsidR="00AB22D7" w:rsidRPr="008E00DA">
        <w:rPr>
          <w:rFonts w:ascii="PT Astra Serif" w:hAnsi="PT Astra Serif"/>
          <w:sz w:val="28"/>
          <w:szCs w:val="28"/>
          <w:lang w:eastAsia="ru-RU"/>
        </w:rPr>
        <w:t>», «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>85 604,96</w:t>
      </w:r>
      <w:r w:rsidR="00AB22D7" w:rsidRPr="008E00DA">
        <w:rPr>
          <w:rFonts w:ascii="PT Astra Serif" w:hAnsi="PT Astra Serif"/>
          <w:sz w:val="28"/>
          <w:szCs w:val="28"/>
          <w:lang w:eastAsia="ru-RU"/>
        </w:rPr>
        <w:t>» соответственно.</w:t>
      </w:r>
    </w:p>
    <w:p w:rsidR="00AB22D7" w:rsidRPr="008E00DA" w:rsidRDefault="004C68AE" w:rsidP="008E00DA">
      <w:pPr>
        <w:pStyle w:val="af8"/>
        <w:numPr>
          <w:ilvl w:val="1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lastRenderedPageBreak/>
        <w:t>Таблицу 2</w:t>
      </w:r>
      <w:r w:rsidR="00723C1A" w:rsidRPr="008E00DA">
        <w:rPr>
          <w:rFonts w:ascii="PT Astra Serif" w:hAnsi="PT Astra Serif"/>
          <w:sz w:val="28"/>
          <w:szCs w:val="28"/>
          <w:lang w:eastAsia="ru-RU"/>
        </w:rPr>
        <w:t xml:space="preserve"> изложить в новой редакции (приложение</w:t>
      </w:r>
      <w:r w:rsidR="002B6435" w:rsidRPr="008E00DA">
        <w:rPr>
          <w:rFonts w:ascii="PT Astra Serif" w:hAnsi="PT Astra Serif"/>
          <w:sz w:val="28"/>
          <w:szCs w:val="28"/>
          <w:lang w:eastAsia="ru-RU"/>
        </w:rPr>
        <w:t xml:space="preserve"> 1</w:t>
      </w:r>
      <w:r w:rsidR="00723C1A" w:rsidRPr="008E00DA">
        <w:rPr>
          <w:rFonts w:ascii="PT Astra Serif" w:hAnsi="PT Astra Serif"/>
          <w:sz w:val="28"/>
          <w:szCs w:val="28"/>
          <w:lang w:eastAsia="ru-RU"/>
        </w:rPr>
        <w:t>).</w:t>
      </w:r>
    </w:p>
    <w:p w:rsidR="00573C2B" w:rsidRPr="008E00DA" w:rsidRDefault="002B6435" w:rsidP="008E00DA">
      <w:pPr>
        <w:pStyle w:val="af8"/>
        <w:numPr>
          <w:ilvl w:val="1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t>П</w:t>
      </w:r>
      <w:r w:rsidR="00573C2B" w:rsidRPr="008E00DA">
        <w:rPr>
          <w:rFonts w:ascii="PT Astra Serif" w:hAnsi="PT Astra Serif"/>
          <w:sz w:val="28"/>
          <w:szCs w:val="28"/>
          <w:lang w:eastAsia="ru-RU"/>
        </w:rPr>
        <w:t>риложени</w:t>
      </w:r>
      <w:r w:rsidRPr="008E00DA">
        <w:rPr>
          <w:rFonts w:ascii="PT Astra Serif" w:hAnsi="PT Astra Serif"/>
          <w:sz w:val="28"/>
          <w:szCs w:val="28"/>
          <w:lang w:eastAsia="ru-RU"/>
        </w:rPr>
        <w:t>е</w:t>
      </w:r>
      <w:r w:rsidR="00573C2B" w:rsidRPr="008E00DA">
        <w:rPr>
          <w:rFonts w:ascii="PT Astra Serif" w:hAnsi="PT Astra Serif"/>
          <w:sz w:val="28"/>
          <w:szCs w:val="28"/>
          <w:lang w:eastAsia="ru-RU"/>
        </w:rPr>
        <w:t xml:space="preserve"> 3 </w:t>
      </w:r>
      <w:r w:rsidRPr="008E00DA">
        <w:rPr>
          <w:rFonts w:ascii="PT Astra Serif" w:hAnsi="PT Astra Serif"/>
          <w:sz w:val="28"/>
          <w:szCs w:val="28"/>
          <w:lang w:eastAsia="ru-RU"/>
        </w:rPr>
        <w:t>изложить в новой редакции (приложение 2).</w:t>
      </w:r>
    </w:p>
    <w:p w:rsidR="00EE54E4" w:rsidRPr="008E00DA" w:rsidRDefault="00EE54E4" w:rsidP="008E00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издании города Югорска,</w:t>
      </w:r>
      <w:r w:rsidR="00723C1A" w:rsidRPr="008E00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E00DA">
        <w:rPr>
          <w:rFonts w:ascii="PT Astra Serif" w:hAnsi="PT Astra Serif"/>
          <w:sz w:val="28"/>
          <w:szCs w:val="28"/>
          <w:lang w:eastAsia="ru-RU"/>
        </w:rPr>
        <w:t>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E54E4" w:rsidRPr="008E00DA" w:rsidRDefault="00EE54E4" w:rsidP="008E00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</w:t>
      </w:r>
      <w:r w:rsidR="00873D74" w:rsidRPr="008E00DA"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опубликования</w:t>
      </w:r>
      <w:r w:rsidRPr="008E00DA">
        <w:rPr>
          <w:rFonts w:ascii="PT Astra Serif" w:hAnsi="PT Astra Serif"/>
          <w:sz w:val="28"/>
          <w:szCs w:val="28"/>
          <w:lang w:eastAsia="ru-RU"/>
        </w:rPr>
        <w:t>.</w:t>
      </w:r>
    </w:p>
    <w:p w:rsidR="00EE54E4" w:rsidRPr="008E00DA" w:rsidRDefault="00EE54E4" w:rsidP="008E00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E00DA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8E00DA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8E00DA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 xml:space="preserve">главы города – директора </w:t>
      </w:r>
      <w:r w:rsidRPr="008E00DA">
        <w:rPr>
          <w:rFonts w:ascii="PT Astra Serif" w:hAnsi="PT Astra Serif"/>
          <w:sz w:val="28"/>
          <w:szCs w:val="28"/>
          <w:lang w:eastAsia="ru-RU"/>
        </w:rPr>
        <w:t xml:space="preserve">департамента жилищно-коммунального и строительного комплекса администрации города Югорска </w:t>
      </w:r>
      <w:r w:rsidR="00B2483F" w:rsidRPr="008E00DA">
        <w:rPr>
          <w:rFonts w:ascii="PT Astra Serif" w:hAnsi="PT Astra Serif"/>
          <w:sz w:val="28"/>
          <w:szCs w:val="28"/>
          <w:lang w:eastAsia="ru-RU"/>
        </w:rPr>
        <w:t>Р.А. Ефимова</w:t>
      </w:r>
      <w:r w:rsidRPr="008E00DA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C75843" w:rsidRPr="008E00DA" w:rsidRDefault="00C75843" w:rsidP="008E00DA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E76DE" w:rsidRPr="008E00DA" w:rsidRDefault="001E76DE" w:rsidP="008E00DA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23C1A" w:rsidRPr="008E00DA" w:rsidRDefault="00723C1A" w:rsidP="008E00DA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23C1A" w:rsidRPr="008E00DA" w:rsidRDefault="008E00DA" w:rsidP="008E00DA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8E00DA">
        <w:rPr>
          <w:rFonts w:ascii="PT Astra Serif" w:hAnsi="PT Astra Serif"/>
          <w:b/>
          <w:bCs/>
          <w:sz w:val="28"/>
          <w:szCs w:val="28"/>
          <w:lang w:eastAsia="ru-RU"/>
        </w:rPr>
        <w:t>Исполняющий</w:t>
      </w:r>
      <w:proofErr w:type="gramEnd"/>
      <w:r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обязанности</w:t>
      </w:r>
    </w:p>
    <w:p w:rsidR="00140BF2" w:rsidRPr="008E00DA" w:rsidRDefault="008E00DA" w:rsidP="008E00DA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г</w:t>
      </w:r>
      <w:r w:rsidR="00062A98" w:rsidRPr="008E00DA">
        <w:rPr>
          <w:rFonts w:ascii="PT Astra Serif" w:hAnsi="PT Astra Serif"/>
          <w:b/>
          <w:bCs/>
          <w:sz w:val="28"/>
          <w:szCs w:val="28"/>
          <w:lang w:eastAsia="ru-RU"/>
        </w:rPr>
        <w:t>лав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ы</w:t>
      </w:r>
      <w:r w:rsidR="00020246"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города Югорска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</w:t>
      </w:r>
      <w:r w:rsidR="00020246"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</w:t>
      </w:r>
      <w:r w:rsidR="00020246"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2A5E6B"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Д.А. Крылов</w:t>
      </w:r>
    </w:p>
    <w:p w:rsidR="00873D74" w:rsidRPr="008E00DA" w:rsidRDefault="00873D74" w:rsidP="008E00DA">
      <w:pPr>
        <w:numPr>
          <w:ilvl w:val="0"/>
          <w:numId w:val="1"/>
        </w:numPr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  <w:sectPr w:rsidR="00873D74" w:rsidRPr="008E00DA" w:rsidSect="00216C31">
          <w:headerReference w:type="default" r:id="rId10"/>
          <w:pgSz w:w="11905" w:h="16837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48662A">
        <w:rPr>
          <w:rFonts w:ascii="PT Astra Serif" w:hAnsi="PT Astra Serif"/>
          <w:b/>
          <w:sz w:val="28"/>
          <w:szCs w:val="26"/>
        </w:rPr>
        <w:t>10 ноября 2022 года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48662A">
        <w:rPr>
          <w:rFonts w:ascii="PT Astra Serif" w:hAnsi="PT Astra Serif"/>
          <w:b/>
          <w:sz w:val="28"/>
          <w:szCs w:val="26"/>
        </w:rPr>
        <w:t xml:space="preserve">2361-п </w:t>
      </w:r>
    </w:p>
    <w:p w:rsidR="00723C1A" w:rsidRPr="008E00DA" w:rsidRDefault="00723C1A" w:rsidP="008E00DA">
      <w:pPr>
        <w:suppressAutoHyphens w:val="0"/>
        <w:jc w:val="right"/>
        <w:rPr>
          <w:rFonts w:ascii="PT Astra Serif" w:hAnsi="PT Astra Serif"/>
          <w:b/>
          <w:bCs/>
          <w:sz w:val="28"/>
          <w:szCs w:val="24"/>
          <w:lang w:eastAsia="ru-RU"/>
        </w:rPr>
      </w:pPr>
    </w:p>
    <w:p w:rsidR="008E00DA" w:rsidRPr="008E00DA" w:rsidRDefault="008E00DA" w:rsidP="008E00DA">
      <w:pPr>
        <w:suppressAutoHyphens w:val="0"/>
        <w:jc w:val="right"/>
        <w:rPr>
          <w:rFonts w:ascii="PT Astra Serif" w:hAnsi="PT Astra Serif"/>
          <w:b/>
          <w:bCs/>
          <w:sz w:val="28"/>
          <w:szCs w:val="24"/>
          <w:lang w:eastAsia="ru-RU"/>
        </w:rPr>
      </w:pPr>
    </w:p>
    <w:p w:rsidR="00723C1A" w:rsidRDefault="00723C1A" w:rsidP="00723C1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4"/>
          <w:lang w:eastAsia="ru-RU"/>
        </w:rPr>
      </w:pPr>
      <w:r w:rsidRPr="008E00DA">
        <w:rPr>
          <w:rFonts w:ascii="PT Astra Serif" w:hAnsi="PT Astra Serif"/>
          <w:b/>
          <w:sz w:val="28"/>
          <w:szCs w:val="24"/>
          <w:lang w:eastAsia="ru-RU"/>
        </w:rPr>
        <w:t>Таблица 2</w:t>
      </w:r>
    </w:p>
    <w:p w:rsidR="008E00DA" w:rsidRPr="008E00DA" w:rsidRDefault="008E00DA" w:rsidP="00723C1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4"/>
          <w:lang w:eastAsia="ru-RU"/>
        </w:rPr>
      </w:pPr>
    </w:p>
    <w:p w:rsidR="00723C1A" w:rsidRPr="008E00DA" w:rsidRDefault="00723C1A" w:rsidP="00723C1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8E00DA">
        <w:rPr>
          <w:rFonts w:ascii="PT Astra Serif" w:hAnsi="PT Astra Serif"/>
          <w:b/>
          <w:sz w:val="28"/>
          <w:szCs w:val="24"/>
          <w:lang w:eastAsia="ru-RU"/>
        </w:rPr>
        <w:t>Распределение финансовых ресурсов муниципальной программы</w:t>
      </w:r>
      <w:r w:rsidR="00414B28" w:rsidRPr="008E00DA">
        <w:rPr>
          <w:rFonts w:ascii="PT Astra Serif" w:hAnsi="PT Astra Serif"/>
          <w:b/>
          <w:sz w:val="28"/>
          <w:szCs w:val="24"/>
          <w:lang w:eastAsia="ru-RU"/>
        </w:rPr>
        <w:t xml:space="preserve"> (по годам)</w:t>
      </w:r>
    </w:p>
    <w:p w:rsidR="002B6435" w:rsidRDefault="002B6435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1164"/>
        <w:gridCol w:w="1611"/>
        <w:gridCol w:w="72"/>
        <w:gridCol w:w="2079"/>
        <w:gridCol w:w="20"/>
        <w:gridCol w:w="1367"/>
        <w:gridCol w:w="998"/>
        <w:gridCol w:w="886"/>
        <w:gridCol w:w="886"/>
        <w:gridCol w:w="886"/>
        <w:gridCol w:w="812"/>
        <w:gridCol w:w="812"/>
        <w:gridCol w:w="812"/>
        <w:gridCol w:w="812"/>
        <w:gridCol w:w="886"/>
      </w:tblGrid>
      <w:tr w:rsidR="00790299" w:rsidRPr="00790299" w:rsidTr="00790299">
        <w:trPr>
          <w:cantSplit/>
          <w:trHeight w:val="323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6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790299" w:rsidRPr="00790299" w:rsidTr="00790299">
        <w:trPr>
          <w:cantSplit/>
          <w:trHeight w:val="399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790299" w:rsidRPr="00790299" w:rsidTr="00790299">
        <w:trPr>
          <w:cantSplit/>
          <w:trHeight w:val="825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2026-2030</w:t>
            </w:r>
          </w:p>
        </w:tc>
      </w:tr>
      <w:tr w:rsidR="00790299" w:rsidRPr="00790299" w:rsidTr="00790299">
        <w:trPr>
          <w:cantSplit/>
          <w:trHeight w:val="300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</w:tr>
      <w:tr w:rsidR="00790299" w:rsidRPr="00790299" w:rsidTr="00790299">
        <w:trPr>
          <w:cantSplit/>
          <w:trHeight w:val="58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 (1)</w:t>
            </w:r>
          </w:p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386 064,97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125 117,85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3 568,66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32 851,95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24 899,92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25 634,94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34 809,65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23 197,00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115 985,00</w:t>
            </w:r>
          </w:p>
        </w:tc>
      </w:tr>
      <w:tr w:rsidR="00790299" w:rsidRPr="00790299" w:rsidTr="00790299">
        <w:trPr>
          <w:cantSplit/>
          <w:trHeight w:val="58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8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254 337,40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111 708,60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15 743,30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8 444,70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28 823,20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13 269,60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66 348,00</w:t>
            </w:r>
          </w:p>
        </w:tc>
      </w:tr>
      <w:tr w:rsidR="00790299" w:rsidRPr="00790299" w:rsidTr="00790299">
        <w:trPr>
          <w:cantSplit/>
          <w:trHeight w:val="58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131 727,57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13 409,25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3 568,66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22 851,95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9 156,62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17 190,24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5 986,45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9 927,40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49 637,00</w:t>
            </w:r>
          </w:p>
        </w:tc>
      </w:tr>
      <w:tr w:rsidR="00790299" w:rsidRPr="00790299" w:rsidTr="00790299">
        <w:trPr>
          <w:cantSplit/>
          <w:trHeight w:val="58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Строительство объектов инженерной инфраструктуры на территориях, предназначенных для жилищного строительства (2,3)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121 338,13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81 054,00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39 275,54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408,59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88 068,10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28 068,10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33 270,03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21 054,00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11 207,44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408,59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72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 (4)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4 430,76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6 939,24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</w:tr>
      <w:tr w:rsidR="00790299" w:rsidRPr="00790299" w:rsidTr="00790299">
        <w:trPr>
          <w:cantSplit/>
          <w:trHeight w:val="72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72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72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4 430,76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6 939,24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2 500,00</w:t>
            </w:r>
          </w:p>
        </w:tc>
      </w:tr>
      <w:tr w:rsidR="00790299" w:rsidRPr="00790299" w:rsidTr="00790299">
        <w:trPr>
          <w:cantSplit/>
          <w:trHeight w:val="72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Поддержка мероприятий инвестиционных проектов в сфере жилищно-коммунального комплекса, в том числе энергосберегающих проектов в транспортном комплексе, жилищном фонде и муниципальной сфере (5)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7 500,00</w:t>
            </w:r>
          </w:p>
        </w:tc>
      </w:tr>
      <w:tr w:rsidR="00790299" w:rsidRPr="00790299" w:rsidTr="00790299">
        <w:trPr>
          <w:cantSplit/>
          <w:trHeight w:val="74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Предоставление субсидий организациям жилищно-коммунального комплекса (6)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371 956,34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156 278,50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69 843,77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120 034,47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16 337,10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615,10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1 136,40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7 071,00</w:t>
            </w:r>
          </w:p>
        </w:tc>
      </w:tr>
      <w:tr w:rsidR="00790299" w:rsidRPr="00790299" w:rsidTr="00790299">
        <w:trPr>
          <w:cantSplit/>
          <w:trHeight w:val="74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74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267 014,80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119 347,70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68 909,70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68 703,80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591,10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615,10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1 136,40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7 071,00</w:t>
            </w:r>
          </w:p>
        </w:tc>
      </w:tr>
      <w:tr w:rsidR="00790299" w:rsidRPr="00790299" w:rsidTr="00790299">
        <w:trPr>
          <w:cantSplit/>
          <w:trHeight w:val="74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104 941,54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36 930,80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934,07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51 330,67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15 746,00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74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39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 (1-10)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494 980,78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40 707,09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39 217,88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41 106,76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41 928,25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43 002,60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43 002,60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41 002,60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205 013,00</w:t>
            </w:r>
          </w:p>
        </w:tc>
      </w:tr>
      <w:tr w:rsidR="00790299" w:rsidRPr="00790299" w:rsidTr="00790299">
        <w:trPr>
          <w:cantSplit/>
          <w:trHeight w:val="4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28,60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13,00</w:t>
            </w:r>
          </w:p>
        </w:tc>
      </w:tr>
      <w:tr w:rsidR="00790299" w:rsidRPr="00790299" w:rsidTr="00790299">
        <w:trPr>
          <w:cantSplit/>
          <w:trHeight w:val="5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494 952,18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40 704,49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39 217,88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41 104,16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41 925,65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205 000,00</w:t>
            </w:r>
          </w:p>
        </w:tc>
      </w:tr>
      <w:tr w:rsidR="00790299" w:rsidRPr="00790299" w:rsidTr="00FA5B24">
        <w:trPr>
          <w:cantSplit/>
          <w:trHeight w:val="35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3 969,91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1 595,06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188,20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694,35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252,30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3 969,91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1 595,06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188,20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694,35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252,30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650,00</w:t>
            </w:r>
          </w:p>
        </w:tc>
      </w:tr>
      <w:tr w:rsidR="00790299" w:rsidRPr="00790299" w:rsidTr="00FA5B24">
        <w:trPr>
          <w:cantSplit/>
          <w:trHeight w:val="29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Муниципальная поддержка на проведение капитального ремонта многоквартирных домов (7)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2 439,58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1 607,38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832,20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2 439,58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1 607,38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832,20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39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Ремонт муниципального жилищного фонда (8)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8 269,44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727,54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309,58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482,32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8 269,44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727,54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309,58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482,32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2 500,00</w:t>
            </w:r>
          </w:p>
        </w:tc>
      </w:tr>
      <w:tr w:rsidR="00790299" w:rsidRPr="00790299" w:rsidTr="00FA5B24">
        <w:trPr>
          <w:cantSplit/>
          <w:trHeight w:val="40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 (9)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2 587,46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90,44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197,02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38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2 587,46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90,44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197,02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1 000,00</w:t>
            </w:r>
          </w:p>
        </w:tc>
      </w:tr>
      <w:tr w:rsidR="00790299" w:rsidRPr="00790299" w:rsidTr="00FA5B24">
        <w:trPr>
          <w:cantSplit/>
          <w:trHeight w:val="38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жилищного фонда (10)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722,40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87,40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722,40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87,40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100,00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Участие в реализации приоритетного проекта "Обеспечение качества жилищно-коммунальных услуг" (1)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101 047,49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55 574,89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45 472,60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84 388,90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47 238,60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37 150,30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16 658,59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8 336,29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8 322,30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40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1 520 246,49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408 242,42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213 481,92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248 207,30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85 604,96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72 502,64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81 702,25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68 186,00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342 319,00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693 837,80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291 058,90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144 216,40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115 856,70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16 337,00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9 062,40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29 465,80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14 408,60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73 432,00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814 408,69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117 183,52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69 265,52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132 350,60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69 267,96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61 940,24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50 736,45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52 277,40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261 387,00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77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237 343,41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148 632,00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40 925,21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31 974,12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1 012,08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162 267,20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124 199,10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28 068,10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75 076,21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24 432,90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12 857,11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21 974,12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1 012,08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1 282 903,08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259 610,42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172 556,71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216 233,18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84 592,88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57 702,64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81 702,25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68 186,00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342 319,00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531 570,60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166 859,80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116 148,30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105 856,70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16 337,00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9 062,40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29 465,80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14 408,60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73 432,00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739 332,48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92 750,62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56 408,41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110 376,48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68 255,88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47 140,24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50 736,45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52 277,40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261 387,00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77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90299" w:rsidRPr="00790299" w:rsidTr="00790299">
        <w:trPr>
          <w:cantSplit/>
          <w:trHeight w:val="71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7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101 047,49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55 574,89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45 472,60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70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84 388,90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47 238,60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37 150,30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16 658,59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8 336,29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8 322,30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53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3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1 419 199,00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408 242,42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157 907,03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202 734,70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85 604,96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72 502,64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81 702,25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68 186,00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342 319,00</w:t>
            </w:r>
          </w:p>
        </w:tc>
      </w:tr>
      <w:tr w:rsidR="00790299" w:rsidRPr="00790299" w:rsidTr="00FA5B24">
        <w:trPr>
          <w:cantSplit/>
          <w:trHeight w:val="38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FA5B24">
        <w:trPr>
          <w:cantSplit/>
          <w:trHeight w:val="57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609 448,90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291 058,90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96 977,80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78 706,40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16 337,00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9 062,40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29 465,80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14 408,60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73 432,00</w:t>
            </w:r>
          </w:p>
        </w:tc>
      </w:tr>
      <w:tr w:rsidR="00790299" w:rsidRPr="00790299" w:rsidTr="00FA5B24">
        <w:trPr>
          <w:cantSplit/>
          <w:trHeight w:val="55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797 750,10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117 183,52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60 929,23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124 028,30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69 267,96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61 940,24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50 736,45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52 277,40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261 387,00</w:t>
            </w:r>
          </w:p>
        </w:tc>
      </w:tr>
      <w:tr w:rsidR="00790299" w:rsidRPr="00790299" w:rsidTr="00FA5B24">
        <w:trPr>
          <w:cantSplit/>
          <w:trHeight w:val="5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790299" w:rsidRPr="00790299" w:rsidTr="00FA5B24">
        <w:trPr>
          <w:cantSplit/>
          <w:trHeight w:val="24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77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7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1 025 265,71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367 535,33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174 264,04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207 100,54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43 676,71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29 500,04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38 699,65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27 183,40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137 306,00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693 809,20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291 056,30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144 216,40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115 854,10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16 334,40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9 059,80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29 463,20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14 406,00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73 419,00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319 456,51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76 479,03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30 047,64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91 246,44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27 342,31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18 940,24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7 736,45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11 277,40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56 387,00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Соисполнитель 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494 980,78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40 707,09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39 217,88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41 106,76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41 928,25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43 002,60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43 002,60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41 002,60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205 013,00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28,60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790299" w:rsidRPr="00790299" w:rsidTr="00790299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494 952,18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40 704,49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39 217,88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41 104,16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41 925,65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205 000,00</w:t>
            </w:r>
          </w:p>
        </w:tc>
      </w:tr>
      <w:tr w:rsidR="00790299" w:rsidRPr="00790299" w:rsidTr="00790299">
        <w:trPr>
          <w:cantSplit/>
          <w:trHeight w:val="5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99" w:rsidRPr="00790299" w:rsidRDefault="00790299" w:rsidP="00790299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99" w:rsidRPr="00790299" w:rsidRDefault="00790299" w:rsidP="0079029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0299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:rsidR="00790299" w:rsidRDefault="0079029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A5B24" w:rsidRDefault="00FA5B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8E00DA" w:rsidRPr="004846DC" w:rsidRDefault="008E00DA" w:rsidP="008E00DA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8E00DA" w:rsidRPr="004846DC" w:rsidRDefault="0048662A" w:rsidP="008E00DA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10 ноября 2022 года </w:t>
      </w:r>
      <w:r w:rsidR="008E00DA" w:rsidRPr="004846DC">
        <w:rPr>
          <w:rFonts w:ascii="PT Astra Serif" w:hAnsi="PT Astra Serif"/>
          <w:b/>
          <w:sz w:val="28"/>
          <w:szCs w:val="26"/>
        </w:rPr>
        <w:t>№</w:t>
      </w:r>
      <w:r w:rsidR="008E00DA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 xml:space="preserve">2361-п </w:t>
      </w:r>
    </w:p>
    <w:p w:rsidR="00812563" w:rsidRDefault="00812563" w:rsidP="00812563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B6435" w:rsidRPr="00D50BFC" w:rsidRDefault="002B6435" w:rsidP="00812563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50BFC">
        <w:rPr>
          <w:rFonts w:ascii="PT Astra Serif" w:hAnsi="PT Astra Serif"/>
          <w:b/>
          <w:sz w:val="28"/>
          <w:szCs w:val="28"/>
          <w:lang w:eastAsia="ru-RU"/>
        </w:rPr>
        <w:t>Приложение 3</w:t>
      </w:r>
    </w:p>
    <w:p w:rsidR="002B6435" w:rsidRPr="00D50BFC" w:rsidRDefault="002B6435" w:rsidP="00812563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50BFC">
        <w:rPr>
          <w:rFonts w:ascii="PT Astra Serif" w:hAnsi="PT Astra Serif"/>
          <w:b/>
          <w:sz w:val="28"/>
          <w:szCs w:val="28"/>
          <w:lang w:eastAsia="ru-RU"/>
        </w:rPr>
        <w:t>К муниципальной программе города Югорска</w:t>
      </w:r>
    </w:p>
    <w:p w:rsidR="002B6435" w:rsidRPr="00D50BFC" w:rsidRDefault="002B6435" w:rsidP="00812563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50BFC">
        <w:rPr>
          <w:rFonts w:ascii="PT Astra Serif" w:hAnsi="PT Astra Serif"/>
          <w:b/>
          <w:sz w:val="28"/>
          <w:szCs w:val="28"/>
          <w:lang w:eastAsia="ru-RU"/>
        </w:rPr>
        <w:t xml:space="preserve">«Развитие жилищно-коммунального комплекса </w:t>
      </w:r>
    </w:p>
    <w:p w:rsidR="002B6435" w:rsidRPr="00D50BFC" w:rsidRDefault="002B6435" w:rsidP="00812563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50BFC">
        <w:rPr>
          <w:rFonts w:ascii="PT Astra Serif" w:hAnsi="PT Astra Serif"/>
          <w:b/>
          <w:sz w:val="28"/>
          <w:szCs w:val="28"/>
          <w:lang w:eastAsia="ru-RU"/>
        </w:rPr>
        <w:t>и повышение энергетической эффективности»</w:t>
      </w:r>
    </w:p>
    <w:p w:rsidR="002B6435" w:rsidRPr="008E00DA" w:rsidRDefault="002B6435" w:rsidP="00812563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2B6435" w:rsidRPr="008E00DA" w:rsidRDefault="002B6435" w:rsidP="00812563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8E00DA">
        <w:rPr>
          <w:rFonts w:ascii="PT Astra Serif" w:hAnsi="PT Astra Serif"/>
          <w:b/>
          <w:sz w:val="28"/>
          <w:szCs w:val="28"/>
          <w:lang w:eastAsia="ru-RU"/>
        </w:rPr>
        <w:t>Таблица 1</w:t>
      </w:r>
    </w:p>
    <w:p w:rsidR="002B6435" w:rsidRPr="008E00DA" w:rsidRDefault="002B6435" w:rsidP="002B643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B6435" w:rsidRPr="008E00DA" w:rsidRDefault="002B6435" w:rsidP="002B6435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E00D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</w:t>
      </w:r>
      <w:r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(объектов), в целях </w:t>
      </w:r>
      <w:proofErr w:type="spellStart"/>
      <w:r w:rsidRPr="008E00DA">
        <w:rPr>
          <w:rFonts w:ascii="PT Astra Serif" w:hAnsi="PT Astra Serif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8E0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которых предоставляется субсидия на реализацию полномочий в сфере жилищно-коммунального комплекса</w:t>
      </w:r>
    </w:p>
    <w:p w:rsidR="002B6435" w:rsidRDefault="002B6435" w:rsidP="002B6435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937"/>
        <w:gridCol w:w="880"/>
        <w:gridCol w:w="1030"/>
        <w:gridCol w:w="1392"/>
        <w:gridCol w:w="1333"/>
        <w:gridCol w:w="5630"/>
      </w:tblGrid>
      <w:tr w:rsidR="00FA5B24" w:rsidRPr="00FA5B24" w:rsidTr="00216C31">
        <w:trPr>
          <w:trHeight w:val="675"/>
          <w:tblHeader/>
        </w:trPr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№</w:t>
            </w: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br/>
              <w:t>п\</w:t>
            </w:r>
            <w:proofErr w:type="gramStart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987" w:type="pct"/>
            <w:gridSpan w:val="3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Характеристика мероприятия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Плановые сроки реализации (</w:t>
            </w:r>
            <w:proofErr w:type="spellStart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дд.мм</w:t>
            </w:r>
            <w:proofErr w:type="gramStart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.г</w:t>
            </w:r>
            <w:proofErr w:type="gramEnd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ггг</w:t>
            </w:r>
            <w:proofErr w:type="spellEnd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14" w:type="pct"/>
            <w:vMerge w:val="restar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Информация об использовании </w:t>
            </w:r>
            <w:proofErr w:type="spellStart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ресурсо</w:t>
            </w:r>
            <w:proofErr w:type="spellEnd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- и энергосберегающего оборудования, а также труб  с нормативными сроками эксплуатации 30 и более лет при осуществлении мероприятий по капитальному ремонту (с заменой) газопроводов, сетей теплоснабжения, водоснабжения и водоотведения</w:t>
            </w:r>
          </w:p>
        </w:tc>
      </w:tr>
      <w:tr w:rsidR="00FA5B24" w:rsidRPr="00FA5B24" w:rsidTr="00216C31">
        <w:trPr>
          <w:trHeight w:val="60"/>
          <w:tblHeader/>
        </w:trPr>
        <w:tc>
          <w:tcPr>
            <w:tcW w:w="171" w:type="pct"/>
            <w:vMerge/>
            <w:vAlign w:val="center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proofErr w:type="spellStart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ед</w:t>
            </w:r>
            <w:proofErr w:type="gramStart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.и</w:t>
            </w:r>
            <w:proofErr w:type="gramEnd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зм</w:t>
            </w:r>
            <w:proofErr w:type="spellEnd"/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начало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завершение</w:t>
            </w:r>
          </w:p>
        </w:tc>
        <w:tc>
          <w:tcPr>
            <w:tcW w:w="1914" w:type="pct"/>
            <w:vMerge/>
            <w:vAlign w:val="center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</w:tr>
      <w:tr w:rsidR="00FA5B24" w:rsidRPr="00FA5B24" w:rsidTr="00216C31">
        <w:trPr>
          <w:trHeight w:val="315"/>
          <w:tblHeader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1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</w:tr>
      <w:tr w:rsidR="00FA5B24" w:rsidRPr="00FA5B24" w:rsidTr="00216C31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2021 год</w:t>
            </w:r>
          </w:p>
        </w:tc>
      </w:tr>
      <w:tr w:rsidR="00FA5B24" w:rsidRPr="00FA5B24" w:rsidTr="00216C31">
        <w:trPr>
          <w:trHeight w:val="945"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Капитальный ремонт сетей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тепловодоснабжения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gram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квартале</w:t>
            </w:r>
            <w:proofErr w:type="gram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улиц Свердлова - Газовиков в городе Югорске (2 этап)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1 510,7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01.06.2021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31.07.2021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Труба стальная изолированная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пенополиуретаном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(ГОСТ 30732-2006) в полиэтиленовой оболочке</w:t>
            </w:r>
          </w:p>
        </w:tc>
      </w:tr>
      <w:tr w:rsidR="00FA5B24" w:rsidRPr="00FA5B24" w:rsidTr="00216C31">
        <w:trPr>
          <w:trHeight w:val="1035"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Капитальный ремонт сетей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тепловодоснабжения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по улице Мира (от ТК 9-30 по ул. Мира, 57 до ТК 16-13/1 по ул. Мира, 45) в городе Югорске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1 805,0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01.06.2021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31.07.2021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Труба стальная изолированная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пенополиуретаном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(ГОСТ 30732-2006) в полиэтиленовой оболочке</w:t>
            </w:r>
          </w:p>
        </w:tc>
      </w:tr>
      <w:tr w:rsidR="00FA5B24" w:rsidRPr="00FA5B24" w:rsidTr="00216C31">
        <w:trPr>
          <w:trHeight w:val="630"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Капитальный ремонт сетей водоотведения по улице </w:t>
            </w:r>
            <w:proofErr w:type="gram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Железнодорожная</w:t>
            </w:r>
            <w:proofErr w:type="gram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в городе Югорске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468,0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01.06.2021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31.07.2021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Полиэтиленовая труба ПЭ SDR17 ГОСТ 18599-2001 </w:t>
            </w:r>
          </w:p>
        </w:tc>
      </w:tr>
      <w:tr w:rsidR="00FA5B24" w:rsidRPr="00FA5B24" w:rsidTr="00216C31">
        <w:trPr>
          <w:trHeight w:val="315"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3 783,7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5B24" w:rsidRPr="00FA5B24" w:rsidTr="00216C31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2022 год </w:t>
            </w:r>
          </w:p>
        </w:tc>
      </w:tr>
      <w:tr w:rsidR="00FA5B24" w:rsidRPr="00FA5B24" w:rsidTr="00216C31">
        <w:trPr>
          <w:trHeight w:val="945"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Капитальный ремонт сетей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тепловодоснабжения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по пер. Северный в городе Югорске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1 349,93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15.08.2022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Труба стальная изолированная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пенополиуретаном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(ГОСТ 30732-2006) в полиэтиленовой оболочке</w:t>
            </w:r>
          </w:p>
        </w:tc>
      </w:tr>
      <w:tr w:rsidR="00FA5B24" w:rsidRPr="00FA5B24" w:rsidTr="00216C31">
        <w:trPr>
          <w:trHeight w:val="1395"/>
        </w:trPr>
        <w:tc>
          <w:tcPr>
            <w:tcW w:w="171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Капитальный ремонт (с заменой) сетей водоснабжения методом ГНБ по ул. Транспортная от ул. Спортивная, д. 25 до ул. Лермонтова, д. 2 в городе Югорске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1 035,00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01.09.2022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Труба стальная изолированная </w:t>
            </w:r>
            <w:proofErr w:type="spellStart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пенополиуретаном</w:t>
            </w:r>
            <w:proofErr w:type="spellEnd"/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(ГОСТ 30732-2006) в полиэтиленовой оболочке</w:t>
            </w:r>
          </w:p>
        </w:tc>
      </w:tr>
      <w:tr w:rsidR="00FA5B24" w:rsidRPr="00FA5B24" w:rsidTr="00216C31">
        <w:trPr>
          <w:trHeight w:val="315"/>
        </w:trPr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2 384,9</w:t>
            </w:r>
          </w:p>
        </w:tc>
        <w:tc>
          <w:tcPr>
            <w:tcW w:w="47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</w:tr>
      <w:tr w:rsidR="00FA5B24" w:rsidRPr="00FA5B24" w:rsidTr="00216C31">
        <w:trPr>
          <w:trHeight w:val="315"/>
        </w:trPr>
        <w:tc>
          <w:tcPr>
            <w:tcW w:w="171" w:type="pct"/>
            <w:vMerge/>
            <w:vAlign w:val="center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теплоснабжение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5 007,0</w:t>
            </w:r>
          </w:p>
        </w:tc>
        <w:tc>
          <w:tcPr>
            <w:tcW w:w="47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A5B24" w:rsidRPr="00FA5B24" w:rsidTr="00216C31">
        <w:trPr>
          <w:trHeight w:val="315"/>
        </w:trPr>
        <w:tc>
          <w:tcPr>
            <w:tcW w:w="171" w:type="pct"/>
            <w:vMerge/>
            <w:vAlign w:val="center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водоснабжение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2 641,4</w:t>
            </w:r>
          </w:p>
        </w:tc>
        <w:tc>
          <w:tcPr>
            <w:tcW w:w="47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A5B24" w:rsidRPr="00FA5B24" w:rsidTr="00216C31">
        <w:trPr>
          <w:trHeight w:val="315"/>
        </w:trPr>
        <w:tc>
          <w:tcPr>
            <w:tcW w:w="171" w:type="pct"/>
            <w:vMerge/>
            <w:vAlign w:val="center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FA5B24" w:rsidRPr="00FA5B24" w:rsidRDefault="00FA5B24" w:rsidP="00216C31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водоотведение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4" w:type="pct"/>
            <w:shd w:val="clear" w:color="auto" w:fill="auto"/>
            <w:vAlign w:val="bottom"/>
            <w:hideMark/>
          </w:tcPr>
          <w:p w:rsidR="00FA5B24" w:rsidRPr="00FA5B24" w:rsidRDefault="00FA5B24" w:rsidP="00216C31">
            <w:pPr>
              <w:suppressAutoHyphens w:val="0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FA5B2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</w:tr>
    </w:tbl>
    <w:p w:rsidR="00FA5B24" w:rsidRDefault="00FA5B24" w:rsidP="002B6435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B6435" w:rsidRPr="00723C1A" w:rsidRDefault="002B6435" w:rsidP="0078548C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sectPr w:rsidR="002B6435" w:rsidRPr="00723C1A" w:rsidSect="008E00DA">
      <w:footerReference w:type="default" r:id="rId11"/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31" w:rsidRDefault="00216C31" w:rsidP="00722F49">
      <w:r>
        <w:separator/>
      </w:r>
    </w:p>
  </w:endnote>
  <w:endnote w:type="continuationSeparator" w:id="0">
    <w:p w:rsidR="00216C31" w:rsidRDefault="00216C31" w:rsidP="0072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31" w:rsidRDefault="00216C31">
    <w:pPr>
      <w:pStyle w:val="afb"/>
    </w:pPr>
  </w:p>
  <w:p w:rsidR="00216C31" w:rsidRDefault="00216C31"/>
  <w:p w:rsidR="00216C31" w:rsidRDefault="00216C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31" w:rsidRDefault="00216C31" w:rsidP="00722F49">
      <w:r>
        <w:separator/>
      </w:r>
    </w:p>
  </w:footnote>
  <w:footnote w:type="continuationSeparator" w:id="0">
    <w:p w:rsidR="00216C31" w:rsidRDefault="00216C31" w:rsidP="0072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00858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216C31" w:rsidRPr="008E00DA" w:rsidRDefault="00216C31">
        <w:pPr>
          <w:pStyle w:val="af9"/>
          <w:jc w:val="center"/>
          <w:rPr>
            <w:rFonts w:ascii="PT Astra Serif" w:hAnsi="PT Astra Serif"/>
            <w:sz w:val="24"/>
          </w:rPr>
        </w:pPr>
        <w:r w:rsidRPr="008E00DA">
          <w:rPr>
            <w:rFonts w:ascii="PT Astra Serif" w:hAnsi="PT Astra Serif"/>
            <w:sz w:val="24"/>
          </w:rPr>
          <w:fldChar w:fldCharType="begin"/>
        </w:r>
        <w:r w:rsidRPr="008E00DA">
          <w:rPr>
            <w:rFonts w:ascii="PT Astra Serif" w:hAnsi="PT Astra Serif"/>
            <w:sz w:val="24"/>
          </w:rPr>
          <w:instrText>PAGE   \* MERGEFORMAT</w:instrText>
        </w:r>
        <w:r w:rsidRPr="008E00DA">
          <w:rPr>
            <w:rFonts w:ascii="PT Astra Serif" w:hAnsi="PT Astra Serif"/>
            <w:sz w:val="24"/>
          </w:rPr>
          <w:fldChar w:fldCharType="separate"/>
        </w:r>
        <w:r w:rsidR="00FB3503" w:rsidRPr="00FB3503">
          <w:rPr>
            <w:rFonts w:ascii="PT Astra Serif" w:hAnsi="PT Astra Serif"/>
            <w:noProof/>
            <w:sz w:val="24"/>
            <w:lang w:val="ru-RU"/>
          </w:rPr>
          <w:t>4</w:t>
        </w:r>
        <w:r w:rsidRPr="008E00DA">
          <w:rPr>
            <w:rFonts w:ascii="PT Astra Serif" w:hAnsi="PT Astra Serif"/>
            <w:sz w:val="24"/>
          </w:rPr>
          <w:fldChar w:fldCharType="end"/>
        </w:r>
      </w:p>
    </w:sdtContent>
  </w:sdt>
  <w:p w:rsidR="00216C31" w:rsidRDefault="00216C3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22453"/>
    <w:multiLevelType w:val="hybridMultilevel"/>
    <w:tmpl w:val="6576D330"/>
    <w:lvl w:ilvl="0" w:tplc="283008C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5F6"/>
    <w:multiLevelType w:val="hybridMultilevel"/>
    <w:tmpl w:val="31AE61FA"/>
    <w:lvl w:ilvl="0" w:tplc="2AA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2031C"/>
    <w:multiLevelType w:val="multilevel"/>
    <w:tmpl w:val="DD662E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77B0F70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36FBF"/>
    <w:multiLevelType w:val="hybridMultilevel"/>
    <w:tmpl w:val="8936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15456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806"/>
    <w:multiLevelType w:val="multilevel"/>
    <w:tmpl w:val="B590DC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B05F5A"/>
    <w:multiLevelType w:val="multilevel"/>
    <w:tmpl w:val="E08AA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PT Astra Serif" w:eastAsia="Times New Roman" w:hAnsi="PT Astra Serif"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A2F48"/>
    <w:multiLevelType w:val="multilevel"/>
    <w:tmpl w:val="E20C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9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4273EAD"/>
    <w:multiLevelType w:val="multilevel"/>
    <w:tmpl w:val="4CBC5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2F54186"/>
    <w:multiLevelType w:val="multilevel"/>
    <w:tmpl w:val="CD6C2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B3465F"/>
    <w:multiLevelType w:val="hybridMultilevel"/>
    <w:tmpl w:val="90988202"/>
    <w:lvl w:ilvl="0" w:tplc="1B20000E">
      <w:start w:val="2025"/>
      <w:numFmt w:val="bullet"/>
      <w:lvlText w:val="-"/>
      <w:lvlJc w:val="left"/>
      <w:pPr>
        <w:ind w:left="108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975D9B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37A85"/>
    <w:multiLevelType w:val="multilevel"/>
    <w:tmpl w:val="1B782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4"/>
  </w:num>
  <w:num w:numId="14">
    <w:abstractNumId w:val="16"/>
  </w:num>
  <w:num w:numId="15">
    <w:abstractNumId w:val="12"/>
  </w:num>
  <w:num w:numId="16">
    <w:abstractNumId w:val="14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4F"/>
    <w:rsid w:val="0000134C"/>
    <w:rsid w:val="000032D9"/>
    <w:rsid w:val="000039B5"/>
    <w:rsid w:val="00006116"/>
    <w:rsid w:val="00006FB1"/>
    <w:rsid w:val="00010836"/>
    <w:rsid w:val="00011613"/>
    <w:rsid w:val="00013238"/>
    <w:rsid w:val="00013DBF"/>
    <w:rsid w:val="0001566D"/>
    <w:rsid w:val="00015F01"/>
    <w:rsid w:val="0001737C"/>
    <w:rsid w:val="00020246"/>
    <w:rsid w:val="00020855"/>
    <w:rsid w:val="00022365"/>
    <w:rsid w:val="00022448"/>
    <w:rsid w:val="0002271B"/>
    <w:rsid w:val="00023553"/>
    <w:rsid w:val="00025137"/>
    <w:rsid w:val="00026A79"/>
    <w:rsid w:val="00032847"/>
    <w:rsid w:val="00032B1E"/>
    <w:rsid w:val="000363BE"/>
    <w:rsid w:val="00036703"/>
    <w:rsid w:val="00043EBC"/>
    <w:rsid w:val="00044BAE"/>
    <w:rsid w:val="000454FB"/>
    <w:rsid w:val="00060682"/>
    <w:rsid w:val="00062A98"/>
    <w:rsid w:val="00063AEA"/>
    <w:rsid w:val="000645AC"/>
    <w:rsid w:val="00071E6D"/>
    <w:rsid w:val="000741F2"/>
    <w:rsid w:val="00075C80"/>
    <w:rsid w:val="0008292C"/>
    <w:rsid w:val="000834D8"/>
    <w:rsid w:val="0008370E"/>
    <w:rsid w:val="00085692"/>
    <w:rsid w:val="00085E01"/>
    <w:rsid w:val="00087783"/>
    <w:rsid w:val="0009274F"/>
    <w:rsid w:val="0009545C"/>
    <w:rsid w:val="0009552F"/>
    <w:rsid w:val="000960B7"/>
    <w:rsid w:val="00096FD8"/>
    <w:rsid w:val="000A0260"/>
    <w:rsid w:val="000A0684"/>
    <w:rsid w:val="000A192E"/>
    <w:rsid w:val="000A1E95"/>
    <w:rsid w:val="000A2444"/>
    <w:rsid w:val="000A279D"/>
    <w:rsid w:val="000A32AE"/>
    <w:rsid w:val="000A5DC4"/>
    <w:rsid w:val="000B2DFE"/>
    <w:rsid w:val="000B3B5A"/>
    <w:rsid w:val="000B3BBD"/>
    <w:rsid w:val="000B3DD4"/>
    <w:rsid w:val="000C4960"/>
    <w:rsid w:val="000C51F0"/>
    <w:rsid w:val="000C7A98"/>
    <w:rsid w:val="000C7BED"/>
    <w:rsid w:val="000D584B"/>
    <w:rsid w:val="000D5F95"/>
    <w:rsid w:val="000D60A1"/>
    <w:rsid w:val="000D6FEA"/>
    <w:rsid w:val="000E103F"/>
    <w:rsid w:val="000E3424"/>
    <w:rsid w:val="000E445E"/>
    <w:rsid w:val="000E5C8C"/>
    <w:rsid w:val="000E7284"/>
    <w:rsid w:val="000E728A"/>
    <w:rsid w:val="000F1E47"/>
    <w:rsid w:val="000F6610"/>
    <w:rsid w:val="001003DF"/>
    <w:rsid w:val="00100BEC"/>
    <w:rsid w:val="0010228E"/>
    <w:rsid w:val="0010314A"/>
    <w:rsid w:val="001040F2"/>
    <w:rsid w:val="00104CD4"/>
    <w:rsid w:val="001130C2"/>
    <w:rsid w:val="00114605"/>
    <w:rsid w:val="00115338"/>
    <w:rsid w:val="00117239"/>
    <w:rsid w:val="00122345"/>
    <w:rsid w:val="0012374F"/>
    <w:rsid w:val="001240DF"/>
    <w:rsid w:val="00125876"/>
    <w:rsid w:val="00131325"/>
    <w:rsid w:val="00132CDE"/>
    <w:rsid w:val="00133377"/>
    <w:rsid w:val="00135557"/>
    <w:rsid w:val="0014027F"/>
    <w:rsid w:val="00140933"/>
    <w:rsid w:val="00140BF2"/>
    <w:rsid w:val="00144694"/>
    <w:rsid w:val="00145C51"/>
    <w:rsid w:val="00146718"/>
    <w:rsid w:val="001471B3"/>
    <w:rsid w:val="00150952"/>
    <w:rsid w:val="00152A89"/>
    <w:rsid w:val="001539A5"/>
    <w:rsid w:val="00155A2E"/>
    <w:rsid w:val="00156C37"/>
    <w:rsid w:val="00157DF3"/>
    <w:rsid w:val="00162608"/>
    <w:rsid w:val="00167FDB"/>
    <w:rsid w:val="00171353"/>
    <w:rsid w:val="001714AE"/>
    <w:rsid w:val="0017205A"/>
    <w:rsid w:val="001722F2"/>
    <w:rsid w:val="00172629"/>
    <w:rsid w:val="00174EE0"/>
    <w:rsid w:val="0017567F"/>
    <w:rsid w:val="00177729"/>
    <w:rsid w:val="00181AF0"/>
    <w:rsid w:val="001841BB"/>
    <w:rsid w:val="001902B4"/>
    <w:rsid w:val="0019235A"/>
    <w:rsid w:val="001928C4"/>
    <w:rsid w:val="00194B3E"/>
    <w:rsid w:val="00194BF1"/>
    <w:rsid w:val="001A04DB"/>
    <w:rsid w:val="001A0FBC"/>
    <w:rsid w:val="001A1084"/>
    <w:rsid w:val="001A1878"/>
    <w:rsid w:val="001A4B0E"/>
    <w:rsid w:val="001A5019"/>
    <w:rsid w:val="001A52E8"/>
    <w:rsid w:val="001A741F"/>
    <w:rsid w:val="001A755E"/>
    <w:rsid w:val="001A7692"/>
    <w:rsid w:val="001B0073"/>
    <w:rsid w:val="001B2DBB"/>
    <w:rsid w:val="001B3D23"/>
    <w:rsid w:val="001B411A"/>
    <w:rsid w:val="001B60BC"/>
    <w:rsid w:val="001B6E22"/>
    <w:rsid w:val="001B7EE9"/>
    <w:rsid w:val="001C0218"/>
    <w:rsid w:val="001C086D"/>
    <w:rsid w:val="001C2158"/>
    <w:rsid w:val="001C3644"/>
    <w:rsid w:val="001C6EED"/>
    <w:rsid w:val="001D00D2"/>
    <w:rsid w:val="001D03DD"/>
    <w:rsid w:val="001D2034"/>
    <w:rsid w:val="001D2C36"/>
    <w:rsid w:val="001D47C4"/>
    <w:rsid w:val="001D5035"/>
    <w:rsid w:val="001D6A01"/>
    <w:rsid w:val="001D7711"/>
    <w:rsid w:val="001D7A8C"/>
    <w:rsid w:val="001E08E5"/>
    <w:rsid w:val="001E1005"/>
    <w:rsid w:val="001E11CE"/>
    <w:rsid w:val="001E2A80"/>
    <w:rsid w:val="001E557A"/>
    <w:rsid w:val="001E5829"/>
    <w:rsid w:val="001E76DE"/>
    <w:rsid w:val="001F1E6E"/>
    <w:rsid w:val="001F3223"/>
    <w:rsid w:val="001F3766"/>
    <w:rsid w:val="001F51A6"/>
    <w:rsid w:val="001F6A12"/>
    <w:rsid w:val="001F7C25"/>
    <w:rsid w:val="001F7EDC"/>
    <w:rsid w:val="001F7EFF"/>
    <w:rsid w:val="00202CBE"/>
    <w:rsid w:val="002038F1"/>
    <w:rsid w:val="0020398A"/>
    <w:rsid w:val="00206544"/>
    <w:rsid w:val="002100BA"/>
    <w:rsid w:val="00211605"/>
    <w:rsid w:val="0021168F"/>
    <w:rsid w:val="00212E4C"/>
    <w:rsid w:val="00213A7F"/>
    <w:rsid w:val="002164F0"/>
    <w:rsid w:val="00216C31"/>
    <w:rsid w:val="00220975"/>
    <w:rsid w:val="00221C00"/>
    <w:rsid w:val="00221C63"/>
    <w:rsid w:val="00221DDA"/>
    <w:rsid w:val="002223A9"/>
    <w:rsid w:val="00223C20"/>
    <w:rsid w:val="00224452"/>
    <w:rsid w:val="00225489"/>
    <w:rsid w:val="00230760"/>
    <w:rsid w:val="00232974"/>
    <w:rsid w:val="00232FA1"/>
    <w:rsid w:val="00237455"/>
    <w:rsid w:val="00237FC7"/>
    <w:rsid w:val="00245986"/>
    <w:rsid w:val="00245C99"/>
    <w:rsid w:val="002467FC"/>
    <w:rsid w:val="00250073"/>
    <w:rsid w:val="00251ED0"/>
    <w:rsid w:val="0025303E"/>
    <w:rsid w:val="002538CC"/>
    <w:rsid w:val="002542F7"/>
    <w:rsid w:val="0025618B"/>
    <w:rsid w:val="00260C76"/>
    <w:rsid w:val="002610B2"/>
    <w:rsid w:val="00261724"/>
    <w:rsid w:val="0026236B"/>
    <w:rsid w:val="00265077"/>
    <w:rsid w:val="0028003F"/>
    <w:rsid w:val="00280089"/>
    <w:rsid w:val="002807E3"/>
    <w:rsid w:val="00293A48"/>
    <w:rsid w:val="00294307"/>
    <w:rsid w:val="00296AFF"/>
    <w:rsid w:val="002A09F8"/>
    <w:rsid w:val="002A0B9B"/>
    <w:rsid w:val="002A0E61"/>
    <w:rsid w:val="002A1730"/>
    <w:rsid w:val="002A1EFD"/>
    <w:rsid w:val="002A2DDA"/>
    <w:rsid w:val="002A35C5"/>
    <w:rsid w:val="002A392D"/>
    <w:rsid w:val="002A4D30"/>
    <w:rsid w:val="002A5E6B"/>
    <w:rsid w:val="002A5FCE"/>
    <w:rsid w:val="002A739C"/>
    <w:rsid w:val="002B0911"/>
    <w:rsid w:val="002B0E7A"/>
    <w:rsid w:val="002B1B41"/>
    <w:rsid w:val="002B23D7"/>
    <w:rsid w:val="002B2FA2"/>
    <w:rsid w:val="002B43D5"/>
    <w:rsid w:val="002B61DA"/>
    <w:rsid w:val="002B6435"/>
    <w:rsid w:val="002C1544"/>
    <w:rsid w:val="002C4A16"/>
    <w:rsid w:val="002C5EF1"/>
    <w:rsid w:val="002D127F"/>
    <w:rsid w:val="002D1B56"/>
    <w:rsid w:val="002D1BDE"/>
    <w:rsid w:val="002E007D"/>
    <w:rsid w:val="002E2364"/>
    <w:rsid w:val="002E430D"/>
    <w:rsid w:val="002E51FE"/>
    <w:rsid w:val="002E5708"/>
    <w:rsid w:val="002E5C29"/>
    <w:rsid w:val="002E6F2E"/>
    <w:rsid w:val="002F20CB"/>
    <w:rsid w:val="002F46E7"/>
    <w:rsid w:val="002F5636"/>
    <w:rsid w:val="002F58BD"/>
    <w:rsid w:val="0030154B"/>
    <w:rsid w:val="00302739"/>
    <w:rsid w:val="00303B1A"/>
    <w:rsid w:val="00304341"/>
    <w:rsid w:val="003047A2"/>
    <w:rsid w:val="003074B3"/>
    <w:rsid w:val="00311BF0"/>
    <w:rsid w:val="003124DE"/>
    <w:rsid w:val="003131E9"/>
    <w:rsid w:val="00313286"/>
    <w:rsid w:val="003160B4"/>
    <w:rsid w:val="00321368"/>
    <w:rsid w:val="003218F1"/>
    <w:rsid w:val="00321C24"/>
    <w:rsid w:val="00321CA5"/>
    <w:rsid w:val="00321DEC"/>
    <w:rsid w:val="00323967"/>
    <w:rsid w:val="00326625"/>
    <w:rsid w:val="0033108F"/>
    <w:rsid w:val="00331DE0"/>
    <w:rsid w:val="00331E9B"/>
    <w:rsid w:val="00337910"/>
    <w:rsid w:val="00337F4F"/>
    <w:rsid w:val="00341464"/>
    <w:rsid w:val="00342BEE"/>
    <w:rsid w:val="00343177"/>
    <w:rsid w:val="00344071"/>
    <w:rsid w:val="00347679"/>
    <w:rsid w:val="00352A3D"/>
    <w:rsid w:val="00353715"/>
    <w:rsid w:val="00354697"/>
    <w:rsid w:val="003557E9"/>
    <w:rsid w:val="00357C90"/>
    <w:rsid w:val="00361E71"/>
    <w:rsid w:val="0036246E"/>
    <w:rsid w:val="00363EB7"/>
    <w:rsid w:val="003640BC"/>
    <w:rsid w:val="003645A2"/>
    <w:rsid w:val="0036608B"/>
    <w:rsid w:val="003670AB"/>
    <w:rsid w:val="00367DE9"/>
    <w:rsid w:val="00373928"/>
    <w:rsid w:val="003741DF"/>
    <w:rsid w:val="0038559F"/>
    <w:rsid w:val="00385DE4"/>
    <w:rsid w:val="00386B49"/>
    <w:rsid w:val="00387643"/>
    <w:rsid w:val="00392D5B"/>
    <w:rsid w:val="0039739A"/>
    <w:rsid w:val="003A314E"/>
    <w:rsid w:val="003A451C"/>
    <w:rsid w:val="003A5BD9"/>
    <w:rsid w:val="003B281D"/>
    <w:rsid w:val="003B2DE1"/>
    <w:rsid w:val="003B4864"/>
    <w:rsid w:val="003B6E59"/>
    <w:rsid w:val="003B7B5B"/>
    <w:rsid w:val="003C10EA"/>
    <w:rsid w:val="003C514F"/>
    <w:rsid w:val="003C5CD5"/>
    <w:rsid w:val="003D26B1"/>
    <w:rsid w:val="003D4A09"/>
    <w:rsid w:val="003D587B"/>
    <w:rsid w:val="003D6FCF"/>
    <w:rsid w:val="003E3D12"/>
    <w:rsid w:val="003E4D74"/>
    <w:rsid w:val="003E4D7E"/>
    <w:rsid w:val="003E7150"/>
    <w:rsid w:val="003F144A"/>
    <w:rsid w:val="003F15FD"/>
    <w:rsid w:val="003F2F57"/>
    <w:rsid w:val="003F5132"/>
    <w:rsid w:val="00401CBC"/>
    <w:rsid w:val="00403EF1"/>
    <w:rsid w:val="0040522D"/>
    <w:rsid w:val="00410F51"/>
    <w:rsid w:val="00412410"/>
    <w:rsid w:val="00412603"/>
    <w:rsid w:val="00414502"/>
    <w:rsid w:val="00414B28"/>
    <w:rsid w:val="00415478"/>
    <w:rsid w:val="004168E4"/>
    <w:rsid w:val="00417180"/>
    <w:rsid w:val="00417FA4"/>
    <w:rsid w:val="004219BD"/>
    <w:rsid w:val="004227B4"/>
    <w:rsid w:val="0042416D"/>
    <w:rsid w:val="00425425"/>
    <w:rsid w:val="004344DC"/>
    <w:rsid w:val="0043641F"/>
    <w:rsid w:val="00436CFF"/>
    <w:rsid w:val="00437129"/>
    <w:rsid w:val="004415BD"/>
    <w:rsid w:val="00443FA4"/>
    <w:rsid w:val="00446542"/>
    <w:rsid w:val="00447EC9"/>
    <w:rsid w:val="0045037A"/>
    <w:rsid w:val="00450FF5"/>
    <w:rsid w:val="004514F5"/>
    <w:rsid w:val="004520CC"/>
    <w:rsid w:val="00454E06"/>
    <w:rsid w:val="00455379"/>
    <w:rsid w:val="00457047"/>
    <w:rsid w:val="0046409D"/>
    <w:rsid w:val="0046599E"/>
    <w:rsid w:val="00467DAD"/>
    <w:rsid w:val="00470CBE"/>
    <w:rsid w:val="00471FF6"/>
    <w:rsid w:val="004732AD"/>
    <w:rsid w:val="00476CF7"/>
    <w:rsid w:val="0048662A"/>
    <w:rsid w:val="00486C11"/>
    <w:rsid w:val="00486CF3"/>
    <w:rsid w:val="00490304"/>
    <w:rsid w:val="00491326"/>
    <w:rsid w:val="00497266"/>
    <w:rsid w:val="004A1122"/>
    <w:rsid w:val="004A2064"/>
    <w:rsid w:val="004A2514"/>
    <w:rsid w:val="004A4F1B"/>
    <w:rsid w:val="004A6AF8"/>
    <w:rsid w:val="004B4202"/>
    <w:rsid w:val="004B44C0"/>
    <w:rsid w:val="004B4F63"/>
    <w:rsid w:val="004B55A1"/>
    <w:rsid w:val="004B6F8C"/>
    <w:rsid w:val="004C1EAE"/>
    <w:rsid w:val="004C5603"/>
    <w:rsid w:val="004C6764"/>
    <w:rsid w:val="004C68AE"/>
    <w:rsid w:val="004D2B69"/>
    <w:rsid w:val="004D3CA1"/>
    <w:rsid w:val="004D4E03"/>
    <w:rsid w:val="004D6024"/>
    <w:rsid w:val="004D7F8D"/>
    <w:rsid w:val="004E0A32"/>
    <w:rsid w:val="004E4670"/>
    <w:rsid w:val="004E4C47"/>
    <w:rsid w:val="004F079E"/>
    <w:rsid w:val="004F191D"/>
    <w:rsid w:val="004F2626"/>
    <w:rsid w:val="004F41EC"/>
    <w:rsid w:val="004F58BA"/>
    <w:rsid w:val="0050277F"/>
    <w:rsid w:val="00512069"/>
    <w:rsid w:val="005130D1"/>
    <w:rsid w:val="005135D4"/>
    <w:rsid w:val="00514A7C"/>
    <w:rsid w:val="00514EA8"/>
    <w:rsid w:val="00516DFA"/>
    <w:rsid w:val="005173DC"/>
    <w:rsid w:val="005205F9"/>
    <w:rsid w:val="00521535"/>
    <w:rsid w:val="0052263A"/>
    <w:rsid w:val="005238C4"/>
    <w:rsid w:val="00527820"/>
    <w:rsid w:val="0053159E"/>
    <w:rsid w:val="00532385"/>
    <w:rsid w:val="005338BB"/>
    <w:rsid w:val="00533B3A"/>
    <w:rsid w:val="00535E97"/>
    <w:rsid w:val="00540F43"/>
    <w:rsid w:val="0054119B"/>
    <w:rsid w:val="00541B48"/>
    <w:rsid w:val="0054535E"/>
    <w:rsid w:val="0054629C"/>
    <w:rsid w:val="00551B0D"/>
    <w:rsid w:val="00553048"/>
    <w:rsid w:val="005530E2"/>
    <w:rsid w:val="005608BF"/>
    <w:rsid w:val="00562E78"/>
    <w:rsid w:val="00564772"/>
    <w:rsid w:val="0056490D"/>
    <w:rsid w:val="005649E7"/>
    <w:rsid w:val="00564E4B"/>
    <w:rsid w:val="005651AF"/>
    <w:rsid w:val="00566C57"/>
    <w:rsid w:val="00570EF7"/>
    <w:rsid w:val="0057193F"/>
    <w:rsid w:val="00571A45"/>
    <w:rsid w:val="00572BFB"/>
    <w:rsid w:val="00573C2B"/>
    <w:rsid w:val="005743A0"/>
    <w:rsid w:val="005809FA"/>
    <w:rsid w:val="00581541"/>
    <w:rsid w:val="00583537"/>
    <w:rsid w:val="00585C77"/>
    <w:rsid w:val="0058629F"/>
    <w:rsid w:val="0058644B"/>
    <w:rsid w:val="0059199B"/>
    <w:rsid w:val="00593A5E"/>
    <w:rsid w:val="005950EA"/>
    <w:rsid w:val="005A0C2C"/>
    <w:rsid w:val="005A2D08"/>
    <w:rsid w:val="005A6A7B"/>
    <w:rsid w:val="005B0797"/>
    <w:rsid w:val="005B15D2"/>
    <w:rsid w:val="005B2BA1"/>
    <w:rsid w:val="005B5F36"/>
    <w:rsid w:val="005B6158"/>
    <w:rsid w:val="005B7ACA"/>
    <w:rsid w:val="005B7FF8"/>
    <w:rsid w:val="005C209F"/>
    <w:rsid w:val="005C5161"/>
    <w:rsid w:val="005C57EC"/>
    <w:rsid w:val="005C755E"/>
    <w:rsid w:val="005D0847"/>
    <w:rsid w:val="005D0E80"/>
    <w:rsid w:val="005D49A8"/>
    <w:rsid w:val="005D6C8A"/>
    <w:rsid w:val="005D7167"/>
    <w:rsid w:val="005D7B1B"/>
    <w:rsid w:val="005E2392"/>
    <w:rsid w:val="005E27A5"/>
    <w:rsid w:val="005E4719"/>
    <w:rsid w:val="005F04B8"/>
    <w:rsid w:val="005F19A8"/>
    <w:rsid w:val="005F22A6"/>
    <w:rsid w:val="005F34E7"/>
    <w:rsid w:val="005F395A"/>
    <w:rsid w:val="005F6C7C"/>
    <w:rsid w:val="005F7335"/>
    <w:rsid w:val="006011C2"/>
    <w:rsid w:val="0060441B"/>
    <w:rsid w:val="00613B3D"/>
    <w:rsid w:val="00613CFF"/>
    <w:rsid w:val="00615B33"/>
    <w:rsid w:val="00616EEB"/>
    <w:rsid w:val="00620BD4"/>
    <w:rsid w:val="00621025"/>
    <w:rsid w:val="00623018"/>
    <w:rsid w:val="0062417E"/>
    <w:rsid w:val="0062438A"/>
    <w:rsid w:val="0062440E"/>
    <w:rsid w:val="00626484"/>
    <w:rsid w:val="00626A48"/>
    <w:rsid w:val="006332AE"/>
    <w:rsid w:val="00633C9E"/>
    <w:rsid w:val="006343FC"/>
    <w:rsid w:val="0063512C"/>
    <w:rsid w:val="00636BFC"/>
    <w:rsid w:val="00637E2B"/>
    <w:rsid w:val="006415A9"/>
    <w:rsid w:val="00642CFC"/>
    <w:rsid w:val="00643992"/>
    <w:rsid w:val="00644CB3"/>
    <w:rsid w:val="00646C8A"/>
    <w:rsid w:val="00647F0C"/>
    <w:rsid w:val="006507A9"/>
    <w:rsid w:val="00650EA7"/>
    <w:rsid w:val="006512FB"/>
    <w:rsid w:val="00651DA4"/>
    <w:rsid w:val="006534E1"/>
    <w:rsid w:val="00661C82"/>
    <w:rsid w:val="00662B1E"/>
    <w:rsid w:val="006640CC"/>
    <w:rsid w:val="006679AD"/>
    <w:rsid w:val="00667CF9"/>
    <w:rsid w:val="00672475"/>
    <w:rsid w:val="0067353F"/>
    <w:rsid w:val="00676A13"/>
    <w:rsid w:val="00677F0B"/>
    <w:rsid w:val="00680513"/>
    <w:rsid w:val="00680FC8"/>
    <w:rsid w:val="006827C4"/>
    <w:rsid w:val="006866C6"/>
    <w:rsid w:val="00686C17"/>
    <w:rsid w:val="00686E9F"/>
    <w:rsid w:val="006870E0"/>
    <w:rsid w:val="0068764C"/>
    <w:rsid w:val="00690E93"/>
    <w:rsid w:val="00691984"/>
    <w:rsid w:val="00692C8F"/>
    <w:rsid w:val="00694F0B"/>
    <w:rsid w:val="00695884"/>
    <w:rsid w:val="00696FF3"/>
    <w:rsid w:val="006977B7"/>
    <w:rsid w:val="006A09F9"/>
    <w:rsid w:val="006A1748"/>
    <w:rsid w:val="006A23ED"/>
    <w:rsid w:val="006A2CE3"/>
    <w:rsid w:val="006A55BF"/>
    <w:rsid w:val="006A5778"/>
    <w:rsid w:val="006A585C"/>
    <w:rsid w:val="006A6530"/>
    <w:rsid w:val="006B1F32"/>
    <w:rsid w:val="006B2086"/>
    <w:rsid w:val="006B36C1"/>
    <w:rsid w:val="006B3CD9"/>
    <w:rsid w:val="006C1A31"/>
    <w:rsid w:val="006C1F9E"/>
    <w:rsid w:val="006C20F9"/>
    <w:rsid w:val="006C2394"/>
    <w:rsid w:val="006C2612"/>
    <w:rsid w:val="006C2DC4"/>
    <w:rsid w:val="006C4B1C"/>
    <w:rsid w:val="006C6B2A"/>
    <w:rsid w:val="006C7656"/>
    <w:rsid w:val="006D39C6"/>
    <w:rsid w:val="006D4986"/>
    <w:rsid w:val="006D7C2A"/>
    <w:rsid w:val="006E0820"/>
    <w:rsid w:val="006E7DD7"/>
    <w:rsid w:val="006F1738"/>
    <w:rsid w:val="006F2027"/>
    <w:rsid w:val="006F5C59"/>
    <w:rsid w:val="006F7EED"/>
    <w:rsid w:val="00701127"/>
    <w:rsid w:val="0070746C"/>
    <w:rsid w:val="00711601"/>
    <w:rsid w:val="00711935"/>
    <w:rsid w:val="00711C72"/>
    <w:rsid w:val="00712464"/>
    <w:rsid w:val="007209E4"/>
    <w:rsid w:val="007216A6"/>
    <w:rsid w:val="00722128"/>
    <w:rsid w:val="00722F49"/>
    <w:rsid w:val="00723C1A"/>
    <w:rsid w:val="00724598"/>
    <w:rsid w:val="0073099F"/>
    <w:rsid w:val="007319AE"/>
    <w:rsid w:val="00733568"/>
    <w:rsid w:val="007347F6"/>
    <w:rsid w:val="00735948"/>
    <w:rsid w:val="00735ABE"/>
    <w:rsid w:val="00741751"/>
    <w:rsid w:val="00741C8B"/>
    <w:rsid w:val="00742D05"/>
    <w:rsid w:val="007442E2"/>
    <w:rsid w:val="007455F6"/>
    <w:rsid w:val="00750327"/>
    <w:rsid w:val="00750F99"/>
    <w:rsid w:val="007546E5"/>
    <w:rsid w:val="00756570"/>
    <w:rsid w:val="00757582"/>
    <w:rsid w:val="00757CEF"/>
    <w:rsid w:val="007600E7"/>
    <w:rsid w:val="0076272C"/>
    <w:rsid w:val="007660B5"/>
    <w:rsid w:val="00766614"/>
    <w:rsid w:val="007666B9"/>
    <w:rsid w:val="00767A88"/>
    <w:rsid w:val="007713DB"/>
    <w:rsid w:val="007766F3"/>
    <w:rsid w:val="00776EB7"/>
    <w:rsid w:val="00781028"/>
    <w:rsid w:val="00784132"/>
    <w:rsid w:val="0078548C"/>
    <w:rsid w:val="00786C9C"/>
    <w:rsid w:val="00790299"/>
    <w:rsid w:val="007A400D"/>
    <w:rsid w:val="007A6C46"/>
    <w:rsid w:val="007A77AB"/>
    <w:rsid w:val="007B020D"/>
    <w:rsid w:val="007B0CA5"/>
    <w:rsid w:val="007B1959"/>
    <w:rsid w:val="007B54B0"/>
    <w:rsid w:val="007B66D4"/>
    <w:rsid w:val="007B7CE9"/>
    <w:rsid w:val="007B7E73"/>
    <w:rsid w:val="007C243F"/>
    <w:rsid w:val="007C27D6"/>
    <w:rsid w:val="007C4453"/>
    <w:rsid w:val="007C77BC"/>
    <w:rsid w:val="007C79F4"/>
    <w:rsid w:val="007E4E64"/>
    <w:rsid w:val="007E4EBE"/>
    <w:rsid w:val="007E4FD4"/>
    <w:rsid w:val="007E63F1"/>
    <w:rsid w:val="007E67BD"/>
    <w:rsid w:val="007E68EC"/>
    <w:rsid w:val="007E6E1B"/>
    <w:rsid w:val="007E6F1A"/>
    <w:rsid w:val="007E709F"/>
    <w:rsid w:val="007E719D"/>
    <w:rsid w:val="007F02D0"/>
    <w:rsid w:val="007F03FB"/>
    <w:rsid w:val="007F1E92"/>
    <w:rsid w:val="007F31EB"/>
    <w:rsid w:val="007F4752"/>
    <w:rsid w:val="0080176C"/>
    <w:rsid w:val="00806707"/>
    <w:rsid w:val="00807E5B"/>
    <w:rsid w:val="00812145"/>
    <w:rsid w:val="00812563"/>
    <w:rsid w:val="0081373F"/>
    <w:rsid w:val="00815DFF"/>
    <w:rsid w:val="008161B9"/>
    <w:rsid w:val="00816250"/>
    <w:rsid w:val="00816CF8"/>
    <w:rsid w:val="00817E0D"/>
    <w:rsid w:val="00821819"/>
    <w:rsid w:val="00825A68"/>
    <w:rsid w:val="00831287"/>
    <w:rsid w:val="008337BD"/>
    <w:rsid w:val="00835E2B"/>
    <w:rsid w:val="00836C62"/>
    <w:rsid w:val="008371CE"/>
    <w:rsid w:val="008406A8"/>
    <w:rsid w:val="00851016"/>
    <w:rsid w:val="008552E9"/>
    <w:rsid w:val="00864DA8"/>
    <w:rsid w:val="00865C43"/>
    <w:rsid w:val="0086610C"/>
    <w:rsid w:val="0086764B"/>
    <w:rsid w:val="008676A3"/>
    <w:rsid w:val="0086784E"/>
    <w:rsid w:val="008712B1"/>
    <w:rsid w:val="00871D92"/>
    <w:rsid w:val="00872EF7"/>
    <w:rsid w:val="00873969"/>
    <w:rsid w:val="00873D74"/>
    <w:rsid w:val="00874EB0"/>
    <w:rsid w:val="0087638F"/>
    <w:rsid w:val="00880C20"/>
    <w:rsid w:val="008823F3"/>
    <w:rsid w:val="00882D1B"/>
    <w:rsid w:val="00885980"/>
    <w:rsid w:val="00886A81"/>
    <w:rsid w:val="0089045A"/>
    <w:rsid w:val="00890A3F"/>
    <w:rsid w:val="0089170D"/>
    <w:rsid w:val="008950EF"/>
    <w:rsid w:val="00895C9F"/>
    <w:rsid w:val="008A3E62"/>
    <w:rsid w:val="008A4655"/>
    <w:rsid w:val="008A49DE"/>
    <w:rsid w:val="008B23DE"/>
    <w:rsid w:val="008B2549"/>
    <w:rsid w:val="008B3286"/>
    <w:rsid w:val="008B3903"/>
    <w:rsid w:val="008B4353"/>
    <w:rsid w:val="008C209F"/>
    <w:rsid w:val="008D61CE"/>
    <w:rsid w:val="008D7ADA"/>
    <w:rsid w:val="008E00DA"/>
    <w:rsid w:val="008E03F2"/>
    <w:rsid w:val="008E03FE"/>
    <w:rsid w:val="008E2D7A"/>
    <w:rsid w:val="008E3816"/>
    <w:rsid w:val="008E5768"/>
    <w:rsid w:val="008E5F02"/>
    <w:rsid w:val="008E78E9"/>
    <w:rsid w:val="008F1511"/>
    <w:rsid w:val="008F1B35"/>
    <w:rsid w:val="008F2688"/>
    <w:rsid w:val="008F69B1"/>
    <w:rsid w:val="008F707F"/>
    <w:rsid w:val="00900DB2"/>
    <w:rsid w:val="00902B23"/>
    <w:rsid w:val="0090525F"/>
    <w:rsid w:val="00906BAF"/>
    <w:rsid w:val="009110B7"/>
    <w:rsid w:val="009145C4"/>
    <w:rsid w:val="00921A5B"/>
    <w:rsid w:val="0092227B"/>
    <w:rsid w:val="00922D82"/>
    <w:rsid w:val="00924A24"/>
    <w:rsid w:val="0092678B"/>
    <w:rsid w:val="00926811"/>
    <w:rsid w:val="0093473A"/>
    <w:rsid w:val="00942502"/>
    <w:rsid w:val="00942794"/>
    <w:rsid w:val="0094279A"/>
    <w:rsid w:val="00942A99"/>
    <w:rsid w:val="0094521F"/>
    <w:rsid w:val="00947C89"/>
    <w:rsid w:val="009548BD"/>
    <w:rsid w:val="00956467"/>
    <w:rsid w:val="00956D38"/>
    <w:rsid w:val="0096032F"/>
    <w:rsid w:val="00963896"/>
    <w:rsid w:val="00964805"/>
    <w:rsid w:val="00965A0F"/>
    <w:rsid w:val="0097033F"/>
    <w:rsid w:val="009704FF"/>
    <w:rsid w:val="009724D1"/>
    <w:rsid w:val="00972709"/>
    <w:rsid w:val="00972E73"/>
    <w:rsid w:val="009730CD"/>
    <w:rsid w:val="00974701"/>
    <w:rsid w:val="00976BC3"/>
    <w:rsid w:val="00977BAC"/>
    <w:rsid w:val="00977FE3"/>
    <w:rsid w:val="009804F7"/>
    <w:rsid w:val="0098161D"/>
    <w:rsid w:val="009839AD"/>
    <w:rsid w:val="00983E91"/>
    <w:rsid w:val="0098467B"/>
    <w:rsid w:val="00985E0A"/>
    <w:rsid w:val="00995B9C"/>
    <w:rsid w:val="00996AD6"/>
    <w:rsid w:val="009A255B"/>
    <w:rsid w:val="009A3461"/>
    <w:rsid w:val="009A66BD"/>
    <w:rsid w:val="009A6C63"/>
    <w:rsid w:val="009A7E31"/>
    <w:rsid w:val="009B1BED"/>
    <w:rsid w:val="009B3948"/>
    <w:rsid w:val="009B502F"/>
    <w:rsid w:val="009B5D72"/>
    <w:rsid w:val="009B6031"/>
    <w:rsid w:val="009C0216"/>
    <w:rsid w:val="009C2BDC"/>
    <w:rsid w:val="009C3130"/>
    <w:rsid w:val="009D3883"/>
    <w:rsid w:val="009D4411"/>
    <w:rsid w:val="009D5639"/>
    <w:rsid w:val="009D6690"/>
    <w:rsid w:val="009E14DA"/>
    <w:rsid w:val="009E181C"/>
    <w:rsid w:val="009E1A8B"/>
    <w:rsid w:val="009E3EFD"/>
    <w:rsid w:val="009E585C"/>
    <w:rsid w:val="009E7448"/>
    <w:rsid w:val="009F4FA6"/>
    <w:rsid w:val="009F61F4"/>
    <w:rsid w:val="00A03B5C"/>
    <w:rsid w:val="00A03C9E"/>
    <w:rsid w:val="00A04D87"/>
    <w:rsid w:val="00A15E00"/>
    <w:rsid w:val="00A20F31"/>
    <w:rsid w:val="00A262AA"/>
    <w:rsid w:val="00A3057C"/>
    <w:rsid w:val="00A31099"/>
    <w:rsid w:val="00A32FC3"/>
    <w:rsid w:val="00A34CFA"/>
    <w:rsid w:val="00A36764"/>
    <w:rsid w:val="00A36D63"/>
    <w:rsid w:val="00A377FF"/>
    <w:rsid w:val="00A379CC"/>
    <w:rsid w:val="00A37A4D"/>
    <w:rsid w:val="00A42A11"/>
    <w:rsid w:val="00A4544B"/>
    <w:rsid w:val="00A46275"/>
    <w:rsid w:val="00A51871"/>
    <w:rsid w:val="00A53970"/>
    <w:rsid w:val="00A53BE7"/>
    <w:rsid w:val="00A55AE1"/>
    <w:rsid w:val="00A66F01"/>
    <w:rsid w:val="00A733BE"/>
    <w:rsid w:val="00A74C51"/>
    <w:rsid w:val="00A76607"/>
    <w:rsid w:val="00A802D2"/>
    <w:rsid w:val="00A8046D"/>
    <w:rsid w:val="00A808D1"/>
    <w:rsid w:val="00A81039"/>
    <w:rsid w:val="00A82C88"/>
    <w:rsid w:val="00A839B7"/>
    <w:rsid w:val="00A843C9"/>
    <w:rsid w:val="00A84F7B"/>
    <w:rsid w:val="00A86681"/>
    <w:rsid w:val="00A86A5E"/>
    <w:rsid w:val="00A905DB"/>
    <w:rsid w:val="00A94B63"/>
    <w:rsid w:val="00A94E97"/>
    <w:rsid w:val="00AA1C33"/>
    <w:rsid w:val="00AA2ED4"/>
    <w:rsid w:val="00AA2FF6"/>
    <w:rsid w:val="00AA5AA4"/>
    <w:rsid w:val="00AA7BCD"/>
    <w:rsid w:val="00AB1356"/>
    <w:rsid w:val="00AB22D7"/>
    <w:rsid w:val="00AB42C7"/>
    <w:rsid w:val="00AB6278"/>
    <w:rsid w:val="00AB66AD"/>
    <w:rsid w:val="00AB7CC7"/>
    <w:rsid w:val="00AC4687"/>
    <w:rsid w:val="00AC5FAE"/>
    <w:rsid w:val="00AD482B"/>
    <w:rsid w:val="00AD78AF"/>
    <w:rsid w:val="00AE0866"/>
    <w:rsid w:val="00AE0FEC"/>
    <w:rsid w:val="00AE55D0"/>
    <w:rsid w:val="00AE7983"/>
    <w:rsid w:val="00AE7EE6"/>
    <w:rsid w:val="00AF1B87"/>
    <w:rsid w:val="00AF3281"/>
    <w:rsid w:val="00B023B4"/>
    <w:rsid w:val="00B038E2"/>
    <w:rsid w:val="00B044DE"/>
    <w:rsid w:val="00B06142"/>
    <w:rsid w:val="00B11937"/>
    <w:rsid w:val="00B12516"/>
    <w:rsid w:val="00B12CBF"/>
    <w:rsid w:val="00B1595F"/>
    <w:rsid w:val="00B20C15"/>
    <w:rsid w:val="00B21797"/>
    <w:rsid w:val="00B22878"/>
    <w:rsid w:val="00B23F4E"/>
    <w:rsid w:val="00B245D1"/>
    <w:rsid w:val="00B2483F"/>
    <w:rsid w:val="00B25996"/>
    <w:rsid w:val="00B25B37"/>
    <w:rsid w:val="00B316C3"/>
    <w:rsid w:val="00B33A46"/>
    <w:rsid w:val="00B353CE"/>
    <w:rsid w:val="00B36419"/>
    <w:rsid w:val="00B41309"/>
    <w:rsid w:val="00B41CD6"/>
    <w:rsid w:val="00B448B7"/>
    <w:rsid w:val="00B44B97"/>
    <w:rsid w:val="00B45692"/>
    <w:rsid w:val="00B456F9"/>
    <w:rsid w:val="00B47BBF"/>
    <w:rsid w:val="00B52901"/>
    <w:rsid w:val="00B53475"/>
    <w:rsid w:val="00B53A0F"/>
    <w:rsid w:val="00B54806"/>
    <w:rsid w:val="00B62B27"/>
    <w:rsid w:val="00B66B84"/>
    <w:rsid w:val="00B6766D"/>
    <w:rsid w:val="00B67D76"/>
    <w:rsid w:val="00B74514"/>
    <w:rsid w:val="00B75A46"/>
    <w:rsid w:val="00B77661"/>
    <w:rsid w:val="00B801C9"/>
    <w:rsid w:val="00B81085"/>
    <w:rsid w:val="00B81B0C"/>
    <w:rsid w:val="00B826B2"/>
    <w:rsid w:val="00B85465"/>
    <w:rsid w:val="00B8609E"/>
    <w:rsid w:val="00B94B8A"/>
    <w:rsid w:val="00B95B38"/>
    <w:rsid w:val="00B960CF"/>
    <w:rsid w:val="00BA3934"/>
    <w:rsid w:val="00BB200D"/>
    <w:rsid w:val="00BB27D7"/>
    <w:rsid w:val="00BB431C"/>
    <w:rsid w:val="00BB4B0A"/>
    <w:rsid w:val="00BB4B86"/>
    <w:rsid w:val="00BB568C"/>
    <w:rsid w:val="00BB57CF"/>
    <w:rsid w:val="00BB5C75"/>
    <w:rsid w:val="00BB6838"/>
    <w:rsid w:val="00BB68B8"/>
    <w:rsid w:val="00BB6C04"/>
    <w:rsid w:val="00BC01F9"/>
    <w:rsid w:val="00BC21E0"/>
    <w:rsid w:val="00BC3187"/>
    <w:rsid w:val="00BC4925"/>
    <w:rsid w:val="00BC4E62"/>
    <w:rsid w:val="00BC5499"/>
    <w:rsid w:val="00BD2B6D"/>
    <w:rsid w:val="00BD2D42"/>
    <w:rsid w:val="00BD4609"/>
    <w:rsid w:val="00BD4788"/>
    <w:rsid w:val="00BD5CDC"/>
    <w:rsid w:val="00BE0B22"/>
    <w:rsid w:val="00BE1827"/>
    <w:rsid w:val="00BE21C7"/>
    <w:rsid w:val="00BE3F4C"/>
    <w:rsid w:val="00BE504C"/>
    <w:rsid w:val="00BE5289"/>
    <w:rsid w:val="00BE63EE"/>
    <w:rsid w:val="00BE6494"/>
    <w:rsid w:val="00BE7E76"/>
    <w:rsid w:val="00BF6F93"/>
    <w:rsid w:val="00C00850"/>
    <w:rsid w:val="00C02DE9"/>
    <w:rsid w:val="00C063B0"/>
    <w:rsid w:val="00C10E53"/>
    <w:rsid w:val="00C1150C"/>
    <w:rsid w:val="00C11625"/>
    <w:rsid w:val="00C131F0"/>
    <w:rsid w:val="00C13D49"/>
    <w:rsid w:val="00C15F2C"/>
    <w:rsid w:val="00C15F53"/>
    <w:rsid w:val="00C16AD4"/>
    <w:rsid w:val="00C20A5A"/>
    <w:rsid w:val="00C247D4"/>
    <w:rsid w:val="00C26F57"/>
    <w:rsid w:val="00C27D0E"/>
    <w:rsid w:val="00C27FB8"/>
    <w:rsid w:val="00C31C17"/>
    <w:rsid w:val="00C3208A"/>
    <w:rsid w:val="00C32844"/>
    <w:rsid w:val="00C32D13"/>
    <w:rsid w:val="00C331C8"/>
    <w:rsid w:val="00C33D80"/>
    <w:rsid w:val="00C36685"/>
    <w:rsid w:val="00C37584"/>
    <w:rsid w:val="00C4118B"/>
    <w:rsid w:val="00C412DC"/>
    <w:rsid w:val="00C45239"/>
    <w:rsid w:val="00C466E2"/>
    <w:rsid w:val="00C47150"/>
    <w:rsid w:val="00C47302"/>
    <w:rsid w:val="00C50E30"/>
    <w:rsid w:val="00C52ACF"/>
    <w:rsid w:val="00C52B3C"/>
    <w:rsid w:val="00C56AD6"/>
    <w:rsid w:val="00C56B25"/>
    <w:rsid w:val="00C60A64"/>
    <w:rsid w:val="00C628DC"/>
    <w:rsid w:val="00C62C93"/>
    <w:rsid w:val="00C65C98"/>
    <w:rsid w:val="00C6702A"/>
    <w:rsid w:val="00C70839"/>
    <w:rsid w:val="00C70B96"/>
    <w:rsid w:val="00C730CB"/>
    <w:rsid w:val="00C73899"/>
    <w:rsid w:val="00C73C5D"/>
    <w:rsid w:val="00C74144"/>
    <w:rsid w:val="00C75843"/>
    <w:rsid w:val="00C8046B"/>
    <w:rsid w:val="00C824DF"/>
    <w:rsid w:val="00C874EF"/>
    <w:rsid w:val="00C901DE"/>
    <w:rsid w:val="00C904D5"/>
    <w:rsid w:val="00C93EB9"/>
    <w:rsid w:val="00C942E3"/>
    <w:rsid w:val="00C94AB5"/>
    <w:rsid w:val="00C97235"/>
    <w:rsid w:val="00CA1B24"/>
    <w:rsid w:val="00CA240D"/>
    <w:rsid w:val="00CA2CA6"/>
    <w:rsid w:val="00CA2EB8"/>
    <w:rsid w:val="00CA53AB"/>
    <w:rsid w:val="00CA73DC"/>
    <w:rsid w:val="00CA7758"/>
    <w:rsid w:val="00CB0156"/>
    <w:rsid w:val="00CB0CEB"/>
    <w:rsid w:val="00CB12E4"/>
    <w:rsid w:val="00CB33C2"/>
    <w:rsid w:val="00CB3B36"/>
    <w:rsid w:val="00CB4A4D"/>
    <w:rsid w:val="00CB53AA"/>
    <w:rsid w:val="00CB5601"/>
    <w:rsid w:val="00CB58BC"/>
    <w:rsid w:val="00CB5991"/>
    <w:rsid w:val="00CB62D6"/>
    <w:rsid w:val="00CB79E9"/>
    <w:rsid w:val="00CB7CA8"/>
    <w:rsid w:val="00CB7D4D"/>
    <w:rsid w:val="00CC23D2"/>
    <w:rsid w:val="00CC2EAC"/>
    <w:rsid w:val="00CC3019"/>
    <w:rsid w:val="00CC38AB"/>
    <w:rsid w:val="00CD062B"/>
    <w:rsid w:val="00CD3556"/>
    <w:rsid w:val="00CD3947"/>
    <w:rsid w:val="00CD4CF6"/>
    <w:rsid w:val="00CD5DB3"/>
    <w:rsid w:val="00CD67D9"/>
    <w:rsid w:val="00CE2032"/>
    <w:rsid w:val="00CE3676"/>
    <w:rsid w:val="00CE41DE"/>
    <w:rsid w:val="00CE5336"/>
    <w:rsid w:val="00CE5BC8"/>
    <w:rsid w:val="00CF0A3F"/>
    <w:rsid w:val="00CF403A"/>
    <w:rsid w:val="00CF4D37"/>
    <w:rsid w:val="00CF624B"/>
    <w:rsid w:val="00CF74A7"/>
    <w:rsid w:val="00D0275D"/>
    <w:rsid w:val="00D067FA"/>
    <w:rsid w:val="00D154DC"/>
    <w:rsid w:val="00D157AD"/>
    <w:rsid w:val="00D16649"/>
    <w:rsid w:val="00D1689B"/>
    <w:rsid w:val="00D17994"/>
    <w:rsid w:val="00D17E06"/>
    <w:rsid w:val="00D2098B"/>
    <w:rsid w:val="00D22E03"/>
    <w:rsid w:val="00D2618C"/>
    <w:rsid w:val="00D32D0C"/>
    <w:rsid w:val="00D32FA1"/>
    <w:rsid w:val="00D34240"/>
    <w:rsid w:val="00D35217"/>
    <w:rsid w:val="00D35E90"/>
    <w:rsid w:val="00D37A22"/>
    <w:rsid w:val="00D41E07"/>
    <w:rsid w:val="00D43D83"/>
    <w:rsid w:val="00D455BA"/>
    <w:rsid w:val="00D50BFC"/>
    <w:rsid w:val="00D50C1B"/>
    <w:rsid w:val="00D52287"/>
    <w:rsid w:val="00D530AA"/>
    <w:rsid w:val="00D53D2A"/>
    <w:rsid w:val="00D54788"/>
    <w:rsid w:val="00D54862"/>
    <w:rsid w:val="00D5770E"/>
    <w:rsid w:val="00D6125A"/>
    <w:rsid w:val="00D63B28"/>
    <w:rsid w:val="00D64256"/>
    <w:rsid w:val="00D6691B"/>
    <w:rsid w:val="00D708FB"/>
    <w:rsid w:val="00D74371"/>
    <w:rsid w:val="00D76B63"/>
    <w:rsid w:val="00D824F4"/>
    <w:rsid w:val="00D82C26"/>
    <w:rsid w:val="00D83817"/>
    <w:rsid w:val="00D90C66"/>
    <w:rsid w:val="00D91BE7"/>
    <w:rsid w:val="00D91CD8"/>
    <w:rsid w:val="00D91F55"/>
    <w:rsid w:val="00DA3181"/>
    <w:rsid w:val="00DA6D4E"/>
    <w:rsid w:val="00DA7644"/>
    <w:rsid w:val="00DB0EF2"/>
    <w:rsid w:val="00DB3137"/>
    <w:rsid w:val="00DB344E"/>
    <w:rsid w:val="00DB4EF8"/>
    <w:rsid w:val="00DB76E2"/>
    <w:rsid w:val="00DC1F75"/>
    <w:rsid w:val="00DC3A4A"/>
    <w:rsid w:val="00DC5692"/>
    <w:rsid w:val="00DC6023"/>
    <w:rsid w:val="00DC608A"/>
    <w:rsid w:val="00DC7805"/>
    <w:rsid w:val="00DD0789"/>
    <w:rsid w:val="00DD0C3B"/>
    <w:rsid w:val="00DD2845"/>
    <w:rsid w:val="00DD3B2C"/>
    <w:rsid w:val="00DE1560"/>
    <w:rsid w:val="00DE599E"/>
    <w:rsid w:val="00DE6486"/>
    <w:rsid w:val="00DE6C28"/>
    <w:rsid w:val="00DE70F9"/>
    <w:rsid w:val="00DF5004"/>
    <w:rsid w:val="00DF5A19"/>
    <w:rsid w:val="00DF6FBE"/>
    <w:rsid w:val="00E019C3"/>
    <w:rsid w:val="00E01CC8"/>
    <w:rsid w:val="00E02693"/>
    <w:rsid w:val="00E0373B"/>
    <w:rsid w:val="00E10F4B"/>
    <w:rsid w:val="00E13AC3"/>
    <w:rsid w:val="00E17533"/>
    <w:rsid w:val="00E17A2E"/>
    <w:rsid w:val="00E22B14"/>
    <w:rsid w:val="00E23EFA"/>
    <w:rsid w:val="00E2756F"/>
    <w:rsid w:val="00E2799A"/>
    <w:rsid w:val="00E3050F"/>
    <w:rsid w:val="00E33DE0"/>
    <w:rsid w:val="00E37C38"/>
    <w:rsid w:val="00E403EF"/>
    <w:rsid w:val="00E4183C"/>
    <w:rsid w:val="00E41FD2"/>
    <w:rsid w:val="00E43CD4"/>
    <w:rsid w:val="00E44AAC"/>
    <w:rsid w:val="00E47CC5"/>
    <w:rsid w:val="00E508D0"/>
    <w:rsid w:val="00E53E40"/>
    <w:rsid w:val="00E54081"/>
    <w:rsid w:val="00E5463E"/>
    <w:rsid w:val="00E554DC"/>
    <w:rsid w:val="00E567BC"/>
    <w:rsid w:val="00E56D1A"/>
    <w:rsid w:val="00E57B16"/>
    <w:rsid w:val="00E600DA"/>
    <w:rsid w:val="00E60BDE"/>
    <w:rsid w:val="00E727D4"/>
    <w:rsid w:val="00E72B21"/>
    <w:rsid w:val="00E72E46"/>
    <w:rsid w:val="00E760D9"/>
    <w:rsid w:val="00E800E1"/>
    <w:rsid w:val="00E83F3F"/>
    <w:rsid w:val="00E851E0"/>
    <w:rsid w:val="00E851F1"/>
    <w:rsid w:val="00E85AFF"/>
    <w:rsid w:val="00E86BAE"/>
    <w:rsid w:val="00E87784"/>
    <w:rsid w:val="00E90BC4"/>
    <w:rsid w:val="00E91C54"/>
    <w:rsid w:val="00E929E7"/>
    <w:rsid w:val="00E93893"/>
    <w:rsid w:val="00E938E1"/>
    <w:rsid w:val="00E95B73"/>
    <w:rsid w:val="00EA0844"/>
    <w:rsid w:val="00EA149D"/>
    <w:rsid w:val="00EA3135"/>
    <w:rsid w:val="00EA4CFB"/>
    <w:rsid w:val="00EA4FF3"/>
    <w:rsid w:val="00EB027D"/>
    <w:rsid w:val="00EB2333"/>
    <w:rsid w:val="00EB2903"/>
    <w:rsid w:val="00EC20EF"/>
    <w:rsid w:val="00EC372B"/>
    <w:rsid w:val="00EC6B0C"/>
    <w:rsid w:val="00EC6B7C"/>
    <w:rsid w:val="00EC757D"/>
    <w:rsid w:val="00ED094A"/>
    <w:rsid w:val="00ED1195"/>
    <w:rsid w:val="00ED360E"/>
    <w:rsid w:val="00ED6740"/>
    <w:rsid w:val="00ED710B"/>
    <w:rsid w:val="00EE4675"/>
    <w:rsid w:val="00EE54E4"/>
    <w:rsid w:val="00EE5D2B"/>
    <w:rsid w:val="00EF0014"/>
    <w:rsid w:val="00EF010E"/>
    <w:rsid w:val="00EF38EB"/>
    <w:rsid w:val="00EF3E01"/>
    <w:rsid w:val="00EF3F32"/>
    <w:rsid w:val="00EF73AC"/>
    <w:rsid w:val="00F014BE"/>
    <w:rsid w:val="00F03D14"/>
    <w:rsid w:val="00F06080"/>
    <w:rsid w:val="00F1334C"/>
    <w:rsid w:val="00F16805"/>
    <w:rsid w:val="00F170E9"/>
    <w:rsid w:val="00F201DA"/>
    <w:rsid w:val="00F20363"/>
    <w:rsid w:val="00F21427"/>
    <w:rsid w:val="00F269A7"/>
    <w:rsid w:val="00F30E30"/>
    <w:rsid w:val="00F3524C"/>
    <w:rsid w:val="00F3666F"/>
    <w:rsid w:val="00F3797E"/>
    <w:rsid w:val="00F37CFB"/>
    <w:rsid w:val="00F405A2"/>
    <w:rsid w:val="00F44AC5"/>
    <w:rsid w:val="00F46661"/>
    <w:rsid w:val="00F5082E"/>
    <w:rsid w:val="00F50C6E"/>
    <w:rsid w:val="00F51A53"/>
    <w:rsid w:val="00F55965"/>
    <w:rsid w:val="00F5746F"/>
    <w:rsid w:val="00F6055D"/>
    <w:rsid w:val="00F61438"/>
    <w:rsid w:val="00F61599"/>
    <w:rsid w:val="00F62E69"/>
    <w:rsid w:val="00F6391E"/>
    <w:rsid w:val="00F74165"/>
    <w:rsid w:val="00F74EFC"/>
    <w:rsid w:val="00F7508C"/>
    <w:rsid w:val="00F81F3B"/>
    <w:rsid w:val="00F8272A"/>
    <w:rsid w:val="00F82AF1"/>
    <w:rsid w:val="00F90BEB"/>
    <w:rsid w:val="00F90D5C"/>
    <w:rsid w:val="00F90F4A"/>
    <w:rsid w:val="00F931C4"/>
    <w:rsid w:val="00F93770"/>
    <w:rsid w:val="00F95779"/>
    <w:rsid w:val="00F959B8"/>
    <w:rsid w:val="00F95F1D"/>
    <w:rsid w:val="00F96789"/>
    <w:rsid w:val="00FA0EF3"/>
    <w:rsid w:val="00FA27FA"/>
    <w:rsid w:val="00FA532B"/>
    <w:rsid w:val="00FA5B24"/>
    <w:rsid w:val="00FB0F2B"/>
    <w:rsid w:val="00FB17BA"/>
    <w:rsid w:val="00FB33E6"/>
    <w:rsid w:val="00FB3503"/>
    <w:rsid w:val="00FB4EB2"/>
    <w:rsid w:val="00FC09FF"/>
    <w:rsid w:val="00FC7715"/>
    <w:rsid w:val="00FD0326"/>
    <w:rsid w:val="00FD211D"/>
    <w:rsid w:val="00FD5170"/>
    <w:rsid w:val="00FD6181"/>
    <w:rsid w:val="00FD71C8"/>
    <w:rsid w:val="00FE05C1"/>
    <w:rsid w:val="00FE155E"/>
    <w:rsid w:val="00FE1BF5"/>
    <w:rsid w:val="00FE227C"/>
    <w:rsid w:val="00FE33B5"/>
    <w:rsid w:val="00FE76A3"/>
    <w:rsid w:val="00FE78AA"/>
    <w:rsid w:val="00FF1C09"/>
    <w:rsid w:val="00FF1F31"/>
    <w:rsid w:val="00FF2E95"/>
    <w:rsid w:val="00FF4C20"/>
    <w:rsid w:val="00FF4FDA"/>
    <w:rsid w:val="00FF646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2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">
    <w:name w:val="WW-Основной шрифт абзаца"/>
  </w:style>
  <w:style w:type="character" w:styleId="a3">
    <w:name w:val="Hyperlink"/>
    <w:uiPriority w:val="99"/>
    <w:semiHidden/>
    <w:rPr>
      <w:color w:val="0000FF"/>
      <w:u w:val="single"/>
    </w:rPr>
  </w:style>
  <w:style w:type="character" w:styleId="a4">
    <w:name w:val="FollowedHyperlink"/>
    <w:uiPriority w:val="99"/>
    <w:semiHidden/>
    <w:rPr>
      <w:color w:val="800080"/>
      <w:u w:val="single"/>
    </w:rPr>
  </w:style>
  <w:style w:type="character" w:customStyle="1" w:styleId="11">
    <w:name w:val="Заголовок 1 Знак"/>
    <w:uiPriority w:val="99"/>
    <w:rPr>
      <w:sz w:val="24"/>
    </w:rPr>
  </w:style>
  <w:style w:type="character" w:customStyle="1" w:styleId="50">
    <w:name w:val="Заголовок 5 Знак"/>
    <w:rPr>
      <w:sz w:val="32"/>
    </w:rPr>
  </w:style>
  <w:style w:type="character" w:customStyle="1" w:styleId="60">
    <w:name w:val="Заголовок 6 Знак"/>
    <w:rPr>
      <w:sz w:val="40"/>
    </w:rPr>
  </w:style>
  <w:style w:type="character" w:customStyle="1" w:styleId="31">
    <w:name w:val="Основной текст 3 Знак"/>
    <w:basedOn w:val="WW-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pPr>
      <w:jc w:val="both"/>
    </w:pPr>
    <w:rPr>
      <w:sz w:val="24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2">
    <w:name w:val="Название1"/>
    <w:basedOn w:val="a"/>
    <w:next w:val="aa"/>
    <w:pPr>
      <w:jc w:val="center"/>
    </w:pPr>
    <w:rPr>
      <w:b/>
      <w:b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a"/>
    <w:link w:val="ac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a">
    <w:name w:val="Subtitle"/>
    <w:basedOn w:val="a"/>
    <w:next w:val="a7"/>
    <w:link w:val="ad"/>
    <w:qFormat/>
    <w:pPr>
      <w:jc w:val="center"/>
    </w:pPr>
    <w:rPr>
      <w:b/>
      <w:sz w:val="24"/>
    </w:rPr>
  </w:style>
  <w:style w:type="paragraph" w:styleId="ae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styleId="af">
    <w:name w:val="Body Text Indent"/>
    <w:basedOn w:val="a"/>
    <w:link w:val="af0"/>
    <w:semiHidden/>
    <w:pPr>
      <w:ind w:firstLine="708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1">
    <w:name w:val="Содержимое врезки"/>
    <w:basedOn w:val="a7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E5829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1E5829"/>
    <w:rPr>
      <w:rFonts w:ascii="Tahoma" w:hAnsi="Tahoma" w:cs="Tahoma"/>
      <w:sz w:val="16"/>
      <w:szCs w:val="16"/>
      <w:lang w:eastAsia="ar-SA"/>
    </w:rPr>
  </w:style>
  <w:style w:type="table" w:styleId="af6">
    <w:name w:val="Table Grid"/>
    <w:basedOn w:val="a1"/>
    <w:rsid w:val="00EF3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AB42C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D1B56"/>
    <w:pPr>
      <w:ind w:left="708"/>
    </w:pPr>
  </w:style>
  <w:style w:type="paragraph" w:styleId="af9">
    <w:name w:val="header"/>
    <w:basedOn w:val="a"/>
    <w:link w:val="afa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Верхний колонтитул Знак"/>
    <w:link w:val="af9"/>
    <w:uiPriority w:val="99"/>
    <w:rsid w:val="00722F49"/>
    <w:rPr>
      <w:lang w:eastAsia="ar-SA"/>
    </w:rPr>
  </w:style>
  <w:style w:type="paragraph" w:styleId="afb">
    <w:name w:val="footer"/>
    <w:basedOn w:val="a"/>
    <w:link w:val="afc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uiPriority w:val="99"/>
    <w:rsid w:val="00722F49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EA149D"/>
  </w:style>
  <w:style w:type="character" w:customStyle="1" w:styleId="afd">
    <w:name w:val="Цветовое выделение"/>
    <w:uiPriority w:val="99"/>
    <w:rsid w:val="00EA149D"/>
    <w:rPr>
      <w:b/>
      <w:color w:val="26282F"/>
    </w:rPr>
  </w:style>
  <w:style w:type="character" w:customStyle="1" w:styleId="afe">
    <w:name w:val="Гипертекстовая ссылка"/>
    <w:uiPriority w:val="99"/>
    <w:rsid w:val="00EA149D"/>
    <w:rPr>
      <w:rFonts w:cs="Times New Roman"/>
      <w:b w:val="0"/>
      <w:color w:val="106BBE"/>
    </w:rPr>
  </w:style>
  <w:style w:type="paragraph" w:customStyle="1" w:styleId="aff">
    <w:name w:val="Текст информации об изменениях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EA14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EA14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A149D"/>
    <w:rPr>
      <w:i/>
      <w:iCs/>
    </w:rPr>
  </w:style>
  <w:style w:type="paragraph" w:customStyle="1" w:styleId="aff4">
    <w:name w:val="Подзаголовок для информации об изменениях"/>
    <w:basedOn w:val="aff"/>
    <w:next w:val="a"/>
    <w:uiPriority w:val="99"/>
    <w:rsid w:val="00EA149D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6">
    <w:name w:val="Цветовое выделение для Текст"/>
    <w:uiPriority w:val="99"/>
    <w:rsid w:val="00EA149D"/>
  </w:style>
  <w:style w:type="paragraph" w:styleId="aff7">
    <w:name w:val="No Spacing"/>
    <w:link w:val="aff8"/>
    <w:uiPriority w:val="1"/>
    <w:qFormat/>
    <w:rsid w:val="00EA149D"/>
    <w:rPr>
      <w:rFonts w:ascii="Calibri" w:hAnsi="Calibri"/>
      <w:sz w:val="22"/>
      <w:szCs w:val="22"/>
    </w:rPr>
  </w:style>
  <w:style w:type="paragraph" w:customStyle="1" w:styleId="Default">
    <w:name w:val="Default"/>
    <w:basedOn w:val="a"/>
    <w:rsid w:val="0043641F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A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A192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A19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A192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A19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0A19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192E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192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A192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A19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A192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0A192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0A192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0A192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0A19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A19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2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553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55379"/>
    <w:rPr>
      <w:rFonts w:ascii="Arial" w:hAnsi="Arial" w:cs="Arial"/>
      <w:lang w:val="ru-RU" w:eastAsia="ru-RU" w:bidi="ar-SA"/>
    </w:rPr>
  </w:style>
  <w:style w:type="character" w:customStyle="1" w:styleId="aff8">
    <w:name w:val="Без интервала Знак"/>
    <w:link w:val="aff7"/>
    <w:uiPriority w:val="1"/>
    <w:locked/>
    <w:rsid w:val="0042416D"/>
    <w:rPr>
      <w:rFonts w:ascii="Calibri" w:hAnsi="Calibri"/>
      <w:sz w:val="22"/>
      <w:szCs w:val="22"/>
      <w:lang w:bidi="ar-SA"/>
    </w:rPr>
  </w:style>
  <w:style w:type="paragraph" w:customStyle="1" w:styleId="xl99">
    <w:name w:val="xl99"/>
    <w:basedOn w:val="a"/>
    <w:rsid w:val="007F0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1A52E8"/>
    <w:rPr>
      <w:lang w:val="x-none"/>
    </w:rPr>
  </w:style>
  <w:style w:type="character" w:customStyle="1" w:styleId="affa">
    <w:name w:val="Текст сноски Знак"/>
    <w:link w:val="aff9"/>
    <w:uiPriority w:val="99"/>
    <w:semiHidden/>
    <w:rsid w:val="001A52E8"/>
    <w:rPr>
      <w:lang w:eastAsia="ar-SA"/>
    </w:rPr>
  </w:style>
  <w:style w:type="character" w:styleId="affb">
    <w:name w:val="footnote reference"/>
    <w:uiPriority w:val="99"/>
    <w:semiHidden/>
    <w:unhideWhenUsed/>
    <w:rsid w:val="001A52E8"/>
    <w:rPr>
      <w:vertAlign w:val="superscript"/>
    </w:rPr>
  </w:style>
  <w:style w:type="paragraph" w:customStyle="1" w:styleId="xl100">
    <w:name w:val="xl100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E05C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C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D7A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E54E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E5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E5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E5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E54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E54E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E54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E5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E5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724D1"/>
    <w:rPr>
      <w:b/>
      <w:sz w:val="24"/>
      <w:lang w:eastAsia="ar-SA"/>
    </w:rPr>
  </w:style>
  <w:style w:type="character" w:customStyle="1" w:styleId="30">
    <w:name w:val="Заголовок 3 Знак"/>
    <w:link w:val="3"/>
    <w:rsid w:val="009724D1"/>
    <w:rPr>
      <w:b/>
      <w:sz w:val="24"/>
      <w:lang w:eastAsia="ar-SA"/>
    </w:rPr>
  </w:style>
  <w:style w:type="character" w:customStyle="1" w:styleId="40">
    <w:name w:val="Заголовок 4 Знак"/>
    <w:link w:val="4"/>
    <w:rsid w:val="009724D1"/>
    <w:rPr>
      <w:sz w:val="24"/>
      <w:lang w:eastAsia="ar-SA"/>
    </w:rPr>
  </w:style>
  <w:style w:type="character" w:customStyle="1" w:styleId="80">
    <w:name w:val="Заголовок 8 Знак"/>
    <w:link w:val="8"/>
    <w:rsid w:val="009724D1"/>
    <w:rPr>
      <w:i/>
      <w:iCs/>
      <w:sz w:val="24"/>
      <w:szCs w:val="24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9724D1"/>
    <w:pPr>
      <w:ind w:left="200" w:hanging="200"/>
    </w:pPr>
  </w:style>
  <w:style w:type="character" w:customStyle="1" w:styleId="a8">
    <w:name w:val="Основной текст Знак"/>
    <w:link w:val="a7"/>
    <w:semiHidden/>
    <w:rsid w:val="009724D1"/>
    <w:rPr>
      <w:sz w:val="24"/>
      <w:lang w:eastAsia="ar-SA"/>
    </w:rPr>
  </w:style>
  <w:style w:type="character" w:customStyle="1" w:styleId="ad">
    <w:name w:val="Подзаголовок Знак"/>
    <w:link w:val="aa"/>
    <w:rsid w:val="009724D1"/>
    <w:rPr>
      <w:b/>
      <w:sz w:val="24"/>
      <w:lang w:eastAsia="ar-SA"/>
    </w:rPr>
  </w:style>
  <w:style w:type="character" w:customStyle="1" w:styleId="ac">
    <w:name w:val="Название Знак"/>
    <w:link w:val="ab"/>
    <w:rsid w:val="009724D1"/>
    <w:rPr>
      <w:rFonts w:ascii="Arial" w:hAnsi="Arial" w:cs="Tahoma"/>
      <w:i/>
      <w:iCs/>
      <w:szCs w:val="24"/>
      <w:lang w:eastAsia="ar-SA"/>
    </w:rPr>
  </w:style>
  <w:style w:type="character" w:customStyle="1" w:styleId="af0">
    <w:name w:val="Основной текст с отступом Знак"/>
    <w:link w:val="af"/>
    <w:semiHidden/>
    <w:rsid w:val="009724D1"/>
    <w:rPr>
      <w:sz w:val="24"/>
      <w:lang w:eastAsia="ar-SA"/>
    </w:rPr>
  </w:style>
  <w:style w:type="paragraph" w:customStyle="1" w:styleId="ConsPlusNonformat">
    <w:name w:val="ConsPlusNonformat"/>
    <w:uiPriority w:val="99"/>
    <w:rsid w:val="00EB02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41">
    <w:name w:val="xl1141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42">
    <w:name w:val="xl114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3">
    <w:name w:val="xl114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4">
    <w:name w:val="xl114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5">
    <w:name w:val="xl114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6">
    <w:name w:val="xl1146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7">
    <w:name w:val="xl114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8">
    <w:name w:val="xl1148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49">
    <w:name w:val="xl1149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0">
    <w:name w:val="xl115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1">
    <w:name w:val="xl1151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2">
    <w:name w:val="xl1152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3">
    <w:name w:val="xl1153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4">
    <w:name w:val="xl115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5">
    <w:name w:val="xl115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6">
    <w:name w:val="xl1156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7">
    <w:name w:val="xl1157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8">
    <w:name w:val="xl1158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9">
    <w:name w:val="xl1159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0">
    <w:name w:val="xl1160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1">
    <w:name w:val="xl1161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2">
    <w:name w:val="xl1162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3">
    <w:name w:val="xl1163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4">
    <w:name w:val="xl116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5">
    <w:name w:val="xl1165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6">
    <w:name w:val="xl1166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7">
    <w:name w:val="xl116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8">
    <w:name w:val="xl1168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9">
    <w:name w:val="xl1169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0">
    <w:name w:val="xl1170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1">
    <w:name w:val="xl1171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2">
    <w:name w:val="xl1172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3">
    <w:name w:val="xl117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4">
    <w:name w:val="xl117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5">
    <w:name w:val="xl1175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6">
    <w:name w:val="xl1176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7">
    <w:name w:val="xl1177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8">
    <w:name w:val="xl1178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9">
    <w:name w:val="xl1179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0">
    <w:name w:val="xl118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1">
    <w:name w:val="xl1181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2">
    <w:name w:val="xl118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3">
    <w:name w:val="xl1183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4">
    <w:name w:val="xl118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5">
    <w:name w:val="xl1185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6">
    <w:name w:val="xl1186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7">
    <w:name w:val="xl1187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8">
    <w:name w:val="xl1188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40">
    <w:name w:val="xl1140"/>
    <w:basedOn w:val="a"/>
    <w:rsid w:val="0052782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9">
    <w:name w:val="xl1139"/>
    <w:basedOn w:val="a"/>
    <w:rsid w:val="00BB68B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8">
    <w:name w:val="xl1138"/>
    <w:basedOn w:val="a"/>
    <w:rsid w:val="00790299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2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">
    <w:name w:val="WW-Основной шрифт абзаца"/>
  </w:style>
  <w:style w:type="character" w:styleId="a3">
    <w:name w:val="Hyperlink"/>
    <w:uiPriority w:val="99"/>
    <w:semiHidden/>
    <w:rPr>
      <w:color w:val="0000FF"/>
      <w:u w:val="single"/>
    </w:rPr>
  </w:style>
  <w:style w:type="character" w:styleId="a4">
    <w:name w:val="FollowedHyperlink"/>
    <w:uiPriority w:val="99"/>
    <w:semiHidden/>
    <w:rPr>
      <w:color w:val="800080"/>
      <w:u w:val="single"/>
    </w:rPr>
  </w:style>
  <w:style w:type="character" w:customStyle="1" w:styleId="11">
    <w:name w:val="Заголовок 1 Знак"/>
    <w:uiPriority w:val="99"/>
    <w:rPr>
      <w:sz w:val="24"/>
    </w:rPr>
  </w:style>
  <w:style w:type="character" w:customStyle="1" w:styleId="50">
    <w:name w:val="Заголовок 5 Знак"/>
    <w:rPr>
      <w:sz w:val="32"/>
    </w:rPr>
  </w:style>
  <w:style w:type="character" w:customStyle="1" w:styleId="60">
    <w:name w:val="Заголовок 6 Знак"/>
    <w:rPr>
      <w:sz w:val="40"/>
    </w:rPr>
  </w:style>
  <w:style w:type="character" w:customStyle="1" w:styleId="31">
    <w:name w:val="Основной текст 3 Знак"/>
    <w:basedOn w:val="WW-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pPr>
      <w:jc w:val="both"/>
    </w:pPr>
    <w:rPr>
      <w:sz w:val="24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2">
    <w:name w:val="Название1"/>
    <w:basedOn w:val="a"/>
    <w:next w:val="aa"/>
    <w:pPr>
      <w:jc w:val="center"/>
    </w:pPr>
    <w:rPr>
      <w:b/>
      <w:b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a"/>
    <w:link w:val="ac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a">
    <w:name w:val="Subtitle"/>
    <w:basedOn w:val="a"/>
    <w:next w:val="a7"/>
    <w:link w:val="ad"/>
    <w:qFormat/>
    <w:pPr>
      <w:jc w:val="center"/>
    </w:pPr>
    <w:rPr>
      <w:b/>
      <w:sz w:val="24"/>
    </w:rPr>
  </w:style>
  <w:style w:type="paragraph" w:styleId="ae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styleId="af">
    <w:name w:val="Body Text Indent"/>
    <w:basedOn w:val="a"/>
    <w:link w:val="af0"/>
    <w:semiHidden/>
    <w:pPr>
      <w:ind w:firstLine="708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1">
    <w:name w:val="Содержимое врезки"/>
    <w:basedOn w:val="a7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E5829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1E5829"/>
    <w:rPr>
      <w:rFonts w:ascii="Tahoma" w:hAnsi="Tahoma" w:cs="Tahoma"/>
      <w:sz w:val="16"/>
      <w:szCs w:val="16"/>
      <w:lang w:eastAsia="ar-SA"/>
    </w:rPr>
  </w:style>
  <w:style w:type="table" w:styleId="af6">
    <w:name w:val="Table Grid"/>
    <w:basedOn w:val="a1"/>
    <w:rsid w:val="00EF3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AB42C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D1B56"/>
    <w:pPr>
      <w:ind w:left="708"/>
    </w:pPr>
  </w:style>
  <w:style w:type="paragraph" w:styleId="af9">
    <w:name w:val="header"/>
    <w:basedOn w:val="a"/>
    <w:link w:val="afa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Верхний колонтитул Знак"/>
    <w:link w:val="af9"/>
    <w:uiPriority w:val="99"/>
    <w:rsid w:val="00722F49"/>
    <w:rPr>
      <w:lang w:eastAsia="ar-SA"/>
    </w:rPr>
  </w:style>
  <w:style w:type="paragraph" w:styleId="afb">
    <w:name w:val="footer"/>
    <w:basedOn w:val="a"/>
    <w:link w:val="afc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uiPriority w:val="99"/>
    <w:rsid w:val="00722F49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EA149D"/>
  </w:style>
  <w:style w:type="character" w:customStyle="1" w:styleId="afd">
    <w:name w:val="Цветовое выделение"/>
    <w:uiPriority w:val="99"/>
    <w:rsid w:val="00EA149D"/>
    <w:rPr>
      <w:b/>
      <w:color w:val="26282F"/>
    </w:rPr>
  </w:style>
  <w:style w:type="character" w:customStyle="1" w:styleId="afe">
    <w:name w:val="Гипертекстовая ссылка"/>
    <w:uiPriority w:val="99"/>
    <w:rsid w:val="00EA149D"/>
    <w:rPr>
      <w:rFonts w:cs="Times New Roman"/>
      <w:b w:val="0"/>
      <w:color w:val="106BBE"/>
    </w:rPr>
  </w:style>
  <w:style w:type="paragraph" w:customStyle="1" w:styleId="aff">
    <w:name w:val="Текст информации об изменениях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EA14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EA14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A149D"/>
    <w:rPr>
      <w:i/>
      <w:iCs/>
    </w:rPr>
  </w:style>
  <w:style w:type="paragraph" w:customStyle="1" w:styleId="aff4">
    <w:name w:val="Подзаголовок для информации об изменениях"/>
    <w:basedOn w:val="aff"/>
    <w:next w:val="a"/>
    <w:uiPriority w:val="99"/>
    <w:rsid w:val="00EA149D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6">
    <w:name w:val="Цветовое выделение для Текст"/>
    <w:uiPriority w:val="99"/>
    <w:rsid w:val="00EA149D"/>
  </w:style>
  <w:style w:type="paragraph" w:styleId="aff7">
    <w:name w:val="No Spacing"/>
    <w:link w:val="aff8"/>
    <w:uiPriority w:val="1"/>
    <w:qFormat/>
    <w:rsid w:val="00EA149D"/>
    <w:rPr>
      <w:rFonts w:ascii="Calibri" w:hAnsi="Calibri"/>
      <w:sz w:val="22"/>
      <w:szCs w:val="22"/>
    </w:rPr>
  </w:style>
  <w:style w:type="paragraph" w:customStyle="1" w:styleId="Default">
    <w:name w:val="Default"/>
    <w:basedOn w:val="a"/>
    <w:rsid w:val="0043641F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A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A192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A19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A192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A19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0A19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192E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192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A192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A19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A192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0A192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0A192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0A192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0A19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A19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2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553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55379"/>
    <w:rPr>
      <w:rFonts w:ascii="Arial" w:hAnsi="Arial" w:cs="Arial"/>
      <w:lang w:val="ru-RU" w:eastAsia="ru-RU" w:bidi="ar-SA"/>
    </w:rPr>
  </w:style>
  <w:style w:type="character" w:customStyle="1" w:styleId="aff8">
    <w:name w:val="Без интервала Знак"/>
    <w:link w:val="aff7"/>
    <w:uiPriority w:val="1"/>
    <w:locked/>
    <w:rsid w:val="0042416D"/>
    <w:rPr>
      <w:rFonts w:ascii="Calibri" w:hAnsi="Calibri"/>
      <w:sz w:val="22"/>
      <w:szCs w:val="22"/>
      <w:lang w:bidi="ar-SA"/>
    </w:rPr>
  </w:style>
  <w:style w:type="paragraph" w:customStyle="1" w:styleId="xl99">
    <w:name w:val="xl99"/>
    <w:basedOn w:val="a"/>
    <w:rsid w:val="007F0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1A52E8"/>
    <w:rPr>
      <w:lang w:val="x-none"/>
    </w:rPr>
  </w:style>
  <w:style w:type="character" w:customStyle="1" w:styleId="affa">
    <w:name w:val="Текст сноски Знак"/>
    <w:link w:val="aff9"/>
    <w:uiPriority w:val="99"/>
    <w:semiHidden/>
    <w:rsid w:val="001A52E8"/>
    <w:rPr>
      <w:lang w:eastAsia="ar-SA"/>
    </w:rPr>
  </w:style>
  <w:style w:type="character" w:styleId="affb">
    <w:name w:val="footnote reference"/>
    <w:uiPriority w:val="99"/>
    <w:semiHidden/>
    <w:unhideWhenUsed/>
    <w:rsid w:val="001A52E8"/>
    <w:rPr>
      <w:vertAlign w:val="superscript"/>
    </w:rPr>
  </w:style>
  <w:style w:type="paragraph" w:customStyle="1" w:styleId="xl100">
    <w:name w:val="xl100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E05C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C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D7A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E54E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E5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E5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E5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E54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E54E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E54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E5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E5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724D1"/>
    <w:rPr>
      <w:b/>
      <w:sz w:val="24"/>
      <w:lang w:eastAsia="ar-SA"/>
    </w:rPr>
  </w:style>
  <w:style w:type="character" w:customStyle="1" w:styleId="30">
    <w:name w:val="Заголовок 3 Знак"/>
    <w:link w:val="3"/>
    <w:rsid w:val="009724D1"/>
    <w:rPr>
      <w:b/>
      <w:sz w:val="24"/>
      <w:lang w:eastAsia="ar-SA"/>
    </w:rPr>
  </w:style>
  <w:style w:type="character" w:customStyle="1" w:styleId="40">
    <w:name w:val="Заголовок 4 Знак"/>
    <w:link w:val="4"/>
    <w:rsid w:val="009724D1"/>
    <w:rPr>
      <w:sz w:val="24"/>
      <w:lang w:eastAsia="ar-SA"/>
    </w:rPr>
  </w:style>
  <w:style w:type="character" w:customStyle="1" w:styleId="80">
    <w:name w:val="Заголовок 8 Знак"/>
    <w:link w:val="8"/>
    <w:rsid w:val="009724D1"/>
    <w:rPr>
      <w:i/>
      <w:iCs/>
      <w:sz w:val="24"/>
      <w:szCs w:val="24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9724D1"/>
    <w:pPr>
      <w:ind w:left="200" w:hanging="200"/>
    </w:pPr>
  </w:style>
  <w:style w:type="character" w:customStyle="1" w:styleId="a8">
    <w:name w:val="Основной текст Знак"/>
    <w:link w:val="a7"/>
    <w:semiHidden/>
    <w:rsid w:val="009724D1"/>
    <w:rPr>
      <w:sz w:val="24"/>
      <w:lang w:eastAsia="ar-SA"/>
    </w:rPr>
  </w:style>
  <w:style w:type="character" w:customStyle="1" w:styleId="ad">
    <w:name w:val="Подзаголовок Знак"/>
    <w:link w:val="aa"/>
    <w:rsid w:val="009724D1"/>
    <w:rPr>
      <w:b/>
      <w:sz w:val="24"/>
      <w:lang w:eastAsia="ar-SA"/>
    </w:rPr>
  </w:style>
  <w:style w:type="character" w:customStyle="1" w:styleId="ac">
    <w:name w:val="Название Знак"/>
    <w:link w:val="ab"/>
    <w:rsid w:val="009724D1"/>
    <w:rPr>
      <w:rFonts w:ascii="Arial" w:hAnsi="Arial" w:cs="Tahoma"/>
      <w:i/>
      <w:iCs/>
      <w:szCs w:val="24"/>
      <w:lang w:eastAsia="ar-SA"/>
    </w:rPr>
  </w:style>
  <w:style w:type="character" w:customStyle="1" w:styleId="af0">
    <w:name w:val="Основной текст с отступом Знак"/>
    <w:link w:val="af"/>
    <w:semiHidden/>
    <w:rsid w:val="009724D1"/>
    <w:rPr>
      <w:sz w:val="24"/>
      <w:lang w:eastAsia="ar-SA"/>
    </w:rPr>
  </w:style>
  <w:style w:type="paragraph" w:customStyle="1" w:styleId="ConsPlusNonformat">
    <w:name w:val="ConsPlusNonformat"/>
    <w:uiPriority w:val="99"/>
    <w:rsid w:val="00EB02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41">
    <w:name w:val="xl1141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42">
    <w:name w:val="xl114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3">
    <w:name w:val="xl114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4">
    <w:name w:val="xl114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5">
    <w:name w:val="xl114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6">
    <w:name w:val="xl1146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7">
    <w:name w:val="xl114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8">
    <w:name w:val="xl1148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49">
    <w:name w:val="xl1149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0">
    <w:name w:val="xl115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1">
    <w:name w:val="xl1151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2">
    <w:name w:val="xl1152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3">
    <w:name w:val="xl1153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4">
    <w:name w:val="xl115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5">
    <w:name w:val="xl115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6">
    <w:name w:val="xl1156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7">
    <w:name w:val="xl1157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8">
    <w:name w:val="xl1158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9">
    <w:name w:val="xl1159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0">
    <w:name w:val="xl1160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1">
    <w:name w:val="xl1161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2">
    <w:name w:val="xl1162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3">
    <w:name w:val="xl1163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4">
    <w:name w:val="xl116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5">
    <w:name w:val="xl1165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6">
    <w:name w:val="xl1166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7">
    <w:name w:val="xl116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8">
    <w:name w:val="xl1168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9">
    <w:name w:val="xl1169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0">
    <w:name w:val="xl1170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1">
    <w:name w:val="xl1171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2">
    <w:name w:val="xl1172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3">
    <w:name w:val="xl117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4">
    <w:name w:val="xl117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5">
    <w:name w:val="xl1175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6">
    <w:name w:val="xl1176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7">
    <w:name w:val="xl1177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8">
    <w:name w:val="xl1178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9">
    <w:name w:val="xl1179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0">
    <w:name w:val="xl118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1">
    <w:name w:val="xl1181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2">
    <w:name w:val="xl118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3">
    <w:name w:val="xl1183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4">
    <w:name w:val="xl118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5">
    <w:name w:val="xl1185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6">
    <w:name w:val="xl1186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7">
    <w:name w:val="xl1187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8">
    <w:name w:val="xl1188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40">
    <w:name w:val="xl1140"/>
    <w:basedOn w:val="a"/>
    <w:rsid w:val="0052782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9">
    <w:name w:val="xl1139"/>
    <w:basedOn w:val="a"/>
    <w:rsid w:val="00BB68B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8">
    <w:name w:val="xl1138"/>
    <w:basedOn w:val="a"/>
    <w:rsid w:val="00790299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951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2FF0-5EBE-4AE4-B9AF-AAF80B67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Киселева Оксана Валерьевна</cp:lastModifiedBy>
  <cp:revision>14</cp:revision>
  <cp:lastPrinted>2022-11-11T04:19:00Z</cp:lastPrinted>
  <dcterms:created xsi:type="dcterms:W3CDTF">2022-03-24T06:17:00Z</dcterms:created>
  <dcterms:modified xsi:type="dcterms:W3CDTF">2022-11-11T04:34:00Z</dcterms:modified>
</cp:coreProperties>
</file>