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52C1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52C13" w:rsidRDefault="00952C13" w:rsidP="00952C1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52C13" w:rsidRDefault="00952C13" w:rsidP="00952C13"/>
              </w:txbxContent>
            </v:textbox>
          </v:shape>
        </w:pict>
      </w:r>
      <w:r w:rsidR="00301C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E55BA" w:rsidRDefault="00AE55B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52C13">
        <w:rPr>
          <w:sz w:val="24"/>
          <w:szCs w:val="24"/>
          <w:u w:val="single"/>
        </w:rPr>
        <w:t xml:space="preserve">  21</w:t>
      </w:r>
      <w:r>
        <w:rPr>
          <w:sz w:val="24"/>
          <w:szCs w:val="24"/>
          <w:u w:val="single"/>
        </w:rPr>
        <w:t xml:space="preserve">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 w:rsidR="00952C13">
        <w:rPr>
          <w:sz w:val="24"/>
          <w:szCs w:val="24"/>
          <w:u w:val="single"/>
        </w:rPr>
        <w:t xml:space="preserve"> 3248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C459A" w:rsidRDefault="000C459A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Положение </w:t>
      </w:r>
    </w:p>
    <w:p w:rsidR="000C459A" w:rsidRDefault="000C459A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единой дежурно-диспетчерской </w:t>
      </w:r>
    </w:p>
    <w:p w:rsidR="000C459A" w:rsidRDefault="000C459A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службе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C459A" w:rsidRDefault="000C459A" w:rsidP="000C459A">
      <w:pPr>
        <w:spacing w:line="240" w:lineRule="exact"/>
        <w:jc w:val="both"/>
        <w:rPr>
          <w:sz w:val="24"/>
          <w:szCs w:val="24"/>
        </w:rPr>
      </w:pPr>
    </w:p>
    <w:p w:rsidR="000C459A" w:rsidRDefault="000C459A" w:rsidP="000C459A">
      <w:pPr>
        <w:spacing w:line="240" w:lineRule="exact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301CE4" w:rsidRDefault="00301CE4" w:rsidP="00301CE4">
      <w:pPr>
        <w:shd w:val="clear" w:color="auto" w:fill="FFFFFF"/>
        <w:ind w:firstLine="709"/>
        <w:jc w:val="both"/>
      </w:pPr>
      <w:bookmarkStart w:id="0" w:name="sub_2"/>
      <w:proofErr w:type="gramStart"/>
      <w:r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15.12.2017 № 3172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 и методическими рекомендациями от 18.10.2017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Федерации»:</w:t>
      </w:r>
      <w:proofErr w:type="gramEnd"/>
    </w:p>
    <w:p w:rsidR="00301CE4" w:rsidRDefault="00301CE4" w:rsidP="00301CE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Внести в Положение о единой дежурно-диспетчерской службе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утвержденное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07.02.2012 № 239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(с изменением от 28.02.2013 № 539) изменение, дополнив раздел 2.2 главы 2 пунктом 2.2.6 следующего содержания:</w:t>
      </w:r>
    </w:p>
    <w:p w:rsidR="00301CE4" w:rsidRDefault="00301CE4" w:rsidP="00301CE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«2.2.6. Диспетчер ЕДДС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организует взаимодействие со службами РСЧС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круглосуточном режиме</w:t>
      </w:r>
      <w:proofErr w:type="gramStart"/>
      <w:r>
        <w:rPr>
          <w:sz w:val="24"/>
          <w:szCs w:val="24"/>
        </w:rPr>
        <w:t>.».</w:t>
      </w:r>
      <w:proofErr w:type="gramEnd"/>
    </w:p>
    <w:bookmarkEnd w:id="0"/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</w:t>
      </w:r>
      <w:r>
        <w:rPr>
          <w:sz w:val="24"/>
          <w:szCs w:val="24"/>
        </w:rPr>
        <w:t xml:space="preserve">его </w:t>
      </w:r>
      <w:r>
        <w:rPr>
          <w:sz w:val="24"/>
          <w:szCs w:val="24"/>
        </w:rPr>
        <w:t>официального опубликования.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  <w:bookmarkStart w:id="1" w:name="_GoBack"/>
      <w:bookmarkEnd w:id="1"/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0C459A" w:rsidRDefault="000C459A" w:rsidP="000C4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</w:t>
      </w:r>
    </w:p>
    <w:p w:rsidR="000C459A" w:rsidRDefault="000C459A" w:rsidP="000C459A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459A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1CE4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2C13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E55BA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</Words>
  <Characters>1465</Characters>
  <Application>Microsoft Office Word</Application>
  <DocSecurity>0</DocSecurity>
  <Lines>732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2017-12-21T06:15:00Z</cp:lastPrinted>
  <dcterms:created xsi:type="dcterms:W3CDTF">2011-11-15T08:57:00Z</dcterms:created>
  <dcterms:modified xsi:type="dcterms:W3CDTF">2017-12-21T06:15:00Z</dcterms:modified>
</cp:coreProperties>
</file>