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13E7" w:rsidRDefault="005B13E7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«12» декабря 2024 г.                                                                                    </w:t>
      </w:r>
      <w:r w:rsidR="00BE59AA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№ 018730000582400054</w:t>
      </w:r>
      <w:r w:rsidR="00BE59AA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-2</w:t>
      </w:r>
    </w:p>
    <w:p w:rsidR="00EC61BB" w:rsidRDefault="00EC61BB" w:rsidP="00EC61B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C61BB" w:rsidRDefault="00EC61BB" w:rsidP="00EC61B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BE59AA" w:rsidRPr="00BE59AA" w:rsidRDefault="00BE59AA" w:rsidP="00BE59AA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</w:t>
      </w:r>
      <w:r>
        <w:rPr>
          <w:rFonts w:ascii="PT Astra Serif" w:hAnsi="PT Astra Serif"/>
          <w:spacing w:val="-6"/>
          <w:sz w:val="24"/>
          <w:szCs w:val="24"/>
        </w:rPr>
        <w:t xml:space="preserve">Соболева </w:t>
      </w:r>
      <w:r w:rsidRPr="00BE59AA">
        <w:rPr>
          <w:rFonts w:ascii="PT Astra Serif" w:hAnsi="PT Astra Serif"/>
          <w:spacing w:val="-6"/>
          <w:sz w:val="24"/>
          <w:szCs w:val="24"/>
        </w:rPr>
        <w:t>Евгения Владимировна, ведущий специалист</w:t>
      </w:r>
      <w:r w:rsidRPr="00BE59AA">
        <w:rPr>
          <w:rFonts w:ascii="PT Astra Serif" w:hAnsi="PT Astra Serif"/>
          <w:spacing w:val="-6"/>
          <w:sz w:val="24"/>
          <w:szCs w:val="24"/>
        </w:rPr>
        <w:t xml:space="preserve">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BE59A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E59AA">
        <w:rPr>
          <w:rFonts w:ascii="PT Astra Serif" w:hAnsi="PT Astra Serif"/>
          <w:spacing w:val="-6"/>
          <w:sz w:val="24"/>
          <w:szCs w:val="24"/>
        </w:rPr>
        <w:t>.</w:t>
      </w:r>
    </w:p>
    <w:p w:rsidR="00EC61BB" w:rsidRPr="00BE59AA" w:rsidRDefault="00EC61BB" w:rsidP="00BE59AA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BE59AA">
        <w:rPr>
          <w:rFonts w:ascii="PT Astra Serif" w:hAnsi="PT Astra Serif"/>
          <w:spacing w:val="-6"/>
        </w:rPr>
        <w:t xml:space="preserve">1. Наименование аукциона: аукцион в электронной </w:t>
      </w:r>
      <w:r w:rsidR="00636162" w:rsidRPr="00BE59AA">
        <w:rPr>
          <w:rFonts w:ascii="PT Astra Serif" w:hAnsi="PT Astra Serif"/>
          <w:spacing w:val="-6"/>
        </w:rPr>
        <w:t>форме № 018730000582400054</w:t>
      </w:r>
      <w:r w:rsidR="00BE59AA" w:rsidRPr="00BE59AA">
        <w:rPr>
          <w:rFonts w:ascii="PT Astra Serif" w:hAnsi="PT Astra Serif"/>
          <w:spacing w:val="-6"/>
        </w:rPr>
        <w:t>7</w:t>
      </w:r>
      <w:r w:rsidRPr="00BE59AA">
        <w:rPr>
          <w:rFonts w:ascii="PT Astra Serif" w:hAnsi="PT Astra Serif"/>
          <w:spacing w:val="-6"/>
        </w:rPr>
        <w:t xml:space="preserve"> </w:t>
      </w:r>
      <w:r w:rsidR="00BE59AA" w:rsidRPr="00BE59AA">
        <w:rPr>
          <w:rFonts w:ascii="PT Astra Serif" w:hAnsi="PT Astra Serif"/>
        </w:rPr>
        <w:t>среди</w:t>
      </w:r>
      <w:r w:rsidR="00BE59AA" w:rsidRPr="00BE59AA">
        <w:rPr>
          <w:rFonts w:ascii="PT Astra Serif" w:hAnsi="PT Astra Serif"/>
        </w:rPr>
        <w:t xml:space="preserve"> субъектов малого предпринимательства и социально ориентированных некоммерческих организаций </w:t>
      </w:r>
      <w:r w:rsidR="00636162" w:rsidRPr="00BE59AA">
        <w:rPr>
          <w:rFonts w:ascii="PT Astra Serif" w:hAnsi="PT Astra Serif"/>
          <w:bCs/>
          <w:color w:val="000000"/>
        </w:rPr>
        <w:t xml:space="preserve">на право заключения </w:t>
      </w:r>
      <w:r w:rsidR="005B13E7">
        <w:rPr>
          <w:rFonts w:ascii="PT Astra Serif" w:hAnsi="PT Astra Serif"/>
          <w:bCs/>
          <w:color w:val="000000"/>
        </w:rPr>
        <w:t>муниципального контракта</w:t>
      </w:r>
      <w:r w:rsidR="00636162" w:rsidRPr="00BE59AA">
        <w:rPr>
          <w:rFonts w:ascii="PT Astra Serif" w:hAnsi="PT Astra Serif"/>
          <w:bCs/>
          <w:color w:val="000000"/>
        </w:rPr>
        <w:t xml:space="preserve"> на </w:t>
      </w:r>
      <w:r w:rsidR="00BE59AA" w:rsidRPr="00BE59AA">
        <w:rPr>
          <w:rFonts w:ascii="PT Astra Serif" w:hAnsi="PT Astra Serif"/>
        </w:rPr>
        <w:t>в</w:t>
      </w:r>
      <w:r w:rsidR="00BE59AA" w:rsidRPr="00BE59AA">
        <w:rPr>
          <w:rFonts w:ascii="PT Astra Serif" w:hAnsi="PT Astra Serif"/>
        </w:rPr>
        <w:t xml:space="preserve">ыполнение работ по содержанию и обслуживанию светофорных объектов в 2025 году в городе </w:t>
      </w:r>
      <w:proofErr w:type="spellStart"/>
      <w:r w:rsidR="00BE59AA" w:rsidRPr="00BE59AA">
        <w:rPr>
          <w:rFonts w:ascii="PT Astra Serif" w:hAnsi="PT Astra Serif"/>
        </w:rPr>
        <w:t>Югорске</w:t>
      </w:r>
      <w:proofErr w:type="spellEnd"/>
      <w:r w:rsidR="00BE59AA" w:rsidRPr="00BE59AA">
        <w:rPr>
          <w:rFonts w:ascii="PT Astra Serif" w:hAnsi="PT Astra Serif"/>
        </w:rPr>
        <w:t>.</w:t>
      </w:r>
    </w:p>
    <w:p w:rsidR="00EC61BB" w:rsidRPr="00BE59AA" w:rsidRDefault="00EC61BB" w:rsidP="00BE59AA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E59AA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BE59AA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BE59AA">
        <w:rPr>
          <w:rFonts w:ascii="PT Astra Serif" w:hAnsi="PT Astra Serif"/>
          <w:spacing w:val="-6"/>
        </w:rPr>
        <w:t xml:space="preserve">, </w:t>
      </w:r>
      <w:r w:rsidR="00636162" w:rsidRPr="00BE59AA">
        <w:rPr>
          <w:rFonts w:ascii="PT Astra Serif" w:hAnsi="PT Astra Serif"/>
          <w:spacing w:val="-6"/>
        </w:rPr>
        <w:t>код аукциона 018730000582400054</w:t>
      </w:r>
      <w:r w:rsidR="00BE59AA" w:rsidRPr="00BE59AA">
        <w:rPr>
          <w:rFonts w:ascii="PT Astra Serif" w:hAnsi="PT Astra Serif"/>
          <w:spacing w:val="-6"/>
        </w:rPr>
        <w:t>7</w:t>
      </w:r>
      <w:r w:rsidRPr="00BE59AA">
        <w:rPr>
          <w:rFonts w:ascii="PT Astra Serif" w:hAnsi="PT Astra Serif"/>
          <w:spacing w:val="-6"/>
        </w:rPr>
        <w:t xml:space="preserve">. </w:t>
      </w:r>
    </w:p>
    <w:p w:rsidR="00EC61BB" w:rsidRPr="00BE59AA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E59AA">
        <w:rPr>
          <w:rFonts w:ascii="PT Astra Serif" w:hAnsi="PT Astra Serif"/>
          <w:spacing w:val="-6"/>
        </w:rPr>
        <w:t xml:space="preserve">Идентификационный код закупки: </w:t>
      </w:r>
      <w:r w:rsidR="00BE59AA" w:rsidRPr="00BE59AA">
        <w:rPr>
          <w:rFonts w:ascii="PT Astra Serif" w:hAnsi="PT Astra Serif"/>
        </w:rPr>
        <w:t>243862201231086220100101150013312244</w:t>
      </w:r>
      <w:r w:rsidRPr="00BE59AA">
        <w:rPr>
          <w:rFonts w:ascii="PT Astra Serif" w:hAnsi="PT Astra Serif"/>
          <w:spacing w:val="-6"/>
        </w:rPr>
        <w:t>.</w:t>
      </w:r>
    </w:p>
    <w:p w:rsidR="00636162" w:rsidRPr="00BE59AA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E59AA">
        <w:rPr>
          <w:rFonts w:ascii="PT Astra Serif" w:hAnsi="PT Astra Serif"/>
          <w:spacing w:val="-6"/>
        </w:rPr>
        <w:t>Начальная (максимальная) цена</w:t>
      </w:r>
      <w:r w:rsidR="005B13E7">
        <w:rPr>
          <w:rFonts w:ascii="PT Astra Serif" w:hAnsi="PT Astra Serif"/>
          <w:spacing w:val="-6"/>
        </w:rPr>
        <w:t xml:space="preserve"> контракта</w:t>
      </w:r>
      <w:r w:rsidRPr="00BE59AA">
        <w:rPr>
          <w:rFonts w:ascii="PT Astra Serif" w:hAnsi="PT Astra Serif"/>
          <w:spacing w:val="-6"/>
        </w:rPr>
        <w:t xml:space="preserve">: </w:t>
      </w:r>
      <w:r w:rsidR="00BE59AA" w:rsidRPr="00BE59AA">
        <w:rPr>
          <w:rFonts w:ascii="PT Astra Serif" w:hAnsi="PT Astra Serif"/>
          <w:spacing w:val="-6"/>
        </w:rPr>
        <w:t>1 285 533 рубля</w:t>
      </w:r>
      <w:r w:rsidR="00636162" w:rsidRPr="00BE59AA">
        <w:rPr>
          <w:rFonts w:ascii="PT Astra Serif" w:hAnsi="PT Astra Serif"/>
          <w:spacing w:val="-6"/>
        </w:rPr>
        <w:t xml:space="preserve"> </w:t>
      </w:r>
      <w:r w:rsidR="00BE59AA" w:rsidRPr="00BE59AA">
        <w:rPr>
          <w:rFonts w:ascii="PT Astra Serif" w:hAnsi="PT Astra Serif"/>
          <w:spacing w:val="-6"/>
        </w:rPr>
        <w:t>0</w:t>
      </w:r>
      <w:r w:rsidR="00636162" w:rsidRPr="00BE59AA">
        <w:rPr>
          <w:rFonts w:ascii="PT Astra Serif" w:hAnsi="PT Astra Serif"/>
          <w:spacing w:val="-6"/>
        </w:rPr>
        <w:t>0 копеек.</w:t>
      </w:r>
    </w:p>
    <w:p w:rsidR="00EC61BB" w:rsidRPr="00BE59AA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E59AA">
        <w:rPr>
          <w:rFonts w:ascii="PT Astra Serif" w:hAnsi="PT Astra Serif"/>
          <w:spacing w:val="-6"/>
        </w:rPr>
        <w:t xml:space="preserve">2. Заказчик: </w:t>
      </w:r>
      <w:r w:rsidR="005B13E7">
        <w:rPr>
          <w:rFonts w:ascii="PT Astra Serif" w:hAnsi="PT Astra Serif"/>
          <w:spacing w:val="-6"/>
        </w:rPr>
        <w:t>Департамент</w:t>
      </w:r>
      <w:r w:rsidR="005B13E7" w:rsidRPr="00BE59AA">
        <w:rPr>
          <w:rFonts w:ascii="PT Astra Serif" w:hAnsi="PT Astra Serif"/>
          <w:spacing w:val="-6"/>
        </w:rPr>
        <w:t xml:space="preserve"> жилищно-коммунального и строительного комплекса администрации города </w:t>
      </w:r>
      <w:proofErr w:type="spellStart"/>
      <w:r w:rsidR="005B13E7" w:rsidRPr="00BE59AA">
        <w:rPr>
          <w:rFonts w:ascii="PT Astra Serif" w:hAnsi="PT Astra Serif"/>
          <w:spacing w:val="-6"/>
        </w:rPr>
        <w:t>Югорска</w:t>
      </w:r>
      <w:proofErr w:type="spellEnd"/>
      <w:r w:rsidRPr="00BE59AA">
        <w:rPr>
          <w:rFonts w:ascii="PT Astra Serif" w:hAnsi="PT Astra Serif"/>
          <w:spacing w:val="-6"/>
        </w:rPr>
        <w:t xml:space="preserve">. Почтовый адрес: 628260, </w:t>
      </w:r>
      <w:r w:rsidRPr="00BE59AA">
        <w:rPr>
          <w:rStyle w:val="docdata"/>
          <w:rFonts w:ascii="PT Astra Serif" w:hAnsi="PT Astra Serif"/>
          <w:color w:val="000000"/>
        </w:rPr>
        <w:t>ул. М</w:t>
      </w:r>
      <w:r w:rsidR="005B13E7">
        <w:rPr>
          <w:rStyle w:val="docdata"/>
          <w:rFonts w:ascii="PT Astra Serif" w:hAnsi="PT Astra Serif"/>
          <w:color w:val="000000"/>
        </w:rPr>
        <w:t>еханизаторов</w:t>
      </w:r>
      <w:r w:rsidRPr="00BE59AA">
        <w:rPr>
          <w:rFonts w:ascii="PT Astra Serif" w:hAnsi="PT Astra Serif"/>
          <w:spacing w:val="-6"/>
        </w:rPr>
        <w:t xml:space="preserve">, </w:t>
      </w:r>
      <w:r w:rsidR="005B13E7">
        <w:rPr>
          <w:rFonts w:ascii="PT Astra Serif" w:hAnsi="PT Astra Serif"/>
          <w:spacing w:val="-6"/>
        </w:rPr>
        <w:t xml:space="preserve">д.22, </w:t>
      </w:r>
      <w:r w:rsidRPr="00BE59AA">
        <w:rPr>
          <w:rFonts w:ascii="PT Astra Serif" w:hAnsi="PT Astra Serif"/>
          <w:spacing w:val="-6"/>
        </w:rPr>
        <w:t>г. Югорск, Ханты-Мансийский автономный округ – Югра.</w:t>
      </w:r>
    </w:p>
    <w:p w:rsidR="00EC61BB" w:rsidRDefault="00EC61BB" w:rsidP="00EC61B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BE59AA">
        <w:rPr>
          <w:rFonts w:ascii="PT Astra Serif" w:hAnsi="PT Astra Serif"/>
          <w:sz w:val="24"/>
          <w:szCs w:val="24"/>
        </w:rPr>
        <w:t>92, 254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C61BB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BE59AA" w:rsidRPr="00636162" w:rsidTr="00EC61BB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BE59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BE59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1272677.66</w:t>
            </w:r>
          </w:p>
        </w:tc>
      </w:tr>
      <w:tr w:rsidR="00BE59AA" w:rsidRPr="00636162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BE59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BE59AA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1279105.33</w:t>
            </w:r>
          </w:p>
        </w:tc>
      </w:tr>
    </w:tbl>
    <w:p w:rsidR="00EC61BB" w:rsidRDefault="00EC61BB" w:rsidP="00EC61B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C61BB" w:rsidRDefault="00EC61BB" w:rsidP="00EC61BB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BE59AA">
        <w:rPr>
          <w:rFonts w:ascii="PT Astra Serif" w:hAnsi="PT Astra Serif"/>
          <w:sz w:val="24"/>
          <w:szCs w:val="24"/>
        </w:rPr>
        <w:t>№ 92, 254</w:t>
      </w:r>
      <w:r w:rsidR="00BE59AA">
        <w:rPr>
          <w:rFonts w:ascii="PT Astra Serif" w:hAnsi="PT Astra Serif"/>
          <w:bCs/>
          <w:sz w:val="24"/>
          <w:szCs w:val="24"/>
        </w:rPr>
        <w:t>.</w:t>
      </w:r>
    </w:p>
    <w:p w:rsidR="00EC61BB" w:rsidRDefault="00EC61BB" w:rsidP="00EC61BB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C61BB" w:rsidTr="00EC61BB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BE59AA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F64A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92</w:t>
            </w:r>
          </w:p>
        </w:tc>
      </w:tr>
      <w:tr w:rsidR="00BE59AA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Default="00BE59AA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9AA" w:rsidRPr="00BE59AA" w:rsidRDefault="00BE59AA" w:rsidP="00F64A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BE59AA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254</w:t>
            </w:r>
          </w:p>
        </w:tc>
      </w:tr>
    </w:tbl>
    <w:p w:rsidR="00EC61BB" w:rsidRDefault="00EC61BB" w:rsidP="00EC61BB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C61BB" w:rsidTr="00EC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C61BB" w:rsidRDefault="00EC61BB" w:rsidP="00EC61BB">
      <w:pPr>
        <w:jc w:val="both"/>
        <w:rPr>
          <w:rFonts w:ascii="PT Serif" w:hAnsi="PT Serif"/>
          <w:b/>
          <w:sz w:val="24"/>
          <w:szCs w:val="24"/>
        </w:rPr>
      </w:pPr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C61BB" w:rsidRDefault="00EC61BB" w:rsidP="00EC61B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C61BB" w:rsidRDefault="00EC61BB" w:rsidP="00EC61B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C61BB" w:rsidRDefault="00EC61BB" w:rsidP="00EC61B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C61BB" w:rsidRDefault="00EC61BB" w:rsidP="00EC61BB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5B13E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заказчика:                   </w:t>
      </w:r>
      <w:r w:rsidR="005B13E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 w:rsidR="005B13E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E59AA">
        <w:rPr>
          <w:rFonts w:ascii="PT Astra Serif" w:hAnsi="PT Astra Serif"/>
          <w:sz w:val="24"/>
          <w:szCs w:val="24"/>
        </w:rPr>
        <w:t>Е.В. Соболева</w:t>
      </w:r>
    </w:p>
    <w:p w:rsidR="00EC61BB" w:rsidRDefault="00EC61BB" w:rsidP="00EC61BB">
      <w:pPr>
        <w:tabs>
          <w:tab w:val="left" w:pos="709"/>
        </w:tabs>
        <w:ind w:left="567"/>
      </w:pPr>
    </w:p>
    <w:p w:rsidR="00EC61BB" w:rsidRDefault="00EC61BB" w:rsidP="00EC61BB">
      <w:bookmarkStart w:id="0" w:name="_GoBack"/>
      <w:bookmarkEnd w:id="0"/>
    </w:p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675FA4" w:rsidRDefault="00675FA4"/>
    <w:sectPr w:rsidR="00675FA4" w:rsidSect="005B13E7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6"/>
    <w:rsid w:val="004A1996"/>
    <w:rsid w:val="005B13E7"/>
    <w:rsid w:val="00636162"/>
    <w:rsid w:val="00675FA4"/>
    <w:rsid w:val="00BE59AA"/>
    <w:rsid w:val="00E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BE59AA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BE59A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cp:lastPrinted>2024-12-11T07:10:00Z</cp:lastPrinted>
  <dcterms:created xsi:type="dcterms:W3CDTF">2024-12-10T11:17:00Z</dcterms:created>
  <dcterms:modified xsi:type="dcterms:W3CDTF">2024-12-11T07:13:00Z</dcterms:modified>
</cp:coreProperties>
</file>