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A" w:rsidRDefault="00C1674A" w:rsidP="008D6E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674A" w:rsidRDefault="00C1674A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79C3" w:rsidRPr="006D214D" w:rsidRDefault="006D214D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6D214D" w:rsidRPr="006D214D" w:rsidRDefault="006D214D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начальника Управления образования</w:t>
      </w:r>
    </w:p>
    <w:p w:rsidR="006D214D" w:rsidRPr="006D214D" w:rsidRDefault="006D173E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85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20.12.2019  № 862</w:t>
      </w:r>
      <w:bookmarkStart w:id="0" w:name="_GoBack"/>
      <w:bookmarkEnd w:id="0"/>
    </w:p>
    <w:p w:rsidR="006D214D" w:rsidRDefault="006D214D" w:rsidP="00CE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64EF" w:rsidRPr="004F59F5" w:rsidRDefault="00E664EF" w:rsidP="004F5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Информационно-аналитическая </w:t>
      </w:r>
      <w:r w:rsidR="004F59F5" w:rsidRPr="004F59F5">
        <w:rPr>
          <w:rFonts w:ascii="Times New Roman" w:eastAsia="Calibri" w:hAnsi="Times New Roman" w:cs="Times New Roman"/>
          <w:sz w:val="24"/>
          <w:szCs w:val="24"/>
        </w:rPr>
        <w:t>справка о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результатах </w:t>
      </w:r>
      <w:r w:rsidR="004F59F5" w:rsidRPr="004F59F5">
        <w:rPr>
          <w:rFonts w:ascii="Times New Roman" w:hAnsi="Times New Roman" w:cs="Times New Roman"/>
          <w:sz w:val="24"/>
          <w:szCs w:val="24"/>
        </w:rPr>
        <w:t>онлайн опроса граждан о качестве условий осуществления образовател</w:t>
      </w:r>
      <w:r w:rsidR="00C1674A">
        <w:rPr>
          <w:rFonts w:ascii="Times New Roman" w:hAnsi="Times New Roman" w:cs="Times New Roman"/>
          <w:sz w:val="24"/>
          <w:szCs w:val="24"/>
        </w:rPr>
        <w:t>ьной деятельности муниципальных образовательных</w:t>
      </w:r>
      <w:r w:rsidR="004F59F5" w:rsidRPr="004F59F5">
        <w:rPr>
          <w:rFonts w:ascii="Times New Roman" w:hAnsi="Times New Roman" w:cs="Times New Roman"/>
          <w:sz w:val="24"/>
          <w:szCs w:val="24"/>
        </w:rPr>
        <w:t xml:space="preserve"> </w:t>
      </w:r>
      <w:r w:rsidR="00C1674A">
        <w:rPr>
          <w:rFonts w:ascii="Times New Roman" w:hAnsi="Times New Roman" w:cs="Times New Roman"/>
          <w:sz w:val="24"/>
          <w:szCs w:val="24"/>
        </w:rPr>
        <w:t>учреждений  за 2019 год</w:t>
      </w:r>
    </w:p>
    <w:p w:rsidR="00E664EF" w:rsidRPr="001C6F8E" w:rsidRDefault="00E664EF" w:rsidP="00E66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eastAsia="Calibri" w:hAnsi="Times New Roman" w:cs="Times New Roman"/>
          <w:sz w:val="24"/>
          <w:szCs w:val="24"/>
        </w:rPr>
        <w:t>Общие сведения</w:t>
      </w:r>
    </w:p>
    <w:p w:rsidR="00E664EF" w:rsidRPr="004F59F5" w:rsidRDefault="009C4F66" w:rsidP="004F59F5">
      <w:pPr>
        <w:pStyle w:val="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9F5">
        <w:rPr>
          <w:rFonts w:ascii="Times New Roman" w:eastAsia="Calibri" w:hAnsi="Times New Roman" w:cs="Times New Roman"/>
          <w:b w:val="0"/>
          <w:sz w:val="24"/>
          <w:szCs w:val="24"/>
        </w:rPr>
        <w:t>В</w:t>
      </w:r>
      <w:r w:rsidR="00781F4B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целях предоставления гражданам возможности</w:t>
      </w:r>
      <w:r w:rsidR="00781F4B" w:rsidRPr="004F59F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выражения мнения о качестве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>условий осуществления образовател</w:t>
      </w:r>
      <w:r w:rsidR="00C1674A">
        <w:rPr>
          <w:rFonts w:ascii="Times New Roman" w:hAnsi="Times New Roman" w:cs="Times New Roman"/>
          <w:b w:val="0"/>
          <w:sz w:val="24"/>
          <w:szCs w:val="24"/>
        </w:rPr>
        <w:t>ьной деятельности муниципальных образовательных учреждений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74A">
        <w:rPr>
          <w:rFonts w:ascii="Times New Roman" w:hAnsi="Times New Roman" w:cs="Times New Roman"/>
          <w:b w:val="0"/>
          <w:sz w:val="24"/>
          <w:szCs w:val="24"/>
        </w:rPr>
        <w:t>по итогам 2019</w:t>
      </w:r>
      <w:r w:rsidR="00DA313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4F59F5" w:rsidRPr="004F5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официальном сайте органов местного самоуправления города Югорска в </w:t>
      </w:r>
      <w:r w:rsidR="004F59F5" w:rsidRPr="004F5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информационно-телекоммуникационной сети «Интернет»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проведён онлайн опрос </w:t>
      </w:r>
      <w:r w:rsidR="005A6644">
        <w:rPr>
          <w:rFonts w:ascii="Times New Roman" w:eastAsia="Calibri" w:hAnsi="Times New Roman" w:cs="Times New Roman"/>
          <w:b w:val="0"/>
          <w:sz w:val="24"/>
          <w:szCs w:val="24"/>
        </w:rPr>
        <w:t>граждан</w:t>
      </w:r>
      <w:r w:rsidR="004F59F5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A6644">
        <w:rPr>
          <w:rFonts w:ascii="Times New Roman" w:hAnsi="Times New Roman" w:cs="Times New Roman"/>
          <w:b w:val="0"/>
          <w:sz w:val="24"/>
          <w:szCs w:val="24"/>
        </w:rPr>
        <w:t>(далее – онлайн опрос).</w:t>
      </w:r>
    </w:p>
    <w:p w:rsidR="004F59F5" w:rsidRDefault="00E664EF" w:rsidP="00781F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>
        <w:rPr>
          <w:rFonts w:ascii="Times New Roman" w:eastAsia="Calibri" w:hAnsi="Times New Roman" w:cs="Times New Roman"/>
          <w:sz w:val="24"/>
          <w:szCs w:val="24"/>
        </w:rPr>
        <w:t>опроса</w:t>
      </w:r>
      <w:r w:rsidR="004F59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59F5" w:rsidRPr="004F59F5" w:rsidRDefault="00E664EF" w:rsidP="0078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16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74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 w:rsidR="004F59F5" w:rsidRPr="004F59F5">
        <w:rPr>
          <w:rFonts w:ascii="Times New Roman" w:hAnsi="Times New Roman" w:cs="Times New Roman"/>
          <w:color w:val="000000"/>
          <w:sz w:val="24"/>
          <w:szCs w:val="24"/>
        </w:rPr>
        <w:t>общественной оценки качества условий осуществления образовательной деятельности</w:t>
      </w:r>
      <w:r w:rsidR="00C1674A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</w:t>
      </w:r>
      <w:r w:rsidR="00C1674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4F59F5" w:rsidRPr="004F59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79C3" w:rsidRPr="004F59F5" w:rsidRDefault="004F59F5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определение уровня</w:t>
      </w:r>
      <w:r w:rsidR="00E664EF" w:rsidRPr="004F59F5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населения </w:t>
      </w:r>
      <w:r w:rsidR="00B379C3" w:rsidRPr="004F59F5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E55CE" w:rsidRPr="004F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74A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4F59F5">
        <w:rPr>
          <w:rFonts w:ascii="Times New Roman" w:hAnsi="Times New Roman" w:cs="Times New Roman"/>
          <w:sz w:val="24"/>
          <w:szCs w:val="24"/>
        </w:rPr>
        <w:t xml:space="preserve"> </w:t>
      </w:r>
      <w:r w:rsidR="00C16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379C3" w:rsidRPr="004F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AF6" w:rsidRDefault="00F84777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777">
        <w:rPr>
          <w:rFonts w:ascii="Times New Roman" w:hAnsi="Times New Roman" w:cs="Times New Roman"/>
          <w:sz w:val="24"/>
          <w:szCs w:val="24"/>
        </w:rPr>
        <w:t xml:space="preserve">Онлайн опрос 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>проводилс</w:t>
      </w:r>
      <w:r w:rsidR="00D70A50">
        <w:rPr>
          <w:rFonts w:ascii="Times New Roman" w:hAnsi="Times New Roman" w:cs="Times New Roman"/>
          <w:color w:val="000000"/>
          <w:sz w:val="24"/>
          <w:szCs w:val="24"/>
        </w:rPr>
        <w:t>я по опросному листу, включающему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4E1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 w:rsidR="00891AF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91AF6">
        <w:rPr>
          <w:rFonts w:ascii="Times New Roman" w:hAnsi="Times New Roman" w:cs="Times New Roman"/>
          <w:sz w:val="24"/>
          <w:szCs w:val="24"/>
        </w:rPr>
        <w:t>таким критериям</w:t>
      </w:r>
      <w:r w:rsidRPr="00F84777">
        <w:rPr>
          <w:rFonts w:ascii="Times New Roman" w:hAnsi="Times New Roman" w:cs="Times New Roman"/>
          <w:sz w:val="24"/>
          <w:szCs w:val="24"/>
        </w:rPr>
        <w:t xml:space="preserve">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организаций; </w:t>
      </w:r>
      <w:r w:rsidR="00B06720">
        <w:rPr>
          <w:rFonts w:ascii="Times New Roman" w:hAnsi="Times New Roman" w:cs="Times New Roman"/>
          <w:sz w:val="24"/>
          <w:szCs w:val="24"/>
        </w:rPr>
        <w:t>доступность</w:t>
      </w:r>
      <w:r w:rsidR="00A1774F">
        <w:rPr>
          <w:rFonts w:ascii="Times New Roman" w:hAnsi="Times New Roman" w:cs="Times New Roman"/>
          <w:sz w:val="24"/>
          <w:szCs w:val="24"/>
        </w:rPr>
        <w:t xml:space="preserve"> услуг для инвалидов (приложение 1 к </w:t>
      </w:r>
      <w:r w:rsidR="00A1774F">
        <w:rPr>
          <w:rFonts w:ascii="Times New Roman" w:eastAsia="Calibri" w:hAnsi="Times New Roman" w:cs="Times New Roman"/>
          <w:sz w:val="24"/>
          <w:szCs w:val="24"/>
        </w:rPr>
        <w:t>информационно-аналитической справке</w:t>
      </w:r>
      <w:r w:rsidR="00B06720">
        <w:rPr>
          <w:rFonts w:ascii="Times New Roman" w:hAnsi="Times New Roman" w:cs="Times New Roman"/>
          <w:sz w:val="24"/>
          <w:szCs w:val="24"/>
        </w:rPr>
        <w:t>).</w:t>
      </w:r>
    </w:p>
    <w:p w:rsidR="00E927B7" w:rsidRDefault="00E927B7" w:rsidP="00E927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приняли </w:t>
      </w:r>
      <w:r w:rsidRP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664</w:t>
      </w:r>
      <w:r w:rsidRPr="00DC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них: родителей (законных представителей) – 5262 человека (79 % от общего кол-во респондентов), работников образовательной организации -  504 человека (7,6 % от общего кол-ва респондентов), обучающихся – 878 человек (13,4% от общего кол-ва респондентов)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(таблица 1</w:t>
      </w:r>
      <w:r w:rsidR="00053DE7" w:rsidRPr="00053DE7">
        <w:rPr>
          <w:rFonts w:ascii="Times New Roman" w:hAnsi="Times New Roman" w:cs="Times New Roman"/>
          <w:sz w:val="24"/>
          <w:szCs w:val="24"/>
        </w:rPr>
        <w:t xml:space="preserve"> </w:t>
      </w:r>
      <w:r w:rsidR="00053DE7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053DE7">
        <w:rPr>
          <w:rFonts w:ascii="Times New Roman" w:eastAsia="Calibri" w:hAnsi="Times New Roman" w:cs="Times New Roman"/>
          <w:sz w:val="24"/>
          <w:szCs w:val="24"/>
        </w:rPr>
        <w:t>информационно-аналитической справке</w:t>
      </w:r>
      <w:r w:rsidR="00513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3B2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51311C">
        <w:rPr>
          <w:rFonts w:ascii="Times New Roman" w:eastAsia="Calibri" w:hAnsi="Times New Roman" w:cs="Times New Roman"/>
          <w:sz w:val="24"/>
          <w:szCs w:val="24"/>
        </w:rPr>
        <w:t>- справка)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74F" w:rsidRPr="00E927B7" w:rsidRDefault="00421988" w:rsidP="00E927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2E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A1774F" w:rsidRPr="006C082E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A1774F" w:rsidRPr="006C082E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</w:t>
      </w:r>
      <w:r w:rsidRPr="006C082E">
        <w:rPr>
          <w:rFonts w:ascii="Times New Roman" w:eastAsia="Calibri" w:hAnsi="Times New Roman" w:cs="Times New Roman"/>
          <w:sz w:val="24"/>
          <w:szCs w:val="24"/>
        </w:rPr>
        <w:t xml:space="preserve"> определены следующие уровни: высокий, хороший, удовлетворительный, неудовлетворительный.</w:t>
      </w:r>
    </w:p>
    <w:p w:rsidR="00421988" w:rsidRPr="006C082E" w:rsidRDefault="00421988" w:rsidP="004219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2E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оценки </w:t>
      </w:r>
      <w:r w:rsidRPr="006C082E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Pr="006C082E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 установлены следующие критерии:</w:t>
      </w:r>
    </w:p>
    <w:p w:rsidR="006C082E" w:rsidRPr="006C082E" w:rsidRDefault="00421988" w:rsidP="006C08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E2D"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75</w:t>
      </w:r>
      <w:r w:rsidR="006C082E" w:rsidRPr="006C082E">
        <w:rPr>
          <w:rFonts w:ascii="Times New Roman" w:eastAsia="Calibri" w:hAnsi="Times New Roman" w:cs="Times New Roman"/>
          <w:sz w:val="24"/>
          <w:szCs w:val="24"/>
        </w:rPr>
        <w:t>% до 100% соответствует высокому уровню;</w:t>
      </w:r>
    </w:p>
    <w:p w:rsidR="006C082E" w:rsidRPr="006C082E" w:rsidRDefault="006C082E" w:rsidP="006C08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26D25" w:rsidRPr="006C082E">
        <w:rPr>
          <w:rFonts w:ascii="Times New Roman" w:eastAsia="Calibri" w:hAnsi="Times New Roman" w:cs="Times New Roman"/>
          <w:sz w:val="24"/>
          <w:szCs w:val="24"/>
        </w:rPr>
        <w:t>от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50 % до 74 % соответствует </w:t>
      </w:r>
      <w:r w:rsidR="00D26D25"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 у</w:t>
      </w:r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ровню;</w:t>
      </w:r>
    </w:p>
    <w:p w:rsidR="006C082E" w:rsidRPr="006C082E" w:rsidRDefault="006C082E" w:rsidP="006C08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25% до 49 % соответствует удовлетворительному уровню;</w:t>
      </w:r>
    </w:p>
    <w:p w:rsidR="00D26D25" w:rsidRPr="006C082E" w:rsidRDefault="006C082E" w:rsidP="006C08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24 % соответствует</w:t>
      </w:r>
      <w:r w:rsidR="00D26D25" w:rsidRPr="006C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неудовлетворительному уровню.</w:t>
      </w:r>
    </w:p>
    <w:p w:rsidR="00053DE7" w:rsidRDefault="00053DE7" w:rsidP="00653FF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E7" w:rsidRDefault="00053DE7" w:rsidP="00653FF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EF" w:rsidRPr="00653FF4" w:rsidRDefault="00653FF4" w:rsidP="00653FF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A45ADD" w:rsidRPr="00653FF4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>опроса</w:t>
      </w:r>
      <w:r w:rsidR="00E664EF" w:rsidRPr="00653FF4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E664EF" w:rsidRPr="00653FF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D55438" w:rsidRDefault="00A45ADD" w:rsidP="00F91D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52">
        <w:rPr>
          <w:rFonts w:ascii="Times New Roman" w:eastAsia="Calibri" w:hAnsi="Times New Roman" w:cs="Times New Roman"/>
          <w:sz w:val="24"/>
          <w:szCs w:val="24"/>
        </w:rPr>
        <w:t xml:space="preserve">Результаты онлайн опроса </w:t>
      </w:r>
      <w:r w:rsidR="00053DE7">
        <w:rPr>
          <w:rFonts w:ascii="Times New Roman" w:eastAsia="Calibri" w:hAnsi="Times New Roman" w:cs="Times New Roman"/>
          <w:sz w:val="24"/>
          <w:szCs w:val="24"/>
        </w:rPr>
        <w:t xml:space="preserve">родителей (законных представителей) </w:t>
      </w:r>
      <w:r w:rsidR="002B4BC8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9F3B52">
        <w:rPr>
          <w:rFonts w:ascii="Times New Roman" w:eastAsia="Calibri" w:hAnsi="Times New Roman" w:cs="Times New Roman"/>
          <w:sz w:val="24"/>
          <w:szCs w:val="24"/>
        </w:rPr>
        <w:t>демонстрируют высокие</w:t>
      </w:r>
      <w:r w:rsidR="00D55438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241">
        <w:rPr>
          <w:rFonts w:ascii="Times New Roman" w:eastAsia="Calibri" w:hAnsi="Times New Roman" w:cs="Times New Roman"/>
          <w:sz w:val="24"/>
          <w:szCs w:val="24"/>
        </w:rPr>
        <w:t>родителями (законными представителями) качества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FF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706BD4" w:rsidRPr="00706BD4">
        <w:rPr>
          <w:rFonts w:ascii="Times New Roman" w:hAnsi="Times New Roman" w:cs="Times New Roman"/>
          <w:sz w:val="24"/>
          <w:szCs w:val="24"/>
        </w:rPr>
        <w:t xml:space="preserve"> </w:t>
      </w:r>
      <w:r w:rsidR="00ED2D3F">
        <w:rPr>
          <w:rFonts w:ascii="Times New Roman" w:hAnsi="Times New Roman" w:cs="Times New Roman"/>
          <w:sz w:val="24"/>
          <w:szCs w:val="24"/>
        </w:rPr>
        <w:t>в 2019</w:t>
      </w:r>
      <w:r w:rsidR="00706BD4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28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68" w:rsidRDefault="00D55438" w:rsidP="00F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E664EF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="0069285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96B68">
        <w:rPr>
          <w:rFonts w:ascii="Times New Roman" w:hAnsi="Times New Roman" w:cs="Times New Roman"/>
          <w:sz w:val="24"/>
          <w:szCs w:val="24"/>
        </w:rPr>
        <w:t xml:space="preserve"> </w:t>
      </w:r>
      <w:r w:rsidR="00ED2D3F">
        <w:rPr>
          <w:rFonts w:ascii="Times New Roman" w:hAnsi="Times New Roman" w:cs="Times New Roman"/>
          <w:sz w:val="24"/>
          <w:szCs w:val="24"/>
        </w:rPr>
        <w:t>в муниципальных автономных</w:t>
      </w:r>
      <w:r w:rsidR="00532982">
        <w:rPr>
          <w:rFonts w:ascii="Times New Roman" w:hAnsi="Times New Roman" w:cs="Times New Roman"/>
          <w:sz w:val="24"/>
          <w:szCs w:val="24"/>
        </w:rPr>
        <w:t xml:space="preserve"> </w:t>
      </w:r>
      <w:r w:rsidR="00ED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F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 составляет </w:t>
      </w:r>
      <w:r w:rsidR="00F372A2" w:rsidRPr="00D55438">
        <w:rPr>
          <w:rFonts w:ascii="Times New Roman" w:hAnsi="Times New Roman" w:cs="Times New Roman"/>
          <w:sz w:val="24"/>
          <w:szCs w:val="24"/>
        </w:rPr>
        <w:t>93</w:t>
      </w:r>
      <w:r w:rsidR="00ED2D3F">
        <w:rPr>
          <w:rFonts w:ascii="Times New Roman" w:hAnsi="Times New Roman" w:cs="Times New Roman"/>
          <w:sz w:val="24"/>
          <w:szCs w:val="24"/>
        </w:rPr>
        <w:t>,5</w:t>
      </w:r>
      <w:r w:rsidR="008C335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8D4241">
        <w:rPr>
          <w:rFonts w:ascii="Times New Roman" w:hAnsi="Times New Roman" w:cs="Times New Roman"/>
          <w:sz w:val="24"/>
          <w:szCs w:val="24"/>
        </w:rPr>
        <w:t>, что выше на 3,5 процента по сравнению с 2018 годом,</w:t>
      </w:r>
      <w:r w:rsidR="008C3354">
        <w:rPr>
          <w:rFonts w:ascii="Times New Roman" w:hAnsi="Times New Roman" w:cs="Times New Roman"/>
          <w:sz w:val="24"/>
          <w:szCs w:val="24"/>
        </w:rPr>
        <w:t xml:space="preserve"> </w:t>
      </w:r>
      <w:r w:rsidR="00ED2D3F">
        <w:rPr>
          <w:rFonts w:ascii="Times New Roman" w:hAnsi="Times New Roman" w:cs="Times New Roman"/>
          <w:sz w:val="24"/>
          <w:szCs w:val="24"/>
        </w:rPr>
        <w:t>в муниципальных бюджетных общеобразовательных учреждениях – 84 процента</w:t>
      </w:r>
      <w:r w:rsidR="008D4241">
        <w:rPr>
          <w:rFonts w:ascii="Times New Roman" w:hAnsi="Times New Roman" w:cs="Times New Roman"/>
          <w:sz w:val="24"/>
          <w:szCs w:val="24"/>
        </w:rPr>
        <w:t>, что выше на 6 процентов по сравнению с 2018 годом</w:t>
      </w:r>
      <w:r w:rsidR="00ED2D3F">
        <w:rPr>
          <w:rFonts w:ascii="Times New Roman" w:hAnsi="Times New Roman" w:cs="Times New Roman"/>
          <w:sz w:val="24"/>
          <w:szCs w:val="24"/>
        </w:rPr>
        <w:t xml:space="preserve">, в </w:t>
      </w:r>
      <w:r w:rsidR="008D4241">
        <w:rPr>
          <w:rFonts w:ascii="Times New Roman" w:hAnsi="Times New Roman" w:cs="Times New Roman"/>
          <w:sz w:val="24"/>
          <w:szCs w:val="24"/>
        </w:rPr>
        <w:t>муниципальном бюджетном учреждении</w:t>
      </w:r>
      <w:r w:rsidR="008D4241" w:rsidRPr="0002220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«Детско-юношеский центр «Прометей»</w:t>
      </w:r>
      <w:r w:rsidR="00532A44">
        <w:rPr>
          <w:rFonts w:ascii="Times New Roman" w:hAnsi="Times New Roman" w:cs="Times New Roman"/>
          <w:sz w:val="24"/>
          <w:szCs w:val="24"/>
        </w:rPr>
        <w:t>– 72 процента</w:t>
      </w:r>
      <w:r w:rsidR="008D4241">
        <w:rPr>
          <w:rFonts w:ascii="Times New Roman" w:hAnsi="Times New Roman" w:cs="Times New Roman"/>
          <w:sz w:val="24"/>
          <w:szCs w:val="24"/>
        </w:rPr>
        <w:t>, что ниже на 10 процентов по сравнению с 2018 годом</w:t>
      </w:r>
      <w:r w:rsidR="00532A44">
        <w:rPr>
          <w:rFonts w:ascii="Times New Roman" w:hAnsi="Times New Roman" w:cs="Times New Roman"/>
          <w:sz w:val="24"/>
          <w:szCs w:val="24"/>
        </w:rPr>
        <w:t xml:space="preserve"> (таблица 2</w:t>
      </w:r>
      <w:r w:rsidR="0051311C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532A44">
        <w:rPr>
          <w:rFonts w:ascii="Times New Roman" w:hAnsi="Times New Roman" w:cs="Times New Roman"/>
          <w:sz w:val="24"/>
          <w:szCs w:val="24"/>
        </w:rPr>
        <w:t>).</w:t>
      </w:r>
    </w:p>
    <w:p w:rsidR="00053DE7" w:rsidRDefault="0046523C" w:rsidP="00F91D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общеобразовательных учреждений снижение уровня 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зафиксировано в </w:t>
      </w:r>
      <w:r w:rsidR="00317F70">
        <w:rPr>
          <w:rFonts w:ascii="Times New Roman" w:eastAsia="Calibri" w:hAnsi="Times New Roman" w:cs="Times New Roman"/>
          <w:sz w:val="24"/>
          <w:szCs w:val="24"/>
        </w:rPr>
        <w:t xml:space="preserve">муниципальном бюджетном общеобразовательном учреждении (далее - МБОУ) </w:t>
      </w:r>
      <w:r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2» с 81,3 % в 2018 году до 73,5 % в 2019 году. Снижение отмечается по всем критериям оценки.</w:t>
      </w:r>
    </w:p>
    <w:p w:rsidR="00317F70" w:rsidRDefault="00317F70" w:rsidP="00F91D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r w:rsidRPr="0002220D">
        <w:rPr>
          <w:rFonts w:ascii="Times New Roman" w:hAnsi="Times New Roman" w:cs="Times New Roman"/>
          <w:sz w:val="24"/>
          <w:szCs w:val="24"/>
        </w:rPr>
        <w:t>«Детско-юношеский центр «Прометей»</w:t>
      </w:r>
      <w:r>
        <w:rPr>
          <w:rFonts w:ascii="Times New Roman" w:hAnsi="Times New Roman" w:cs="Times New Roman"/>
          <w:sz w:val="24"/>
          <w:szCs w:val="24"/>
        </w:rPr>
        <w:t xml:space="preserve"> в 2019 году снижение зафиксировано </w:t>
      </w:r>
      <w:r>
        <w:rPr>
          <w:rFonts w:ascii="Times New Roman" w:eastAsia="Calibri" w:hAnsi="Times New Roman" w:cs="Times New Roman"/>
          <w:sz w:val="24"/>
          <w:szCs w:val="24"/>
        </w:rPr>
        <w:t>по всем критериям оценки по сравнению с 2018 годом.</w:t>
      </w:r>
    </w:p>
    <w:p w:rsidR="00317F70" w:rsidRDefault="00317F70" w:rsidP="00F91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«Средняя общеобразовательная школа № 5»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ровень 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676DD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>высился на 16 проц</w:t>
      </w:r>
      <w:r w:rsidR="00676DDF">
        <w:rPr>
          <w:rFonts w:ascii="Times New Roman" w:eastAsia="Calibri" w:hAnsi="Times New Roman" w:cs="Times New Roman"/>
          <w:sz w:val="24"/>
          <w:szCs w:val="24"/>
        </w:rPr>
        <w:t>ентов по сравнению с 2018 годом по всем критериям оценки.</w:t>
      </w:r>
    </w:p>
    <w:p w:rsidR="00F50203" w:rsidRDefault="005F3370" w:rsidP="00316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по образовательным организациям н</w:t>
      </w:r>
      <w:r w:rsidR="00D70A50">
        <w:rPr>
          <w:rFonts w:ascii="Times New Roman" w:eastAsia="Calibri" w:hAnsi="Times New Roman" w:cs="Times New Roman"/>
          <w:sz w:val="24"/>
          <w:szCs w:val="24"/>
        </w:rPr>
        <w:t>аибольше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>е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 кол-во положительных оценок зафиксировано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 xml:space="preserve">критерию </w:t>
      </w:r>
      <w:r w:rsidR="00F50203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F50203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7316E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7316E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F167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F50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критерию 4 «</w:t>
      </w:r>
      <w:r w:rsidR="00F50203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13069D">
        <w:rPr>
          <w:rFonts w:ascii="Times New Roman" w:hAnsi="Times New Roman" w:cs="Times New Roman"/>
          <w:bCs/>
          <w:sz w:val="24"/>
          <w:szCs w:val="24"/>
        </w:rPr>
        <w:t>» (таблица 3</w:t>
      </w:r>
      <w:r w:rsidR="0051311C">
        <w:rPr>
          <w:rFonts w:ascii="Times New Roman" w:hAnsi="Times New Roman" w:cs="Times New Roman"/>
          <w:bCs/>
          <w:sz w:val="24"/>
          <w:szCs w:val="24"/>
        </w:rPr>
        <w:t xml:space="preserve"> справки</w:t>
      </w:r>
      <w:r w:rsidR="0013069D">
        <w:rPr>
          <w:rFonts w:ascii="Times New Roman" w:hAnsi="Times New Roman" w:cs="Times New Roman"/>
          <w:bCs/>
          <w:sz w:val="24"/>
          <w:szCs w:val="24"/>
        </w:rPr>
        <w:t>).</w:t>
      </w:r>
    </w:p>
    <w:p w:rsidR="00EF0801" w:rsidRDefault="00F50203" w:rsidP="00EF08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аименьшее количество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положительных ответов зафиксировано по критерию 1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» и критерию 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 и лиц с ограниченными возможностями здоровья</w:t>
      </w:r>
      <w:r w:rsidR="0013069D">
        <w:rPr>
          <w:rFonts w:ascii="Times New Roman" w:hAnsi="Times New Roman" w:cs="Times New Roman"/>
          <w:sz w:val="24"/>
          <w:szCs w:val="24"/>
        </w:rPr>
        <w:t>» (таблица 3</w:t>
      </w:r>
      <w:r w:rsidR="0051311C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13069D">
        <w:rPr>
          <w:rFonts w:ascii="Times New Roman" w:hAnsi="Times New Roman" w:cs="Times New Roman"/>
          <w:sz w:val="24"/>
          <w:szCs w:val="24"/>
        </w:rPr>
        <w:t>).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8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F0801" w:rsidRDefault="00745711" w:rsidP="00BA70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 w:rsidR="001C4F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ю 1 «</w:t>
      </w:r>
      <w:r w:rsidR="00F50203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="00F5020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свидетельствует, </w:t>
      </w:r>
      <w:r w:rsidR="00C2786D">
        <w:rPr>
          <w:rFonts w:ascii="Times New Roman" w:hAnsi="Times New Roman" w:cs="Times New Roman"/>
          <w:bCs/>
          <w:sz w:val="24"/>
          <w:szCs w:val="24"/>
          <w:lang w:eastAsia="ru-RU"/>
        </w:rPr>
        <w:t>что</w:t>
      </w:r>
      <w:r w:rsidR="009208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более 75 процентов родителей (законных </w:t>
      </w:r>
      <w:r w:rsidR="0092083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представителей) пользуются сайтом образоват</w:t>
      </w:r>
      <w:r w:rsidR="0051311C">
        <w:rPr>
          <w:rFonts w:ascii="Times New Roman" w:hAnsi="Times New Roman" w:cs="Times New Roman"/>
          <w:bCs/>
          <w:sz w:val="24"/>
          <w:szCs w:val="24"/>
          <w:lang w:eastAsia="ru-RU"/>
        </w:rPr>
        <w:t>ельного учреждения часто (</w:t>
      </w:r>
      <w:r w:rsidR="0092083F">
        <w:rPr>
          <w:rFonts w:ascii="Times New Roman" w:hAnsi="Times New Roman" w:cs="Times New Roman"/>
          <w:bCs/>
          <w:sz w:val="24"/>
          <w:szCs w:val="24"/>
          <w:lang w:eastAsia="ru-RU"/>
        </w:rPr>
        <w:t>несколько раз в неделю), родители</w:t>
      </w:r>
      <w:r w:rsidR="00C278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69D">
        <w:rPr>
          <w:rFonts w:ascii="Times New Roman" w:hAnsi="Times New Roman" w:cs="Times New Roman"/>
          <w:bCs/>
          <w:sz w:val="24"/>
          <w:szCs w:val="24"/>
          <w:lang w:eastAsia="ru-RU"/>
        </w:rPr>
        <w:t>(законные</w:t>
      </w:r>
      <w:r w:rsidR="00C278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представители) </w:t>
      </w:r>
      <w:r w:rsidR="001306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знают, что на </w:t>
      </w:r>
      <w:r w:rsidR="0013069D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30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фициальном сайте образовательного учреждения</w:t>
      </w:r>
      <w:r w:rsidR="0013069D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0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есть </w:t>
      </w:r>
      <w:r w:rsidR="001306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сервис обратной связи для рассмотрения обращений, направления предложений, направленных на улучшение работы </w:t>
      </w:r>
      <w:r w:rsidR="0092083F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учреждения</w:t>
      </w:r>
      <w:r w:rsidR="001306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однако данным </w:t>
      </w:r>
      <w:r w:rsidR="00130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сервисом не пользуются. </w:t>
      </w:r>
      <w:r w:rsidR="00920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среднем у</w:t>
      </w:r>
      <w:r w:rsidR="00130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ровень удовлетворённости открытостью</w:t>
      </w:r>
      <w:r w:rsidR="0013069D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доступность</w:t>
      </w:r>
      <w:r w:rsidR="0013069D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13069D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 об образовательной организации</w:t>
      </w:r>
      <w:r w:rsidR="00F37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68,5 процентов, остальные 31,5 процент родителей (законных представителей) затрудняются ответить на вопросы </w:t>
      </w:r>
      <w:r w:rsidR="00313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открытости и доступности </w:t>
      </w:r>
      <w:r w:rsidR="00313DED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 об образовательной организации</w:t>
      </w:r>
      <w:r w:rsidR="00313D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сайте образовательного учреждения, т.к. не пользовались им ни разу или пользуются несколько раз в год или реже.</w:t>
      </w:r>
    </w:p>
    <w:p w:rsidR="00C41F6C" w:rsidRDefault="0013069D" w:rsidP="00BA7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 w:rsidR="001C4F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 критери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 2 </w:t>
      </w:r>
      <w:r w:rsidRPr="00F91D39">
        <w:rPr>
          <w:rFonts w:ascii="Times New Roman" w:eastAsia="Calibri" w:hAnsi="Times New Roman" w:cs="Times New Roman"/>
          <w:sz w:val="24"/>
          <w:szCs w:val="24"/>
        </w:rPr>
        <w:t>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C688C">
        <w:rPr>
          <w:rFonts w:ascii="Times New Roman" w:hAnsi="Times New Roman" w:cs="Times New Roman"/>
          <w:bCs/>
          <w:sz w:val="24"/>
          <w:szCs w:val="24"/>
        </w:rPr>
        <w:t>свидетельствует, что в большей степени родители (законные представители) довольны состоянием прилегающей территории (ограждениями</w:t>
      </w:r>
      <w:r w:rsidR="004C45B0">
        <w:rPr>
          <w:rFonts w:ascii="Times New Roman" w:hAnsi="Times New Roman" w:cs="Times New Roman"/>
          <w:bCs/>
          <w:sz w:val="24"/>
          <w:szCs w:val="24"/>
        </w:rPr>
        <w:t>, зелеными насаждениями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C45B0">
        <w:rPr>
          <w:rFonts w:ascii="Times New Roman" w:hAnsi="Times New Roman" w:cs="Times New Roman"/>
          <w:bCs/>
          <w:sz w:val="24"/>
          <w:szCs w:val="24"/>
        </w:rPr>
        <w:t>подъездными путями и состоянием мебели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. В меньшей степени довольны состоянием здания и наличием </w:t>
      </w:r>
      <w:r w:rsidR="004C45B0">
        <w:rPr>
          <w:rFonts w:ascii="Times New Roman" w:hAnsi="Times New Roman" w:cs="Times New Roman"/>
          <w:bCs/>
          <w:sz w:val="24"/>
          <w:szCs w:val="24"/>
        </w:rPr>
        <w:t>компьютерного и лабораторного оборудования</w:t>
      </w:r>
      <w:r w:rsidR="004C45B0" w:rsidRPr="00C41F6C">
        <w:rPr>
          <w:rFonts w:ascii="Times New Roman" w:hAnsi="Times New Roman" w:cs="Times New Roman"/>
          <w:bCs/>
          <w:sz w:val="24"/>
          <w:szCs w:val="24"/>
        </w:rPr>
        <w:t>.</w:t>
      </w:r>
      <w:r w:rsidR="00743FE0" w:rsidRP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9D" w:rsidRDefault="00743FE0" w:rsidP="00BA7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F6C">
        <w:rPr>
          <w:rFonts w:ascii="Times New Roman" w:hAnsi="Times New Roman" w:cs="Times New Roman"/>
          <w:sz w:val="24"/>
          <w:szCs w:val="24"/>
        </w:rPr>
        <w:t>88 процентов родителей (законных представителей) удовлетворены </w:t>
      </w:r>
      <w:r w:rsidRPr="00C41F6C">
        <w:rPr>
          <w:rFonts w:ascii="Times New Roman" w:hAnsi="Times New Roman" w:cs="Times New Roman"/>
          <w:bCs/>
          <w:color w:val="000000"/>
          <w:sz w:val="24"/>
          <w:szCs w:val="24"/>
        </w:rPr>
        <w:t>качеством организация питания обучающихся и работой столовой</w:t>
      </w:r>
      <w:r w:rsidR="00C41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89 процентов довольны температурным режимом в классах и групповых помещениях, условиями </w:t>
      </w:r>
      <w:r w:rsidR="00F84F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D70A5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отды</w:t>
      </w:r>
      <w:r w:rsidR="00C41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 между уроками, 87 процентов родителей (законных представителей) считают, что созданы хорошие условия для организации индивидуальной работы с обучающимися и их психолого-педагогического сопровождения. </w:t>
      </w:r>
      <w:r w:rsidR="00C41F6C" w:rsidRPr="00C41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Условиями </w:t>
      </w:r>
      <w:r w:rsidR="00C41F6C" w:rsidRPr="00C41F6C">
        <w:rPr>
          <w:rFonts w:ascii="Times New Roman" w:hAnsi="Times New Roman" w:cs="Times New Roman"/>
          <w:sz w:val="24"/>
          <w:szCs w:val="24"/>
        </w:rPr>
        <w:t>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удовлетворены 92 процента родителей (законных представителей).</w:t>
      </w:r>
    </w:p>
    <w:p w:rsidR="002B657A" w:rsidRDefault="001F3A5B" w:rsidP="001F3A5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 критерию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57A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2B657A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2B657A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2B657A" w:rsidRPr="002B6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57A">
        <w:rPr>
          <w:rFonts w:ascii="Times New Roman" w:hAnsi="Times New Roman" w:cs="Times New Roman"/>
          <w:bCs/>
          <w:sz w:val="24"/>
          <w:szCs w:val="24"/>
        </w:rPr>
        <w:t xml:space="preserve">свидетельствует, что </w:t>
      </w:r>
      <w:r w:rsidR="002B657A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B657A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оброжелательность</w:t>
      </w:r>
      <w:r w:rsidR="002B657A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2B657A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, вежливость</w:t>
      </w:r>
      <w:r w:rsidR="002B657A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2B657A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B657A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</w:t>
      </w:r>
      <w:r w:rsidR="002B657A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2B657A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работников</w:t>
      </w:r>
      <w:r w:rsidR="002B65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образовательных учреждений довольны 94,5 процентов респондентов.</w:t>
      </w:r>
    </w:p>
    <w:p w:rsidR="001C5152" w:rsidRPr="001F3A5B" w:rsidRDefault="002B657A" w:rsidP="001F3A5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 критерию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A5B">
        <w:rPr>
          <w:rFonts w:ascii="Times New Roman" w:hAnsi="Times New Roman" w:cs="Times New Roman"/>
          <w:bCs/>
          <w:sz w:val="24"/>
          <w:szCs w:val="24"/>
          <w:lang w:eastAsia="ru-RU"/>
        </w:rPr>
        <w:t>4 «</w:t>
      </w:r>
      <w:r w:rsidR="001F3A5B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</w:t>
      </w:r>
      <w:r w:rsidR="00313DE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F3A5B" w:rsidRPr="00E3251F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предоставляемого образовательной организацией</w:t>
      </w:r>
      <w:r w:rsidR="001F3A5B">
        <w:rPr>
          <w:rFonts w:ascii="Times New Roman" w:hAnsi="Times New Roman" w:cs="Times New Roman"/>
          <w:bCs/>
          <w:sz w:val="24"/>
          <w:szCs w:val="24"/>
        </w:rPr>
        <w:t xml:space="preserve">» свидетельствует, что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C5152" w:rsidRPr="00E3251F">
        <w:rPr>
          <w:rFonts w:ascii="Times New Roman" w:hAnsi="Times New Roman" w:cs="Times New Roman"/>
          <w:sz w:val="24"/>
          <w:szCs w:val="24"/>
        </w:rPr>
        <w:t xml:space="preserve">отовы рекомендовать </w:t>
      </w:r>
      <w:r w:rsidR="001C515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1C5152" w:rsidRPr="00E3251F">
        <w:rPr>
          <w:rFonts w:ascii="Times New Roman" w:hAnsi="Times New Roman" w:cs="Times New Roman"/>
          <w:sz w:val="24"/>
          <w:szCs w:val="24"/>
        </w:rPr>
        <w:t xml:space="preserve"> друзьям, родственникам, знакомым</w:t>
      </w:r>
      <w:r w:rsidR="001C5152">
        <w:rPr>
          <w:rFonts w:ascii="Times New Roman" w:hAnsi="Times New Roman" w:cs="Times New Roman"/>
          <w:sz w:val="24"/>
          <w:szCs w:val="24"/>
        </w:rPr>
        <w:t xml:space="preserve"> для обучения детей 93,5 процента респондентов.</w:t>
      </w:r>
    </w:p>
    <w:p w:rsidR="00E664EF" w:rsidRDefault="0085679A" w:rsidP="00856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 критерию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 xml:space="preserve">Доступность услуг для инвалидов и лиц с ограниченными возможностями </w:t>
      </w:r>
      <w:r w:rsidR="00BA7093" w:rsidRPr="00EF0801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BA7093" w:rsidRPr="00EF0801">
        <w:rPr>
          <w:rFonts w:ascii="Times New Roman" w:hAnsi="Times New Roman" w:cs="Times New Roman"/>
          <w:sz w:val="24"/>
          <w:szCs w:val="24"/>
        </w:rPr>
        <w:t>»</w:t>
      </w:r>
      <w:r w:rsidR="00BA7093">
        <w:rPr>
          <w:rFonts w:ascii="Times New Roman" w:hAnsi="Times New Roman" w:cs="Times New Roman"/>
          <w:sz w:val="24"/>
          <w:szCs w:val="24"/>
        </w:rPr>
        <w:t xml:space="preserve"> </w:t>
      </w:r>
      <w:r w:rsidR="00BA7093"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среднем 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>72,5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владеют информацией о созданных условиях доступности </w:t>
      </w:r>
      <w:r w:rsidR="00DB78CA">
        <w:rPr>
          <w:rFonts w:ascii="Times New Roman" w:hAnsi="Times New Roman" w:cs="Times New Roman"/>
          <w:bCs/>
          <w:sz w:val="24"/>
          <w:szCs w:val="24"/>
          <w:lang w:eastAsia="ru-RU"/>
        </w:rPr>
        <w:t>в учреждении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детей с ограниченными возможностями здоровья и детей </w:t>
      </w:r>
      <w:r w:rsidR="0017164B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инвалидов</w:t>
      </w:r>
      <w:r w:rsidR="0017164B">
        <w:rPr>
          <w:rFonts w:ascii="Times New Roman" w:hAnsi="Times New Roman" w:cs="Times New Roman"/>
          <w:bCs/>
          <w:sz w:val="24"/>
          <w:szCs w:val="24"/>
          <w:lang w:eastAsia="ru-RU"/>
        </w:rPr>
        <w:t>, поэтому смогли дать оценку созданным условиям</w:t>
      </w:r>
      <w:r w:rsidR="001F7C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остальные 27,5 процентов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затрудняются ответить на </w:t>
      </w:r>
      <w:r w:rsidR="00DB78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вопросы</w:t>
      </w:r>
      <w:r w:rsidR="007457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164B">
        <w:rPr>
          <w:rFonts w:ascii="Times New Roman" w:hAnsi="Times New Roman" w:cs="Times New Roman"/>
          <w:sz w:val="24"/>
          <w:szCs w:val="24"/>
          <w:lang w:eastAsia="ru-RU"/>
        </w:rPr>
        <w:t xml:space="preserve"> В 2018 году только 26 процентов дали оценку условий </w:t>
      </w:r>
      <w:r w:rsidR="0017164B">
        <w:rPr>
          <w:rFonts w:ascii="Times New Roman" w:eastAsia="Calibri" w:hAnsi="Times New Roman" w:cs="Times New Roman"/>
          <w:sz w:val="24"/>
          <w:szCs w:val="24"/>
        </w:rPr>
        <w:t>доступности</w:t>
      </w:r>
      <w:r w:rsidR="0017164B" w:rsidRPr="00EF0801">
        <w:rPr>
          <w:rFonts w:ascii="Times New Roman" w:eastAsia="Calibri" w:hAnsi="Times New Roman" w:cs="Times New Roman"/>
          <w:sz w:val="24"/>
          <w:szCs w:val="24"/>
        </w:rPr>
        <w:t xml:space="preserve"> услуг для </w:t>
      </w:r>
      <w:r w:rsidR="0017164B" w:rsidRPr="00EF0801">
        <w:rPr>
          <w:rFonts w:ascii="Times New Roman" w:eastAsia="Calibri" w:hAnsi="Times New Roman" w:cs="Times New Roman"/>
          <w:sz w:val="24"/>
          <w:szCs w:val="24"/>
        </w:rPr>
        <w:lastRenderedPageBreak/>
        <w:t>инвалидов и лиц с ограниченными возможностями здоровья</w:t>
      </w:r>
      <w:r w:rsidR="00BF2F23">
        <w:rPr>
          <w:rFonts w:ascii="Times New Roman" w:eastAsia="Calibri" w:hAnsi="Times New Roman" w:cs="Times New Roman"/>
          <w:sz w:val="24"/>
          <w:szCs w:val="24"/>
        </w:rPr>
        <w:t xml:space="preserve">. Это означает, что образовательными учреждениями в 2019 году проведена работа по созданию условий доступности и информированию </w:t>
      </w:r>
      <w:r w:rsidR="005F4601">
        <w:rPr>
          <w:rFonts w:ascii="Times New Roman" w:eastAsia="Calibri" w:hAnsi="Times New Roman" w:cs="Times New Roman"/>
          <w:sz w:val="24"/>
          <w:szCs w:val="24"/>
        </w:rPr>
        <w:t>родителей о</w:t>
      </w:r>
      <w:r w:rsidR="00BF2F23">
        <w:rPr>
          <w:rFonts w:ascii="Times New Roman" w:eastAsia="Calibri" w:hAnsi="Times New Roman" w:cs="Times New Roman"/>
          <w:sz w:val="24"/>
          <w:szCs w:val="24"/>
        </w:rPr>
        <w:t xml:space="preserve"> созданных условиях.</w:t>
      </w:r>
    </w:p>
    <w:p w:rsidR="00E03700" w:rsidRPr="001F3A5B" w:rsidRDefault="00E03700" w:rsidP="008567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A5B">
        <w:rPr>
          <w:rFonts w:ascii="Times New Roman" w:hAnsi="Times New Roman" w:cs="Times New Roman"/>
          <w:sz w:val="24"/>
          <w:szCs w:val="24"/>
          <w:lang w:eastAsia="ru-RU"/>
        </w:rPr>
        <w:t>Респонденты отмечают, что из условий доступности</w:t>
      </w:r>
      <w:r w:rsidR="0000004E" w:rsidRPr="001F3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A5B" w:rsidRPr="001F3A5B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отсутствуют </w:t>
      </w:r>
      <w:r w:rsidR="001F3A5B" w:rsidRPr="001F3A5B">
        <w:rPr>
          <w:rFonts w:ascii="Times New Roman" w:hAnsi="Times New Roman" w:cs="Times New Roman"/>
          <w:sz w:val="24"/>
          <w:szCs w:val="24"/>
        </w:rPr>
        <w:t>поручни</w:t>
      </w:r>
      <w:r w:rsidR="0000004E" w:rsidRPr="001F3A5B">
        <w:rPr>
          <w:rFonts w:ascii="Times New Roman" w:hAnsi="Times New Roman" w:cs="Times New Roman"/>
          <w:sz w:val="24"/>
          <w:szCs w:val="24"/>
        </w:rPr>
        <w:t xml:space="preserve"> в санитарных комнатах, коридорах для детей – инвалидов, а также зрительные и осязательные ориентиры </w:t>
      </w:r>
      <w:r w:rsidR="001F3A5B" w:rsidRPr="001F3A5B">
        <w:rPr>
          <w:rFonts w:ascii="Times New Roman" w:hAnsi="Times New Roman" w:cs="Times New Roman"/>
          <w:sz w:val="24"/>
          <w:szCs w:val="24"/>
        </w:rPr>
        <w:t>(знаки</w:t>
      </w:r>
      <w:r w:rsidR="0000004E" w:rsidRPr="001F3A5B">
        <w:rPr>
          <w:rFonts w:ascii="Times New Roman" w:hAnsi="Times New Roman" w:cs="Times New Roman"/>
          <w:sz w:val="24"/>
          <w:szCs w:val="24"/>
        </w:rPr>
        <w:t xml:space="preserve">, указатели, таблички, выполненные в том числе шрифтом </w:t>
      </w:r>
      <w:r w:rsidR="001F3A5B" w:rsidRPr="001F3A5B">
        <w:rPr>
          <w:rFonts w:ascii="Times New Roman" w:hAnsi="Times New Roman" w:cs="Times New Roman"/>
          <w:sz w:val="24"/>
          <w:szCs w:val="24"/>
        </w:rPr>
        <w:t>Брайля.</w:t>
      </w:r>
      <w:r w:rsidR="000D6E47">
        <w:rPr>
          <w:rFonts w:ascii="Times New Roman" w:hAnsi="Times New Roman" w:cs="Times New Roman"/>
          <w:sz w:val="24"/>
          <w:szCs w:val="24"/>
        </w:rPr>
        <w:t xml:space="preserve"> 79 процентов респондентов довольны, что из условий доступности есть пандусы или иные подъемные механизмы, кнопка вызова помощника, есть обозначения первой и последней ступеней лестничных маршей.</w:t>
      </w:r>
    </w:p>
    <w:p w:rsidR="00856C35" w:rsidRPr="00082410" w:rsidRDefault="001F04CB" w:rsidP="0008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</w:t>
      </w:r>
      <w:r w:rsidR="00BA7093">
        <w:rPr>
          <w:rFonts w:ascii="Times New Roman" w:eastAsia="Calibri" w:hAnsi="Times New Roman" w:cs="Times New Roman"/>
          <w:sz w:val="24"/>
          <w:szCs w:val="24"/>
        </w:rPr>
        <w:t xml:space="preserve">по всем 5 критериям 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BA7093">
        <w:rPr>
          <w:rFonts w:ascii="Times New Roman" w:eastAsia="Calibri" w:hAnsi="Times New Roman" w:cs="Times New Roman"/>
          <w:sz w:val="24"/>
          <w:szCs w:val="24"/>
        </w:rPr>
        <w:t>таблиц</w:t>
      </w:r>
      <w:r w:rsidR="00EE33B2">
        <w:rPr>
          <w:rFonts w:ascii="Times New Roman" w:eastAsia="Calibri" w:hAnsi="Times New Roman" w:cs="Times New Roman"/>
          <w:sz w:val="24"/>
          <w:szCs w:val="24"/>
        </w:rPr>
        <w:t>ах 4-6 справки</w:t>
      </w:r>
      <w:r w:rsidR="001F60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4C1" w:rsidRDefault="00F37FF1" w:rsidP="00FB5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FF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70404">
        <w:rPr>
          <w:rFonts w:ascii="Times New Roman" w:hAnsi="Times New Roman"/>
          <w:sz w:val="24"/>
          <w:szCs w:val="24"/>
        </w:rPr>
        <w:t>проведенного анализа результатов онлайн опроса можно сделать вывод, что:</w:t>
      </w:r>
    </w:p>
    <w:p w:rsidR="00AC14A2" w:rsidRDefault="00F70404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07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4A2">
        <w:rPr>
          <w:rFonts w:ascii="Times New Roman" w:eastAsia="Calibri" w:hAnsi="Times New Roman" w:cs="Times New Roman"/>
          <w:sz w:val="24"/>
          <w:szCs w:val="24"/>
        </w:rPr>
        <w:t>Доля родителей (законных представителей) удовлетворенных</w:t>
      </w:r>
      <w:r w:rsidR="00AC14A2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AC14A2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AC14A2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AC14A2">
        <w:rPr>
          <w:rFonts w:ascii="Times New Roman" w:hAnsi="Times New Roman" w:cs="Times New Roman"/>
          <w:sz w:val="24"/>
          <w:szCs w:val="24"/>
        </w:rPr>
        <w:t xml:space="preserve"> муниципальных автономных </w:t>
      </w:r>
      <w:r w:rsidR="00AC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учреждениях составляет </w:t>
      </w:r>
      <w:r w:rsidR="00AC14A2" w:rsidRPr="00D55438">
        <w:rPr>
          <w:rFonts w:ascii="Times New Roman" w:hAnsi="Times New Roman" w:cs="Times New Roman"/>
          <w:sz w:val="24"/>
          <w:szCs w:val="24"/>
        </w:rPr>
        <w:t>93</w:t>
      </w:r>
      <w:r w:rsidR="00AC14A2">
        <w:rPr>
          <w:rFonts w:ascii="Times New Roman" w:hAnsi="Times New Roman" w:cs="Times New Roman"/>
          <w:sz w:val="24"/>
          <w:szCs w:val="24"/>
        </w:rPr>
        <w:t>,5 процентов, что соответствует высокому уровню удовлетворенности.</w:t>
      </w:r>
    </w:p>
    <w:p w:rsidR="00AC14A2" w:rsidRDefault="00AC14A2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Доля родителей (законных представителей) удовлетворенных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учреждениях составляет 84 процента,</w:t>
      </w:r>
      <w:r w:rsidRPr="00AC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соответствует высокому уровню удовлетворенности.</w:t>
      </w:r>
    </w:p>
    <w:p w:rsidR="00082410" w:rsidRDefault="00AC14A2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Доля родителей (законных представителей) удовлетворенных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«Детско –юношеский центр «Прометей» составляет 72 процента, что соответствует хорошему уровню удовлетворённости.</w:t>
      </w:r>
    </w:p>
    <w:p w:rsidR="00A66B50" w:rsidRDefault="00AC14A2" w:rsidP="00A66B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404">
        <w:rPr>
          <w:rFonts w:ascii="Times New Roman" w:hAnsi="Times New Roman" w:cs="Times New Roman"/>
          <w:sz w:val="24"/>
          <w:szCs w:val="24"/>
        </w:rPr>
        <w:t xml:space="preserve">. </w:t>
      </w:r>
      <w:r w:rsidR="00F70404" w:rsidRPr="00BB1157">
        <w:rPr>
          <w:rFonts w:ascii="Times New Roman" w:eastAsia="Calibri" w:hAnsi="Times New Roman" w:cs="Times New Roman"/>
          <w:sz w:val="24"/>
          <w:szCs w:val="24"/>
        </w:rPr>
        <w:t xml:space="preserve">Наибольшие положительные оценки зафиксированы по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A66B50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66B50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66B50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A66B50">
        <w:rPr>
          <w:rFonts w:ascii="Times New Roman" w:hAnsi="Times New Roman" w:cs="Times New Roman"/>
          <w:bCs/>
          <w:sz w:val="24"/>
          <w:szCs w:val="24"/>
          <w:lang w:eastAsia="ru-RU"/>
        </w:rPr>
        <w:t>, критерию 4 «</w:t>
      </w:r>
      <w:r w:rsidR="00A66B50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A66B5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6CAC" w:rsidRDefault="00A66B50" w:rsidP="00315B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меньшей </w:t>
      </w: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степени респонденты 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удовлетворены </w:t>
      </w:r>
      <w:r w:rsidR="00315B43"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созданными условиями   для организации обучения </w:t>
      </w:r>
      <w:r w:rsidR="00315B43" w:rsidRPr="00A03702">
        <w:rPr>
          <w:rFonts w:ascii="Times New Roman" w:eastAsia="Calibri" w:hAnsi="Times New Roman" w:cs="Times New Roman"/>
          <w:sz w:val="24"/>
          <w:szCs w:val="24"/>
        </w:rPr>
        <w:t>детей -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 и лиц с ограниченными возможностями здоровья</w:t>
      </w:r>
      <w:r w:rsidRPr="00A03702">
        <w:rPr>
          <w:rFonts w:ascii="Times New Roman" w:hAnsi="Times New Roman" w:cs="Times New Roman"/>
          <w:sz w:val="24"/>
          <w:szCs w:val="24"/>
        </w:rPr>
        <w:t xml:space="preserve">. </w:t>
      </w:r>
      <w:r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1F4748" w:rsidRDefault="00FF6CAC" w:rsidP="00315B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Родители (законные представители) не пользуются</w:t>
      </w:r>
      <w:r w:rsidR="00A66B50"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сервисом обратной связи для рассмотрения обращений, направления предложений, направленных на улучшение работы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33B2" w:rsidRDefault="00EE33B2" w:rsidP="00EE33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Отмечается снижение уровня </w:t>
      </w:r>
      <w:r>
        <w:rPr>
          <w:rFonts w:ascii="Times New Roman" w:eastAsia="Calibri" w:hAnsi="Times New Roman" w:cs="Times New Roman"/>
          <w:sz w:val="24"/>
          <w:szCs w:val="24"/>
        </w:rPr>
        <w:t>удовлетворенности</w:t>
      </w: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МБОУ «Средняя общеобразовательная школа № 2»,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r w:rsidRPr="0002220D">
        <w:rPr>
          <w:rFonts w:ascii="Times New Roman" w:hAnsi="Times New Roman" w:cs="Times New Roman"/>
          <w:sz w:val="24"/>
          <w:szCs w:val="24"/>
        </w:rPr>
        <w:t>«Детско-юношеский центр «Прометей»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2018 годом.</w:t>
      </w:r>
    </w:p>
    <w:p w:rsidR="00EE33B2" w:rsidRDefault="00EE33B2" w:rsidP="00EE3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404" w:rsidRPr="00EE33B2" w:rsidRDefault="00EE33B2" w:rsidP="00EE33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67" w:rsidRPr="00EE33B2"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A03702" w:rsidRPr="00EE33B2">
        <w:rPr>
          <w:rFonts w:ascii="Times New Roman" w:hAnsi="Times New Roman" w:cs="Times New Roman"/>
          <w:bCs/>
          <w:sz w:val="24"/>
          <w:szCs w:val="24"/>
        </w:rPr>
        <w:t>руководителям образовательных учреждений</w:t>
      </w:r>
      <w:r w:rsidR="00366D4B" w:rsidRPr="00EE33B2">
        <w:rPr>
          <w:rFonts w:ascii="Times New Roman" w:hAnsi="Times New Roman" w:cs="Times New Roman"/>
          <w:bCs/>
          <w:sz w:val="24"/>
          <w:szCs w:val="24"/>
        </w:rPr>
        <w:t xml:space="preserve"> рекомендовать</w:t>
      </w:r>
      <w:r w:rsidR="00187B67" w:rsidRPr="00EE33B2">
        <w:rPr>
          <w:rFonts w:ascii="Times New Roman" w:hAnsi="Times New Roman" w:cs="Times New Roman"/>
          <w:bCs/>
          <w:sz w:val="24"/>
          <w:szCs w:val="24"/>
        </w:rPr>
        <w:t>:</w:t>
      </w:r>
    </w:p>
    <w:p w:rsidR="00A03702" w:rsidRPr="008916F5" w:rsidRDefault="000F39F7" w:rsidP="008916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A4972">
        <w:rPr>
          <w:rFonts w:ascii="Times New Roman" w:hAnsi="Times New Roman"/>
          <w:sz w:val="24"/>
          <w:szCs w:val="24"/>
          <w:lang w:eastAsia="ru-RU"/>
        </w:rPr>
        <w:t>Провести информационную кампанию по</w:t>
      </w:r>
      <w:r w:rsidR="000A4972" w:rsidRPr="000A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972">
        <w:rPr>
          <w:rFonts w:ascii="Times New Roman" w:hAnsi="Times New Roman" w:cs="Times New Roman"/>
          <w:color w:val="000000"/>
          <w:sz w:val="24"/>
          <w:szCs w:val="24"/>
        </w:rPr>
        <w:t>использованию</w:t>
      </w:r>
      <w:r w:rsidR="008916F5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</w:t>
      </w:r>
      <w:r w:rsidR="000A4972"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972">
        <w:rPr>
          <w:rFonts w:ascii="Times New Roman" w:hAnsi="Times New Roman" w:cs="Times New Roman"/>
          <w:bCs/>
          <w:sz w:val="24"/>
          <w:szCs w:val="24"/>
          <w:lang w:eastAsia="ru-RU"/>
        </w:rPr>
        <w:t>сервиса обратной связи для рассмотрения обращений</w:t>
      </w:r>
      <w:r w:rsidR="00031A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0A4972">
        <w:rPr>
          <w:rFonts w:ascii="Times New Roman" w:hAnsi="Times New Roman" w:cs="Times New Roman"/>
          <w:bCs/>
          <w:sz w:val="24"/>
          <w:szCs w:val="24"/>
          <w:lang w:eastAsia="ru-RU"/>
        </w:rPr>
        <w:t>, направления предложений, направленных на улучшение работы учреждения</w:t>
      </w:r>
      <w:r w:rsidR="000A497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A4972">
        <w:rPr>
          <w:rFonts w:ascii="Times New Roman" w:hAnsi="Times New Roman"/>
          <w:sz w:val="24"/>
          <w:szCs w:val="24"/>
          <w:lang w:eastAsia="ru-RU"/>
        </w:rPr>
        <w:t>информационно-коммуникационной сети «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0A4972">
        <w:rPr>
          <w:rFonts w:ascii="Times New Roman" w:hAnsi="Times New Roman"/>
          <w:sz w:val="24"/>
          <w:szCs w:val="24"/>
          <w:lang w:eastAsia="ru-RU"/>
        </w:rPr>
        <w:t>»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,</w:t>
      </w:r>
      <w:r w:rsidR="000A4972">
        <w:rPr>
          <w:rFonts w:ascii="Times New Roman" w:hAnsi="Times New Roman"/>
          <w:sz w:val="24"/>
          <w:szCs w:val="24"/>
          <w:lang w:eastAsia="ru-RU"/>
        </w:rPr>
        <w:t xml:space="preserve"> срок – до 01.03.2020</w:t>
      </w:r>
      <w:r w:rsidRPr="000F39F7">
        <w:rPr>
          <w:rFonts w:ascii="Times New Roman" w:hAnsi="Times New Roman"/>
          <w:sz w:val="24"/>
          <w:szCs w:val="24"/>
          <w:lang w:eastAsia="ru-RU"/>
        </w:rPr>
        <w:t>.</w:t>
      </w:r>
    </w:p>
    <w:p w:rsidR="00F37FF1" w:rsidRPr="00F37FF1" w:rsidRDefault="00031A3B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89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доступности образовательного учреждения</w:t>
      </w:r>
      <w:r w:rsidR="000F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</w:t>
      </w:r>
      <w:r w:rsidR="000F39F7" w:rsidRPr="00A03702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r w:rsidR="000F39F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F39F7" w:rsidRPr="00A03702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0F39F7">
        <w:rPr>
          <w:rFonts w:ascii="Times New Roman" w:eastAsia="Calibri" w:hAnsi="Times New Roman" w:cs="Times New Roman"/>
          <w:sz w:val="24"/>
          <w:szCs w:val="24"/>
        </w:rPr>
        <w:t>–</w:t>
      </w:r>
      <w:r w:rsidR="000F39F7"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</w:t>
      </w:r>
      <w:r w:rsidR="000F39F7">
        <w:rPr>
          <w:rFonts w:ascii="Times New Roman" w:eastAsia="Calibri" w:hAnsi="Times New Roman" w:cs="Times New Roman"/>
          <w:sz w:val="24"/>
          <w:szCs w:val="24"/>
        </w:rPr>
        <w:t>, срок – ежегодно.</w:t>
      </w:r>
    </w:p>
    <w:p w:rsidR="00F37FF1" w:rsidRDefault="00F37FF1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Директору </w:t>
      </w:r>
      <w:r w:rsidR="00EE33B2">
        <w:rPr>
          <w:rFonts w:ascii="Times New Roman" w:eastAsia="Calibri" w:hAnsi="Times New Roman" w:cs="Times New Roman"/>
          <w:sz w:val="24"/>
          <w:szCs w:val="24"/>
        </w:rPr>
        <w:t xml:space="preserve">МБОУ «Средняя общеобразовательная школа № 2», </w:t>
      </w:r>
      <w:r w:rsidR="00EE33B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EE33B2" w:rsidRPr="0002220D">
        <w:rPr>
          <w:rFonts w:ascii="Times New Roman" w:hAnsi="Times New Roman" w:cs="Times New Roman"/>
          <w:sz w:val="24"/>
          <w:szCs w:val="24"/>
        </w:rPr>
        <w:t>«Детско-юношеский центр «Прометей»</w:t>
      </w:r>
      <w:r w:rsidR="00EE33B2">
        <w:rPr>
          <w:rFonts w:ascii="Times New Roman" w:hAnsi="Times New Roman" w:cs="Times New Roman"/>
          <w:sz w:val="24"/>
          <w:szCs w:val="24"/>
        </w:rPr>
        <w:t xml:space="preserve"> проанализировать причины снижения уровня </w:t>
      </w:r>
      <w:r w:rsidR="00EE33B2">
        <w:rPr>
          <w:rFonts w:ascii="Times New Roman" w:eastAsia="Calibri" w:hAnsi="Times New Roman" w:cs="Times New Roman"/>
          <w:sz w:val="24"/>
          <w:szCs w:val="24"/>
        </w:rPr>
        <w:t>удовлетворенности</w:t>
      </w:r>
      <w:r w:rsidR="00EE33B2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EE33B2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EE33B2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EE33B2">
        <w:rPr>
          <w:rFonts w:ascii="Times New Roman" w:eastAsia="Calibri" w:hAnsi="Times New Roman" w:cs="Times New Roman"/>
          <w:sz w:val="24"/>
          <w:szCs w:val="24"/>
        </w:rPr>
        <w:t xml:space="preserve"> в 2019 году по сравнению с 2018 годом и разработать план </w:t>
      </w:r>
      <w:r w:rsidR="00EE33B2" w:rsidRPr="00C31E41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EE33B2">
        <w:rPr>
          <w:rFonts w:ascii="Times New Roman" w:hAnsi="Times New Roman" w:cs="Times New Roman"/>
          <w:sz w:val="24"/>
          <w:szCs w:val="24"/>
        </w:rPr>
        <w:t xml:space="preserve"> онлайн опроса.</w:t>
      </w:r>
    </w:p>
    <w:p w:rsidR="00F37FF1" w:rsidRPr="00532372" w:rsidRDefault="00F37FF1" w:rsidP="00FB5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201" w:rsidRPr="00FB5201" w:rsidRDefault="00FB5201" w:rsidP="00FB52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8C" w:rsidRPr="009A058C" w:rsidRDefault="009A058C" w:rsidP="00FB520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372" w:rsidRPr="00316B77" w:rsidRDefault="00532372" w:rsidP="000D24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4EA" w:rsidRDefault="000D24EA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A4" w:rsidRDefault="006A50A4" w:rsidP="0029003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A50A4" w:rsidSect="008D6E8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5281E" w:rsidRDefault="00235E52" w:rsidP="00290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B0672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0030" w:rsidRDefault="00235E52" w:rsidP="0029003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:rsidR="00B06720" w:rsidRDefault="00B06720" w:rsidP="002900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20" w:rsidRPr="00B06720" w:rsidRDefault="00B06720" w:rsidP="00B06720">
      <w:pPr>
        <w:numPr>
          <w:ilvl w:val="0"/>
          <w:numId w:val="10"/>
        </w:num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06720">
        <w:rPr>
          <w:rStyle w:val="a9"/>
          <w:rFonts w:ascii="Times New Roman" w:hAnsi="Times New Roman" w:cs="Times New Roman"/>
          <w:sz w:val="24"/>
          <w:szCs w:val="24"/>
        </w:rPr>
        <w:t>Укажите образовательную организацию, которую Вы оцениваете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«Лицей им.Г.Ф. Атякшева»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«СОШ № 2»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«Гимназия»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«СОШ № 5» (Югорск-2)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«СОШ № 5»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МБОУ «СОШ № 6»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МАДОУ «Детский сад комбинированного вида «Радуга»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МАДОУ «Детский сад общеразвивающего вида «Снегурочка»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МАДОУ «Детский сад общеразвивающего вида «Гусельки»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МБУ ДО «Детско-юношеский центр «Прометей»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МБУ ДО «Детская школа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скусств города Югорска»</w:t>
      </w:r>
    </w:p>
    <w:p w:rsidR="00B06720" w:rsidRPr="00B06720" w:rsidRDefault="00B06720" w:rsidP="00B06720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b/>
          <w:sz w:val="24"/>
          <w:szCs w:val="24"/>
          <w:lang w:eastAsia="ru-RU"/>
        </w:rPr>
        <w:t>Относительно указанной выше образовательной организации Вы являетесь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Родителем (законным представителем)</w:t>
      </w:r>
    </w:p>
    <w:p w:rsidR="00B06720" w:rsidRPr="00B06720" w:rsidRDefault="00B06720" w:rsidP="00B067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Работником образовательной организации</w:t>
      </w:r>
    </w:p>
    <w:p w:rsidR="00B06720" w:rsidRPr="00B06720" w:rsidRDefault="00B06720" w:rsidP="00B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b/>
          <w:sz w:val="24"/>
          <w:szCs w:val="24"/>
          <w:lang w:eastAsia="ru-RU"/>
        </w:rPr>
        <w:t>3. Категория обучающегося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Учащийся 1-4 класса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Учащийся 5-9 класса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Учащийся 10-11 класса</w:t>
      </w:r>
    </w:p>
    <w:p w:rsidR="00B06720" w:rsidRPr="00B06720" w:rsidRDefault="00B06720" w:rsidP="00B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20">
        <w:rPr>
          <w:rFonts w:ascii="Times New Roman" w:hAnsi="Times New Roman" w:cs="Times New Roman"/>
          <w:b/>
          <w:sz w:val="24"/>
          <w:szCs w:val="24"/>
        </w:rPr>
        <w:t>4. Открытость и доступность информации об образовательной организации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4.1 Как часто Вы пользуетесь сайтом указанной образовательной организации?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Не пользовался ни разу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Пользуюсь постоянно – несколько раз в неделю и чаще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Пользуюсь время от времени, несколько раз в месяц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Пользуюсь несколько раз в год и реже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4.2 Есть ли на официальном сайте образовательной организации электронные сервисы, позволяющие внести предложения, направленные на улучшение работы организации (обратная связь и прочее)? Если есть, приходилось ли Вам хотя бы раз пользоваться таким сервисом - обращаться с предложениями, замечаниями?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Возможность направить предложения есть, я лично пользовался(</w:t>
      </w:r>
      <w:proofErr w:type="spellStart"/>
      <w:r w:rsidRPr="00B06720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B06720">
        <w:rPr>
          <w:rFonts w:ascii="Times New Roman" w:hAnsi="Times New Roman" w:cs="Times New Roman"/>
          <w:sz w:val="24"/>
          <w:szCs w:val="24"/>
          <w:lang w:eastAsia="ru-RU"/>
        </w:rPr>
        <w:t>) данным сервисом</w:t>
      </w:r>
    </w:p>
    <w:p w:rsid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Возможность направить предложения есть, но я лично не пользовался(</w:t>
      </w:r>
      <w:proofErr w:type="spellStart"/>
      <w:r w:rsidRPr="00B06720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B06720">
        <w:rPr>
          <w:rFonts w:ascii="Times New Roman" w:hAnsi="Times New Roman" w:cs="Times New Roman"/>
          <w:sz w:val="24"/>
          <w:szCs w:val="24"/>
          <w:lang w:eastAsia="ru-RU"/>
        </w:rPr>
        <w:t>) данным сервисом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Нет возможности направить предложение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4.3. Когда Вы отправили обращение через сервис обратной связи, была ли у Вас возможность узнать о ходе рассмотрения Вашего обращения в организацию или нет?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Да, был предоставлен номер телефона/ электронный адрес/ ссылка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Да, но контактную информацию пришлось искать самостоятельно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B06720" w:rsidRPr="00B06720" w:rsidRDefault="00B06720" w:rsidP="00B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b/>
          <w:sz w:val="24"/>
          <w:szCs w:val="24"/>
        </w:rPr>
        <w:t>5. Комфортность условий, в которых осуществляется образовательная деятельность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5.1. Насколько Вы довольны или не довольны следующими материально-техническими аспектами работы образовательной организации?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доволен</w:t>
            </w:r>
          </w:p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доволен</w:t>
            </w:r>
          </w:p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доволен</w:t>
            </w:r>
          </w:p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Состояние прилегающей территории: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lastRenderedPageBreak/>
              <w:t>наличие ограждений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</w:pPr>
            <w:r w:rsidRPr="00B06720">
              <w:t>состояние подъездных путей и пешеходных дорожек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before="0" w:beforeAutospacing="0" w:after="0" w:afterAutospacing="0"/>
            </w:pPr>
            <w:r w:rsidRPr="00B06720">
              <w:t>зеленые насаждения, клумбы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Состояние помещений, оборудования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</w:rPr>
              <w:t>состояние мебели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720" w:rsidRPr="00B06720" w:rsidRDefault="00B06720" w:rsidP="00B06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5.2. Насколько Вы в целом довольны или не довольны качеством организация питания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B06720" w:rsidRPr="00B06720" w:rsidTr="00B06720">
        <w:tc>
          <w:tcPr>
            <w:tcW w:w="184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184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обучающихся, работа столовой</w:t>
            </w:r>
          </w:p>
        </w:tc>
        <w:tc>
          <w:tcPr>
            <w:tcW w:w="166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5.3. Насколько Вы довольны или не довольны</w:t>
      </w:r>
      <w:r w:rsidRPr="00B06720">
        <w:rPr>
          <w:rFonts w:ascii="Times New Roman" w:hAnsi="Times New Roman" w:cs="Times New Roman"/>
          <w:sz w:val="24"/>
          <w:szCs w:val="24"/>
        </w:rPr>
        <w:t xml:space="preserve"> условиями для охраны и укрепления здоровья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B06720" w:rsidRPr="00B06720" w:rsidTr="00B06720">
        <w:tc>
          <w:tcPr>
            <w:tcW w:w="184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1846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Температурный режим в классах</w:t>
            </w:r>
          </w:p>
        </w:tc>
        <w:tc>
          <w:tcPr>
            <w:tcW w:w="166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1846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между уроками</w:t>
            </w:r>
          </w:p>
        </w:tc>
        <w:tc>
          <w:tcPr>
            <w:tcW w:w="166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06720" w:rsidRPr="00B06720" w:rsidRDefault="00B06720" w:rsidP="00B06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5.4. Оцените, как, на Ваш взгляд, обеспечена организация условий для индивидуальной работы с обучающимися: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плохо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ответить/ ничего не знаю об этом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5.5. Оцените, как, на Ваш взгляд,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плохо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плохо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ничего не знаю об этом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5.6. Оцените, как, на Ваш взгляд, обеспечена организация условий для психолого-педагогического сопровождения обучающихся: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хорошо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плохо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очень плохо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затрудняюсь ответить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 xml:space="preserve"> ничего не знаю об этом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720" w:rsidRPr="00B06720" w:rsidRDefault="00B06720" w:rsidP="00B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b/>
          <w:sz w:val="24"/>
          <w:szCs w:val="24"/>
        </w:rPr>
        <w:t>6. Удовлетворенность работой педагогического коллектива (вежливость, доброжелательность, компетентность)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20">
        <w:rPr>
          <w:rFonts w:ascii="Times New Roman" w:hAnsi="Times New Roman" w:cs="Times New Roman"/>
          <w:sz w:val="24"/>
          <w:szCs w:val="24"/>
        </w:rPr>
        <w:t>6.1. В целом Вы довольны или не довольны следующими аспектами работы педагогического коллектива?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82"/>
        <w:gridCol w:w="1468"/>
        <w:gridCol w:w="1469"/>
        <w:gridCol w:w="1469"/>
        <w:gridCol w:w="1640"/>
      </w:tblGrid>
      <w:tr w:rsidR="00B06720" w:rsidRPr="00B06720" w:rsidTr="00B06720"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</w:rPr>
              <w:t>Компетентностью, профессионализмом педагогов</w:t>
            </w: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720" w:rsidRPr="00B06720" w:rsidRDefault="00B06720" w:rsidP="00B067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720">
        <w:rPr>
          <w:rFonts w:ascii="Times New Roman" w:hAnsi="Times New Roman" w:cs="Times New Roman"/>
          <w:b/>
          <w:sz w:val="24"/>
          <w:szCs w:val="24"/>
        </w:rPr>
        <w:t>7. Удовлетворенность условиями ведения образовательной деятельности организаций</w:t>
      </w:r>
    </w:p>
    <w:p w:rsidR="00B06720" w:rsidRPr="00B06720" w:rsidRDefault="00B06720" w:rsidP="00B0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20">
        <w:rPr>
          <w:rFonts w:ascii="Times New Roman" w:hAnsi="Times New Roman" w:cs="Times New Roman"/>
          <w:sz w:val="24"/>
          <w:szCs w:val="24"/>
        </w:rPr>
        <w:t>7.1.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полностью удовлетворён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удовлетворён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не удовлетворён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полностью не удовлетворён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20">
        <w:rPr>
          <w:rFonts w:ascii="Times New Roman" w:hAnsi="Times New Roman" w:cs="Times New Roman"/>
          <w:sz w:val="24"/>
          <w:szCs w:val="24"/>
        </w:rPr>
        <w:t>7.2.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точно порекомендую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порекомендую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скорее не порекомендую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точно не порекомендую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B06720" w:rsidRPr="00B06720" w:rsidRDefault="00B06720" w:rsidP="00B06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720">
        <w:rPr>
          <w:rFonts w:ascii="Times New Roman" w:hAnsi="Times New Roman" w:cs="Times New Roman"/>
          <w:b/>
          <w:sz w:val="24"/>
          <w:szCs w:val="24"/>
        </w:rPr>
        <w:t xml:space="preserve">8. Доступность услуг для инвалидов и лиц </w:t>
      </w:r>
      <w:r w:rsidRPr="00B06720">
        <w:rPr>
          <w:rFonts w:ascii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</w:p>
    <w:p w:rsidR="00B06720" w:rsidRPr="00B06720" w:rsidRDefault="00B06720" w:rsidP="00B0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720">
        <w:rPr>
          <w:rFonts w:ascii="Times New Roman" w:hAnsi="Times New Roman" w:cs="Times New Roman"/>
          <w:sz w:val="24"/>
          <w:szCs w:val="24"/>
          <w:lang w:eastAsia="ru-RU"/>
        </w:rPr>
        <w:t>8.1. Насколько Вы в целом довольны или не довольны</w:t>
      </w:r>
      <w:r w:rsidRPr="00B067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720">
        <w:rPr>
          <w:rFonts w:ascii="Times New Roman" w:hAnsi="Times New Roman" w:cs="Times New Roman"/>
          <w:sz w:val="24"/>
          <w:szCs w:val="24"/>
          <w:lang w:eastAsia="ru-RU"/>
        </w:rPr>
        <w:t>условиями доступности для детей с ограниченными воз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можностями здоровья и инвалидов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>Наличием пандусов у входов в здания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>Наличием широких дверных проемов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>Наличием кнопки вызова помощника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>Наличием обозначений первой и последней ступеней лестничных маршей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>Наличие поручней в санитарных комнатах, коридорах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:rsidTr="00B06720">
        <w:tc>
          <w:tcPr>
            <w:tcW w:w="3369" w:type="dxa"/>
            <w:shd w:val="clear" w:color="auto" w:fill="auto"/>
          </w:tcPr>
          <w:p w:rsidR="00B06720" w:rsidRPr="00B06720" w:rsidRDefault="00B06720" w:rsidP="00B06720">
            <w:pPr>
              <w:pStyle w:val="a6"/>
              <w:spacing w:after="0" w:afterAutospacing="0"/>
            </w:pPr>
            <w:r w:rsidRPr="00B06720"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383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720" w:rsidRPr="00B06720" w:rsidRDefault="00B06720" w:rsidP="00B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4F" w:rsidRDefault="00A1774F" w:rsidP="00B067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1774F" w:rsidSect="00B0672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06720" w:rsidRDefault="00B06720" w:rsidP="00B067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B06720" w:rsidRDefault="00B06720" w:rsidP="00B0672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:rsidR="00B06720" w:rsidRDefault="00B06720" w:rsidP="002900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06720" w:rsidRDefault="00B06720" w:rsidP="002900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5281E" w:rsidRPr="00290030" w:rsidRDefault="0005281E" w:rsidP="0029003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C47179">
        <w:rPr>
          <w:rFonts w:ascii="Times New Roman" w:hAnsi="Times New Roman" w:cs="Times New Roman"/>
          <w:sz w:val="24"/>
          <w:szCs w:val="24"/>
        </w:rPr>
        <w:t>Количество респондентов, принявших участие в онлайн опросе</w:t>
      </w:r>
      <w:r w:rsidR="00C1674A">
        <w:rPr>
          <w:rFonts w:ascii="Times New Roman" w:hAnsi="Times New Roman" w:cs="Times New Roman"/>
          <w:sz w:val="24"/>
          <w:szCs w:val="24"/>
        </w:rPr>
        <w:t xml:space="preserve"> в 2019</w:t>
      </w:r>
      <w:r w:rsidR="005B68B6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290030" w:rsidRPr="00C47179" w:rsidTr="00F91D39">
        <w:tc>
          <w:tcPr>
            <w:tcW w:w="6303" w:type="dxa"/>
            <w:vMerge w:val="restart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онлайн 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90030" w:rsidRPr="00C47179" w:rsidTr="008D143B">
        <w:tc>
          <w:tcPr>
            <w:tcW w:w="6303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 организации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(далее – МБОУ) «Лицей им. Г.Ф. Атякшева»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(Югорск-2)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(далее - МАДОУ) «Детский сад общеразвивающего вида с приоритетным направлением деятельности по физическому развитию детей «Снегурочка»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«Радуга»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 «Детский сад общеразвивающего «Гусельки»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02220D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(далее- МБУДО) «Детско-юношеский центр «Прометей»</w:t>
            </w:r>
          </w:p>
        </w:tc>
        <w:tc>
          <w:tcPr>
            <w:tcW w:w="2507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C1133" w:rsidRPr="00DC1133" w:rsidRDefault="00DC113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133" w:rsidRPr="00C47179" w:rsidTr="008D143B">
        <w:tc>
          <w:tcPr>
            <w:tcW w:w="6303" w:type="dxa"/>
            <w:vAlign w:val="center"/>
          </w:tcPr>
          <w:p w:rsidR="00DC1133" w:rsidRPr="00C47179" w:rsidRDefault="00DC1133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7" w:type="dxa"/>
          </w:tcPr>
          <w:p w:rsidR="00DC1133" w:rsidRPr="00DC1133" w:rsidRDefault="002C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6644</w:t>
            </w:r>
          </w:p>
        </w:tc>
        <w:tc>
          <w:tcPr>
            <w:tcW w:w="1992" w:type="dxa"/>
          </w:tcPr>
          <w:p w:rsidR="00DC1133" w:rsidRPr="00DC1133" w:rsidRDefault="002C1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</w:t>
            </w:r>
          </w:p>
        </w:tc>
        <w:tc>
          <w:tcPr>
            <w:tcW w:w="1992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2" w:type="dxa"/>
          </w:tcPr>
          <w:p w:rsidR="00DC1133" w:rsidRPr="00DC1133" w:rsidRDefault="00DC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</w:tr>
    </w:tbl>
    <w:p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79" w:rsidRDefault="00191A79" w:rsidP="00191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D55438" w:rsidRDefault="0005281E" w:rsidP="0019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  <w:r w:rsidR="00316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 w:rsidR="000F39F7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0050E8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013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D63">
        <w:rPr>
          <w:rFonts w:ascii="Times New Roman" w:hAnsi="Times New Roman" w:cs="Times New Roman"/>
          <w:sz w:val="24"/>
          <w:szCs w:val="24"/>
        </w:rPr>
        <w:t>в 2019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1CB9">
        <w:rPr>
          <w:rFonts w:ascii="Times New Roman" w:hAnsi="Times New Roman" w:cs="Times New Roman"/>
          <w:sz w:val="24"/>
          <w:szCs w:val="24"/>
        </w:rPr>
        <w:t xml:space="preserve"> и в 2018 году</w:t>
      </w:r>
    </w:p>
    <w:tbl>
      <w:tblPr>
        <w:tblW w:w="5033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8"/>
        <w:gridCol w:w="3080"/>
        <w:gridCol w:w="3075"/>
        <w:gridCol w:w="3075"/>
        <w:gridCol w:w="3075"/>
      </w:tblGrid>
      <w:tr w:rsidR="006435D8" w:rsidRPr="006435D8" w:rsidTr="00B06720"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D8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D8">
              <w:rPr>
                <w:rFonts w:ascii="Times New Roman" w:eastAsia="Calibri" w:hAnsi="Times New Roman" w:cs="Times New Roman"/>
              </w:rPr>
              <w:t>2018 год</w:t>
            </w:r>
          </w:p>
        </w:tc>
      </w:tr>
      <w:tr w:rsidR="006435D8" w:rsidRPr="006435D8" w:rsidTr="00B06720">
        <w:tc>
          <w:tcPr>
            <w:tcW w:w="110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Calibri" w:hAnsi="Times New Roman" w:cs="Times New Roman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D8">
              <w:rPr>
                <w:rFonts w:ascii="Times New Roman" w:eastAsia="Calibri" w:hAnsi="Times New Roman" w:cs="Times New Roman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Calibri" w:hAnsi="Times New Roman" w:cs="Times New Roman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D8">
              <w:rPr>
                <w:rFonts w:ascii="Times New Roman" w:eastAsia="Calibri" w:hAnsi="Times New Roman" w:cs="Times New Roman"/>
              </w:rPr>
              <w:t>Уровень удовлетворенности качеством условий осуществления образовательной деятельности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МАДОУ «Радуга»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89,5%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89,8%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МАДОУ «Снегурочка»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96,4%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85,9%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МАДОУ «Гусельки»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94,6%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95,4%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095C66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435D8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hAnsi="Times New Roman"/>
                <w:b/>
                <w:bCs/>
                <w:lang w:eastAsia="ru-RU"/>
              </w:rPr>
              <w:t>93,5%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EC1CB9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EC1CB9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CB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="00EC1CB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EC1CB9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МБОУ «Лицей им.Г.Ф. Атякшева»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93%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85 %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73,5%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81,3%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35D8">
              <w:rPr>
                <w:rFonts w:ascii="Times New Roman" w:eastAsia="Calibri" w:hAnsi="Times New Roman" w:cs="Times New Roman"/>
              </w:rPr>
              <w:t>МБОУ «Гимназия»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91%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65%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49%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МБОУ «Средняя общеобразовательная школа № 5» (Югорск-2)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85%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B06720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91%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75%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095C66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435D8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hAnsi="Times New Roman"/>
                <w:b/>
                <w:bCs/>
                <w:lang w:eastAsia="ru-RU"/>
              </w:rPr>
              <w:t>84%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EC1CB9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EC1CB9" w:rsidRDefault="00EC1CB9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CB9">
              <w:rPr>
                <w:rFonts w:ascii="Times New Roman" w:eastAsia="Times New Roman" w:hAnsi="Times New Roman" w:cs="Times New Roman"/>
                <w:b/>
                <w:lang w:eastAsia="ru-RU"/>
              </w:rPr>
              <w:t>78%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EC1CB9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6435D8" w:rsidRPr="006435D8" w:rsidTr="00095C66"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МБУДО «Детско-юношеский центр «Прометей»</w:t>
            </w:r>
          </w:p>
        </w:tc>
        <w:tc>
          <w:tcPr>
            <w:tcW w:w="9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hAnsi="Times New Roman"/>
                <w:bCs/>
                <w:lang w:eastAsia="ru-RU"/>
              </w:rPr>
              <w:t>72%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  <w:tc>
          <w:tcPr>
            <w:tcW w:w="9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5D8" w:rsidRPr="006435D8" w:rsidRDefault="006435D8" w:rsidP="0064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8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</w:tbl>
    <w:p w:rsidR="00C96B68" w:rsidRPr="006435D8" w:rsidRDefault="00C96B68" w:rsidP="006435D8">
      <w:pPr>
        <w:spacing w:line="240" w:lineRule="auto"/>
        <w:jc w:val="both"/>
      </w:pPr>
    </w:p>
    <w:p w:rsidR="00ED2D3F" w:rsidRDefault="00ED2D3F" w:rsidP="00052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3F" w:rsidRDefault="00ED2D3F" w:rsidP="00052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79" w:rsidRDefault="00191A79" w:rsidP="00052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13" w:rsidRPr="005B4013" w:rsidRDefault="005B4013" w:rsidP="00ED2D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13">
        <w:rPr>
          <w:rFonts w:ascii="Times New Roman" w:hAnsi="Times New Roman" w:cs="Times New Roman"/>
          <w:sz w:val="24"/>
          <w:szCs w:val="24"/>
        </w:rPr>
        <w:lastRenderedPageBreak/>
        <w:t xml:space="preserve">Таблица 3. </w:t>
      </w:r>
      <w:r w:rsidR="0076376A">
        <w:rPr>
          <w:rFonts w:ascii="Times New Roman" w:eastAsia="Calibri" w:hAnsi="Times New Roman" w:cs="Times New Roman"/>
          <w:sz w:val="24"/>
          <w:szCs w:val="24"/>
        </w:rPr>
        <w:t>Доля респондентов, удовлетворенных</w:t>
      </w:r>
      <w:r w:rsidR="0076376A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76376A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76376A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76376A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76376A">
        <w:rPr>
          <w:rFonts w:ascii="Times New Roman" w:eastAsia="Calibri" w:hAnsi="Times New Roman" w:cs="Times New Roman"/>
          <w:sz w:val="24"/>
          <w:szCs w:val="24"/>
        </w:rPr>
        <w:t xml:space="preserve">типов </w:t>
      </w:r>
      <w:r w:rsidRPr="005B4013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2"/>
        <w:gridCol w:w="2854"/>
        <w:gridCol w:w="2909"/>
        <w:gridCol w:w="2857"/>
        <w:gridCol w:w="2774"/>
      </w:tblGrid>
      <w:tr w:rsidR="00117F1A" w:rsidTr="00117F1A">
        <w:tc>
          <w:tcPr>
            <w:tcW w:w="3392" w:type="dxa"/>
            <w:vMerge w:val="restart"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  <w:r w:rsidRPr="005B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условий осуществления образовательной деятельности</w:t>
            </w:r>
          </w:p>
        </w:tc>
        <w:tc>
          <w:tcPr>
            <w:tcW w:w="8620" w:type="dxa"/>
            <w:gridSpan w:val="3"/>
          </w:tcPr>
          <w:p w:rsidR="00117F1A" w:rsidRPr="005B4013" w:rsidRDefault="00EC2646" w:rsidP="003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респондентов, удовлетворенных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74" w:type="dxa"/>
            <w:vMerge w:val="restart"/>
          </w:tcPr>
          <w:p w:rsidR="00117F1A" w:rsidRPr="005B4013" w:rsidRDefault="00EC2646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7F1A" w:rsidTr="00117F1A">
        <w:tc>
          <w:tcPr>
            <w:tcW w:w="3392" w:type="dxa"/>
            <w:vMerge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дошкольные образовательные организации</w:t>
            </w:r>
          </w:p>
        </w:tc>
        <w:tc>
          <w:tcPr>
            <w:tcW w:w="2909" w:type="dxa"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2857" w:type="dxa"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2774" w:type="dxa"/>
            <w:vMerge/>
          </w:tcPr>
          <w:p w:rsidR="00117F1A" w:rsidRPr="005B4013" w:rsidRDefault="00117F1A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13" w:rsidTr="00117F1A">
        <w:tc>
          <w:tcPr>
            <w:tcW w:w="3392" w:type="dxa"/>
          </w:tcPr>
          <w:p w:rsidR="005B4013" w:rsidRDefault="005B4013" w:rsidP="005B4013">
            <w:pPr>
              <w:jc w:val="both"/>
              <w:rPr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2854" w:type="dxa"/>
          </w:tcPr>
          <w:p w:rsidR="005B4013" w:rsidRPr="005B4013" w:rsidRDefault="005B4013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9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857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4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5B4013" w:rsidTr="00117F1A">
        <w:tc>
          <w:tcPr>
            <w:tcW w:w="3392" w:type="dxa"/>
          </w:tcPr>
          <w:p w:rsidR="005B4013" w:rsidRDefault="005B4013" w:rsidP="005B4013">
            <w:pPr>
              <w:jc w:val="both"/>
              <w:rPr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54" w:type="dxa"/>
          </w:tcPr>
          <w:p w:rsidR="005B4013" w:rsidRPr="005B4013" w:rsidRDefault="005B4013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9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7" w:type="dxa"/>
          </w:tcPr>
          <w:p w:rsidR="005B4013" w:rsidRPr="0043674F" w:rsidRDefault="0043674F" w:rsidP="004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74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4013" w:rsidTr="00117F1A">
        <w:tc>
          <w:tcPr>
            <w:tcW w:w="3392" w:type="dxa"/>
          </w:tcPr>
          <w:p w:rsidR="005B4013" w:rsidRDefault="005B4013" w:rsidP="005B4013">
            <w:pPr>
              <w:jc w:val="both"/>
              <w:rPr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3. Доброжелательность, вежливость и компетентность работни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2854" w:type="dxa"/>
          </w:tcPr>
          <w:p w:rsidR="005B4013" w:rsidRPr="005B4013" w:rsidRDefault="005B4013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9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7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774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5B4013" w:rsidTr="00117F1A">
        <w:tc>
          <w:tcPr>
            <w:tcW w:w="3392" w:type="dxa"/>
          </w:tcPr>
          <w:p w:rsidR="005B4013" w:rsidRDefault="005B4013" w:rsidP="005B4013">
            <w:pPr>
              <w:jc w:val="both"/>
              <w:rPr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2854" w:type="dxa"/>
          </w:tcPr>
          <w:p w:rsidR="005B4013" w:rsidRPr="005B4013" w:rsidRDefault="005B4013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9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7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774" w:type="dxa"/>
          </w:tcPr>
          <w:p w:rsidR="005B4013" w:rsidRPr="005B4013" w:rsidRDefault="00ED2D3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B4013" w:rsidTr="00117F1A">
        <w:tc>
          <w:tcPr>
            <w:tcW w:w="3392" w:type="dxa"/>
          </w:tcPr>
          <w:p w:rsidR="005B4013" w:rsidRDefault="005B4013" w:rsidP="005B4013">
            <w:pPr>
              <w:jc w:val="both"/>
              <w:rPr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2854" w:type="dxa"/>
          </w:tcPr>
          <w:p w:rsidR="005B4013" w:rsidRPr="005B4013" w:rsidRDefault="005B4013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9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857" w:type="dxa"/>
          </w:tcPr>
          <w:p w:rsidR="005B4013" w:rsidRPr="005B4013" w:rsidRDefault="0043674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4" w:type="dxa"/>
          </w:tcPr>
          <w:p w:rsidR="005B4013" w:rsidRPr="005B4013" w:rsidRDefault="00ED2D3F" w:rsidP="005B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</w:tbl>
    <w:p w:rsidR="005B4013" w:rsidRDefault="005B4013" w:rsidP="0005281E">
      <w:pPr>
        <w:spacing w:line="240" w:lineRule="auto"/>
        <w:jc w:val="both"/>
        <w:rPr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79" w:rsidRDefault="00191A79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Default="00ED2D3F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B04">
        <w:rPr>
          <w:rFonts w:ascii="Times New Roman" w:eastAsia="Calibri" w:hAnsi="Times New Roman" w:cs="Times New Roman"/>
          <w:sz w:val="24"/>
          <w:szCs w:val="24"/>
        </w:rPr>
        <w:t>Доля респондентов, удовлетворенных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6C6B0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6C6B04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муниципальных автономных дошкольных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02220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81D63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418"/>
        <w:gridCol w:w="1275"/>
        <w:gridCol w:w="1736"/>
      </w:tblGrid>
      <w:tr w:rsidR="00C96B68" w:rsidRPr="00E3251F" w:rsidTr="00FF3965">
        <w:tc>
          <w:tcPr>
            <w:tcW w:w="5353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022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C96B68" w:rsidRPr="00E3251F" w:rsidRDefault="006C6B0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респондентов, удовлетворенных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C96B68" w:rsidRPr="00E3251F" w:rsidTr="00FF3965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6B68" w:rsidRPr="00E3251F" w:rsidTr="00FF3965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96B68" w:rsidRPr="00064468" w:rsidRDefault="00C96B6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1.1. </w:t>
            </w:r>
            <w:r w:rsidR="00315B43" w:rsidRPr="0006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shd w:val="clear" w:color="auto" w:fill="auto"/>
          </w:tcPr>
          <w:p w:rsidR="00C96B68" w:rsidRPr="00F12930" w:rsidRDefault="00735E1A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96B68" w:rsidRPr="00064468" w:rsidRDefault="00FF396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6" w:type="dxa"/>
          </w:tcPr>
          <w:p w:rsidR="00C96B68" w:rsidRPr="00064468" w:rsidRDefault="00F0370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C96B68" w:rsidRPr="00E3251F" w:rsidTr="00FF3965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96B68" w:rsidRPr="00CC09A3" w:rsidRDefault="00CC09A3" w:rsidP="00CC09A3">
            <w:pPr>
              <w:pStyle w:val="a6"/>
              <w:jc w:val="both"/>
              <w:rPr>
                <w:b/>
              </w:rPr>
            </w:pPr>
            <w:r w:rsidRPr="00CC09A3">
              <w:rPr>
                <w:b/>
                <w:color w:val="000000"/>
              </w:rPr>
              <w:t xml:space="preserve">Доля лиц, </w:t>
            </w:r>
            <w:r w:rsidRPr="00CC09A3">
              <w:rPr>
                <w:b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shd w:val="clear" w:color="auto" w:fill="auto"/>
          </w:tcPr>
          <w:p w:rsidR="00C96B68" w:rsidRPr="00F12930" w:rsidRDefault="007F508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C09A3"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6B68" w:rsidRPr="00596F67" w:rsidRDefault="00596F6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6" w:type="dxa"/>
          </w:tcPr>
          <w:p w:rsidR="00C96B68" w:rsidRPr="00596F67" w:rsidRDefault="00134F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C13300" w:rsidRPr="00E3251F" w:rsidTr="004F080A">
        <w:tc>
          <w:tcPr>
            <w:tcW w:w="5353" w:type="dxa"/>
            <w:vMerge/>
            <w:shd w:val="clear" w:color="auto" w:fill="auto"/>
          </w:tcPr>
          <w:p w:rsidR="00C13300" w:rsidRPr="00E3251F" w:rsidRDefault="00C1330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13300" w:rsidRPr="00CC09A3" w:rsidRDefault="00C13300" w:rsidP="004F080A">
            <w:pPr>
              <w:pStyle w:val="a6"/>
              <w:jc w:val="both"/>
              <w:rPr>
                <w:b/>
                <w:i/>
              </w:rPr>
            </w:pPr>
            <w:r w:rsidRPr="00CC09A3">
              <w:rPr>
                <w:b/>
                <w:bCs/>
                <w:i/>
                <w:color w:val="000000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C13300" w:rsidRPr="00F12930" w:rsidRDefault="00C1330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:rsidR="00C13300" w:rsidRPr="00C13300" w:rsidRDefault="00C13300" w:rsidP="00C1330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33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:rsidR="00C13300" w:rsidRPr="00C1330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735E1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F91D39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F91D39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F91D39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F91D39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4F080A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F5084" w:rsidRDefault="000E7641" w:rsidP="00F91D39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7641" w:rsidRPr="000E7641" w:rsidRDefault="000E7641" w:rsidP="007F5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:rsidR="000E7641" w:rsidRPr="000E7641" w:rsidRDefault="000E7641" w:rsidP="00C13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6" w:type="dxa"/>
            <w:vAlign w:val="bottom"/>
          </w:tcPr>
          <w:p w:rsidR="000E7641" w:rsidRPr="000E7641" w:rsidRDefault="000E7641" w:rsidP="000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F91D39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i/>
                <w:color w:val="000000"/>
              </w:rPr>
              <w:t xml:space="preserve">2.2. Доля лиц, </w:t>
            </w:r>
            <w:r w:rsidRPr="00CC09A3">
              <w:rPr>
                <w:b/>
                <w:i/>
              </w:rPr>
              <w:t>удовлетворенных </w:t>
            </w:r>
            <w:r w:rsidRPr="00CC09A3">
              <w:rPr>
                <w:b/>
                <w:bCs/>
                <w:i/>
                <w:color w:val="000000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0E7641" w:rsidRPr="00C13300" w:rsidRDefault="000E7641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33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736" w:type="dxa"/>
          </w:tcPr>
          <w:p w:rsidR="000E7641" w:rsidRPr="00C13300" w:rsidRDefault="000E7641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F91D39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bCs/>
                <w:i/>
                <w:color w:val="000000"/>
              </w:rPr>
              <w:t>2.3. Условия для охраны и укрепления здоровья обучающихся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5" w:type="dxa"/>
          </w:tcPr>
          <w:p w:rsidR="000E7641" w:rsidRPr="00C1330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33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736" w:type="dxa"/>
          </w:tcPr>
          <w:p w:rsidR="000E7641" w:rsidRPr="00C1330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7F5084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температурным режимом в классах </w:t>
            </w:r>
            <w:r w:rsidR="005B4013" w:rsidRPr="00CC09A3">
              <w:rPr>
                <w:bCs/>
                <w:color w:val="000000"/>
              </w:rPr>
              <w:t>(группах</w:t>
            </w:r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7F5084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организацией отдыха между уроками </w:t>
            </w:r>
            <w:r w:rsidR="005B4013" w:rsidRPr="00CC09A3">
              <w:rPr>
                <w:bCs/>
                <w:color w:val="000000"/>
              </w:rPr>
              <w:t>(занятиями</w:t>
            </w:r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F91D3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9A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2.4. Доля лиц,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удовлетворенных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6" w:type="dxa"/>
          </w:tcPr>
          <w:p w:rsidR="000E7641" w:rsidRPr="00CC09A3" w:rsidRDefault="00134F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6" w:type="dxa"/>
          </w:tcPr>
          <w:p w:rsidR="000E7641" w:rsidRPr="00CC09A3" w:rsidRDefault="00134F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0E7641" w:rsidRPr="00CC09A3" w:rsidRDefault="00134F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E7641" w:rsidRPr="00E3251F" w:rsidTr="00FF3965">
        <w:tc>
          <w:tcPr>
            <w:tcW w:w="5353" w:type="dxa"/>
            <w:vMerge w:val="restart"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3. Доброжелательность, вежливость и компетентность работни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0E7641" w:rsidRPr="00CC09A3" w:rsidRDefault="000E7641" w:rsidP="00CC09A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1275" w:type="dxa"/>
          </w:tcPr>
          <w:p w:rsidR="000E7641" w:rsidRPr="00CC09A3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0E7641" w:rsidRPr="00CC09A3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C96B68" w:rsidRDefault="000E7641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0E7641" w:rsidRPr="00E3251F" w:rsidTr="00FF3965">
        <w:tc>
          <w:tcPr>
            <w:tcW w:w="5353" w:type="dxa"/>
            <w:vMerge w:val="restart"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0E7641" w:rsidRPr="008B15DC" w:rsidRDefault="000E7641" w:rsidP="008B15D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8B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0E7641" w:rsidRPr="008B15DC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736" w:type="dxa"/>
          </w:tcPr>
          <w:p w:rsidR="000E7641" w:rsidRPr="008B15DC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E3251F" w:rsidRDefault="000E7641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0E7641" w:rsidRPr="00E3251F" w:rsidRDefault="000E7641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E3251F" w:rsidTr="00FF3965">
        <w:tc>
          <w:tcPr>
            <w:tcW w:w="5353" w:type="dxa"/>
            <w:vMerge w:val="restart"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5. Доступность услуг для инвалидов и лиц с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0E7641" w:rsidRPr="008B15DC" w:rsidRDefault="000E7641" w:rsidP="008B15DC">
            <w:pPr>
              <w:pStyle w:val="a6"/>
              <w:jc w:val="both"/>
              <w:rPr>
                <w:b/>
              </w:rPr>
            </w:pPr>
            <w:r w:rsidRPr="008B15DC">
              <w:rPr>
                <w:b/>
              </w:rPr>
              <w:lastRenderedPageBreak/>
              <w:t xml:space="preserve">Доля лиц, удовлетворенных доступность услуг </w:t>
            </w:r>
            <w:r w:rsidRPr="008B15DC">
              <w:rPr>
                <w:b/>
              </w:rPr>
              <w:lastRenderedPageBreak/>
              <w:t>для инвалидов и лиц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06446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275" w:type="dxa"/>
          </w:tcPr>
          <w:p w:rsidR="000E7641" w:rsidRPr="008B15DC" w:rsidRDefault="000E7641" w:rsidP="0006446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0E7641" w:rsidRPr="008B15DC" w:rsidRDefault="000D0646" w:rsidP="00313847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="00313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Default="000E7641" w:rsidP="00F91D39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C1260" w:rsidRDefault="000E7641" w:rsidP="00F91D39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Pr="007C1260" w:rsidRDefault="000E7641" w:rsidP="00F91D39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Default="000E7641" w:rsidP="00F91D39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Default="000E7641" w:rsidP="00F91D39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6" w:type="dxa"/>
          </w:tcPr>
          <w:p w:rsidR="000E7641" w:rsidRPr="00E3251F" w:rsidRDefault="000D0646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E7641" w:rsidRPr="00E3251F" w:rsidTr="00FF3965">
        <w:tc>
          <w:tcPr>
            <w:tcW w:w="5353" w:type="dxa"/>
            <w:vMerge/>
            <w:shd w:val="clear" w:color="auto" w:fill="auto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E7641" w:rsidRDefault="000E7641" w:rsidP="00F91D39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418" w:type="dxa"/>
            <w:shd w:val="clear" w:color="auto" w:fill="auto"/>
          </w:tcPr>
          <w:p w:rsidR="000E7641" w:rsidRPr="00F12930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0E7641" w:rsidRPr="00E3251F" w:rsidRDefault="000E7641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0E7641" w:rsidRPr="00E3251F" w:rsidRDefault="0031384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0427" w:rsidTr="00FF3965">
        <w:tc>
          <w:tcPr>
            <w:tcW w:w="5353" w:type="dxa"/>
            <w:shd w:val="clear" w:color="auto" w:fill="auto"/>
          </w:tcPr>
          <w:p w:rsidR="006F0427" w:rsidRPr="00E3251F" w:rsidRDefault="006F042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6F0427" w:rsidRDefault="006F0427" w:rsidP="00F91D39">
            <w:pPr>
              <w:pStyle w:val="a6"/>
            </w:pPr>
          </w:p>
        </w:tc>
        <w:tc>
          <w:tcPr>
            <w:tcW w:w="1418" w:type="dxa"/>
            <w:shd w:val="clear" w:color="auto" w:fill="auto"/>
          </w:tcPr>
          <w:p w:rsidR="006F0427" w:rsidRPr="006F0427" w:rsidRDefault="006F0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5" w:type="dxa"/>
          </w:tcPr>
          <w:p w:rsidR="006F0427" w:rsidRPr="006F0427" w:rsidRDefault="006F0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736" w:type="dxa"/>
          </w:tcPr>
          <w:p w:rsidR="006F0427" w:rsidRPr="006F0427" w:rsidRDefault="006F0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79" w:rsidRDefault="00191A79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850" w:rsidRDefault="00ED2D3F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  <w:r w:rsidR="00555B13" w:rsidRPr="00112C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B04">
        <w:rPr>
          <w:rFonts w:ascii="Times New Roman" w:eastAsia="Calibri" w:hAnsi="Times New Roman" w:cs="Times New Roman"/>
          <w:sz w:val="24"/>
          <w:szCs w:val="24"/>
        </w:rPr>
        <w:t>Доля респондентов, удовлетворенных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6C6B0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6C6B04">
        <w:rPr>
          <w:rFonts w:ascii="Times New Roman" w:hAnsi="Times New Roman" w:cs="Times New Roman"/>
          <w:sz w:val="24"/>
          <w:szCs w:val="24"/>
        </w:rPr>
        <w:t xml:space="preserve"> </w:t>
      </w:r>
      <w:r w:rsidR="00692850">
        <w:rPr>
          <w:rFonts w:ascii="Times New Roman" w:eastAsia="Calibri" w:hAnsi="Times New Roman" w:cs="Times New Roman"/>
          <w:sz w:val="24"/>
          <w:szCs w:val="24"/>
        </w:rPr>
        <w:t>муниципальных бюджетных 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учреждений</w:t>
      </w:r>
      <w:r w:rsidR="006455BD">
        <w:rPr>
          <w:rFonts w:ascii="Times New Roman" w:eastAsia="Calibri" w:hAnsi="Times New Roman" w:cs="Times New Roman"/>
          <w:sz w:val="24"/>
          <w:szCs w:val="24"/>
        </w:rPr>
        <w:t xml:space="preserve"> в 2019 </w:t>
      </w:r>
      <w:r w:rsidR="00692850">
        <w:rPr>
          <w:rFonts w:ascii="Times New Roman" w:eastAsia="Calibri" w:hAnsi="Times New Roman" w:cs="Times New Roman"/>
          <w:sz w:val="24"/>
          <w:szCs w:val="24"/>
        </w:rPr>
        <w:t>году</w:t>
      </w:r>
    </w:p>
    <w:tbl>
      <w:tblPr>
        <w:tblW w:w="15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3"/>
        <w:gridCol w:w="1418"/>
        <w:gridCol w:w="1275"/>
        <w:gridCol w:w="1276"/>
        <w:gridCol w:w="1241"/>
        <w:gridCol w:w="1241"/>
        <w:gridCol w:w="1241"/>
      </w:tblGrid>
      <w:tr w:rsidR="00ED2D3F" w:rsidRPr="00E3251F" w:rsidTr="00970732">
        <w:tc>
          <w:tcPr>
            <w:tcW w:w="3970" w:type="dxa"/>
            <w:vMerge w:val="restart"/>
            <w:shd w:val="clear" w:color="auto" w:fill="auto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7692" w:type="dxa"/>
            <w:gridSpan w:val="6"/>
            <w:shd w:val="clear" w:color="auto" w:fill="auto"/>
          </w:tcPr>
          <w:p w:rsidR="00ED2D3F" w:rsidRPr="00E3251F" w:rsidRDefault="006C6B04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респондентов, удовлетворенных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ED2D3F" w:rsidRPr="00E3251F" w:rsidTr="00970732">
        <w:tc>
          <w:tcPr>
            <w:tcW w:w="3970" w:type="dxa"/>
            <w:vMerge/>
            <w:shd w:val="clear" w:color="auto" w:fill="auto"/>
          </w:tcPr>
          <w:p w:rsidR="00ED2D3F" w:rsidRPr="00E3251F" w:rsidRDefault="00ED2D3F" w:rsidP="004F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им.Г.Ф. Атякшева»</w:t>
            </w:r>
          </w:p>
        </w:tc>
        <w:tc>
          <w:tcPr>
            <w:tcW w:w="1275" w:type="dxa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1276" w:type="dxa"/>
          </w:tcPr>
          <w:p w:rsidR="00ED2D3F" w:rsidRPr="00E3251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1241" w:type="dxa"/>
          </w:tcPr>
          <w:p w:rsidR="00ED2D3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1241" w:type="dxa"/>
          </w:tcPr>
          <w:p w:rsidR="00ED2D3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5» (Югорск-2)</w:t>
            </w:r>
          </w:p>
        </w:tc>
        <w:tc>
          <w:tcPr>
            <w:tcW w:w="1241" w:type="dxa"/>
          </w:tcPr>
          <w:p w:rsidR="00ED2D3F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6»</w:t>
            </w:r>
          </w:p>
        </w:tc>
      </w:tr>
      <w:tr w:rsidR="006455BD" w:rsidRPr="00064468" w:rsidTr="00970732">
        <w:tc>
          <w:tcPr>
            <w:tcW w:w="3970" w:type="dxa"/>
            <w:shd w:val="clear" w:color="auto" w:fill="auto"/>
          </w:tcPr>
          <w:p w:rsidR="006455BD" w:rsidRPr="00E3251F" w:rsidRDefault="006455BD" w:rsidP="004F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6455BD" w:rsidRPr="00064468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6455BD" w:rsidRPr="00064468" w:rsidRDefault="00C14D44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6455BD" w:rsidRPr="00064468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:rsidR="006455BD" w:rsidRPr="00064468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6455BD" w:rsidRPr="00064468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:rsidR="006455BD" w:rsidRPr="00064468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455BD" w:rsidRPr="00596F67" w:rsidTr="00970732">
        <w:tc>
          <w:tcPr>
            <w:tcW w:w="3970" w:type="dxa"/>
            <w:vMerge w:val="restart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  <w:rPr>
                <w:b/>
              </w:rPr>
            </w:pPr>
            <w:r w:rsidRPr="00CC09A3">
              <w:rPr>
                <w:b/>
                <w:color w:val="000000"/>
              </w:rPr>
              <w:t xml:space="preserve">Доля лиц, </w:t>
            </w:r>
            <w:r w:rsidRPr="00CC09A3">
              <w:rPr>
                <w:b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6455BD" w:rsidRPr="00596F67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6455BD" w:rsidRPr="00596F67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596F67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1" w:type="dxa"/>
          </w:tcPr>
          <w:p w:rsidR="006455BD" w:rsidRPr="00596F67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1" w:type="dxa"/>
          </w:tcPr>
          <w:p w:rsidR="006455BD" w:rsidRPr="00596F67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455BD" w:rsidRPr="00C13300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  <w:rPr>
                <w:b/>
                <w:i/>
              </w:rPr>
            </w:pPr>
            <w:r w:rsidRPr="00CC09A3">
              <w:rPr>
                <w:b/>
                <w:bCs/>
                <w:i/>
                <w:color w:val="000000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bottom"/>
          </w:tcPr>
          <w:p w:rsidR="006455BD" w:rsidRPr="00C13300" w:rsidRDefault="00872E25" w:rsidP="00872E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455BD" w:rsidRPr="00C13300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C13300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1" w:type="dxa"/>
          </w:tcPr>
          <w:p w:rsidR="006455BD" w:rsidRPr="00C13300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1" w:type="dxa"/>
          </w:tcPr>
          <w:p w:rsidR="006455BD" w:rsidRPr="00C13300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 xml:space="preserve">зелеными </w:t>
            </w:r>
            <w:r w:rsidRPr="007F5084">
              <w:rPr>
                <w:bCs/>
                <w:color w:val="000000"/>
              </w:rPr>
              <w:lastRenderedPageBreak/>
              <w:t>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455BD" w:rsidRPr="000E7641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F5084" w:rsidRDefault="006455BD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55BD" w:rsidRPr="000E7641" w:rsidRDefault="004F080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bottom"/>
          </w:tcPr>
          <w:p w:rsidR="006455BD" w:rsidRPr="000E7641" w:rsidRDefault="00872E2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bottom"/>
          </w:tcPr>
          <w:p w:rsidR="006455BD" w:rsidRPr="000E7641" w:rsidRDefault="00BA5678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0E7641" w:rsidRDefault="00901ECA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1" w:type="dxa"/>
          </w:tcPr>
          <w:p w:rsidR="006455BD" w:rsidRPr="000E7641" w:rsidRDefault="00F27BF5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:rsidR="006455BD" w:rsidRPr="000E7641" w:rsidRDefault="00C81D63" w:rsidP="004F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455BD" w:rsidRPr="00C13300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i/>
                <w:color w:val="000000"/>
              </w:rPr>
              <w:t xml:space="preserve">2.2. Доля лиц, </w:t>
            </w:r>
            <w:r w:rsidRPr="00CC09A3">
              <w:rPr>
                <w:b/>
                <w:i/>
              </w:rPr>
              <w:t>удовлетворенных </w:t>
            </w:r>
            <w:r w:rsidRPr="00CC09A3">
              <w:rPr>
                <w:b/>
                <w:bCs/>
                <w:i/>
                <w:color w:val="000000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6455BD" w:rsidRPr="00C13300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76" w:type="dxa"/>
          </w:tcPr>
          <w:p w:rsidR="006455BD" w:rsidRPr="00C13300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C13300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:rsidR="006455BD" w:rsidRPr="00C13300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:rsidR="006455BD" w:rsidRPr="00C13300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</w:tr>
      <w:tr w:rsidR="006455BD" w:rsidRPr="00C13300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bCs/>
                <w:i/>
                <w:color w:val="000000"/>
              </w:rPr>
              <w:t>2.3. Условия для охраны и укрепления здоровья обучающихся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</w:tcPr>
          <w:p w:rsidR="006455BD" w:rsidRPr="00C13300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6455BD" w:rsidRPr="00C13300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6455BD" w:rsidRPr="00C13300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6455BD" w:rsidRPr="00C13300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1" w:type="dxa"/>
          </w:tcPr>
          <w:p w:rsidR="006455BD" w:rsidRPr="00C13300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температурным режимом в классах </w:t>
            </w:r>
            <w:r w:rsidR="00C81D63" w:rsidRPr="00CC09A3">
              <w:rPr>
                <w:bCs/>
                <w:color w:val="000000"/>
              </w:rPr>
              <w:t>(группах</w:t>
            </w:r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455BD" w:rsidRPr="00E3251F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организацией отдыха между уроками </w:t>
            </w:r>
            <w:r w:rsidR="00C81D63" w:rsidRPr="00CC09A3">
              <w:rPr>
                <w:bCs/>
                <w:color w:val="000000"/>
              </w:rPr>
              <w:t>(занятиями</w:t>
            </w:r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6455BD" w:rsidRPr="00E3251F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:rsidR="006455BD" w:rsidRPr="00E3251F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455BD" w:rsidRPr="00CC09A3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9A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2.4. Доля лиц,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удовлетворенных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6455BD" w:rsidRPr="00CC09A3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6455BD" w:rsidRPr="00CC09A3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:rsidR="006455BD" w:rsidRPr="00CC09A3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1" w:type="dxa"/>
          </w:tcPr>
          <w:p w:rsidR="006455BD" w:rsidRPr="00CC09A3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:rsidR="006455BD" w:rsidRPr="00CC09A3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455BD" w:rsidRPr="00CC09A3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CC09A3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455BD" w:rsidRPr="00CC09A3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CC09A3" w:rsidRDefault="00901EC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1" w:type="dxa"/>
          </w:tcPr>
          <w:p w:rsidR="006455BD" w:rsidRPr="00CC09A3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CC09A3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455BD" w:rsidRPr="00CC09A3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6455BD" w:rsidRPr="00CC09A3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6455BD" w:rsidRPr="00CC09A3" w:rsidRDefault="00BA5678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CC09A3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1" w:type="dxa"/>
          </w:tcPr>
          <w:p w:rsidR="006455BD" w:rsidRPr="00CC09A3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:rsidR="006455BD" w:rsidRPr="00CC09A3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455BD" w:rsidRPr="00CC09A3" w:rsidTr="00970732">
        <w:tc>
          <w:tcPr>
            <w:tcW w:w="3970" w:type="dxa"/>
            <w:vMerge w:val="restart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 и компетентность работни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6455BD" w:rsidRPr="00CC09A3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C33FDD" w:rsidRDefault="00C33FDD" w:rsidP="0043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</w:tcPr>
          <w:p w:rsidR="006455BD" w:rsidRPr="00C33FDD" w:rsidRDefault="0072271C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41" w:type="dxa"/>
          </w:tcPr>
          <w:p w:rsidR="006455BD" w:rsidRPr="00C33FDD" w:rsidRDefault="00B82260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41" w:type="dxa"/>
          </w:tcPr>
          <w:p w:rsidR="006455BD" w:rsidRPr="00C33FDD" w:rsidRDefault="00F27BF5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41" w:type="dxa"/>
          </w:tcPr>
          <w:p w:rsidR="006455BD" w:rsidRPr="00C33FDD" w:rsidRDefault="00C81D63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C96B68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455BD" w:rsidRPr="008B15DC" w:rsidTr="00970732">
        <w:tc>
          <w:tcPr>
            <w:tcW w:w="3970" w:type="dxa"/>
            <w:vMerge w:val="restart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4253" w:type="dxa"/>
            <w:shd w:val="clear" w:color="auto" w:fill="auto"/>
          </w:tcPr>
          <w:p w:rsidR="006455BD" w:rsidRPr="008B15DC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8B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</w:tcPr>
          <w:p w:rsidR="006455BD" w:rsidRPr="008B15DC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455BD" w:rsidRPr="008B15DC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8B15DC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1" w:type="dxa"/>
          </w:tcPr>
          <w:p w:rsidR="006455BD" w:rsidRPr="008B15DC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8B15DC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4F080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455BD" w:rsidRPr="008B15DC" w:rsidTr="00970732">
        <w:tc>
          <w:tcPr>
            <w:tcW w:w="3970" w:type="dxa"/>
            <w:vMerge w:val="restart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4253" w:type="dxa"/>
            <w:shd w:val="clear" w:color="auto" w:fill="auto"/>
          </w:tcPr>
          <w:p w:rsidR="006455BD" w:rsidRPr="008B15DC" w:rsidRDefault="006455BD" w:rsidP="004F080A">
            <w:pPr>
              <w:pStyle w:val="a6"/>
              <w:jc w:val="both"/>
              <w:rPr>
                <w:b/>
              </w:rPr>
            </w:pPr>
            <w:r w:rsidRPr="008B15DC">
              <w:rPr>
                <w:b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455BD" w:rsidRPr="008B15DC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55BD" w:rsidRPr="008B15DC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1" w:type="dxa"/>
          </w:tcPr>
          <w:p w:rsidR="006455BD" w:rsidRPr="008B15DC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6455BD" w:rsidRPr="008B15DC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6455BD" w:rsidRPr="008B15DC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Default="006455BD" w:rsidP="004F080A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C1260" w:rsidRDefault="006455BD" w:rsidP="004F080A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Pr="007C1260" w:rsidRDefault="006455BD" w:rsidP="004F080A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Default="006455BD" w:rsidP="004F080A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 xml:space="preserve">наличием обозначений первой и </w:t>
            </w:r>
            <w:r>
              <w:lastRenderedPageBreak/>
              <w:t>последней ступеней лестничных маршей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Default="006455BD" w:rsidP="004F080A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6455BD" w:rsidRPr="00E3251F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6455BD" w:rsidRPr="00E3251F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1" w:type="dxa"/>
          </w:tcPr>
          <w:p w:rsidR="006455BD" w:rsidRPr="00E3251F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6455BD" w:rsidRPr="00E3251F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6455BD" w:rsidRPr="00E3251F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455BD" w:rsidRPr="00E3251F" w:rsidTr="00970732">
        <w:tc>
          <w:tcPr>
            <w:tcW w:w="3970" w:type="dxa"/>
            <w:vMerge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455BD" w:rsidRDefault="006455BD" w:rsidP="004F080A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418" w:type="dxa"/>
            <w:shd w:val="clear" w:color="auto" w:fill="auto"/>
          </w:tcPr>
          <w:p w:rsidR="006455BD" w:rsidRPr="00F12930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C33FDD" w:rsidRPr="00C33FDD" w:rsidRDefault="00C33FDD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5BD" w:rsidRPr="00C33FDD" w:rsidRDefault="00C33FDD" w:rsidP="00C33FDD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6455BD" w:rsidRPr="00C33FDD" w:rsidRDefault="0072271C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</w:tcPr>
          <w:p w:rsidR="006455BD" w:rsidRPr="00C33FDD" w:rsidRDefault="00B82260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6455BD" w:rsidRPr="00C33FDD" w:rsidRDefault="00F27BF5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6455BD" w:rsidRPr="00C33FDD" w:rsidRDefault="00C81D63" w:rsidP="00C33FD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455BD" w:rsidRPr="00F12930" w:rsidTr="00970732">
        <w:tc>
          <w:tcPr>
            <w:tcW w:w="3970" w:type="dxa"/>
            <w:shd w:val="clear" w:color="auto" w:fill="auto"/>
          </w:tcPr>
          <w:p w:rsidR="006455BD" w:rsidRPr="00E3251F" w:rsidRDefault="006455B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6455BD" w:rsidRDefault="006455BD" w:rsidP="004F080A">
            <w:pPr>
              <w:pStyle w:val="a6"/>
            </w:pPr>
          </w:p>
        </w:tc>
        <w:tc>
          <w:tcPr>
            <w:tcW w:w="1418" w:type="dxa"/>
            <w:shd w:val="clear" w:color="auto" w:fill="auto"/>
          </w:tcPr>
          <w:p w:rsidR="006455BD" w:rsidRPr="00064468" w:rsidRDefault="00AF3EF1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6455BD" w:rsidRPr="00F12930" w:rsidRDefault="00C33FDD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6455BD" w:rsidRPr="00F12930" w:rsidRDefault="0072271C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:rsidR="006455BD" w:rsidRPr="00F12930" w:rsidRDefault="00B82260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1" w:type="dxa"/>
          </w:tcPr>
          <w:p w:rsidR="006455BD" w:rsidRPr="00F12930" w:rsidRDefault="00F27BF5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1" w:type="dxa"/>
          </w:tcPr>
          <w:p w:rsidR="006455BD" w:rsidRPr="00F12930" w:rsidRDefault="00C81D6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</w:tbl>
    <w:p w:rsidR="006455BD" w:rsidRDefault="006455B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8B6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6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B04">
        <w:rPr>
          <w:rFonts w:ascii="Times New Roman" w:eastAsia="Calibri" w:hAnsi="Times New Roman" w:cs="Times New Roman"/>
          <w:sz w:val="24"/>
          <w:szCs w:val="24"/>
        </w:rPr>
        <w:t>Доля респондентов, удовлетворенных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6C6B0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C6B04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6C6B04">
        <w:rPr>
          <w:rFonts w:ascii="Times New Roman" w:hAnsi="Times New Roman" w:cs="Times New Roman"/>
          <w:sz w:val="24"/>
          <w:szCs w:val="24"/>
        </w:rPr>
        <w:t xml:space="preserve"> 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C00B44">
        <w:rPr>
          <w:rFonts w:ascii="Times New Roman" w:eastAsia="Calibri" w:hAnsi="Times New Roman" w:cs="Times New Roman"/>
          <w:sz w:val="24"/>
          <w:szCs w:val="24"/>
        </w:rPr>
        <w:t>бюджетных учреждений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доп</w:t>
      </w:r>
      <w:r w:rsidR="00653BFA">
        <w:rPr>
          <w:rFonts w:ascii="Times New Roman" w:eastAsia="Calibri" w:hAnsi="Times New Roman" w:cs="Times New Roman"/>
          <w:sz w:val="24"/>
          <w:szCs w:val="24"/>
        </w:rPr>
        <w:t>олнительного образования в 2019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230"/>
        <w:gridCol w:w="3685"/>
      </w:tblGrid>
      <w:tr w:rsidR="00653BFA" w:rsidRPr="00E3251F" w:rsidTr="006C6B04">
        <w:tc>
          <w:tcPr>
            <w:tcW w:w="4395" w:type="dxa"/>
            <w:vMerge w:val="restart"/>
            <w:shd w:val="clear" w:color="auto" w:fill="auto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3685" w:type="dxa"/>
          </w:tcPr>
          <w:p w:rsidR="00653BFA" w:rsidRPr="00E3251F" w:rsidRDefault="006C6B04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респондентов, удовлетворенных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653BFA" w:rsidRPr="00E3251F" w:rsidTr="006C6B04">
        <w:tc>
          <w:tcPr>
            <w:tcW w:w="4395" w:type="dxa"/>
            <w:vMerge/>
            <w:shd w:val="clear" w:color="auto" w:fill="auto"/>
          </w:tcPr>
          <w:p w:rsidR="00653BFA" w:rsidRPr="00E3251F" w:rsidRDefault="00653BFA" w:rsidP="004F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«Детско-юношеский центр «Прометей»</w:t>
            </w:r>
          </w:p>
        </w:tc>
      </w:tr>
      <w:tr w:rsidR="00653BFA" w:rsidRPr="00E3251F" w:rsidTr="006C6B04">
        <w:tc>
          <w:tcPr>
            <w:tcW w:w="4395" w:type="dxa"/>
            <w:shd w:val="clear" w:color="auto" w:fill="auto"/>
          </w:tcPr>
          <w:p w:rsidR="00653BFA" w:rsidRPr="00E3251F" w:rsidRDefault="00653BFA" w:rsidP="004F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7230" w:type="dxa"/>
            <w:shd w:val="clear" w:color="auto" w:fill="auto"/>
          </w:tcPr>
          <w:p w:rsidR="00653BFA" w:rsidRPr="00064468" w:rsidRDefault="00653BFA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3685" w:type="dxa"/>
          </w:tcPr>
          <w:p w:rsidR="00653BFA" w:rsidRPr="00064468" w:rsidRDefault="00AD6E72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53BFA" w:rsidRPr="00E3251F" w:rsidTr="006C6B04">
        <w:tc>
          <w:tcPr>
            <w:tcW w:w="4395" w:type="dxa"/>
            <w:vMerge w:val="restart"/>
            <w:shd w:val="clear" w:color="auto" w:fill="auto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653BFA" w:rsidRPr="00CC09A3" w:rsidRDefault="00653BFA" w:rsidP="00DF42AB">
            <w:pPr>
              <w:pStyle w:val="a6"/>
              <w:jc w:val="both"/>
              <w:rPr>
                <w:b/>
              </w:rPr>
            </w:pPr>
            <w:r w:rsidRPr="00CC09A3">
              <w:rPr>
                <w:b/>
                <w:color w:val="000000"/>
              </w:rPr>
              <w:t xml:space="preserve">Доля лиц, </w:t>
            </w:r>
            <w:r w:rsidRPr="00CC09A3">
              <w:rPr>
                <w:b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3685" w:type="dxa"/>
          </w:tcPr>
          <w:p w:rsidR="00653BFA" w:rsidRPr="00CC09A3" w:rsidRDefault="00DF42AB" w:rsidP="00DF42AB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</w:tr>
      <w:tr w:rsidR="00653BFA" w:rsidRPr="00E3251F" w:rsidTr="006C6B04">
        <w:tc>
          <w:tcPr>
            <w:tcW w:w="4395" w:type="dxa"/>
            <w:vMerge/>
            <w:shd w:val="clear" w:color="auto" w:fill="auto"/>
          </w:tcPr>
          <w:p w:rsidR="00653BFA" w:rsidRPr="00E3251F" w:rsidRDefault="00653BFA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53BFA" w:rsidRPr="00CC09A3" w:rsidRDefault="00653BFA" w:rsidP="004F080A">
            <w:pPr>
              <w:pStyle w:val="a6"/>
              <w:jc w:val="both"/>
              <w:rPr>
                <w:b/>
                <w:i/>
              </w:rPr>
            </w:pPr>
            <w:r w:rsidRPr="00CC09A3">
              <w:rPr>
                <w:b/>
                <w:bCs/>
                <w:i/>
                <w:color w:val="000000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3685" w:type="dxa"/>
          </w:tcPr>
          <w:p w:rsidR="00653BFA" w:rsidRPr="00CC09A3" w:rsidRDefault="00930632" w:rsidP="00C02926">
            <w:pPr>
              <w:pStyle w:val="a6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ограждений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подъездных путей и пешеходных дорожек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зелеными насаждениями, клумбами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здания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состоянием мебели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F5084" w:rsidRDefault="00930632" w:rsidP="004F080A">
            <w:pPr>
              <w:pStyle w:val="a6"/>
              <w:jc w:val="both"/>
              <w:rPr>
                <w:color w:val="000000"/>
              </w:rPr>
            </w:pPr>
            <w:r w:rsidRPr="007F5084">
              <w:rPr>
                <w:color w:val="000000"/>
              </w:rPr>
              <w:t xml:space="preserve">Доля лиц, </w:t>
            </w:r>
            <w:r w:rsidRPr="007F5084">
              <w:t>удовлетворенных </w:t>
            </w:r>
            <w:r w:rsidRPr="007F5084">
              <w:rPr>
                <w:bCs/>
                <w:color w:val="000000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3685" w:type="dxa"/>
            <w:vAlign w:val="bottom"/>
          </w:tcPr>
          <w:p w:rsidR="00930632" w:rsidRPr="00930632" w:rsidRDefault="00930632" w:rsidP="0093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i/>
                <w:color w:val="000000"/>
              </w:rPr>
              <w:t xml:space="preserve">2.2. Доля лиц, </w:t>
            </w:r>
            <w:r w:rsidRPr="00CC09A3">
              <w:rPr>
                <w:b/>
                <w:i/>
              </w:rPr>
              <w:t>удовлетворенных </w:t>
            </w:r>
            <w:r w:rsidRPr="00CC09A3">
              <w:rPr>
                <w:b/>
                <w:bCs/>
                <w:i/>
                <w:color w:val="000000"/>
              </w:rPr>
              <w:t>качеством организация питания обучающихся, работой столовой</w:t>
            </w:r>
          </w:p>
        </w:tc>
        <w:tc>
          <w:tcPr>
            <w:tcW w:w="3685" w:type="dxa"/>
          </w:tcPr>
          <w:p w:rsidR="00930632" w:rsidRPr="00CC09A3" w:rsidRDefault="00930632" w:rsidP="00930632">
            <w:pPr>
              <w:pStyle w:val="a6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a6"/>
              <w:jc w:val="both"/>
              <w:rPr>
                <w:b/>
                <w:i/>
                <w:color w:val="000000"/>
              </w:rPr>
            </w:pPr>
            <w:r w:rsidRPr="00CC09A3">
              <w:rPr>
                <w:b/>
                <w:bCs/>
                <w:i/>
                <w:color w:val="000000"/>
              </w:rPr>
              <w:t>2.3. Условия для охраны и укрепления здоровья обучающихся</w:t>
            </w:r>
          </w:p>
        </w:tc>
        <w:tc>
          <w:tcPr>
            <w:tcW w:w="3685" w:type="dxa"/>
          </w:tcPr>
          <w:p w:rsidR="00930632" w:rsidRPr="00CC09A3" w:rsidRDefault="00C02926" w:rsidP="00C02926">
            <w:pPr>
              <w:pStyle w:val="a6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82,5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температурным режимом в классах </w:t>
            </w:r>
            <w:proofErr w:type="gramStart"/>
            <w:r w:rsidRPr="00CC09A3">
              <w:rPr>
                <w:bCs/>
                <w:color w:val="000000"/>
              </w:rPr>
              <w:t>( группах</w:t>
            </w:r>
            <w:proofErr w:type="gramEnd"/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3685" w:type="dxa"/>
          </w:tcPr>
          <w:p w:rsidR="00930632" w:rsidRPr="00CC09A3" w:rsidRDefault="00C02926" w:rsidP="00C02926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a6"/>
              <w:jc w:val="both"/>
            </w:pPr>
            <w:r w:rsidRPr="00CC09A3">
              <w:rPr>
                <w:color w:val="000000"/>
              </w:rPr>
              <w:t xml:space="preserve">Доля лиц, </w:t>
            </w:r>
            <w:r w:rsidRPr="00CC09A3">
              <w:t>удовлетворенных </w:t>
            </w:r>
            <w:r w:rsidRPr="00CC09A3">
              <w:rPr>
                <w:bCs/>
                <w:color w:val="000000"/>
              </w:rPr>
              <w:t xml:space="preserve">организацией отдыха между уроками </w:t>
            </w:r>
            <w:proofErr w:type="gramStart"/>
            <w:r w:rsidRPr="00CC09A3">
              <w:rPr>
                <w:bCs/>
                <w:color w:val="000000"/>
              </w:rPr>
              <w:t>( занятиями</w:t>
            </w:r>
            <w:proofErr w:type="gramEnd"/>
            <w:r w:rsidRPr="00CC09A3">
              <w:rPr>
                <w:bCs/>
                <w:color w:val="000000"/>
              </w:rPr>
              <w:t>)</w:t>
            </w:r>
          </w:p>
        </w:tc>
        <w:tc>
          <w:tcPr>
            <w:tcW w:w="3685" w:type="dxa"/>
          </w:tcPr>
          <w:p w:rsidR="00930632" w:rsidRPr="00CC09A3" w:rsidRDefault="00C02926" w:rsidP="00C02926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9A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2.4. Доля лиц,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удовлетворенных </w:t>
            </w:r>
            <w:r w:rsidRPr="00CC0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3685" w:type="dxa"/>
          </w:tcPr>
          <w:p w:rsidR="00930632" w:rsidRPr="00CC09A3" w:rsidRDefault="00DF42AB" w:rsidP="00C0292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3685" w:type="dxa"/>
          </w:tcPr>
          <w:p w:rsidR="00930632" w:rsidRPr="00CC09A3" w:rsidRDefault="00DF42AB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CC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3685" w:type="dxa"/>
          </w:tcPr>
          <w:p w:rsidR="00930632" w:rsidRPr="00CC09A3" w:rsidRDefault="00DF42AB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</w:t>
            </w:r>
          </w:p>
        </w:tc>
      </w:tr>
      <w:tr w:rsidR="00930632" w:rsidRPr="00E3251F" w:rsidTr="006C6B04">
        <w:tc>
          <w:tcPr>
            <w:tcW w:w="4395" w:type="dxa"/>
            <w:vMerge w:val="restart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3. Доброжелательность, вежливость и компетентность работни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7230" w:type="dxa"/>
            <w:shd w:val="clear" w:color="auto" w:fill="auto"/>
          </w:tcPr>
          <w:p w:rsidR="00930632" w:rsidRPr="00CC09A3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3685" w:type="dxa"/>
          </w:tcPr>
          <w:p w:rsidR="00930632" w:rsidRPr="00CC09A3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C96B68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3685" w:type="dxa"/>
          </w:tcPr>
          <w:p w:rsidR="00930632" w:rsidRPr="00C96B68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3685" w:type="dxa"/>
          </w:tcPr>
          <w:p w:rsidR="00930632" w:rsidRPr="00E3251F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30632" w:rsidRPr="00E3251F" w:rsidTr="006C6B04">
        <w:tc>
          <w:tcPr>
            <w:tcW w:w="4395" w:type="dxa"/>
            <w:vMerge w:val="restart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7230" w:type="dxa"/>
            <w:shd w:val="clear" w:color="auto" w:fill="auto"/>
          </w:tcPr>
          <w:p w:rsidR="00930632" w:rsidRPr="008B15DC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8B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930632" w:rsidRPr="008B15DC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3685" w:type="dxa"/>
          </w:tcPr>
          <w:p w:rsidR="00930632" w:rsidRPr="00E3251F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3685" w:type="dxa"/>
          </w:tcPr>
          <w:p w:rsidR="00930632" w:rsidRDefault="00566127" w:rsidP="00C0292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30632" w:rsidRPr="00E3251F" w:rsidTr="006C6B04">
        <w:tc>
          <w:tcPr>
            <w:tcW w:w="4395" w:type="dxa"/>
            <w:vMerge w:val="restart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7230" w:type="dxa"/>
            <w:shd w:val="clear" w:color="auto" w:fill="auto"/>
          </w:tcPr>
          <w:p w:rsidR="00930632" w:rsidRPr="008B15DC" w:rsidRDefault="00930632" w:rsidP="004F080A">
            <w:pPr>
              <w:pStyle w:val="a6"/>
              <w:jc w:val="both"/>
              <w:rPr>
                <w:b/>
              </w:rPr>
            </w:pPr>
            <w:r w:rsidRPr="008B15DC">
              <w:rPr>
                <w:b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3685" w:type="dxa"/>
          </w:tcPr>
          <w:p w:rsidR="00930632" w:rsidRPr="008B15DC" w:rsidRDefault="00775A10" w:rsidP="00C0292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Default="00930632" w:rsidP="004F080A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t>61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C1260" w:rsidRDefault="00930632" w:rsidP="004F080A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t>71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Pr="007C1260" w:rsidRDefault="00930632" w:rsidP="004F080A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t>49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Default="00930632" w:rsidP="004F080A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t>58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Default="00930632" w:rsidP="004F080A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 xml:space="preserve">наличием поручней в санитарных </w:t>
            </w:r>
            <w:r>
              <w:lastRenderedPageBreak/>
              <w:t>комнатах, коридорах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lastRenderedPageBreak/>
              <w:t>52</w:t>
            </w:r>
          </w:p>
        </w:tc>
      </w:tr>
      <w:tr w:rsidR="00930632" w:rsidRPr="00E3251F" w:rsidTr="006C6B04">
        <w:tc>
          <w:tcPr>
            <w:tcW w:w="4395" w:type="dxa"/>
            <w:vMerge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30632" w:rsidRDefault="00930632" w:rsidP="004F080A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3685" w:type="dxa"/>
          </w:tcPr>
          <w:p w:rsidR="00930632" w:rsidRDefault="00775A10" w:rsidP="00C02926">
            <w:pPr>
              <w:pStyle w:val="a6"/>
              <w:jc w:val="center"/>
            </w:pPr>
            <w:r>
              <w:t>49</w:t>
            </w:r>
          </w:p>
        </w:tc>
      </w:tr>
      <w:tr w:rsidR="00930632" w:rsidTr="006C6B04">
        <w:tc>
          <w:tcPr>
            <w:tcW w:w="4395" w:type="dxa"/>
            <w:shd w:val="clear" w:color="auto" w:fill="auto"/>
          </w:tcPr>
          <w:p w:rsidR="00930632" w:rsidRPr="00E3251F" w:rsidRDefault="00930632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7230" w:type="dxa"/>
            <w:shd w:val="clear" w:color="auto" w:fill="auto"/>
          </w:tcPr>
          <w:p w:rsidR="00930632" w:rsidRDefault="00930632" w:rsidP="004F080A">
            <w:pPr>
              <w:pStyle w:val="a6"/>
            </w:pPr>
          </w:p>
        </w:tc>
        <w:tc>
          <w:tcPr>
            <w:tcW w:w="3685" w:type="dxa"/>
          </w:tcPr>
          <w:p w:rsidR="00930632" w:rsidRPr="00775A10" w:rsidRDefault="00775A10" w:rsidP="00C02926">
            <w:pPr>
              <w:pStyle w:val="a6"/>
              <w:jc w:val="center"/>
              <w:rPr>
                <w:b/>
              </w:rPr>
            </w:pPr>
            <w:r w:rsidRPr="00775A10">
              <w:rPr>
                <w:b/>
              </w:rPr>
              <w:t>72</w:t>
            </w:r>
          </w:p>
        </w:tc>
      </w:tr>
    </w:tbl>
    <w:p w:rsidR="00653BFA" w:rsidRDefault="00653BFA" w:rsidP="00653BFA">
      <w:pPr>
        <w:spacing w:line="360" w:lineRule="auto"/>
        <w:jc w:val="both"/>
        <w:rPr>
          <w:sz w:val="24"/>
          <w:szCs w:val="24"/>
        </w:rPr>
      </w:pPr>
    </w:p>
    <w:p w:rsidR="00653BFA" w:rsidRPr="005B68B6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A1774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A92"/>
    <w:multiLevelType w:val="hybridMultilevel"/>
    <w:tmpl w:val="5CB63EF4"/>
    <w:lvl w:ilvl="0" w:tplc="0D7CC858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755"/>
    <w:multiLevelType w:val="multilevel"/>
    <w:tmpl w:val="07C2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5" w15:restartNumberingAfterBreak="0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17EF"/>
    <w:multiLevelType w:val="hybridMultilevel"/>
    <w:tmpl w:val="CA4E9824"/>
    <w:lvl w:ilvl="0" w:tplc="E54E8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C3"/>
    <w:rsid w:val="0000004E"/>
    <w:rsid w:val="000050E8"/>
    <w:rsid w:val="00005C9D"/>
    <w:rsid w:val="000111F5"/>
    <w:rsid w:val="0002220D"/>
    <w:rsid w:val="00022332"/>
    <w:rsid w:val="00030F9E"/>
    <w:rsid w:val="00031A3B"/>
    <w:rsid w:val="00032C65"/>
    <w:rsid w:val="000402D4"/>
    <w:rsid w:val="000415F5"/>
    <w:rsid w:val="000516F3"/>
    <w:rsid w:val="0005281E"/>
    <w:rsid w:val="00053DE7"/>
    <w:rsid w:val="000566CD"/>
    <w:rsid w:val="00064468"/>
    <w:rsid w:val="00067CD3"/>
    <w:rsid w:val="00067F8E"/>
    <w:rsid w:val="00072028"/>
    <w:rsid w:val="00082410"/>
    <w:rsid w:val="000876CE"/>
    <w:rsid w:val="000879C7"/>
    <w:rsid w:val="00095C66"/>
    <w:rsid w:val="00097823"/>
    <w:rsid w:val="000A38D1"/>
    <w:rsid w:val="000A3F4C"/>
    <w:rsid w:val="000A4972"/>
    <w:rsid w:val="000C2F4C"/>
    <w:rsid w:val="000C5B59"/>
    <w:rsid w:val="000D0646"/>
    <w:rsid w:val="000D24EA"/>
    <w:rsid w:val="000D371D"/>
    <w:rsid w:val="000D68DE"/>
    <w:rsid w:val="000D6E47"/>
    <w:rsid w:val="000E7641"/>
    <w:rsid w:val="000F39F7"/>
    <w:rsid w:val="00112541"/>
    <w:rsid w:val="00112C53"/>
    <w:rsid w:val="00117F1A"/>
    <w:rsid w:val="0013069D"/>
    <w:rsid w:val="00134F41"/>
    <w:rsid w:val="00144773"/>
    <w:rsid w:val="00151F47"/>
    <w:rsid w:val="00164E4C"/>
    <w:rsid w:val="0017164B"/>
    <w:rsid w:val="00186959"/>
    <w:rsid w:val="00187B67"/>
    <w:rsid w:val="00191A79"/>
    <w:rsid w:val="001C47CF"/>
    <w:rsid w:val="001C4F3A"/>
    <w:rsid w:val="001C5152"/>
    <w:rsid w:val="001C6F8E"/>
    <w:rsid w:val="001D1FBD"/>
    <w:rsid w:val="001F04CB"/>
    <w:rsid w:val="001F3A5B"/>
    <w:rsid w:val="001F4748"/>
    <w:rsid w:val="001F605C"/>
    <w:rsid w:val="001F7CB0"/>
    <w:rsid w:val="002323F3"/>
    <w:rsid w:val="00235E52"/>
    <w:rsid w:val="00251964"/>
    <w:rsid w:val="00270F77"/>
    <w:rsid w:val="00284E95"/>
    <w:rsid w:val="00290030"/>
    <w:rsid w:val="002B4BC8"/>
    <w:rsid w:val="002B657A"/>
    <w:rsid w:val="002B6EF0"/>
    <w:rsid w:val="002C1729"/>
    <w:rsid w:val="002C5C8C"/>
    <w:rsid w:val="002E0D8A"/>
    <w:rsid w:val="002F20AF"/>
    <w:rsid w:val="002F3200"/>
    <w:rsid w:val="003067CA"/>
    <w:rsid w:val="00313847"/>
    <w:rsid w:val="00313DED"/>
    <w:rsid w:val="00314854"/>
    <w:rsid w:val="00315B43"/>
    <w:rsid w:val="00316B77"/>
    <w:rsid w:val="00317F70"/>
    <w:rsid w:val="00332B37"/>
    <w:rsid w:val="00337ADD"/>
    <w:rsid w:val="0035597B"/>
    <w:rsid w:val="00355FD7"/>
    <w:rsid w:val="003602CB"/>
    <w:rsid w:val="00366D4B"/>
    <w:rsid w:val="003939CE"/>
    <w:rsid w:val="003C249E"/>
    <w:rsid w:val="003D38FB"/>
    <w:rsid w:val="00420D37"/>
    <w:rsid w:val="00421988"/>
    <w:rsid w:val="00422332"/>
    <w:rsid w:val="0042252B"/>
    <w:rsid w:val="0043674F"/>
    <w:rsid w:val="0043694D"/>
    <w:rsid w:val="00445C4C"/>
    <w:rsid w:val="00454E44"/>
    <w:rsid w:val="0046523C"/>
    <w:rsid w:val="00474F3E"/>
    <w:rsid w:val="004914A5"/>
    <w:rsid w:val="00497DFE"/>
    <w:rsid w:val="004B6B3E"/>
    <w:rsid w:val="004C45B0"/>
    <w:rsid w:val="004F080A"/>
    <w:rsid w:val="004F59F5"/>
    <w:rsid w:val="00504005"/>
    <w:rsid w:val="00507B97"/>
    <w:rsid w:val="0051311C"/>
    <w:rsid w:val="00525AD1"/>
    <w:rsid w:val="0053225E"/>
    <w:rsid w:val="00532372"/>
    <w:rsid w:val="00532982"/>
    <w:rsid w:val="00532A44"/>
    <w:rsid w:val="00543A6E"/>
    <w:rsid w:val="00555B13"/>
    <w:rsid w:val="00566127"/>
    <w:rsid w:val="00591496"/>
    <w:rsid w:val="00596F67"/>
    <w:rsid w:val="005A48A8"/>
    <w:rsid w:val="005A6644"/>
    <w:rsid w:val="005B4013"/>
    <w:rsid w:val="005B68B6"/>
    <w:rsid w:val="005D784C"/>
    <w:rsid w:val="005F3370"/>
    <w:rsid w:val="005F4601"/>
    <w:rsid w:val="005F5E4B"/>
    <w:rsid w:val="0060001A"/>
    <w:rsid w:val="006010CD"/>
    <w:rsid w:val="00642B03"/>
    <w:rsid w:val="006435D8"/>
    <w:rsid w:val="006455BD"/>
    <w:rsid w:val="00653BFA"/>
    <w:rsid w:val="00653FF4"/>
    <w:rsid w:val="00676DDF"/>
    <w:rsid w:val="00687CF6"/>
    <w:rsid w:val="00692850"/>
    <w:rsid w:val="006A50A4"/>
    <w:rsid w:val="006B1685"/>
    <w:rsid w:val="006C082E"/>
    <w:rsid w:val="006C6B04"/>
    <w:rsid w:val="006C70A9"/>
    <w:rsid w:val="006D173E"/>
    <w:rsid w:val="006D214D"/>
    <w:rsid w:val="006D4188"/>
    <w:rsid w:val="006F0427"/>
    <w:rsid w:val="00706BD4"/>
    <w:rsid w:val="00712363"/>
    <w:rsid w:val="007148C0"/>
    <w:rsid w:val="0071771B"/>
    <w:rsid w:val="0072077C"/>
    <w:rsid w:val="0072271C"/>
    <w:rsid w:val="00735E1A"/>
    <w:rsid w:val="00743FE0"/>
    <w:rsid w:val="00745711"/>
    <w:rsid w:val="0074762C"/>
    <w:rsid w:val="0076376A"/>
    <w:rsid w:val="00775A10"/>
    <w:rsid w:val="00781F4B"/>
    <w:rsid w:val="007B022B"/>
    <w:rsid w:val="007B5BC6"/>
    <w:rsid w:val="007C47B4"/>
    <w:rsid w:val="007C4C78"/>
    <w:rsid w:val="007C7FF4"/>
    <w:rsid w:val="007D716D"/>
    <w:rsid w:val="007E02B9"/>
    <w:rsid w:val="007F5084"/>
    <w:rsid w:val="0080588A"/>
    <w:rsid w:val="008079DA"/>
    <w:rsid w:val="00807EB7"/>
    <w:rsid w:val="00836EA4"/>
    <w:rsid w:val="0085679A"/>
    <w:rsid w:val="00856C35"/>
    <w:rsid w:val="00872E25"/>
    <w:rsid w:val="008744C1"/>
    <w:rsid w:val="0088226B"/>
    <w:rsid w:val="008916F5"/>
    <w:rsid w:val="00891AF6"/>
    <w:rsid w:val="0089225F"/>
    <w:rsid w:val="008B15DC"/>
    <w:rsid w:val="008C3354"/>
    <w:rsid w:val="008D143B"/>
    <w:rsid w:val="008D4241"/>
    <w:rsid w:val="008D6E81"/>
    <w:rsid w:val="00901ECA"/>
    <w:rsid w:val="009048FF"/>
    <w:rsid w:val="0092083F"/>
    <w:rsid w:val="00930632"/>
    <w:rsid w:val="0093190B"/>
    <w:rsid w:val="009341A9"/>
    <w:rsid w:val="00934F59"/>
    <w:rsid w:val="0096028A"/>
    <w:rsid w:val="00970732"/>
    <w:rsid w:val="00977E07"/>
    <w:rsid w:val="00985994"/>
    <w:rsid w:val="009A058C"/>
    <w:rsid w:val="009B2385"/>
    <w:rsid w:val="009B7C33"/>
    <w:rsid w:val="009C4F66"/>
    <w:rsid w:val="009D2E2D"/>
    <w:rsid w:val="009F3B52"/>
    <w:rsid w:val="009F6A71"/>
    <w:rsid w:val="00A025C4"/>
    <w:rsid w:val="00A03702"/>
    <w:rsid w:val="00A11822"/>
    <w:rsid w:val="00A1774F"/>
    <w:rsid w:val="00A4038F"/>
    <w:rsid w:val="00A45ADD"/>
    <w:rsid w:val="00A46B73"/>
    <w:rsid w:val="00A648A9"/>
    <w:rsid w:val="00A66B50"/>
    <w:rsid w:val="00A7316E"/>
    <w:rsid w:val="00A732A6"/>
    <w:rsid w:val="00AA15A9"/>
    <w:rsid w:val="00AB512D"/>
    <w:rsid w:val="00AC14A2"/>
    <w:rsid w:val="00AC7FD6"/>
    <w:rsid w:val="00AD6E72"/>
    <w:rsid w:val="00AF3EF1"/>
    <w:rsid w:val="00B06720"/>
    <w:rsid w:val="00B22DB5"/>
    <w:rsid w:val="00B307B5"/>
    <w:rsid w:val="00B36CC9"/>
    <w:rsid w:val="00B379C3"/>
    <w:rsid w:val="00B56901"/>
    <w:rsid w:val="00B619E3"/>
    <w:rsid w:val="00B82260"/>
    <w:rsid w:val="00B8692B"/>
    <w:rsid w:val="00BA1541"/>
    <w:rsid w:val="00BA2B71"/>
    <w:rsid w:val="00BA4DA9"/>
    <w:rsid w:val="00BA5678"/>
    <w:rsid w:val="00BA7093"/>
    <w:rsid w:val="00BB1157"/>
    <w:rsid w:val="00BD3FCD"/>
    <w:rsid w:val="00BF2F23"/>
    <w:rsid w:val="00C00B44"/>
    <w:rsid w:val="00C02926"/>
    <w:rsid w:val="00C062C2"/>
    <w:rsid w:val="00C13300"/>
    <w:rsid w:val="00C14D44"/>
    <w:rsid w:val="00C1674A"/>
    <w:rsid w:val="00C2786D"/>
    <w:rsid w:val="00C27AC0"/>
    <w:rsid w:val="00C33FDD"/>
    <w:rsid w:val="00C41F6C"/>
    <w:rsid w:val="00C63FE9"/>
    <w:rsid w:val="00C704E1"/>
    <w:rsid w:val="00C737A1"/>
    <w:rsid w:val="00C81D63"/>
    <w:rsid w:val="00C96B68"/>
    <w:rsid w:val="00CA2283"/>
    <w:rsid w:val="00CC09A3"/>
    <w:rsid w:val="00CC688C"/>
    <w:rsid w:val="00CD1994"/>
    <w:rsid w:val="00CE55CE"/>
    <w:rsid w:val="00CE5B49"/>
    <w:rsid w:val="00CF387B"/>
    <w:rsid w:val="00D208FD"/>
    <w:rsid w:val="00D25C95"/>
    <w:rsid w:val="00D26D25"/>
    <w:rsid w:val="00D434A0"/>
    <w:rsid w:val="00D55438"/>
    <w:rsid w:val="00D70A50"/>
    <w:rsid w:val="00D778C0"/>
    <w:rsid w:val="00D8557D"/>
    <w:rsid w:val="00DA26B3"/>
    <w:rsid w:val="00DA3139"/>
    <w:rsid w:val="00DA4494"/>
    <w:rsid w:val="00DB09CA"/>
    <w:rsid w:val="00DB78CA"/>
    <w:rsid w:val="00DC0A30"/>
    <w:rsid w:val="00DC1133"/>
    <w:rsid w:val="00DD4463"/>
    <w:rsid w:val="00DE28BF"/>
    <w:rsid w:val="00DF0727"/>
    <w:rsid w:val="00DF42AB"/>
    <w:rsid w:val="00DF6754"/>
    <w:rsid w:val="00E03700"/>
    <w:rsid w:val="00E24099"/>
    <w:rsid w:val="00E33173"/>
    <w:rsid w:val="00E41F53"/>
    <w:rsid w:val="00E504D5"/>
    <w:rsid w:val="00E664EF"/>
    <w:rsid w:val="00E70ECF"/>
    <w:rsid w:val="00E87C33"/>
    <w:rsid w:val="00E927B7"/>
    <w:rsid w:val="00E93E3B"/>
    <w:rsid w:val="00E979CE"/>
    <w:rsid w:val="00EC1CB9"/>
    <w:rsid w:val="00EC2646"/>
    <w:rsid w:val="00ED2D3F"/>
    <w:rsid w:val="00ED60EE"/>
    <w:rsid w:val="00ED6F36"/>
    <w:rsid w:val="00EE33B2"/>
    <w:rsid w:val="00EF0801"/>
    <w:rsid w:val="00F03708"/>
    <w:rsid w:val="00F12930"/>
    <w:rsid w:val="00F1678F"/>
    <w:rsid w:val="00F2246A"/>
    <w:rsid w:val="00F27BF5"/>
    <w:rsid w:val="00F3208D"/>
    <w:rsid w:val="00F3350E"/>
    <w:rsid w:val="00F372A2"/>
    <w:rsid w:val="00F37FF1"/>
    <w:rsid w:val="00F50203"/>
    <w:rsid w:val="00F602B9"/>
    <w:rsid w:val="00F625FC"/>
    <w:rsid w:val="00F70404"/>
    <w:rsid w:val="00F7191D"/>
    <w:rsid w:val="00F84777"/>
    <w:rsid w:val="00F84F85"/>
    <w:rsid w:val="00F91D39"/>
    <w:rsid w:val="00F95197"/>
    <w:rsid w:val="00FB0198"/>
    <w:rsid w:val="00FB5201"/>
    <w:rsid w:val="00FE0480"/>
    <w:rsid w:val="00FF396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6637-229D-491D-A2F8-E2B09A9B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3"/>
  </w:style>
  <w:style w:type="paragraph" w:styleId="3">
    <w:name w:val="heading 3"/>
    <w:basedOn w:val="a"/>
    <w:next w:val="a"/>
    <w:link w:val="30"/>
    <w:qFormat/>
    <w:rsid w:val="004F5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9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96B68"/>
    <w:pPr>
      <w:widowControl w:val="0"/>
      <w:autoSpaceDE w:val="0"/>
      <w:autoSpaceDN w:val="0"/>
      <w:adjustRightInd w:val="0"/>
      <w:spacing w:after="0" w:line="228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9D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B0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21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</dc:creator>
  <cp:lastModifiedBy>Людмила Стукалова</cp:lastModifiedBy>
  <cp:revision>106</cp:revision>
  <cp:lastPrinted>2018-12-18T06:33:00Z</cp:lastPrinted>
  <dcterms:created xsi:type="dcterms:W3CDTF">2018-12-18T04:52:00Z</dcterms:created>
  <dcterms:modified xsi:type="dcterms:W3CDTF">2020-01-13T07:48:00Z</dcterms:modified>
</cp:coreProperties>
</file>