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57CC91" wp14:editId="754FB96E">
            <wp:extent cx="564515" cy="7232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A2D7C" w:rsidRPr="008A2D7C" w:rsidRDefault="008A2D7C" w:rsidP="008A2D7C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A2D7C">
        <w:rPr>
          <w:rFonts w:ascii="Times New Roman" w:eastAsia="Times New Roman" w:hAnsi="Times New Roman" w:cs="Times New Roman"/>
          <w:sz w:val="32"/>
          <w:szCs w:val="24"/>
          <w:lang w:eastAsia="ar-SA"/>
        </w:rPr>
        <w:t>АДМИНИСТРАЦИЯ ГОРОДА ЮГОРСКА</w:t>
      </w:r>
    </w:p>
    <w:p w:rsidR="008A2D7C" w:rsidRPr="008A2D7C" w:rsidRDefault="008A2D7C" w:rsidP="008A2D7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8A2D7C" w:rsidRPr="008A2D7C" w:rsidRDefault="008A2D7C" w:rsidP="008A2D7C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  <w:r w:rsidRPr="008A2D7C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от </w:t>
      </w:r>
      <w:r w:rsidR="003C758B">
        <w:rPr>
          <w:rFonts w:ascii="PT Astra Serif" w:eastAsia="Times New Roman" w:hAnsi="PT Astra Serif" w:cs="Times New Roman"/>
          <w:sz w:val="28"/>
          <w:szCs w:val="28"/>
          <w:lang w:eastAsia="ar-SA"/>
        </w:rPr>
        <w:t>03.10.2022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№ </w:t>
      </w:r>
      <w:r w:rsidR="003C758B">
        <w:rPr>
          <w:rFonts w:ascii="PT Astra Serif" w:eastAsia="Times New Roman" w:hAnsi="PT Astra Serif" w:cs="Times New Roman"/>
          <w:sz w:val="28"/>
          <w:szCs w:val="28"/>
          <w:lang w:eastAsia="ar-SA"/>
        </w:rPr>
        <w:t>2094-п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</w: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 создании рабочей группы по </w:t>
      </w:r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обеспечению</w:t>
      </w:r>
    </w:p>
    <w:p w:rsidR="00B05E95" w:rsidRDefault="008A2D7C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социально</w:t>
      </w:r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>го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сопровождени</w:t>
      </w:r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>мобилизуемых</w:t>
      </w:r>
      <w:proofErr w:type="gramEnd"/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8A2D7C" w:rsidRPr="008A2D7C" w:rsidRDefault="00B05E95" w:rsidP="008A2D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граждан и членов их </w:t>
      </w:r>
      <w:r w:rsidR="008A2D7C"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семей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в</w:t>
      </w:r>
      <w:r w:rsidR="008A2D7C"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город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="008A2D7C"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Югорск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0C62" w:rsidRDefault="00330C62" w:rsidP="008A2D7C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A2D7C" w:rsidRPr="008A2D7C" w:rsidRDefault="008A2D7C" w:rsidP="008A2D7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Calibri" w:hAnsi="PT Astra Serif" w:cs="Times New Roman"/>
          <w:sz w:val="28"/>
          <w:szCs w:val="28"/>
        </w:rPr>
        <w:t xml:space="preserve">В целях оказания помощи семьям граждан, призванных </w:t>
      </w:r>
      <w:r w:rsidRPr="008A2D7C">
        <w:rPr>
          <w:rFonts w:ascii="PT Astra Serif" w:eastAsia="Calibri" w:hAnsi="PT Astra Serif" w:cs="Times New Roman"/>
          <w:sz w:val="28"/>
          <w:szCs w:val="28"/>
        </w:rPr>
        <w:br/>
        <w:t xml:space="preserve">в городе Югорске  на военную службу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– военнослужащие, семьи военнослужащих), </w:t>
      </w:r>
      <w:r w:rsidR="00421E9F">
        <w:rPr>
          <w:rFonts w:ascii="PT Astra Serif" w:eastAsia="Calibri" w:hAnsi="PT Astra Serif" w:cs="Times New Roman"/>
          <w:sz w:val="28"/>
          <w:szCs w:val="28"/>
        </w:rPr>
        <w:t>д</w:t>
      </w:r>
      <w:r w:rsidR="00421E9F" w:rsidRPr="00421E9F">
        <w:rPr>
          <w:rFonts w:ascii="PT Astra Serif" w:eastAsia="Calibri" w:hAnsi="PT Astra Serif" w:cs="Times New Roman"/>
          <w:sz w:val="28"/>
          <w:szCs w:val="28"/>
        </w:rPr>
        <w:t>ля оперативного решения вопросов, возникающих в семьях военнослужащих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 </w:t>
      </w:r>
    </w:p>
    <w:p w:rsidR="008A2D7C" w:rsidRPr="008A2D7C" w:rsidRDefault="008A2D7C" w:rsidP="00B05E9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Создать рабочую группу по </w:t>
      </w:r>
      <w:r w:rsidR="00B05E95" w:rsidRP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обеспечению</w:t>
      </w:r>
      <w:r w:rsid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05E95" w:rsidRPr="00B05E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социального сопровождения мобилизуемых граждан и членов их семей в городе Югорске </w:t>
      </w: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(далее – рабочая группа).</w:t>
      </w:r>
    </w:p>
    <w:p w:rsidR="008A2D7C" w:rsidRPr="008A2D7C" w:rsidRDefault="008A2D7C" w:rsidP="008A2D7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2. Утвердить состав и положение о рабочей группе (приложение 1,2).</w:t>
      </w:r>
    </w:p>
    <w:p w:rsidR="008A2D7C" w:rsidRPr="008A2D7C" w:rsidRDefault="008A2D7C" w:rsidP="008A2D7C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3. </w:t>
      </w:r>
      <w:proofErr w:type="gramStart"/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города Югорска Л. И. </w:t>
      </w:r>
      <w:proofErr w:type="spellStart"/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Носкову</w:t>
      </w:r>
      <w:proofErr w:type="spellEnd"/>
      <w:r w:rsidRPr="008A2D7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8A2D7C" w:rsidRPr="008A2D7C" w:rsidRDefault="008A2D7C" w:rsidP="008A2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A2D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города Югорска                                                              А. Ю. Харлов </w:t>
      </w: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5790" w:rsidRDefault="00D35790" w:rsidP="008A2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5790" w:rsidRDefault="00D35790" w:rsidP="008A2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Приложение</w:t>
      </w:r>
      <w:r w:rsidR="0051060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</w:t>
      </w: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51060F" w:rsidRDefault="008A2D7C" w:rsidP="008A2D7C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</w:t>
      </w:r>
      <w:r w:rsidRPr="0051060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постановлению </w:t>
      </w: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администрации города Югорска </w:t>
      </w: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</w:t>
      </w:r>
      <w:r w:rsidR="003C758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03.10.2022 </w:t>
      </w: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№ </w:t>
      </w:r>
      <w:r w:rsidR="003C758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2094-п</w:t>
      </w:r>
    </w:p>
    <w:p w:rsidR="008A2D7C" w:rsidRPr="008A2D7C" w:rsidRDefault="008A2D7C" w:rsidP="008A2D7C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5E95" w:rsidRPr="00B05E95" w:rsidRDefault="008A2D7C" w:rsidP="00B05E9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Состав </w:t>
      </w:r>
      <w:r w:rsidRPr="00B05E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рабочей группы </w:t>
      </w:r>
      <w:r w:rsidR="00B05E95" w:rsidRPr="00B05E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по обеспечению социального сопровождения мобилизуемых граждан и членов их семей в городе Югорске</w:t>
      </w:r>
    </w:p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(далее – </w:t>
      </w:r>
      <w:r w:rsidRPr="00B05E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рабочая группа</w:t>
      </w:r>
      <w:r w:rsidRPr="008A2D7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) </w:t>
      </w:r>
    </w:p>
    <w:p w:rsidR="008A2D7C" w:rsidRPr="008A2D7C" w:rsidRDefault="008A2D7C" w:rsidP="008A2D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A2D7C" w:rsidRPr="008A2D7C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Заместитель главы города Югорска, </w:t>
      </w:r>
      <w:r w:rsidR="00421E9F"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в ведении которого находятся вопросы социальной политики</w:t>
      </w: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, председатель </w:t>
      </w: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рабочей группы</w:t>
      </w:r>
    </w:p>
    <w:p w:rsidR="008A2D7C" w:rsidRPr="008A2D7C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Первый заместитель главы города Югорска, заместитель председателя </w:t>
      </w: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рабочей группы</w:t>
      </w:r>
    </w:p>
    <w:p w:rsidR="008A2D7C" w:rsidRPr="00B05E95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Заместитель начальника отдела по организационно-массовой и социальной работе управления социальной политики администрации города Югорска, секретарь </w:t>
      </w:r>
      <w:r w:rsidR="00421E9F"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рабочей группы</w:t>
      </w:r>
    </w:p>
    <w:p w:rsidR="00421E9F" w:rsidRPr="00B05E95" w:rsidRDefault="00421E9F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Члены рабочей группы:</w:t>
      </w:r>
    </w:p>
    <w:p w:rsidR="00421E9F" w:rsidRPr="008A2D7C" w:rsidRDefault="00421E9F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>Начальник управления социальной защиты населения в городе Югорске и Советском районе (по согласованию)</w:t>
      </w:r>
    </w:p>
    <w:p w:rsidR="008A2D7C" w:rsidRPr="008A2D7C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>Главный врач бюджетного учреждения Ханты – Мансийского автономного округа – Югры  «Югорская городская больница» (по согласованию)</w:t>
      </w:r>
    </w:p>
    <w:p w:rsidR="008A2D7C" w:rsidRPr="008A2D7C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>Начальник управления внутренней политики и общественных связей администрации города Югорска</w:t>
      </w:r>
    </w:p>
    <w:p w:rsidR="008A2D7C" w:rsidRPr="008A2D7C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>Директор департамента экономического развития и проектного управления администрации города Югорска</w:t>
      </w:r>
    </w:p>
    <w:p w:rsidR="008A2D7C" w:rsidRPr="008A2D7C" w:rsidRDefault="00421E9F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Заместитель начальника </w:t>
      </w:r>
      <w:r w:rsidR="008A2D7C"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управления образования </w:t>
      </w:r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по функционированию </w:t>
      </w:r>
      <w:proofErr w:type="gramStart"/>
      <w:r w:rsidRPr="00B05E95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системы образования </w:t>
      </w:r>
      <w:r w:rsidR="008A2D7C"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>администрации города Югорска</w:t>
      </w:r>
      <w:proofErr w:type="gramEnd"/>
    </w:p>
    <w:p w:rsidR="00421E9F" w:rsidRDefault="008A2D7C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A2D7C">
        <w:rPr>
          <w:rFonts w:ascii="PT Astra Serif" w:eastAsia="Lucida Sans Unicode" w:hAnsi="PT Astra Serif" w:cs="Times New Roman"/>
          <w:kern w:val="1"/>
          <w:sz w:val="28"/>
          <w:szCs w:val="28"/>
        </w:rPr>
        <w:t>Начальник управления социальной политики администрации города Югорска</w:t>
      </w:r>
    </w:p>
    <w:p w:rsidR="0013638E" w:rsidRPr="00B05E95" w:rsidRDefault="0013638E" w:rsidP="008A2D7C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>
        <w:rPr>
          <w:rFonts w:ascii="PT Astra Serif" w:eastAsia="Lucida Sans Unicode" w:hAnsi="PT Astra Serif" w:cs="Times New Roman"/>
          <w:kern w:val="1"/>
          <w:sz w:val="28"/>
          <w:szCs w:val="28"/>
        </w:rPr>
        <w:t>Начальник управления жилищной политики администрации города Югорска</w:t>
      </w:r>
    </w:p>
    <w:p w:rsidR="00421E9F" w:rsidRDefault="00421E9F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:rsidR="00DF2BCE" w:rsidRPr="00DF2BCE" w:rsidRDefault="00DF2BCE" w:rsidP="00DF2BCE">
      <w:pPr>
        <w:pageBreakBefore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2</w:t>
      </w:r>
    </w:p>
    <w:p w:rsidR="0051060F" w:rsidRDefault="00DF2BCE" w:rsidP="00DF2BC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к постановлению </w:t>
      </w:r>
    </w:p>
    <w:p w:rsidR="00DF2BCE" w:rsidRPr="00DF2BCE" w:rsidRDefault="00DF2BCE" w:rsidP="00DF2BC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администрации города Югорска </w:t>
      </w:r>
    </w:p>
    <w:p w:rsidR="00DF2BCE" w:rsidRPr="00DF2BCE" w:rsidRDefault="00DF2BCE" w:rsidP="00DF2BC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от </w:t>
      </w:r>
      <w:r w:rsidR="003C758B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03.10.2022</w:t>
      </w: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 № </w:t>
      </w:r>
      <w:r w:rsidR="003C758B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2094-п</w:t>
      </w:r>
      <w:bookmarkStart w:id="0" w:name="_GoBack"/>
      <w:bookmarkEnd w:id="0"/>
    </w:p>
    <w:p w:rsidR="00DF2BCE" w:rsidRPr="00DF2BCE" w:rsidRDefault="00DF2BCE" w:rsidP="00DF2BC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F2BCE" w:rsidRPr="00DF2BCE" w:rsidRDefault="00DF2BCE" w:rsidP="00DF2BC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DF2BCE" w:rsidRPr="00DF2BCE" w:rsidRDefault="00DF2BCE" w:rsidP="00DF2BC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B05E95" w:rsidRPr="00B05E95" w:rsidRDefault="00DF2BCE" w:rsidP="00B05E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Положение</w:t>
      </w:r>
      <w:r w:rsidR="00B05E95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 </w:t>
      </w:r>
      <w:r w:rsidRPr="00DF2BC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о</w:t>
      </w:r>
      <w:r w:rsidR="003E4784" w:rsidRPr="00166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BCE">
        <w:rPr>
          <w:rFonts w:ascii="Times New Roman" w:eastAsia="Calibri" w:hAnsi="Times New Roman" w:cs="Times New Roman"/>
          <w:b/>
          <w:sz w:val="28"/>
          <w:szCs w:val="28"/>
        </w:rPr>
        <w:t xml:space="preserve">рабочей группе </w:t>
      </w:r>
      <w:r w:rsidR="00B05E95" w:rsidRPr="00B05E95">
        <w:rPr>
          <w:rFonts w:ascii="Times New Roman" w:eastAsia="Calibri" w:hAnsi="Times New Roman" w:cs="Times New Roman"/>
          <w:b/>
          <w:sz w:val="28"/>
          <w:szCs w:val="28"/>
        </w:rPr>
        <w:t>по обеспечению</w:t>
      </w:r>
      <w:r w:rsidR="00B05E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5E95" w:rsidRPr="00B05E95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сопровождения мобилизуемых </w:t>
      </w:r>
      <w:r w:rsidR="00B05E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5E95" w:rsidRPr="00B05E95"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членов их семей </w:t>
      </w:r>
    </w:p>
    <w:p w:rsidR="00DF2BCE" w:rsidRDefault="00B05E95" w:rsidP="00B05E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E95">
        <w:rPr>
          <w:rFonts w:ascii="Times New Roman" w:eastAsia="Calibri" w:hAnsi="Times New Roman" w:cs="Times New Roman"/>
          <w:b/>
          <w:sz w:val="28"/>
          <w:szCs w:val="28"/>
        </w:rPr>
        <w:t>в городе Югорске</w:t>
      </w:r>
    </w:p>
    <w:p w:rsidR="00DF2BCE" w:rsidRDefault="00DF2BCE" w:rsidP="00DF2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95" w:rsidRPr="00B05E95" w:rsidRDefault="00B05E95" w:rsidP="00B05E9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05E95" w:rsidRDefault="00B05E95" w:rsidP="00DF2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95" w:rsidRDefault="0051060F" w:rsidP="00DF2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DF2BCE">
        <w:rPr>
          <w:rFonts w:ascii="Times New Roman" w:eastAsia="Calibri" w:hAnsi="Times New Roman" w:cs="Times New Roman"/>
          <w:sz w:val="28"/>
          <w:szCs w:val="28"/>
        </w:rPr>
        <w:t xml:space="preserve">Рабочая группа </w:t>
      </w:r>
      <w:r w:rsidR="00DF2BCE" w:rsidRPr="00DF2BC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05E95" w:rsidRPr="00B05E95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="00B0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95" w:rsidRPr="00B05E95">
        <w:rPr>
          <w:rFonts w:ascii="Times New Roman" w:eastAsia="Calibri" w:hAnsi="Times New Roman" w:cs="Times New Roman"/>
          <w:sz w:val="28"/>
          <w:szCs w:val="28"/>
        </w:rPr>
        <w:t xml:space="preserve">социального сопровождения мобилизуемых граждан и членов их семей в городе Югорске </w:t>
      </w:r>
      <w:r w:rsidR="00DF2BCE">
        <w:rPr>
          <w:rFonts w:ascii="Times New Roman" w:eastAsia="Calibri" w:hAnsi="Times New Roman" w:cs="Times New Roman"/>
          <w:sz w:val="28"/>
          <w:szCs w:val="28"/>
        </w:rPr>
        <w:t xml:space="preserve">(далее – рабочая группа) </w:t>
      </w:r>
      <w:r w:rsidR="00DF2BCE" w:rsidRPr="00DF2BCE">
        <w:rPr>
          <w:rFonts w:ascii="Times New Roman" w:eastAsia="Calibri" w:hAnsi="Times New Roman" w:cs="Times New Roman"/>
          <w:sz w:val="28"/>
          <w:szCs w:val="28"/>
        </w:rPr>
        <w:t>является органом, обеспечивающим согласованные действия на территории города Югорска</w:t>
      </w:r>
      <w:r w:rsidR="00DF2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E95" w:rsidRPr="00B05E95">
        <w:rPr>
          <w:rFonts w:ascii="Times New Roman" w:eastAsia="Calibri" w:hAnsi="Times New Roman" w:cs="Times New Roman"/>
          <w:sz w:val="28"/>
          <w:szCs w:val="28"/>
        </w:rPr>
        <w:t>территориальных органов исполнительн</w:t>
      </w:r>
      <w:r w:rsidR="00B05E95">
        <w:rPr>
          <w:rFonts w:ascii="Times New Roman" w:eastAsia="Calibri" w:hAnsi="Times New Roman" w:cs="Times New Roman"/>
          <w:sz w:val="28"/>
          <w:szCs w:val="28"/>
        </w:rPr>
        <w:t>ой</w:t>
      </w:r>
      <w:r w:rsidR="00B05E95" w:rsidRPr="00B05E95">
        <w:rPr>
          <w:rFonts w:ascii="Times New Roman" w:eastAsia="Calibri" w:hAnsi="Times New Roman" w:cs="Times New Roman"/>
          <w:sz w:val="28"/>
          <w:szCs w:val="28"/>
        </w:rPr>
        <w:t xml:space="preserve"> власти автономного округа, органов местного самоуправления, бюджетных, автономных и муниципальных учреждений, волонтерских сообществ, привлекаемых к оказанию помощи мобилизуемых  граждан и членов их семей</w:t>
      </w:r>
      <w:r w:rsidR="00B05E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B12D1" w:rsidRPr="005B12D1" w:rsidRDefault="005B12D1" w:rsidP="005B12D1">
      <w:pPr>
        <w:suppressAutoHyphens/>
        <w:spacing w:after="0" w:line="240" w:lineRule="auto"/>
        <w:ind w:firstLine="90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 </w:t>
      </w:r>
      <w:r w:rsidRPr="005B12D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своей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рабочая группа</w:t>
      </w:r>
      <w:r w:rsidRPr="005B12D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Ханты-Мансийского автономного округа - Югры, Уставом города Югорска, муниципальными правовыми актами органов местного самоуправления города Югорска, а также настоящим Положением.</w:t>
      </w:r>
    </w:p>
    <w:p w:rsidR="0051060F" w:rsidRPr="0051060F" w:rsidRDefault="0051060F" w:rsidP="0051060F">
      <w:pPr>
        <w:suppressAutoHyphens/>
        <w:spacing w:after="0" w:line="240" w:lineRule="auto"/>
        <w:ind w:firstLine="90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5B12D1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 Рабочая группа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осуществляет свою деятельность во взаимодействии с федеральными органами исполнительной власти, находящимися на территории города Югорска, органами местного самоуправления города Югорска, с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Центра социального сопровождения 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при Правительстве Ханты-Мансийского автономного округа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–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Югры.</w:t>
      </w:r>
    </w:p>
    <w:p w:rsidR="0051060F" w:rsidRPr="0051060F" w:rsidRDefault="0051060F" w:rsidP="0051060F">
      <w:pPr>
        <w:suppressAutoHyphens/>
        <w:spacing w:after="0" w:line="240" w:lineRule="auto"/>
        <w:ind w:firstLine="90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Рабочая группа </w:t>
      </w:r>
      <w:r w:rsidRPr="0051060F">
        <w:rPr>
          <w:rFonts w:ascii="PT Astra Serif" w:eastAsia="Times New Roman" w:hAnsi="PT Astra Serif" w:cs="Times New Roman"/>
          <w:sz w:val="28"/>
          <w:szCs w:val="28"/>
          <w:lang w:eastAsia="ar-SA"/>
        </w:rPr>
        <w:t>действует в пределах полномочий, определенных настоящим Положением.</w:t>
      </w:r>
    </w:p>
    <w:p w:rsidR="00B05E95" w:rsidRDefault="00B05E95" w:rsidP="003E478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05E95" w:rsidRDefault="004A4B9E" w:rsidP="00B05E9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B05E9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Задачи </w:t>
      </w:r>
      <w:r w:rsidR="003E4784" w:rsidRPr="00B05E95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муниципальных </w:t>
      </w:r>
      <w:r w:rsidR="00DA1B9D" w:rsidRPr="00B05E95">
        <w:rPr>
          <w:rFonts w:ascii="Times New Roman" w:eastAsia="Times New Roman" w:hAnsi="Times New Roman" w:cs="Times New Roman"/>
          <w:w w:val="105"/>
          <w:sz w:val="28"/>
          <w:szCs w:val="28"/>
        </w:rPr>
        <w:t>ц</w:t>
      </w:r>
      <w:r w:rsidR="004B629D" w:rsidRPr="00B05E95">
        <w:rPr>
          <w:rFonts w:ascii="Times New Roman" w:eastAsia="Times New Roman" w:hAnsi="Times New Roman" w:cs="Times New Roman"/>
          <w:w w:val="105"/>
          <w:sz w:val="28"/>
          <w:szCs w:val="28"/>
        </w:rPr>
        <w:t>ентров социального сопровождения</w:t>
      </w:r>
    </w:p>
    <w:p w:rsidR="00D35790" w:rsidRDefault="00D35790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4A4B9E" w:rsidRPr="001663D2" w:rsidRDefault="00B05E95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1. О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беспечение в муниципальном образовании межведомственного взаимодействия членов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рабочей гр</w:t>
      </w:r>
      <w:r w:rsidR="00B6582E">
        <w:rPr>
          <w:rFonts w:ascii="Times New Roman" w:eastAsia="Times New Roman" w:hAnsi="Times New Roman" w:cs="Times New Roman"/>
          <w:w w:val="10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ппы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, деятельность которых н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аправлена на решение вопросов оказания помощи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семей военнослужащих;</w:t>
      </w:r>
    </w:p>
    <w:p w:rsidR="003E4784" w:rsidRPr="001663D2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2. В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едение </w:t>
      </w:r>
      <w:r w:rsidR="00E64BC6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учета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B06181" w:rsidRPr="001663D2">
        <w:rPr>
          <w:rFonts w:ascii="Times New Roman" w:eastAsia="Calibri" w:hAnsi="Times New Roman" w:cs="Times New Roman"/>
          <w:sz w:val="28"/>
          <w:szCs w:val="28"/>
        </w:rPr>
        <w:t>семей военнослужащих,</w:t>
      </w:r>
      <w:r w:rsidR="003E4784" w:rsidRPr="001663D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реестром,</w:t>
      </w:r>
      <w:r w:rsidR="00E64BC6" w:rsidRPr="001663D2">
        <w:rPr>
          <w:rFonts w:ascii="Times New Roman" w:eastAsia="Calibri" w:hAnsi="Times New Roman" w:cs="Times New Roman"/>
          <w:sz w:val="28"/>
          <w:szCs w:val="28"/>
        </w:rPr>
        <w:t xml:space="preserve"> заполнение</w:t>
      </w:r>
      <w:r w:rsidR="003E4784" w:rsidRPr="001663D2">
        <w:rPr>
          <w:rFonts w:ascii="Times New Roman" w:eastAsia="Calibri" w:hAnsi="Times New Roman" w:cs="Times New Roman"/>
          <w:sz w:val="28"/>
          <w:szCs w:val="28"/>
        </w:rPr>
        <w:t xml:space="preserve"> (актуализация)</w:t>
      </w:r>
      <w:r w:rsidR="00E64BC6" w:rsidRPr="001663D2">
        <w:rPr>
          <w:rFonts w:ascii="Times New Roman" w:eastAsia="Calibri" w:hAnsi="Times New Roman" w:cs="Times New Roman"/>
          <w:sz w:val="28"/>
          <w:szCs w:val="28"/>
        </w:rPr>
        <w:t xml:space="preserve"> социальных паспортов</w:t>
      </w:r>
      <w:r w:rsidR="003E4784" w:rsidRPr="001663D2">
        <w:rPr>
          <w:rFonts w:ascii="Times New Roman" w:eastAsia="Calibri" w:hAnsi="Times New Roman" w:cs="Times New Roman"/>
          <w:sz w:val="28"/>
          <w:szCs w:val="28"/>
        </w:rPr>
        <w:t xml:space="preserve"> семей </w:t>
      </w:r>
      <w:r w:rsidR="003E4784" w:rsidRPr="001663D2">
        <w:rPr>
          <w:rFonts w:ascii="Times New Roman" w:eastAsia="Calibri" w:hAnsi="Times New Roman" w:cs="Times New Roman"/>
          <w:sz w:val="28"/>
          <w:szCs w:val="28"/>
        </w:rPr>
        <w:lastRenderedPageBreak/>
        <w:t>военнослужащих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3E4784" w:rsidRPr="001663D2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3. В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ыработка решений, направленных на решение проблемных вопросов сопровождаемых семей;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3E4784" w:rsidRPr="001663D2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4. П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роведение анализа и обобщения результатов межведомственного взаимодействия; </w:t>
      </w:r>
    </w:p>
    <w:p w:rsidR="004A4B9E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w w:val="105"/>
          <w:sz w:val="28"/>
          <w:szCs w:val="28"/>
        </w:rPr>
        <w:t>К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онтроль за</w:t>
      </w:r>
      <w:proofErr w:type="gramEnd"/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исполнением </w:t>
      </w:r>
      <w:r w:rsidR="007B432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решений, утвержденных </w:t>
      </w:r>
      <w:r w:rsidR="00DA1B9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руководителем </w:t>
      </w:r>
      <w:r w:rsidR="004B629D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муниципального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D545E2">
        <w:rPr>
          <w:rFonts w:ascii="Times New Roman" w:eastAsia="Times New Roman" w:hAnsi="Times New Roman" w:cs="Times New Roman"/>
          <w:w w:val="105"/>
          <w:sz w:val="28"/>
          <w:szCs w:val="28"/>
        </w:rPr>
        <w:t>Центра социального сопровождения</w:t>
      </w:r>
      <w:r w:rsidR="00744B6A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, исполнением плана мероприятий межведомственного сопровождения семьи военнослужащего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B6582E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B6582E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3. </w:t>
      </w:r>
      <w:r w:rsidRPr="00B6582E">
        <w:rPr>
          <w:rFonts w:ascii="Times New Roman" w:eastAsia="Times New Roman" w:hAnsi="Times New Roman" w:cs="Times New Roman"/>
          <w:w w:val="105"/>
          <w:sz w:val="28"/>
          <w:szCs w:val="28"/>
        </w:rPr>
        <w:t>Алгоритм межведомственного взаимодействия по обеспечению социального сопровождения мобилизуемых граждан и членов их семей</w:t>
      </w:r>
    </w:p>
    <w:p w:rsidR="00D35790" w:rsidRDefault="00D35790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B6582E" w:rsidRPr="001663D2" w:rsidRDefault="00B6582E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1. При поступлении информации о военнослужащем в рабочую группу секретарь рабочей группы направляет сведения в Управление социальной защиты населения в городе Югорске и Советском районе для обеспечения заполнения социального паспорта семьи военнослужащего.</w:t>
      </w:r>
    </w:p>
    <w:p w:rsidR="00B6582E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2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К формированию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социального 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паспорта семьи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военнослужащего 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привлекаются специалисты учреждений социального обслуживания – «социальные координаторы»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:</w:t>
      </w:r>
    </w:p>
    <w:p w:rsidR="003E4784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-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выявля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ю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т индивидуальные потребности семьи военнослужащего в процессе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межведомственного сопровождения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:rsidR="00B6582E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- формируют карту индивидуальных потребностей семьи (план мероприятий);</w:t>
      </w:r>
    </w:p>
    <w:p w:rsidR="00B6582E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- обсуждает с сопровождаемыми семьями результаты реализации плана мероприятий;</w:t>
      </w:r>
    </w:p>
    <w:p w:rsidR="00B6582E" w:rsidRPr="001663D2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- корректирует (при необходимости) план мероприятий.</w:t>
      </w:r>
    </w:p>
    <w:p w:rsidR="003E4784" w:rsidRPr="001663D2" w:rsidRDefault="00B6582E" w:rsidP="003E4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3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 Заполненный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проект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социальн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ого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паспорт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а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семьи военнослужащего представляется в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рабочую группу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для рассмотрения на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е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заседании и </w:t>
      </w:r>
      <w:r w:rsidR="003E4784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определения вариантов помощи семье, назначения ответственных лиц за выполнение мероприятий плана и его утверждения.</w:t>
      </w:r>
    </w:p>
    <w:p w:rsidR="004A4B9E" w:rsidRPr="001663D2" w:rsidRDefault="00D35790" w:rsidP="00900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4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 Решения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поручения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B6582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рабочей группы 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утверждаются ее </w:t>
      </w:r>
      <w:r w:rsidR="00DB7024">
        <w:rPr>
          <w:rFonts w:ascii="Times New Roman" w:eastAsia="Times New Roman" w:hAnsi="Times New Roman" w:cs="Times New Roman"/>
          <w:w w:val="105"/>
          <w:sz w:val="28"/>
          <w:szCs w:val="28"/>
        </w:rPr>
        <w:t>руководителем</w:t>
      </w:r>
      <w:r w:rsidR="00B06181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являются обязательными для исполнения членами </w:t>
      </w:r>
      <w:r w:rsidR="00B6582E">
        <w:rPr>
          <w:rFonts w:ascii="Times New Roman" w:eastAsia="Times New Roman" w:hAnsi="Times New Roman" w:cs="Times New Roman"/>
          <w:w w:val="105"/>
          <w:sz w:val="28"/>
          <w:szCs w:val="28"/>
        </w:rPr>
        <w:t>рабочей группы</w:t>
      </w:r>
      <w:r w:rsidR="004A4B9E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4A4B9E" w:rsidRPr="001663D2" w:rsidRDefault="00D35790" w:rsidP="00900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A4B9E" w:rsidRPr="001663D2">
        <w:rPr>
          <w:rFonts w:ascii="Times New Roman" w:eastAsia="Times New Roman" w:hAnsi="Times New Roman" w:cs="Times New Roman"/>
          <w:sz w:val="28"/>
          <w:szCs w:val="28"/>
        </w:rPr>
        <w:t xml:space="preserve">. Заседания </w:t>
      </w:r>
      <w:r w:rsidR="00B6582E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4A4B9E" w:rsidRPr="001663D2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очной ил</w:t>
      </w:r>
      <w:r w:rsidR="00744B6A" w:rsidRPr="001663D2">
        <w:rPr>
          <w:rFonts w:ascii="Times New Roman" w:eastAsia="Times New Roman" w:hAnsi="Times New Roman" w:cs="Times New Roman"/>
          <w:sz w:val="28"/>
          <w:szCs w:val="28"/>
        </w:rPr>
        <w:t>и заочной форме, но не реже чем</w:t>
      </w:r>
      <w:r w:rsidR="004A4B9E" w:rsidRPr="001663D2">
        <w:rPr>
          <w:rFonts w:ascii="Times New Roman" w:eastAsia="Times New Roman" w:hAnsi="Times New Roman" w:cs="Times New Roman"/>
          <w:sz w:val="28"/>
          <w:szCs w:val="28"/>
        </w:rPr>
        <w:t xml:space="preserve"> 1 раз в неделю.</w:t>
      </w:r>
    </w:p>
    <w:p w:rsidR="00D31A68" w:rsidRPr="001663D2" w:rsidRDefault="00D35790" w:rsidP="00900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31A68" w:rsidRPr="001663D2">
        <w:rPr>
          <w:rFonts w:ascii="Times New Roman" w:eastAsia="Times New Roman" w:hAnsi="Times New Roman" w:cs="Times New Roman"/>
          <w:sz w:val="28"/>
          <w:szCs w:val="28"/>
        </w:rPr>
        <w:t>. Информация об исполнении плана мероприятий (составная часть социального паспорта семь</w:t>
      </w:r>
      <w:r w:rsidR="00ED44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1A68" w:rsidRPr="001663D2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военнослужащего) в части компетенции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направляется отв</w:t>
      </w:r>
      <w:r w:rsidR="004B629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етственному лицу в </w:t>
      </w:r>
      <w:r w:rsidR="00B6582E">
        <w:rPr>
          <w:rFonts w:ascii="Times New Roman" w:eastAsia="Times New Roman" w:hAnsi="Times New Roman" w:cs="Times New Roman"/>
          <w:w w:val="105"/>
          <w:sz w:val="28"/>
          <w:szCs w:val="28"/>
        </w:rPr>
        <w:t>рабочую группу</w:t>
      </w:r>
      <w:r w:rsidR="004B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сроки, </w:t>
      </w:r>
      <w:r w:rsidR="00D31A68" w:rsidRPr="001663D2">
        <w:rPr>
          <w:rFonts w:ascii="Times New Roman" w:eastAsia="Times New Roman" w:hAnsi="Times New Roman" w:cs="Times New Roman"/>
          <w:sz w:val="28"/>
          <w:szCs w:val="28"/>
        </w:rPr>
        <w:t xml:space="preserve">принятые на </w:t>
      </w:r>
      <w:r w:rsidR="00B6582E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D31A68" w:rsidRPr="001663D2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4A4B9E" w:rsidRPr="001663D2" w:rsidRDefault="00D35790" w:rsidP="00D31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7</w:t>
      </w:r>
      <w:r w:rsidR="00D31A68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t xml:space="preserve"> Результаты по исполнению </w:t>
      </w:r>
      <w:r w:rsidR="00BF137B" w:rsidRPr="001663D2">
        <w:rPr>
          <w:rFonts w:ascii="Times New Roman" w:eastAsia="Calibri" w:hAnsi="Times New Roman" w:cs="Times New Roman"/>
          <w:sz w:val="28"/>
          <w:szCs w:val="28"/>
        </w:rPr>
        <w:t xml:space="preserve">решений и поручений, утвержденных </w:t>
      </w:r>
      <w:r w:rsidR="00DB7024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="00BF137B" w:rsidRPr="001663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t>заслушиваются еженедельно</w:t>
      </w:r>
      <w:r w:rsidR="00D31A68" w:rsidRPr="001663D2">
        <w:rPr>
          <w:rFonts w:ascii="Times New Roman" w:eastAsia="Calibri" w:hAnsi="Times New Roman" w:cs="Times New Roman"/>
          <w:sz w:val="28"/>
          <w:szCs w:val="28"/>
        </w:rPr>
        <w:t xml:space="preserve"> (при необходимости чаще)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заседании </w:t>
      </w:r>
      <w:r w:rsidR="00B6582E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4B9E" w:rsidRPr="001663D2" w:rsidRDefault="00D35790" w:rsidP="00900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A4B9E" w:rsidRPr="001663D2">
        <w:rPr>
          <w:rFonts w:ascii="Times New Roman" w:eastAsia="Calibri" w:hAnsi="Times New Roman" w:cs="Times New Roman"/>
          <w:sz w:val="28"/>
          <w:szCs w:val="28"/>
        </w:rPr>
        <w:t xml:space="preserve">. Результаты межведомственного сопровождения семей освещают </w:t>
      </w:r>
      <w:r w:rsidR="00B6582E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DB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82E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="00BF137B" w:rsidRPr="00166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82E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BF137B" w:rsidRPr="001663D2">
        <w:rPr>
          <w:rFonts w:ascii="Times New Roman" w:eastAsia="Calibri" w:hAnsi="Times New Roman" w:cs="Times New Roman"/>
          <w:sz w:val="28"/>
          <w:szCs w:val="28"/>
        </w:rPr>
        <w:t xml:space="preserve">на заседании </w:t>
      </w:r>
      <w:r w:rsidR="00D545E2">
        <w:rPr>
          <w:rFonts w:ascii="Times New Roman" w:eastAsia="Calibri" w:hAnsi="Times New Roman" w:cs="Times New Roman"/>
          <w:sz w:val="28"/>
          <w:szCs w:val="28"/>
        </w:rPr>
        <w:t>Центра социального сопровождения</w:t>
      </w:r>
      <w:r w:rsidR="00D31A68" w:rsidRPr="001663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37B" w:rsidRDefault="00BF137B" w:rsidP="0090076F">
      <w:pPr>
        <w:spacing w:after="0" w:line="240" w:lineRule="auto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3E4784" w:rsidRDefault="003E4784" w:rsidP="0090076F">
      <w:pPr>
        <w:spacing w:after="0" w:line="240" w:lineRule="auto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</w:p>
    <w:sectPr w:rsidR="003E4784" w:rsidSect="00D35790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DA" w:rsidRDefault="00BD4EDA" w:rsidP="001663D2">
      <w:pPr>
        <w:spacing w:after="0" w:line="240" w:lineRule="auto"/>
      </w:pPr>
      <w:r>
        <w:separator/>
      </w:r>
    </w:p>
  </w:endnote>
  <w:endnote w:type="continuationSeparator" w:id="0">
    <w:p w:rsidR="00BD4EDA" w:rsidRDefault="00BD4EDA" w:rsidP="0016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DA" w:rsidRDefault="00BD4EDA" w:rsidP="001663D2">
      <w:pPr>
        <w:spacing w:after="0" w:line="240" w:lineRule="auto"/>
      </w:pPr>
      <w:r>
        <w:separator/>
      </w:r>
    </w:p>
  </w:footnote>
  <w:footnote w:type="continuationSeparator" w:id="0">
    <w:p w:rsidR="00BD4EDA" w:rsidRDefault="00BD4EDA" w:rsidP="0016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2" w:rsidRDefault="001663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E7935"/>
    <w:multiLevelType w:val="hybridMultilevel"/>
    <w:tmpl w:val="156AD5B4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7413D"/>
    <w:multiLevelType w:val="hybridMultilevel"/>
    <w:tmpl w:val="231E7710"/>
    <w:lvl w:ilvl="0" w:tplc="F5AC8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0A07"/>
    <w:multiLevelType w:val="hybridMultilevel"/>
    <w:tmpl w:val="057A6DCE"/>
    <w:lvl w:ilvl="0" w:tplc="E6E444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C214D3"/>
    <w:multiLevelType w:val="hybridMultilevel"/>
    <w:tmpl w:val="C5304BAA"/>
    <w:lvl w:ilvl="0" w:tplc="04B6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6A"/>
    <w:rsid w:val="000137BB"/>
    <w:rsid w:val="00022CC8"/>
    <w:rsid w:val="00034289"/>
    <w:rsid w:val="000B0D08"/>
    <w:rsid w:val="000C2A9B"/>
    <w:rsid w:val="000D1ADF"/>
    <w:rsid w:val="00107C8C"/>
    <w:rsid w:val="001307EA"/>
    <w:rsid w:val="0013638E"/>
    <w:rsid w:val="001663D2"/>
    <w:rsid w:val="00180D09"/>
    <w:rsid w:val="00192E77"/>
    <w:rsid w:val="00197000"/>
    <w:rsid w:val="001B0E6E"/>
    <w:rsid w:val="001B4533"/>
    <w:rsid w:val="0022185A"/>
    <w:rsid w:val="002D26B2"/>
    <w:rsid w:val="00330C62"/>
    <w:rsid w:val="00372282"/>
    <w:rsid w:val="003C0D16"/>
    <w:rsid w:val="003C758B"/>
    <w:rsid w:val="003E4784"/>
    <w:rsid w:val="003F4B2F"/>
    <w:rsid w:val="00421E9F"/>
    <w:rsid w:val="0045739F"/>
    <w:rsid w:val="004A4B9E"/>
    <w:rsid w:val="004A7F10"/>
    <w:rsid w:val="004B629D"/>
    <w:rsid w:val="004E1434"/>
    <w:rsid w:val="004F4F6A"/>
    <w:rsid w:val="0051060F"/>
    <w:rsid w:val="005B12D1"/>
    <w:rsid w:val="005B3192"/>
    <w:rsid w:val="005B7795"/>
    <w:rsid w:val="006017C8"/>
    <w:rsid w:val="00727F39"/>
    <w:rsid w:val="00736DEB"/>
    <w:rsid w:val="0074163C"/>
    <w:rsid w:val="00744B6A"/>
    <w:rsid w:val="007657B1"/>
    <w:rsid w:val="007732DC"/>
    <w:rsid w:val="007B4328"/>
    <w:rsid w:val="007D4897"/>
    <w:rsid w:val="008136F4"/>
    <w:rsid w:val="00831C13"/>
    <w:rsid w:val="008A2D7C"/>
    <w:rsid w:val="008F5358"/>
    <w:rsid w:val="0090076F"/>
    <w:rsid w:val="00933884"/>
    <w:rsid w:val="00943D05"/>
    <w:rsid w:val="009D4F2C"/>
    <w:rsid w:val="009D70DA"/>
    <w:rsid w:val="009E211F"/>
    <w:rsid w:val="00A77E84"/>
    <w:rsid w:val="00A97CAD"/>
    <w:rsid w:val="00AA420D"/>
    <w:rsid w:val="00AE3985"/>
    <w:rsid w:val="00AF5B6F"/>
    <w:rsid w:val="00B05E95"/>
    <w:rsid w:val="00B06181"/>
    <w:rsid w:val="00B6582E"/>
    <w:rsid w:val="00B94B77"/>
    <w:rsid w:val="00BB311D"/>
    <w:rsid w:val="00BB7D12"/>
    <w:rsid w:val="00BC7863"/>
    <w:rsid w:val="00BD4EDA"/>
    <w:rsid w:val="00BF137B"/>
    <w:rsid w:val="00CF5494"/>
    <w:rsid w:val="00D210F4"/>
    <w:rsid w:val="00D31A68"/>
    <w:rsid w:val="00D35790"/>
    <w:rsid w:val="00D4668B"/>
    <w:rsid w:val="00D545E2"/>
    <w:rsid w:val="00DA1B9D"/>
    <w:rsid w:val="00DB7024"/>
    <w:rsid w:val="00DC6574"/>
    <w:rsid w:val="00DF2BCE"/>
    <w:rsid w:val="00E1250D"/>
    <w:rsid w:val="00E12A3D"/>
    <w:rsid w:val="00E45FF3"/>
    <w:rsid w:val="00E64BC6"/>
    <w:rsid w:val="00E674D3"/>
    <w:rsid w:val="00E93EF6"/>
    <w:rsid w:val="00EB4E7D"/>
    <w:rsid w:val="00ED4423"/>
    <w:rsid w:val="00F02ADA"/>
    <w:rsid w:val="00F109E3"/>
    <w:rsid w:val="00F44022"/>
    <w:rsid w:val="00F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6A"/>
    <w:pPr>
      <w:ind w:left="720"/>
      <w:contextualSpacing/>
    </w:pPr>
  </w:style>
  <w:style w:type="table" w:styleId="a4">
    <w:name w:val="Table Grid"/>
    <w:basedOn w:val="a1"/>
    <w:uiPriority w:val="59"/>
    <w:rsid w:val="00BB31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E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3E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E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E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E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EF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C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C0D1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6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63D2"/>
  </w:style>
  <w:style w:type="paragraph" w:styleId="af">
    <w:name w:val="footer"/>
    <w:basedOn w:val="a"/>
    <w:link w:val="af0"/>
    <w:uiPriority w:val="99"/>
    <w:unhideWhenUsed/>
    <w:rsid w:val="0016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63D2"/>
  </w:style>
  <w:style w:type="paragraph" w:styleId="af1">
    <w:name w:val="footnote text"/>
    <w:basedOn w:val="a"/>
    <w:link w:val="af2"/>
    <w:uiPriority w:val="99"/>
    <w:semiHidden/>
    <w:unhideWhenUsed/>
    <w:rsid w:val="001663D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663D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66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6A"/>
    <w:pPr>
      <w:ind w:left="720"/>
      <w:contextualSpacing/>
    </w:pPr>
  </w:style>
  <w:style w:type="table" w:styleId="a4">
    <w:name w:val="Table Grid"/>
    <w:basedOn w:val="a1"/>
    <w:uiPriority w:val="59"/>
    <w:rsid w:val="00BB31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E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3E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E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E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E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EF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C0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C0D1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6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63D2"/>
  </w:style>
  <w:style w:type="paragraph" w:styleId="af">
    <w:name w:val="footer"/>
    <w:basedOn w:val="a"/>
    <w:link w:val="af0"/>
    <w:uiPriority w:val="99"/>
    <w:unhideWhenUsed/>
    <w:rsid w:val="0016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63D2"/>
  </w:style>
  <w:style w:type="paragraph" w:styleId="af1">
    <w:name w:val="footnote text"/>
    <w:basedOn w:val="a"/>
    <w:link w:val="af2"/>
    <w:uiPriority w:val="99"/>
    <w:semiHidden/>
    <w:unhideWhenUsed/>
    <w:rsid w:val="001663D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663D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66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0BEC-752C-4C0D-B902-46CBDD29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GulyaevaTP</dc:creator>
  <cp:lastModifiedBy>Хорошавина Татьяна Александровна</cp:lastModifiedBy>
  <cp:revision>14</cp:revision>
  <cp:lastPrinted>2022-10-03T06:01:00Z</cp:lastPrinted>
  <dcterms:created xsi:type="dcterms:W3CDTF">2022-10-03T04:22:00Z</dcterms:created>
  <dcterms:modified xsi:type="dcterms:W3CDTF">2022-11-02T04:03:00Z</dcterms:modified>
</cp:coreProperties>
</file>