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49" w:rsidRPr="00900849" w:rsidRDefault="00900849" w:rsidP="0090084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008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Выставка книг «</w:t>
      </w:r>
      <w:proofErr w:type="spellStart"/>
      <w:r w:rsidRPr="009008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Экологичное</w:t>
      </w:r>
      <w:proofErr w:type="spellEnd"/>
      <w:r w:rsidRPr="009008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потребление и развитие зеленой экономики»</w:t>
      </w:r>
    </w:p>
    <w:p w:rsidR="001753E8" w:rsidRDefault="00900849" w:rsidP="001753E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849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Выставка книг «</w:t>
      </w:r>
      <w:proofErr w:type="spellStart"/>
      <w:r w:rsidRPr="00900849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Экологичное</w:t>
      </w:r>
      <w:proofErr w:type="spellEnd"/>
      <w:r w:rsidRPr="00900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потребление и развитие зеленой экономики» в рамках XX Международной акции "Спасти и сохранить" в ДОО №2 ЦГБ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имени А. И.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Харизовой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проходит </w:t>
      </w:r>
      <w:r w:rsidRPr="00900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30 мая по 10 июня в режиме работы библиотеки. </w:t>
      </w:r>
    </w:p>
    <w:p w:rsidR="001753E8" w:rsidRDefault="00900849" w:rsidP="001753E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0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Познакомившись с книгами, представленными на выставке, читатель сможет больше узнать о том, как проблемы, создаваемые человеком в окружающей среде, обобщены в экономическую науку; как сформировалось и развивается уже не новое течение - «зеленая экономика», о необходимости повышения эффективности </w:t>
      </w:r>
      <w:proofErr w:type="spellStart"/>
      <w:r w:rsidRPr="00900849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экологичного</w:t>
      </w:r>
      <w:proofErr w:type="spellEnd"/>
      <w:r w:rsidRPr="00900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содержания экономического развития России. </w:t>
      </w:r>
    </w:p>
    <w:p w:rsidR="002E2879" w:rsidRPr="00900849" w:rsidRDefault="00900849" w:rsidP="00175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0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многих интересных изданий о природе и зеленой экономике – в фонде ЦГБ им. А. И. </w:t>
      </w:r>
      <w:proofErr w:type="spellStart"/>
      <w:r w:rsidRPr="00900849">
        <w:rPr>
          <w:rFonts w:ascii="Times New Roman" w:hAnsi="Times New Roman" w:cs="Times New Roman"/>
          <w:sz w:val="24"/>
          <w:szCs w:val="24"/>
          <w:shd w:val="clear" w:color="auto" w:fill="FFFFFF"/>
        </w:rPr>
        <w:t>Харизовой</w:t>
      </w:r>
      <w:proofErr w:type="spellEnd"/>
      <w:r w:rsidRPr="00900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книги: </w:t>
      </w:r>
      <w:proofErr w:type="spellStart"/>
      <w:r w:rsidRPr="00900849">
        <w:rPr>
          <w:rFonts w:ascii="Times New Roman" w:hAnsi="Times New Roman" w:cs="Times New Roman"/>
          <w:sz w:val="24"/>
          <w:szCs w:val="24"/>
          <w:shd w:val="clear" w:color="auto" w:fill="FFFFFF"/>
        </w:rPr>
        <w:t>Годымчук</w:t>
      </w:r>
      <w:proofErr w:type="spellEnd"/>
      <w:r w:rsidRPr="00900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Анны Юрьевны «Экология </w:t>
      </w:r>
      <w:proofErr w:type="spellStart"/>
      <w:r w:rsidRPr="00900849">
        <w:rPr>
          <w:rFonts w:ascii="Times New Roman" w:hAnsi="Times New Roman" w:cs="Times New Roman"/>
          <w:sz w:val="24"/>
          <w:szCs w:val="24"/>
          <w:shd w:val="clear" w:color="auto" w:fill="FFFFFF"/>
        </w:rPr>
        <w:t>наноматериалов</w:t>
      </w:r>
      <w:proofErr w:type="spellEnd"/>
      <w:r w:rsidRPr="00900849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 для студентов высших учебных заведений, обучающихся по направлению подготовки 152200 «</w:t>
      </w:r>
      <w:proofErr w:type="spellStart"/>
      <w:r w:rsidRPr="00900849">
        <w:rPr>
          <w:rFonts w:ascii="Times New Roman" w:hAnsi="Times New Roman" w:cs="Times New Roman"/>
          <w:sz w:val="24"/>
          <w:szCs w:val="24"/>
          <w:shd w:val="clear" w:color="auto" w:fill="FFFFFF"/>
        </w:rPr>
        <w:t>Наноинженерия</w:t>
      </w:r>
      <w:proofErr w:type="spellEnd"/>
      <w:r w:rsidRPr="00900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»; </w:t>
      </w:r>
      <w:proofErr w:type="spellStart"/>
      <w:r w:rsidRPr="00900849">
        <w:rPr>
          <w:rFonts w:ascii="Times New Roman" w:hAnsi="Times New Roman" w:cs="Times New Roman"/>
          <w:sz w:val="24"/>
          <w:szCs w:val="24"/>
          <w:shd w:val="clear" w:color="auto" w:fill="FFFFFF"/>
        </w:rPr>
        <w:t>Чичковой</w:t>
      </w:r>
      <w:proofErr w:type="spellEnd"/>
      <w:r w:rsidRPr="00900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Евгении «Больше, чем кухня: </w:t>
      </w:r>
      <w:proofErr w:type="spellStart"/>
      <w:r w:rsidRPr="00900849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экологичный</w:t>
      </w:r>
      <w:proofErr w:type="spellEnd"/>
      <w:r w:rsidRPr="00900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 жизни начинается с вашего дома»; «Куда идет мусор» Д.А. Вишневского; </w:t>
      </w:r>
      <w:proofErr w:type="spellStart"/>
      <w:r w:rsidRPr="00900849">
        <w:rPr>
          <w:rFonts w:ascii="Times New Roman" w:hAnsi="Times New Roman" w:cs="Times New Roman"/>
          <w:sz w:val="24"/>
          <w:szCs w:val="24"/>
          <w:shd w:val="clear" w:color="auto" w:fill="FFFFFF"/>
        </w:rPr>
        <w:t>Бернацкого</w:t>
      </w:r>
      <w:proofErr w:type="spellEnd"/>
      <w:r w:rsidRPr="00900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Анатолия Сергеевича «Сто великих тайн экологии».</w:t>
      </w:r>
    </w:p>
    <w:sectPr w:rsidR="002E2879" w:rsidRPr="0090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6E"/>
    <w:rsid w:val="001753E8"/>
    <w:rsid w:val="002E2879"/>
    <w:rsid w:val="005A4B6E"/>
    <w:rsid w:val="009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Козаченко Оксана Владимировна</cp:lastModifiedBy>
  <cp:revision>3</cp:revision>
  <dcterms:created xsi:type="dcterms:W3CDTF">2023-06-09T06:54:00Z</dcterms:created>
  <dcterms:modified xsi:type="dcterms:W3CDTF">2023-06-09T07:13:00Z</dcterms:modified>
</cp:coreProperties>
</file>