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  <w:r w:rsidRPr="006B5A58">
        <w:rPr>
          <w:rFonts w:ascii="PT Astra Serif" w:hAnsi="PT Astra Serif"/>
          <w:b/>
          <w:sz w:val="24"/>
          <w:szCs w:val="24"/>
        </w:rPr>
        <w:t xml:space="preserve">Информация о результатах контрольного мероприятия </w:t>
      </w:r>
    </w:p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714FBD" w:rsidRPr="007063AA" w:rsidRDefault="00C50422" w:rsidP="00C5042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7063AA">
        <w:rPr>
          <w:rFonts w:ascii="PT Astra Serif" w:hAnsi="PT Astra Serif"/>
          <w:sz w:val="24"/>
          <w:szCs w:val="24"/>
        </w:rPr>
        <w:t xml:space="preserve">     Контрольно-счетной палатой города </w:t>
      </w:r>
      <w:proofErr w:type="spellStart"/>
      <w:r w:rsidRPr="007063AA">
        <w:rPr>
          <w:rFonts w:ascii="PT Astra Serif" w:hAnsi="PT Astra Serif"/>
          <w:sz w:val="24"/>
          <w:szCs w:val="24"/>
        </w:rPr>
        <w:t>Югорска</w:t>
      </w:r>
      <w:proofErr w:type="spellEnd"/>
      <w:r w:rsidRPr="007063AA">
        <w:rPr>
          <w:rFonts w:ascii="PT Astra Serif" w:hAnsi="PT Astra Serif"/>
          <w:sz w:val="24"/>
          <w:szCs w:val="24"/>
        </w:rPr>
        <w:t>, в соответстви</w:t>
      </w:r>
      <w:r w:rsidR="00151753" w:rsidRPr="007063AA">
        <w:rPr>
          <w:rFonts w:ascii="PT Astra Serif" w:hAnsi="PT Astra Serif"/>
          <w:sz w:val="24"/>
          <w:szCs w:val="24"/>
        </w:rPr>
        <w:t>и</w:t>
      </w:r>
      <w:r w:rsidRPr="007063AA">
        <w:rPr>
          <w:rFonts w:ascii="PT Astra Serif" w:hAnsi="PT Astra Serif"/>
          <w:sz w:val="24"/>
          <w:szCs w:val="24"/>
        </w:rPr>
        <w:t xml:space="preserve"> с планом работы контрольно-счетной палаты на 202</w:t>
      </w:r>
      <w:r w:rsidR="00510564" w:rsidRPr="007063AA">
        <w:rPr>
          <w:rFonts w:ascii="PT Astra Serif" w:hAnsi="PT Astra Serif"/>
          <w:sz w:val="24"/>
          <w:szCs w:val="24"/>
        </w:rPr>
        <w:t>6</w:t>
      </w:r>
      <w:r w:rsidRPr="007063AA">
        <w:rPr>
          <w:rFonts w:ascii="PT Astra Serif" w:hAnsi="PT Astra Serif"/>
          <w:sz w:val="24"/>
          <w:szCs w:val="24"/>
        </w:rPr>
        <w:t xml:space="preserve"> год,  проведено контрольное мероприятие </w:t>
      </w:r>
      <w:r w:rsidR="00C91F35" w:rsidRPr="007063AA">
        <w:rPr>
          <w:rFonts w:ascii="PT Astra Serif" w:eastAsia="Times New Roman" w:hAnsi="PT Astra Serif"/>
          <w:sz w:val="24"/>
          <w:szCs w:val="24"/>
        </w:rPr>
        <w:t>«П</w:t>
      </w:r>
      <w:r w:rsidR="00C91F35" w:rsidRPr="007063AA">
        <w:rPr>
          <w:rFonts w:ascii="PT Astra Serif" w:hAnsi="PT Astra Serif"/>
          <w:sz w:val="24"/>
          <w:szCs w:val="24"/>
        </w:rPr>
        <w:t xml:space="preserve">роверка достоверности, полноты и соответствия нормативным требованиям составления и предоставления бухгалтерской отчетности МАУ </w:t>
      </w:r>
      <w:bookmarkStart w:id="0" w:name="_GoBack"/>
      <w:bookmarkEnd w:id="0"/>
      <w:r w:rsidR="00C91F35" w:rsidRPr="007063AA">
        <w:rPr>
          <w:rFonts w:ascii="PT Astra Serif" w:hAnsi="PT Astra Serif"/>
          <w:sz w:val="24"/>
          <w:szCs w:val="24"/>
        </w:rPr>
        <w:t>«</w:t>
      </w:r>
      <w:proofErr w:type="spellStart"/>
      <w:r w:rsidR="00510564" w:rsidRPr="007063AA">
        <w:rPr>
          <w:rFonts w:ascii="PT Astra Serif" w:hAnsi="PT Astra Serif"/>
          <w:sz w:val="24"/>
          <w:szCs w:val="24"/>
        </w:rPr>
        <w:t>Ц</w:t>
      </w:r>
      <w:proofErr w:type="gramStart"/>
      <w:r w:rsidR="00510564" w:rsidRPr="007063AA">
        <w:rPr>
          <w:rFonts w:ascii="PT Astra Serif" w:hAnsi="PT Astra Serif"/>
          <w:sz w:val="24"/>
          <w:szCs w:val="24"/>
        </w:rPr>
        <w:t>К«</w:t>
      </w:r>
      <w:proofErr w:type="gramEnd"/>
      <w:r w:rsidR="00510564" w:rsidRPr="007063AA">
        <w:rPr>
          <w:rFonts w:ascii="PT Astra Serif" w:hAnsi="PT Astra Serif"/>
          <w:sz w:val="24"/>
          <w:szCs w:val="24"/>
        </w:rPr>
        <w:t>Югра</w:t>
      </w:r>
      <w:proofErr w:type="spellEnd"/>
      <w:r w:rsidR="00510564" w:rsidRPr="007063AA">
        <w:rPr>
          <w:rFonts w:ascii="PT Astra Serif" w:hAnsi="PT Astra Serif"/>
          <w:sz w:val="24"/>
          <w:szCs w:val="24"/>
        </w:rPr>
        <w:t>-Презент</w:t>
      </w:r>
      <w:r w:rsidR="00C91F35" w:rsidRPr="007063AA">
        <w:rPr>
          <w:rFonts w:ascii="PT Astra Serif" w:hAnsi="PT Astra Serif"/>
          <w:sz w:val="24"/>
          <w:szCs w:val="24"/>
        </w:rPr>
        <w:t>» за 202</w:t>
      </w:r>
      <w:r w:rsidR="00510564" w:rsidRPr="007063AA">
        <w:rPr>
          <w:rFonts w:ascii="PT Astra Serif" w:hAnsi="PT Astra Serif"/>
          <w:sz w:val="24"/>
          <w:szCs w:val="24"/>
        </w:rPr>
        <w:t>5</w:t>
      </w:r>
      <w:r w:rsidR="00C91F35" w:rsidRPr="007063AA">
        <w:rPr>
          <w:rFonts w:ascii="PT Astra Serif" w:hAnsi="PT Astra Serif"/>
          <w:sz w:val="24"/>
          <w:szCs w:val="24"/>
        </w:rPr>
        <w:t xml:space="preserve"> год и утвержденного плана финансово-хозяйственной деятельности на 202</w:t>
      </w:r>
      <w:r w:rsidR="00510564" w:rsidRPr="007063AA">
        <w:rPr>
          <w:rFonts w:ascii="PT Astra Serif" w:hAnsi="PT Astra Serif"/>
          <w:sz w:val="24"/>
          <w:szCs w:val="24"/>
        </w:rPr>
        <w:t>6</w:t>
      </w:r>
      <w:r w:rsidR="00C91F35" w:rsidRPr="007063AA">
        <w:rPr>
          <w:rFonts w:ascii="PT Astra Serif" w:hAnsi="PT Astra Serif"/>
          <w:sz w:val="24"/>
          <w:szCs w:val="24"/>
        </w:rPr>
        <w:t xml:space="preserve"> год».</w:t>
      </w:r>
    </w:p>
    <w:p w:rsidR="005F4684" w:rsidRPr="007063AA" w:rsidRDefault="006B5A58" w:rsidP="005F468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7063AA">
        <w:rPr>
          <w:rFonts w:ascii="PT Astra Serif" w:hAnsi="PT Astra Serif"/>
          <w:sz w:val="24"/>
          <w:szCs w:val="24"/>
        </w:rPr>
        <w:t xml:space="preserve">    </w:t>
      </w:r>
      <w:r w:rsidR="00AA6FB1" w:rsidRPr="007063AA">
        <w:rPr>
          <w:rFonts w:ascii="PT Astra Serif" w:hAnsi="PT Astra Serif"/>
          <w:bCs/>
          <w:sz w:val="24"/>
          <w:szCs w:val="24"/>
        </w:rPr>
        <w:t xml:space="preserve">Объекты контрольного мероприятия: </w:t>
      </w:r>
      <w:r w:rsidR="00510564" w:rsidRPr="007063AA">
        <w:rPr>
          <w:rFonts w:ascii="PT Astra Serif" w:hAnsi="PT Astra Serif"/>
          <w:sz w:val="24"/>
          <w:szCs w:val="24"/>
        </w:rPr>
        <w:t>МАУ «</w:t>
      </w:r>
      <w:proofErr w:type="spellStart"/>
      <w:r w:rsidR="00510564" w:rsidRPr="007063AA">
        <w:rPr>
          <w:rFonts w:ascii="PT Astra Serif" w:hAnsi="PT Astra Serif"/>
          <w:sz w:val="24"/>
          <w:szCs w:val="24"/>
        </w:rPr>
        <w:t>Ц</w:t>
      </w:r>
      <w:proofErr w:type="gramStart"/>
      <w:r w:rsidR="00510564" w:rsidRPr="007063AA">
        <w:rPr>
          <w:rFonts w:ascii="PT Astra Serif" w:hAnsi="PT Astra Serif"/>
          <w:sz w:val="24"/>
          <w:szCs w:val="24"/>
        </w:rPr>
        <w:t>К«</w:t>
      </w:r>
      <w:proofErr w:type="gramEnd"/>
      <w:r w:rsidR="00510564" w:rsidRPr="007063AA">
        <w:rPr>
          <w:rFonts w:ascii="PT Astra Serif" w:hAnsi="PT Astra Serif"/>
          <w:sz w:val="24"/>
          <w:szCs w:val="24"/>
        </w:rPr>
        <w:t>Югра</w:t>
      </w:r>
      <w:proofErr w:type="spellEnd"/>
      <w:r w:rsidR="00510564" w:rsidRPr="007063AA">
        <w:rPr>
          <w:rFonts w:ascii="PT Astra Serif" w:hAnsi="PT Astra Serif"/>
          <w:sz w:val="24"/>
          <w:szCs w:val="24"/>
        </w:rPr>
        <w:t>-Презент»</w:t>
      </w:r>
    </w:p>
    <w:p w:rsidR="00AA6FB1" w:rsidRPr="007063AA" w:rsidRDefault="00EF7221" w:rsidP="005F4684">
      <w:pPr>
        <w:spacing w:after="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7063AA">
        <w:rPr>
          <w:rFonts w:ascii="PT Astra Serif" w:hAnsi="PT Astra Serif"/>
          <w:sz w:val="24"/>
          <w:szCs w:val="24"/>
        </w:rPr>
        <w:t xml:space="preserve">    </w:t>
      </w:r>
      <w:r w:rsidR="00AA6FB1" w:rsidRPr="007063AA">
        <w:rPr>
          <w:rFonts w:ascii="PT Astra Serif" w:hAnsi="PT Astra Serif"/>
          <w:sz w:val="24"/>
          <w:szCs w:val="24"/>
        </w:rPr>
        <w:t xml:space="preserve">Проверяемый период:  </w:t>
      </w:r>
      <w:r w:rsidR="005F4684" w:rsidRPr="007063AA">
        <w:rPr>
          <w:rFonts w:ascii="PT Astra Serif" w:eastAsia="Lucida Sans Unicode" w:hAnsi="PT Astra Serif"/>
          <w:kern w:val="1"/>
          <w:sz w:val="24"/>
          <w:szCs w:val="24"/>
        </w:rPr>
        <w:t>202</w:t>
      </w:r>
      <w:r w:rsidR="00510564" w:rsidRPr="007063AA">
        <w:rPr>
          <w:rFonts w:ascii="PT Astra Serif" w:eastAsia="Lucida Sans Unicode" w:hAnsi="PT Astra Serif"/>
          <w:kern w:val="1"/>
          <w:sz w:val="24"/>
          <w:szCs w:val="24"/>
        </w:rPr>
        <w:t>5</w:t>
      </w:r>
      <w:r w:rsidR="005F4684" w:rsidRPr="007063AA">
        <w:rPr>
          <w:rFonts w:ascii="PT Astra Serif" w:eastAsia="Lucida Sans Unicode" w:hAnsi="PT Astra Serif"/>
          <w:kern w:val="1"/>
          <w:sz w:val="24"/>
          <w:szCs w:val="24"/>
        </w:rPr>
        <w:t xml:space="preserve"> год и плановый период 202</w:t>
      </w:r>
      <w:r w:rsidR="00510564" w:rsidRPr="007063AA">
        <w:rPr>
          <w:rFonts w:ascii="PT Astra Serif" w:eastAsia="Lucida Sans Unicode" w:hAnsi="PT Astra Serif"/>
          <w:kern w:val="1"/>
          <w:sz w:val="24"/>
          <w:szCs w:val="24"/>
        </w:rPr>
        <w:t>6</w:t>
      </w:r>
      <w:r w:rsidR="005F4684" w:rsidRPr="007063AA">
        <w:rPr>
          <w:rFonts w:ascii="PT Astra Serif" w:eastAsia="Lucida Sans Unicode" w:hAnsi="PT Astra Serif"/>
          <w:kern w:val="1"/>
          <w:sz w:val="24"/>
          <w:szCs w:val="24"/>
        </w:rPr>
        <w:t xml:space="preserve"> года.</w:t>
      </w:r>
    </w:p>
    <w:p w:rsidR="00366213" w:rsidRPr="007063AA" w:rsidRDefault="00366213" w:rsidP="00C50422">
      <w:pPr>
        <w:spacing w:after="0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7063AA">
        <w:rPr>
          <w:rFonts w:ascii="PT Astra Serif" w:hAnsi="PT Astra Serif"/>
          <w:sz w:val="24"/>
          <w:szCs w:val="24"/>
        </w:rPr>
        <w:t xml:space="preserve">    По результатам контрольного мероприятия установлено</w:t>
      </w:r>
      <w:r w:rsidR="00FF493D" w:rsidRPr="007063AA">
        <w:rPr>
          <w:rFonts w:ascii="PT Astra Serif" w:hAnsi="PT Astra Serif"/>
          <w:sz w:val="24"/>
          <w:szCs w:val="24"/>
        </w:rPr>
        <w:t xml:space="preserve"> следующее</w:t>
      </w:r>
      <w:r w:rsidRPr="007063AA">
        <w:rPr>
          <w:rFonts w:ascii="PT Astra Serif" w:hAnsi="PT Astra Serif"/>
          <w:sz w:val="24"/>
          <w:szCs w:val="24"/>
        </w:rPr>
        <w:t>:</w:t>
      </w:r>
    </w:p>
    <w:p w:rsidR="00510564" w:rsidRPr="007063AA" w:rsidRDefault="00510564" w:rsidP="00510564">
      <w:pPr>
        <w:spacing w:after="0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7063AA">
        <w:rPr>
          <w:rFonts w:ascii="PT Astra Serif" w:hAnsi="PT Astra Serif"/>
          <w:bCs/>
          <w:sz w:val="24"/>
          <w:szCs w:val="24"/>
          <w:lang w:eastAsia="x-none"/>
        </w:rPr>
        <w:t>Бухгалтерский учет в учреждении осуществляется в соответствии с З</w:t>
      </w:r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  <w:lang w:eastAsia="x-none"/>
        </w:rPr>
        <w:t xml:space="preserve">аконом 402-ФЗ, </w:t>
      </w:r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</w:rPr>
        <w:t xml:space="preserve"> И</w:t>
      </w:r>
      <w:proofErr w:type="spellStart"/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  <w:lang w:val="x-none"/>
        </w:rPr>
        <w:t>нструк</w:t>
      </w:r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</w:rPr>
        <w:t>цией</w:t>
      </w:r>
      <w:proofErr w:type="spellEnd"/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  <w:lang w:val="x-none"/>
        </w:rPr>
        <w:t xml:space="preserve"> </w:t>
      </w:r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</w:rPr>
        <w:t>157</w:t>
      </w:r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  <w:lang w:val="x-none"/>
        </w:rPr>
        <w:t>н</w:t>
      </w:r>
      <w:r w:rsidRPr="007063AA">
        <w:rPr>
          <w:rFonts w:ascii="PT Astra Serif" w:hAnsi="PT Astra Serif" w:cs="Arial"/>
          <w:bCs/>
          <w:sz w:val="24"/>
          <w:szCs w:val="24"/>
          <w:shd w:val="clear" w:color="auto" w:fill="FFFFFF"/>
        </w:rPr>
        <w:t>, Инструкцией 183н.</w:t>
      </w:r>
    </w:p>
    <w:p w:rsidR="00510564" w:rsidRPr="007063AA" w:rsidRDefault="00510564" w:rsidP="00510564">
      <w:pPr>
        <w:spacing w:after="0"/>
        <w:ind w:firstLine="709"/>
        <w:jc w:val="both"/>
        <w:rPr>
          <w:rFonts w:ascii="PT Astra Serif" w:eastAsia="Times New Roman" w:hAnsi="PT Astra Serif" w:cs="Arial"/>
          <w:bCs/>
          <w:sz w:val="24"/>
          <w:szCs w:val="24"/>
          <w:shd w:val="clear" w:color="auto" w:fill="FFFFFF"/>
          <w:lang w:eastAsia="ru-RU"/>
        </w:rPr>
      </w:pPr>
      <w:r w:rsidRPr="007063AA">
        <w:rPr>
          <w:rFonts w:ascii="PT Astra Serif" w:hAnsi="PT Astra Serif" w:cs="Arial"/>
          <w:sz w:val="24"/>
          <w:szCs w:val="24"/>
          <w:shd w:val="clear" w:color="auto" w:fill="FFFFFF"/>
        </w:rPr>
        <w:t>В проверяемом периоде в учреждении действовала учетная политика, утвержденная приказом от 25.12.2024 № 12-28 «Об утверждении учетной политике для целей бухгалтерского и налогового учета».</w:t>
      </w:r>
    </w:p>
    <w:p w:rsidR="00510564" w:rsidRPr="007063AA" w:rsidRDefault="00510564" w:rsidP="00510564">
      <w:pPr>
        <w:spacing w:after="0"/>
        <w:ind w:firstLine="567"/>
        <w:jc w:val="both"/>
        <w:rPr>
          <w:rFonts w:ascii="PT Astra Serif" w:eastAsia="Times New Roman" w:hAnsi="PT Astra Serif"/>
          <w:i/>
          <w:sz w:val="24"/>
          <w:szCs w:val="24"/>
          <w:lang w:eastAsia="x-none"/>
        </w:rPr>
      </w:pPr>
      <w:r w:rsidRPr="007063AA">
        <w:rPr>
          <w:rFonts w:ascii="PT Astra Serif" w:eastAsia="Times New Roman" w:hAnsi="PT Astra Serif"/>
          <w:sz w:val="24"/>
          <w:szCs w:val="24"/>
          <w:lang w:eastAsia="x-none"/>
        </w:rPr>
        <w:t>Бухгалтерская</w:t>
      </w:r>
      <w:r w:rsidRPr="007063AA">
        <w:rPr>
          <w:rFonts w:ascii="PT Astra Serif" w:eastAsia="Times New Roman" w:hAnsi="PT Astra Serif"/>
          <w:sz w:val="24"/>
          <w:szCs w:val="24"/>
          <w:lang w:val="x-none" w:eastAsia="x-none"/>
        </w:rPr>
        <w:t xml:space="preserve"> отчетность представлена </w:t>
      </w:r>
      <w:r w:rsidRPr="007063AA">
        <w:rPr>
          <w:rFonts w:ascii="PT Astra Serif" w:eastAsia="Times New Roman" w:hAnsi="PT Astra Serif"/>
          <w:sz w:val="24"/>
          <w:szCs w:val="24"/>
          <w:lang w:eastAsia="x-none"/>
        </w:rPr>
        <w:t xml:space="preserve">ГРБС </w:t>
      </w:r>
      <w:r w:rsidRPr="007063AA">
        <w:rPr>
          <w:rFonts w:ascii="PT Astra Serif" w:eastAsia="Times New Roman" w:hAnsi="PT Astra Serif"/>
          <w:sz w:val="24"/>
          <w:szCs w:val="24"/>
          <w:lang w:val="x-none" w:eastAsia="x-none"/>
        </w:rPr>
        <w:t xml:space="preserve">в </w:t>
      </w:r>
      <w:r w:rsidRPr="007063AA">
        <w:rPr>
          <w:rFonts w:ascii="PT Astra Serif" w:eastAsia="Times New Roman" w:hAnsi="PT Astra Serif"/>
          <w:sz w:val="24"/>
          <w:szCs w:val="24"/>
          <w:lang w:eastAsia="x-none"/>
        </w:rPr>
        <w:t xml:space="preserve">установленный </w:t>
      </w:r>
      <w:r w:rsidRPr="007063AA">
        <w:rPr>
          <w:rFonts w:ascii="PT Astra Serif" w:eastAsia="Times New Roman" w:hAnsi="PT Astra Serif"/>
          <w:sz w:val="24"/>
          <w:szCs w:val="24"/>
          <w:lang w:val="x-none" w:eastAsia="x-none"/>
        </w:rPr>
        <w:t>срок</w:t>
      </w:r>
      <w:r w:rsidRPr="007063AA">
        <w:rPr>
          <w:rFonts w:ascii="PT Astra Serif" w:eastAsia="Times New Roman" w:hAnsi="PT Astra Serif"/>
          <w:sz w:val="24"/>
          <w:szCs w:val="24"/>
          <w:lang w:eastAsia="x-none"/>
        </w:rPr>
        <w:t>.</w:t>
      </w:r>
    </w:p>
    <w:p w:rsidR="00510564" w:rsidRPr="007063AA" w:rsidRDefault="00510564" w:rsidP="00510564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7063AA">
        <w:rPr>
          <w:rFonts w:ascii="PT Astra Serif" w:hAnsi="PT Astra Serif"/>
          <w:sz w:val="24"/>
          <w:szCs w:val="24"/>
        </w:rPr>
        <w:t>В ходе проведения контрольного мероприятия проведена выборочная сверка данных годовой бухгалтерской отчетности (на начало и конец отчетного периода) с данными регистров синтетического и аналитического учета. Данные Главной книги и регистров аналитического учета не имеют расхождений с данными годовой бухгалтерской отчетности.</w:t>
      </w:r>
    </w:p>
    <w:p w:rsidR="00A5349B" w:rsidRPr="007063AA" w:rsidRDefault="00510564" w:rsidP="00510564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7063AA">
        <w:rPr>
          <w:rFonts w:ascii="PT Astra Serif" w:eastAsia="Times New Roman" w:hAnsi="PT Astra Serif"/>
          <w:bCs/>
          <w:sz w:val="24"/>
          <w:szCs w:val="24"/>
          <w:lang w:eastAsia="x-none"/>
        </w:rPr>
        <w:t xml:space="preserve">В ходе </w:t>
      </w:r>
      <w:r w:rsidRPr="007063AA">
        <w:rPr>
          <w:rFonts w:ascii="PT Astra Serif" w:eastAsia="Times New Roman" w:hAnsi="PT Astra Serif"/>
          <w:bCs/>
          <w:sz w:val="24"/>
          <w:szCs w:val="24"/>
          <w:lang w:val="x-none" w:eastAsia="x-none"/>
        </w:rPr>
        <w:t>проверк</w:t>
      </w:r>
      <w:r w:rsidRPr="007063AA">
        <w:rPr>
          <w:rFonts w:ascii="PT Astra Serif" w:eastAsia="Times New Roman" w:hAnsi="PT Astra Serif"/>
          <w:bCs/>
          <w:sz w:val="24"/>
          <w:szCs w:val="24"/>
          <w:lang w:eastAsia="x-none"/>
        </w:rPr>
        <w:t>и</w:t>
      </w:r>
      <w:r w:rsidRPr="007063AA">
        <w:rPr>
          <w:rFonts w:ascii="PT Astra Serif" w:eastAsia="Times New Roman" w:hAnsi="PT Astra Serif"/>
          <w:bCs/>
          <w:sz w:val="24"/>
          <w:szCs w:val="24"/>
          <w:lang w:val="x-none" w:eastAsia="x-none"/>
        </w:rPr>
        <w:t xml:space="preserve"> плана финансово-хозяйственной деятельности учреждения на 202</w:t>
      </w:r>
      <w:r w:rsidRPr="007063AA">
        <w:rPr>
          <w:rFonts w:ascii="PT Astra Serif" w:eastAsia="Times New Roman" w:hAnsi="PT Astra Serif"/>
          <w:bCs/>
          <w:sz w:val="24"/>
          <w:szCs w:val="24"/>
          <w:lang w:eastAsia="x-none"/>
        </w:rPr>
        <w:t>6</w:t>
      </w:r>
      <w:r w:rsidRPr="007063AA">
        <w:rPr>
          <w:rFonts w:ascii="PT Astra Serif" w:eastAsia="Times New Roman" w:hAnsi="PT Astra Serif"/>
          <w:bCs/>
          <w:sz w:val="24"/>
          <w:szCs w:val="24"/>
          <w:lang w:val="x-none" w:eastAsia="x-none"/>
        </w:rPr>
        <w:t xml:space="preserve"> год </w:t>
      </w:r>
      <w:r w:rsidRPr="007063AA">
        <w:rPr>
          <w:rFonts w:ascii="PT Astra Serif" w:eastAsia="Times New Roman" w:hAnsi="PT Astra Serif"/>
          <w:bCs/>
          <w:sz w:val="24"/>
          <w:szCs w:val="24"/>
          <w:lang w:eastAsia="x-none"/>
        </w:rPr>
        <w:t>нарушений не установлено.</w:t>
      </w:r>
      <w:r w:rsidR="00A5349B" w:rsidRPr="007063AA">
        <w:rPr>
          <w:rFonts w:ascii="PT Astra Serif" w:hAnsi="PT Astra Serif"/>
          <w:sz w:val="24"/>
          <w:szCs w:val="24"/>
        </w:rPr>
        <w:t xml:space="preserve"> </w:t>
      </w:r>
    </w:p>
    <w:p w:rsidR="00A5349B" w:rsidRDefault="00A5349B" w:rsidP="00C50422">
      <w:pPr>
        <w:spacing w:after="0"/>
        <w:ind w:left="-567" w:firstLine="567"/>
        <w:jc w:val="both"/>
        <w:rPr>
          <w:rFonts w:ascii="PT Astra Serif" w:hAnsi="PT Astra Serif"/>
          <w:sz w:val="24"/>
          <w:szCs w:val="24"/>
        </w:rPr>
      </w:pPr>
    </w:p>
    <w:sectPr w:rsidR="00A5349B" w:rsidSect="00A603D2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67A9"/>
    <w:multiLevelType w:val="hybridMultilevel"/>
    <w:tmpl w:val="FEFE1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AC6D1D"/>
    <w:multiLevelType w:val="hybridMultilevel"/>
    <w:tmpl w:val="29DE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90310"/>
    <w:multiLevelType w:val="hybridMultilevel"/>
    <w:tmpl w:val="2484636C"/>
    <w:lvl w:ilvl="0" w:tplc="815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211B9"/>
    <w:multiLevelType w:val="hybridMultilevel"/>
    <w:tmpl w:val="59466066"/>
    <w:lvl w:ilvl="0" w:tplc="BAC259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55B38"/>
    <w:multiLevelType w:val="hybridMultilevel"/>
    <w:tmpl w:val="641CEFBC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FB"/>
    <w:rsid w:val="00151753"/>
    <w:rsid w:val="00197B4C"/>
    <w:rsid w:val="002C518D"/>
    <w:rsid w:val="002E4C13"/>
    <w:rsid w:val="002F2EA3"/>
    <w:rsid w:val="00366213"/>
    <w:rsid w:val="004F4C53"/>
    <w:rsid w:val="00510564"/>
    <w:rsid w:val="005D314A"/>
    <w:rsid w:val="005F4684"/>
    <w:rsid w:val="0061735C"/>
    <w:rsid w:val="006B5A58"/>
    <w:rsid w:val="006C1760"/>
    <w:rsid w:val="007063AA"/>
    <w:rsid w:val="00714FBD"/>
    <w:rsid w:val="0076203A"/>
    <w:rsid w:val="007E2CB0"/>
    <w:rsid w:val="0090296C"/>
    <w:rsid w:val="00912834"/>
    <w:rsid w:val="00924FFB"/>
    <w:rsid w:val="009C16BD"/>
    <w:rsid w:val="009F5C13"/>
    <w:rsid w:val="009F6A18"/>
    <w:rsid w:val="00A5349B"/>
    <w:rsid w:val="00A603D2"/>
    <w:rsid w:val="00AA2AA0"/>
    <w:rsid w:val="00AA6FB1"/>
    <w:rsid w:val="00B06BE4"/>
    <w:rsid w:val="00B141C6"/>
    <w:rsid w:val="00C50422"/>
    <w:rsid w:val="00C52CF7"/>
    <w:rsid w:val="00C91F35"/>
    <w:rsid w:val="00CC3CB5"/>
    <w:rsid w:val="00DA0304"/>
    <w:rsid w:val="00DC5D33"/>
    <w:rsid w:val="00E101C5"/>
    <w:rsid w:val="00EE44FE"/>
    <w:rsid w:val="00EF7221"/>
    <w:rsid w:val="00F469FD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Чистякова Ольга Юрьевна</cp:lastModifiedBy>
  <cp:revision>26</cp:revision>
  <cp:lastPrinted>2026-04-13T04:11:00Z</cp:lastPrinted>
  <dcterms:created xsi:type="dcterms:W3CDTF">2020-08-10T06:46:00Z</dcterms:created>
  <dcterms:modified xsi:type="dcterms:W3CDTF">2026-04-13T04:48:00Z</dcterms:modified>
</cp:coreProperties>
</file>