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955" w:rsidRDefault="004A5955" w:rsidP="004A5955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4A5955" w:rsidRDefault="004A5955" w:rsidP="004A5955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4A5955" w:rsidRDefault="004A5955" w:rsidP="004A5955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4A5955" w:rsidRDefault="004A5955" w:rsidP="004A5955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4B2ACF" w:rsidRPr="00B7759C" w:rsidRDefault="004B2ACF" w:rsidP="004B2ACF">
      <w:pPr>
        <w:ind w:left="-851"/>
        <w:jc w:val="both"/>
        <w:rPr>
          <w:rFonts w:ascii="PT Astra Serif" w:hAnsi="PT Astra Serif"/>
          <w:sz w:val="24"/>
          <w:szCs w:val="24"/>
        </w:rPr>
      </w:pPr>
    </w:p>
    <w:p w:rsidR="004B2ACF" w:rsidRPr="00B7759C" w:rsidRDefault="004B2ACF" w:rsidP="004B2ACF">
      <w:pPr>
        <w:ind w:left="-851"/>
        <w:jc w:val="both"/>
        <w:rPr>
          <w:rFonts w:ascii="PT Astra Serif" w:hAnsi="PT Astra Serif"/>
          <w:sz w:val="24"/>
          <w:szCs w:val="24"/>
        </w:rPr>
      </w:pPr>
      <w:r w:rsidRPr="00B7759C">
        <w:rPr>
          <w:rFonts w:ascii="PT Astra Serif" w:hAnsi="PT Astra Serif"/>
          <w:sz w:val="24"/>
          <w:szCs w:val="24"/>
        </w:rPr>
        <w:t>«</w:t>
      </w:r>
      <w:r w:rsidR="000E0B40">
        <w:rPr>
          <w:rFonts w:ascii="PT Astra Serif" w:hAnsi="PT Astra Serif"/>
          <w:sz w:val="24"/>
          <w:szCs w:val="24"/>
        </w:rPr>
        <w:t>2</w:t>
      </w:r>
      <w:r w:rsidR="006653C7">
        <w:rPr>
          <w:rFonts w:ascii="PT Astra Serif" w:hAnsi="PT Astra Serif"/>
          <w:sz w:val="24"/>
          <w:szCs w:val="24"/>
        </w:rPr>
        <w:t>9</w:t>
      </w:r>
      <w:r w:rsidRPr="00B7759C">
        <w:rPr>
          <w:rFonts w:ascii="PT Astra Serif" w:hAnsi="PT Astra Serif"/>
          <w:sz w:val="24"/>
          <w:szCs w:val="24"/>
        </w:rPr>
        <w:t xml:space="preserve">» </w:t>
      </w:r>
      <w:r w:rsidR="00D56200">
        <w:rPr>
          <w:rFonts w:ascii="PT Astra Serif" w:hAnsi="PT Astra Serif"/>
          <w:sz w:val="24"/>
          <w:szCs w:val="24"/>
        </w:rPr>
        <w:t>сентября</w:t>
      </w:r>
      <w:r w:rsidRPr="00B7759C">
        <w:rPr>
          <w:rFonts w:ascii="PT Astra Serif" w:hAnsi="PT Astra Serif"/>
          <w:sz w:val="24"/>
          <w:szCs w:val="24"/>
        </w:rPr>
        <w:t xml:space="preserve"> 202</w:t>
      </w:r>
      <w:r w:rsidR="00D56200">
        <w:rPr>
          <w:rFonts w:ascii="PT Astra Serif" w:hAnsi="PT Astra Serif"/>
          <w:sz w:val="24"/>
          <w:szCs w:val="24"/>
        </w:rPr>
        <w:t>6</w:t>
      </w:r>
      <w:r w:rsidRPr="00B7759C">
        <w:rPr>
          <w:rFonts w:ascii="PT Astra Serif" w:hAnsi="PT Astra Serif"/>
          <w:sz w:val="24"/>
          <w:szCs w:val="24"/>
        </w:rPr>
        <w:t xml:space="preserve"> г.                                                     </w:t>
      </w:r>
      <w:r w:rsidR="00D56200">
        <w:rPr>
          <w:rFonts w:ascii="PT Astra Serif" w:hAnsi="PT Astra Serif"/>
          <w:sz w:val="24"/>
          <w:szCs w:val="24"/>
        </w:rPr>
        <w:t xml:space="preserve">                              </w:t>
      </w:r>
      <w:r w:rsidR="006A30ED" w:rsidRPr="00B7759C">
        <w:rPr>
          <w:rFonts w:ascii="PT Astra Serif" w:hAnsi="PT Astra Serif"/>
          <w:sz w:val="24"/>
          <w:szCs w:val="24"/>
        </w:rPr>
        <w:t xml:space="preserve">  </w:t>
      </w:r>
      <w:r w:rsidRPr="00B7759C">
        <w:rPr>
          <w:rFonts w:ascii="PT Astra Serif" w:hAnsi="PT Astra Serif"/>
          <w:sz w:val="24"/>
          <w:szCs w:val="24"/>
        </w:rPr>
        <w:t xml:space="preserve"> № 018730000582</w:t>
      </w:r>
      <w:r w:rsidR="004A5955">
        <w:rPr>
          <w:rFonts w:ascii="PT Astra Serif" w:hAnsi="PT Astra Serif"/>
          <w:sz w:val="24"/>
          <w:szCs w:val="24"/>
        </w:rPr>
        <w:t>6</w:t>
      </w:r>
      <w:r w:rsidRPr="00B7759C">
        <w:rPr>
          <w:rFonts w:ascii="PT Astra Serif" w:hAnsi="PT Astra Serif"/>
          <w:sz w:val="24"/>
          <w:szCs w:val="24"/>
        </w:rPr>
        <w:t>000</w:t>
      </w:r>
      <w:r w:rsidR="00417AE1">
        <w:rPr>
          <w:rFonts w:ascii="PT Astra Serif" w:hAnsi="PT Astra Serif"/>
          <w:sz w:val="24"/>
          <w:szCs w:val="24"/>
        </w:rPr>
        <w:t>1</w:t>
      </w:r>
      <w:r w:rsidR="00B15BCA">
        <w:rPr>
          <w:rFonts w:ascii="PT Astra Serif" w:hAnsi="PT Astra Serif"/>
          <w:sz w:val="24"/>
          <w:szCs w:val="24"/>
        </w:rPr>
        <w:t>46</w:t>
      </w:r>
      <w:r w:rsidR="004C3712">
        <w:rPr>
          <w:rFonts w:ascii="PT Astra Serif" w:hAnsi="PT Astra Serif"/>
          <w:sz w:val="24"/>
          <w:szCs w:val="24"/>
        </w:rPr>
        <w:t>-2</w:t>
      </w:r>
    </w:p>
    <w:p w:rsidR="004B2ACF" w:rsidRPr="00B7759C" w:rsidRDefault="004B2ACF" w:rsidP="004B2ACF">
      <w:pPr>
        <w:ind w:left="-851"/>
        <w:jc w:val="both"/>
        <w:rPr>
          <w:rFonts w:ascii="PT Astra Serif" w:hAnsi="PT Astra Serif"/>
          <w:sz w:val="24"/>
          <w:szCs w:val="24"/>
        </w:rPr>
      </w:pPr>
    </w:p>
    <w:p w:rsidR="00115D1D" w:rsidRPr="00EF5E3C" w:rsidRDefault="00115D1D" w:rsidP="00115D1D">
      <w:pPr>
        <w:pStyle w:val="a3"/>
        <w:tabs>
          <w:tab w:val="left" w:pos="-851"/>
          <w:tab w:val="left" w:pos="-284"/>
          <w:tab w:val="left" w:pos="284"/>
        </w:tabs>
        <w:autoSpaceDE w:val="0"/>
        <w:autoSpaceDN w:val="0"/>
        <w:adjustRightInd w:val="0"/>
        <w:ind w:left="-851" w:right="141"/>
        <w:jc w:val="both"/>
        <w:rPr>
          <w:rFonts w:ascii="PT Astra Serif" w:hAnsi="PT Astra Serif"/>
          <w:sz w:val="24"/>
          <w:szCs w:val="24"/>
        </w:rPr>
      </w:pPr>
      <w:r w:rsidRPr="00EF5E3C"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115D1D" w:rsidRPr="00EF5E3C" w:rsidRDefault="00115D1D" w:rsidP="00115D1D">
      <w:pPr>
        <w:tabs>
          <w:tab w:val="left" w:pos="-851"/>
          <w:tab w:val="left" w:pos="-284"/>
          <w:tab w:val="left" w:pos="284"/>
        </w:tabs>
        <w:ind w:left="-851" w:right="142"/>
        <w:jc w:val="both"/>
        <w:rPr>
          <w:rFonts w:ascii="PT Astra Serif" w:hAnsi="PT Astra Serif"/>
          <w:sz w:val="24"/>
          <w:szCs w:val="24"/>
        </w:rPr>
      </w:pPr>
      <w:r w:rsidRPr="00EF5E3C">
        <w:rPr>
          <w:rFonts w:ascii="PT Astra Serif" w:hAnsi="PT Astra Serif"/>
          <w:sz w:val="24"/>
          <w:szCs w:val="24"/>
        </w:rPr>
        <w:t>Единая комиссия по осуществлению закупок для обеспечения муниципальных нужд города Югорска (далее - комиссия) в следующем  составе:</w:t>
      </w:r>
    </w:p>
    <w:p w:rsidR="00115D1D" w:rsidRPr="00EF5E3C" w:rsidRDefault="00115D1D" w:rsidP="00115D1D">
      <w:pPr>
        <w:pStyle w:val="a3"/>
        <w:numPr>
          <w:ilvl w:val="0"/>
          <w:numId w:val="3"/>
        </w:numPr>
        <w:tabs>
          <w:tab w:val="left" w:pos="-851"/>
          <w:tab w:val="left" w:pos="-567"/>
          <w:tab w:val="left" w:pos="284"/>
          <w:tab w:val="left" w:pos="851"/>
        </w:tabs>
        <w:autoSpaceDE w:val="0"/>
        <w:autoSpaceDN w:val="0"/>
        <w:adjustRightInd w:val="0"/>
        <w:ind w:left="-851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 w:rsidRPr="00EF5E3C"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 w:rsidRPr="00EF5E3C"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 w:rsidRPr="00EF5E3C">
        <w:rPr>
          <w:rFonts w:ascii="PT Astra Serif" w:hAnsi="PT Astra Serif"/>
          <w:spacing w:val="-6"/>
          <w:sz w:val="24"/>
          <w:szCs w:val="24"/>
        </w:rPr>
        <w:t xml:space="preserve">  – </w:t>
      </w:r>
      <w:r w:rsidRPr="00EF5E3C">
        <w:rPr>
          <w:rFonts w:ascii="PT Astra Serif" w:hAnsi="PT Astra Serif"/>
          <w:sz w:val="24"/>
          <w:szCs w:val="24"/>
        </w:rPr>
        <w:t>председатель комиссии, заместитель главы города - директор департамента муниципальной собственности и градостроительства администрации города Югорска</w:t>
      </w:r>
      <w:r w:rsidRPr="00EF5E3C">
        <w:rPr>
          <w:rFonts w:ascii="PT Astra Serif" w:hAnsi="PT Astra Serif"/>
          <w:spacing w:val="-6"/>
          <w:sz w:val="24"/>
          <w:szCs w:val="24"/>
        </w:rPr>
        <w:t>;</w:t>
      </w:r>
    </w:p>
    <w:p w:rsidR="00115D1D" w:rsidRDefault="00115D1D" w:rsidP="00115D1D">
      <w:pPr>
        <w:tabs>
          <w:tab w:val="left" w:pos="-851"/>
          <w:tab w:val="left" w:pos="-567"/>
          <w:tab w:val="left" w:pos="426"/>
        </w:tabs>
        <w:ind w:left="-851" w:right="142"/>
        <w:jc w:val="both"/>
        <w:rPr>
          <w:rFonts w:ascii="PT Astra Serif" w:hAnsi="PT Astra Serif"/>
          <w:sz w:val="24"/>
          <w:szCs w:val="24"/>
        </w:rPr>
      </w:pPr>
      <w:r w:rsidRPr="00A01A90">
        <w:rPr>
          <w:rFonts w:ascii="PT Astra Serif" w:hAnsi="PT Astra Serif"/>
          <w:sz w:val="24"/>
          <w:szCs w:val="24"/>
        </w:rPr>
        <w:t>Члены комиссии:</w:t>
      </w:r>
    </w:p>
    <w:p w:rsidR="00115D1D" w:rsidRDefault="00090266" w:rsidP="00115D1D">
      <w:pPr>
        <w:pStyle w:val="a3"/>
        <w:tabs>
          <w:tab w:val="left" w:pos="-851"/>
          <w:tab w:val="left" w:pos="-567"/>
          <w:tab w:val="left" w:pos="284"/>
          <w:tab w:val="left" w:pos="851"/>
        </w:tabs>
        <w:autoSpaceDE w:val="0"/>
        <w:autoSpaceDN w:val="0"/>
        <w:adjustRightInd w:val="0"/>
        <w:ind w:left="-851" w:right="14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</w:t>
      </w:r>
      <w:r w:rsidR="00115D1D">
        <w:rPr>
          <w:rFonts w:ascii="PT Astra Serif" w:hAnsi="PT Astra Serif"/>
          <w:sz w:val="24"/>
          <w:szCs w:val="24"/>
        </w:rPr>
        <w:t>.</w:t>
      </w:r>
      <w:r w:rsidR="00115D1D">
        <w:rPr>
          <w:rFonts w:ascii="PT Astra Serif" w:hAnsi="PT Astra Serif"/>
          <w:noProof/>
          <w:sz w:val="24"/>
          <w:szCs w:val="24"/>
        </w:rPr>
        <w:t xml:space="preserve">  </w:t>
      </w:r>
      <w:r w:rsidR="00115D1D" w:rsidRPr="00C22EC6">
        <w:rPr>
          <w:rFonts w:ascii="PT Astra Serif" w:hAnsi="PT Astra Serif"/>
          <w:spacing w:val="-6"/>
          <w:sz w:val="24"/>
          <w:szCs w:val="24"/>
        </w:rPr>
        <w:t xml:space="preserve">В.Э. </w:t>
      </w:r>
      <w:proofErr w:type="spellStart"/>
      <w:r w:rsidR="00115D1D" w:rsidRPr="00C22EC6">
        <w:rPr>
          <w:rFonts w:ascii="PT Astra Serif" w:hAnsi="PT Astra Serif"/>
          <w:spacing w:val="-6"/>
          <w:sz w:val="24"/>
          <w:szCs w:val="24"/>
        </w:rPr>
        <w:t>Штанова</w:t>
      </w:r>
      <w:proofErr w:type="spellEnd"/>
      <w:r w:rsidR="00115D1D" w:rsidRPr="00C22EC6">
        <w:rPr>
          <w:rFonts w:ascii="PT Astra Serif" w:hAnsi="PT Astra Serif"/>
          <w:spacing w:val="-6"/>
          <w:sz w:val="24"/>
          <w:szCs w:val="24"/>
        </w:rPr>
        <w:t xml:space="preserve"> </w:t>
      </w:r>
      <w:r w:rsidR="00115D1D">
        <w:rPr>
          <w:rFonts w:ascii="PT Astra Serif" w:hAnsi="PT Astra Serif"/>
          <w:spacing w:val="-6"/>
          <w:sz w:val="24"/>
          <w:szCs w:val="24"/>
        </w:rPr>
        <w:t xml:space="preserve"> </w:t>
      </w:r>
      <w:r w:rsidR="00115D1D" w:rsidRPr="00C22EC6">
        <w:rPr>
          <w:rFonts w:ascii="PT Astra Serif" w:hAnsi="PT Astra Serif"/>
          <w:spacing w:val="-6"/>
          <w:sz w:val="24"/>
          <w:szCs w:val="24"/>
        </w:rPr>
        <w:t>- начальник отдела реформирования ЖКХ департамента жилищно-коммунального и строительного комплек</w:t>
      </w:r>
      <w:r w:rsidR="00115D1D">
        <w:rPr>
          <w:rFonts w:ascii="PT Astra Serif" w:hAnsi="PT Astra Serif"/>
          <w:spacing w:val="-6"/>
          <w:sz w:val="24"/>
          <w:szCs w:val="24"/>
        </w:rPr>
        <w:t>са администрации города Югорска;</w:t>
      </w:r>
    </w:p>
    <w:p w:rsidR="00115D1D" w:rsidRDefault="00090266" w:rsidP="00115D1D">
      <w:pPr>
        <w:pStyle w:val="a3"/>
        <w:tabs>
          <w:tab w:val="left" w:pos="-851"/>
          <w:tab w:val="left" w:pos="-567"/>
          <w:tab w:val="left" w:pos="284"/>
          <w:tab w:val="left" w:pos="851"/>
        </w:tabs>
        <w:autoSpaceDE w:val="0"/>
        <w:autoSpaceDN w:val="0"/>
        <w:adjustRightInd w:val="0"/>
        <w:ind w:left="-851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3</w:t>
      </w:r>
      <w:r w:rsidR="00115D1D">
        <w:rPr>
          <w:rFonts w:ascii="PT Astra Serif" w:hAnsi="PT Astra Serif"/>
          <w:spacing w:val="-6"/>
          <w:sz w:val="24"/>
          <w:szCs w:val="24"/>
        </w:rPr>
        <w:t xml:space="preserve">.  </w:t>
      </w:r>
      <w:r w:rsidR="00115D1D">
        <w:rPr>
          <w:rFonts w:ascii="PT Astra Serif" w:hAnsi="PT Astra Serif"/>
          <w:sz w:val="24"/>
          <w:szCs w:val="24"/>
        </w:rPr>
        <w:t>О.С. Абдуллаева</w:t>
      </w:r>
      <w:r w:rsidR="00E63AD4">
        <w:rPr>
          <w:rFonts w:ascii="PT Astra Serif" w:hAnsi="PT Astra Serif"/>
          <w:sz w:val="24"/>
          <w:szCs w:val="24"/>
        </w:rPr>
        <w:t xml:space="preserve"> </w:t>
      </w:r>
      <w:r w:rsidR="00115D1D">
        <w:rPr>
          <w:rFonts w:ascii="PT Astra Serif" w:hAnsi="PT Astra Serif"/>
          <w:sz w:val="24"/>
          <w:szCs w:val="24"/>
        </w:rPr>
        <w:t xml:space="preserve">– заместитель </w:t>
      </w:r>
      <w:proofErr w:type="gramStart"/>
      <w:r w:rsidR="00115D1D">
        <w:rPr>
          <w:rFonts w:ascii="PT Astra Serif" w:hAnsi="PT Astra Serif"/>
          <w:sz w:val="24"/>
          <w:szCs w:val="24"/>
        </w:rPr>
        <w:t>начальника отдела муниципальных закупок департамента экономического развития</w:t>
      </w:r>
      <w:proofErr w:type="gramEnd"/>
      <w:r w:rsidR="00115D1D">
        <w:rPr>
          <w:rFonts w:ascii="PT Astra Serif" w:hAnsi="PT Astra Serif"/>
          <w:sz w:val="24"/>
          <w:szCs w:val="24"/>
        </w:rPr>
        <w:t xml:space="preserve"> и проектного управления </w:t>
      </w:r>
      <w:r w:rsidR="00115D1D" w:rsidRPr="0038326D">
        <w:rPr>
          <w:rFonts w:ascii="PT Astra Serif" w:hAnsi="PT Astra Serif"/>
          <w:sz w:val="24"/>
          <w:szCs w:val="24"/>
        </w:rPr>
        <w:t>администрации города Югорска</w:t>
      </w:r>
      <w:r w:rsidR="00115D1D">
        <w:rPr>
          <w:rFonts w:ascii="PT Astra Serif" w:hAnsi="PT Astra Serif"/>
          <w:sz w:val="24"/>
          <w:szCs w:val="24"/>
        </w:rPr>
        <w:t>.</w:t>
      </w:r>
    </w:p>
    <w:p w:rsidR="00115D1D" w:rsidRPr="00EF5E3C" w:rsidRDefault="00115D1D" w:rsidP="00115D1D">
      <w:pPr>
        <w:pStyle w:val="a3"/>
        <w:tabs>
          <w:tab w:val="left" w:pos="-851"/>
          <w:tab w:val="left" w:pos="284"/>
          <w:tab w:val="left" w:pos="851"/>
        </w:tabs>
        <w:autoSpaceDE w:val="0"/>
        <w:autoSpaceDN w:val="0"/>
        <w:adjustRightInd w:val="0"/>
        <w:ind w:left="-851" w:right="141"/>
        <w:jc w:val="both"/>
        <w:rPr>
          <w:rFonts w:ascii="PT Astra Serif" w:hAnsi="PT Astra Serif"/>
          <w:noProof/>
          <w:sz w:val="24"/>
          <w:szCs w:val="24"/>
        </w:rPr>
      </w:pPr>
      <w:r w:rsidRPr="00EF5E3C">
        <w:rPr>
          <w:rFonts w:ascii="PT Astra Serif" w:hAnsi="PT Astra Serif"/>
          <w:sz w:val="24"/>
          <w:szCs w:val="24"/>
        </w:rPr>
        <w:t xml:space="preserve">Всего присутствовали </w:t>
      </w:r>
      <w:r w:rsidR="00090266">
        <w:rPr>
          <w:rFonts w:ascii="PT Astra Serif" w:hAnsi="PT Astra Serif"/>
          <w:sz w:val="24"/>
          <w:szCs w:val="24"/>
        </w:rPr>
        <w:t>3</w:t>
      </w:r>
      <w:r w:rsidRPr="00EF5E3C">
        <w:rPr>
          <w:rFonts w:ascii="PT Astra Serif" w:hAnsi="PT Astra Serif"/>
          <w:sz w:val="24"/>
          <w:szCs w:val="24"/>
        </w:rPr>
        <w:t xml:space="preserve"> член</w:t>
      </w:r>
      <w:r>
        <w:rPr>
          <w:rFonts w:ascii="PT Astra Serif" w:hAnsi="PT Astra Serif"/>
          <w:sz w:val="24"/>
          <w:szCs w:val="24"/>
        </w:rPr>
        <w:t>а</w:t>
      </w:r>
      <w:r w:rsidRPr="00EF5E3C">
        <w:rPr>
          <w:rFonts w:ascii="PT Astra Serif" w:hAnsi="PT Astra Serif"/>
          <w:sz w:val="24"/>
          <w:szCs w:val="24"/>
        </w:rPr>
        <w:t xml:space="preserve"> комиссии из 5</w:t>
      </w:r>
      <w:r w:rsidRPr="00EF5E3C">
        <w:rPr>
          <w:rFonts w:ascii="PT Astra Serif" w:hAnsi="PT Astra Serif"/>
          <w:noProof/>
          <w:sz w:val="24"/>
          <w:szCs w:val="24"/>
        </w:rPr>
        <w:t>.</w:t>
      </w:r>
    </w:p>
    <w:p w:rsidR="006A30ED" w:rsidRPr="00115D1D" w:rsidRDefault="004B2ACF" w:rsidP="006A30ED">
      <w:pPr>
        <w:pStyle w:val="a3"/>
        <w:tabs>
          <w:tab w:val="left" w:pos="-851"/>
          <w:tab w:val="left" w:pos="284"/>
        </w:tabs>
        <w:autoSpaceDE w:val="0"/>
        <w:autoSpaceDN w:val="0"/>
        <w:adjustRightInd w:val="0"/>
        <w:ind w:left="-851" w:right="142"/>
        <w:jc w:val="both"/>
        <w:rPr>
          <w:rFonts w:ascii="PT Astra Serif" w:hAnsi="PT Astra Serif"/>
          <w:noProof/>
          <w:sz w:val="24"/>
          <w:szCs w:val="24"/>
        </w:rPr>
      </w:pPr>
      <w:r w:rsidRPr="00B7759C">
        <w:rPr>
          <w:rFonts w:ascii="PT Astra Serif" w:hAnsi="PT Astra Serif"/>
          <w:spacing w:val="-6"/>
          <w:sz w:val="24"/>
          <w:szCs w:val="24"/>
        </w:rPr>
        <w:t xml:space="preserve">Представитель заказчика: </w:t>
      </w:r>
      <w:proofErr w:type="spellStart"/>
      <w:r w:rsidR="00115D1D">
        <w:rPr>
          <w:sz w:val="24"/>
          <w:szCs w:val="24"/>
        </w:rPr>
        <w:t>Дергилев</w:t>
      </w:r>
      <w:proofErr w:type="spellEnd"/>
      <w:r w:rsidR="00115D1D">
        <w:rPr>
          <w:sz w:val="24"/>
          <w:szCs w:val="24"/>
        </w:rPr>
        <w:t xml:space="preserve"> Олег Владимирович, специалист-эксперт управления информационных технологий</w:t>
      </w:r>
      <w:r w:rsidR="000E0B40">
        <w:rPr>
          <w:sz w:val="24"/>
          <w:szCs w:val="24"/>
        </w:rPr>
        <w:t xml:space="preserve"> </w:t>
      </w:r>
      <w:r w:rsidR="000E0B40" w:rsidRPr="0038326D">
        <w:rPr>
          <w:rFonts w:ascii="PT Astra Serif" w:hAnsi="PT Astra Serif"/>
          <w:sz w:val="24"/>
          <w:szCs w:val="24"/>
        </w:rPr>
        <w:t>администрации города Югорска</w:t>
      </w:r>
      <w:r w:rsidR="00115D1D">
        <w:rPr>
          <w:rFonts w:ascii="PT Astra Serif" w:hAnsi="PT Astra Serif"/>
          <w:sz w:val="24"/>
          <w:szCs w:val="24"/>
        </w:rPr>
        <w:t>.</w:t>
      </w:r>
    </w:p>
    <w:p w:rsidR="00D77941" w:rsidRPr="00B15BCA" w:rsidRDefault="004B2ACF" w:rsidP="004B2ACF">
      <w:pPr>
        <w:ind w:left="-851"/>
        <w:jc w:val="both"/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</w:pPr>
      <w:r w:rsidRPr="00115D1D">
        <w:rPr>
          <w:rFonts w:ascii="PT Astra Serif" w:hAnsi="PT Astra Serif"/>
          <w:sz w:val="24"/>
          <w:szCs w:val="24"/>
        </w:rPr>
        <w:t>1. Наименование аукциона: аукцион в электронной форме № 018730000582</w:t>
      </w:r>
      <w:r w:rsidR="004A5955" w:rsidRPr="00115D1D">
        <w:rPr>
          <w:rFonts w:ascii="PT Astra Serif" w:hAnsi="PT Astra Serif"/>
          <w:sz w:val="24"/>
          <w:szCs w:val="24"/>
        </w:rPr>
        <w:t>6</w:t>
      </w:r>
      <w:r w:rsidRPr="00115D1D">
        <w:rPr>
          <w:rFonts w:ascii="PT Astra Serif" w:hAnsi="PT Astra Serif"/>
          <w:sz w:val="24"/>
          <w:szCs w:val="24"/>
        </w:rPr>
        <w:t>000</w:t>
      </w:r>
      <w:r w:rsidR="004A5955" w:rsidRPr="00115D1D">
        <w:rPr>
          <w:rFonts w:ascii="PT Astra Serif" w:hAnsi="PT Astra Serif"/>
          <w:sz w:val="24"/>
          <w:szCs w:val="24"/>
        </w:rPr>
        <w:t>1</w:t>
      </w:r>
      <w:r w:rsidR="00B15BCA">
        <w:rPr>
          <w:rFonts w:ascii="PT Astra Serif" w:hAnsi="PT Astra Serif"/>
          <w:sz w:val="24"/>
          <w:szCs w:val="24"/>
        </w:rPr>
        <w:t>46</w:t>
      </w:r>
      <w:r w:rsidRPr="00115D1D">
        <w:rPr>
          <w:rFonts w:ascii="PT Astra Serif" w:hAnsi="PT Astra Serif"/>
          <w:sz w:val="24"/>
          <w:szCs w:val="24"/>
        </w:rPr>
        <w:t xml:space="preserve"> </w:t>
      </w:r>
      <w:r w:rsidR="00115D1D" w:rsidRPr="00115D1D">
        <w:rPr>
          <w:rFonts w:ascii="PT Astra Serif" w:hAnsi="PT Astra Serif"/>
          <w:bCs/>
          <w:sz w:val="24"/>
          <w:szCs w:val="24"/>
        </w:rPr>
        <w:t xml:space="preserve">среди субъектов малого предпринимательства и социально </w:t>
      </w:r>
      <w:r w:rsidR="00115D1D" w:rsidRPr="00E63AD4">
        <w:rPr>
          <w:rFonts w:ascii="PT Astra Serif" w:hAnsi="PT Astra Serif"/>
          <w:bCs/>
          <w:sz w:val="24"/>
          <w:szCs w:val="24"/>
        </w:rPr>
        <w:t xml:space="preserve">ориентированных некоммерческих организаций </w:t>
      </w:r>
      <w:r w:rsidR="00D77941" w:rsidRPr="00B15BCA">
        <w:rPr>
          <w:rFonts w:ascii="PT Astra Serif" w:hAnsi="PT Astra Serif"/>
          <w:bCs/>
          <w:color w:val="000000"/>
          <w:sz w:val="24"/>
          <w:szCs w:val="24"/>
        </w:rPr>
        <w:t xml:space="preserve">на право заключения муниципального контракта на </w:t>
      </w:r>
      <w:r w:rsidR="00B15BCA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о</w:t>
      </w:r>
      <w:r w:rsidR="00B15BCA" w:rsidRPr="00B15BCA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 xml:space="preserve">казание услуг по продлению лицензий используемого программного обеспечения </w:t>
      </w:r>
      <w:proofErr w:type="spellStart"/>
      <w:r w:rsidR="00B15BCA" w:rsidRPr="00B15BCA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Kaspersky</w:t>
      </w:r>
      <w:proofErr w:type="spellEnd"/>
      <w:r w:rsidR="00B15BCA" w:rsidRPr="00B15BCA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 xml:space="preserve"> </w:t>
      </w:r>
      <w:proofErr w:type="spellStart"/>
      <w:r w:rsidR="00B15BCA" w:rsidRPr="00B15BCA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Endpoint</w:t>
      </w:r>
      <w:proofErr w:type="spellEnd"/>
      <w:r w:rsidR="00B15BCA" w:rsidRPr="00B15BCA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 xml:space="preserve"> </w:t>
      </w:r>
      <w:proofErr w:type="spellStart"/>
      <w:r w:rsidR="00B15BCA" w:rsidRPr="00B15BCA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Security</w:t>
      </w:r>
      <w:proofErr w:type="spellEnd"/>
      <w:r w:rsidR="00B15BCA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.</w:t>
      </w:r>
    </w:p>
    <w:p w:rsidR="004B2ACF" w:rsidRPr="00B15BCA" w:rsidRDefault="004B2ACF" w:rsidP="004B2ACF">
      <w:pPr>
        <w:ind w:left="-851"/>
        <w:jc w:val="both"/>
        <w:rPr>
          <w:rFonts w:ascii="PT Astra Serif" w:hAnsi="PT Astra Serif"/>
          <w:sz w:val="24"/>
          <w:szCs w:val="24"/>
        </w:rPr>
      </w:pPr>
      <w:r w:rsidRPr="00B15BCA">
        <w:rPr>
          <w:rFonts w:ascii="PT Astra Serif" w:hAnsi="PT Astra Serif"/>
          <w:sz w:val="24"/>
          <w:szCs w:val="24"/>
        </w:rPr>
        <w:t>Номер извещения о проведении торгов на официальном сайте Единой информационной системы в сфере закуп</w:t>
      </w:r>
      <w:bookmarkStart w:id="0" w:name="_GoBack"/>
      <w:bookmarkEnd w:id="0"/>
      <w:r w:rsidRPr="00B15BCA">
        <w:rPr>
          <w:rFonts w:ascii="PT Astra Serif" w:hAnsi="PT Astra Serif"/>
          <w:sz w:val="24"/>
          <w:szCs w:val="24"/>
        </w:rPr>
        <w:t xml:space="preserve">ок – </w:t>
      </w:r>
      <w:hyperlink r:id="rId6" w:history="1">
        <w:r w:rsidRPr="00B15BCA">
          <w:rPr>
            <w:rFonts w:ascii="PT Astra Serif" w:hAnsi="PT Astra Serif"/>
            <w:sz w:val="24"/>
            <w:szCs w:val="24"/>
          </w:rPr>
          <w:t>http://zakupki.gov.ru/</w:t>
        </w:r>
      </w:hyperlink>
      <w:r w:rsidRPr="00B15BCA">
        <w:rPr>
          <w:rFonts w:ascii="PT Astra Serif" w:hAnsi="PT Astra Serif"/>
          <w:sz w:val="24"/>
          <w:szCs w:val="24"/>
        </w:rPr>
        <w:t>, код аукциона 018730000582</w:t>
      </w:r>
      <w:r w:rsidR="004A5955" w:rsidRPr="00B15BCA">
        <w:rPr>
          <w:rFonts w:ascii="PT Astra Serif" w:hAnsi="PT Astra Serif"/>
          <w:sz w:val="24"/>
          <w:szCs w:val="24"/>
        </w:rPr>
        <w:t>6</w:t>
      </w:r>
      <w:r w:rsidRPr="00B15BCA">
        <w:rPr>
          <w:rFonts w:ascii="PT Astra Serif" w:hAnsi="PT Astra Serif"/>
          <w:sz w:val="24"/>
          <w:szCs w:val="24"/>
        </w:rPr>
        <w:t>000</w:t>
      </w:r>
      <w:r w:rsidR="004A5955" w:rsidRPr="00B15BCA">
        <w:rPr>
          <w:rFonts w:ascii="PT Astra Serif" w:hAnsi="PT Astra Serif"/>
          <w:sz w:val="24"/>
          <w:szCs w:val="24"/>
        </w:rPr>
        <w:t>1</w:t>
      </w:r>
      <w:r w:rsidR="00B15BCA" w:rsidRPr="00B15BCA">
        <w:rPr>
          <w:rFonts w:ascii="PT Astra Serif" w:hAnsi="PT Astra Serif"/>
          <w:sz w:val="24"/>
          <w:szCs w:val="24"/>
        </w:rPr>
        <w:t>46</w:t>
      </w:r>
      <w:r w:rsidRPr="00B15BCA">
        <w:rPr>
          <w:rFonts w:ascii="PT Astra Serif" w:hAnsi="PT Astra Serif"/>
          <w:sz w:val="24"/>
          <w:szCs w:val="24"/>
        </w:rPr>
        <w:t xml:space="preserve">. </w:t>
      </w:r>
    </w:p>
    <w:p w:rsidR="004B2ACF" w:rsidRPr="00B15BCA" w:rsidRDefault="004B2ACF" w:rsidP="004B2ACF">
      <w:pPr>
        <w:pStyle w:val="a3"/>
        <w:tabs>
          <w:tab w:val="left" w:pos="0"/>
        </w:tabs>
        <w:ind w:left="-851"/>
        <w:jc w:val="both"/>
        <w:rPr>
          <w:rFonts w:ascii="PT Astra Serif" w:hAnsi="PT Astra Serif"/>
          <w:sz w:val="24"/>
          <w:szCs w:val="24"/>
        </w:rPr>
      </w:pPr>
      <w:r w:rsidRPr="00B15BCA">
        <w:rPr>
          <w:rFonts w:ascii="PT Astra Serif" w:hAnsi="PT Astra Serif"/>
          <w:sz w:val="24"/>
          <w:szCs w:val="24"/>
        </w:rPr>
        <w:t xml:space="preserve">Идентификационный код закупки: </w:t>
      </w:r>
      <w:r w:rsidR="00B15BCA" w:rsidRPr="00B15BCA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263862200236886220100101410015829244</w:t>
      </w:r>
      <w:r w:rsidRPr="00B15BCA">
        <w:rPr>
          <w:rFonts w:ascii="PT Astra Serif" w:hAnsi="PT Astra Serif"/>
          <w:sz w:val="24"/>
          <w:szCs w:val="24"/>
        </w:rPr>
        <w:t>.</w:t>
      </w:r>
    </w:p>
    <w:p w:rsidR="004B2ACF" w:rsidRPr="00B15BCA" w:rsidRDefault="004B2ACF" w:rsidP="004B2ACF">
      <w:pPr>
        <w:pStyle w:val="a3"/>
        <w:tabs>
          <w:tab w:val="left" w:pos="0"/>
        </w:tabs>
        <w:ind w:left="-851"/>
        <w:jc w:val="both"/>
        <w:rPr>
          <w:rFonts w:ascii="PT Astra Serif" w:hAnsi="PT Astra Serif"/>
          <w:bCs/>
          <w:sz w:val="24"/>
          <w:szCs w:val="24"/>
        </w:rPr>
      </w:pPr>
      <w:r w:rsidRPr="00B15BCA">
        <w:rPr>
          <w:rFonts w:ascii="PT Astra Serif" w:hAnsi="PT Astra Serif"/>
          <w:sz w:val="24"/>
          <w:szCs w:val="24"/>
        </w:rPr>
        <w:t xml:space="preserve">2.  Начальная (максимальная) цена </w:t>
      </w:r>
      <w:r w:rsidR="006A30ED" w:rsidRPr="00B15BCA">
        <w:rPr>
          <w:rFonts w:ascii="PT Astra Serif" w:hAnsi="PT Astra Serif"/>
          <w:sz w:val="24"/>
          <w:szCs w:val="24"/>
        </w:rPr>
        <w:t>муниципального контракта</w:t>
      </w:r>
      <w:r w:rsidRPr="00B15BCA">
        <w:rPr>
          <w:rFonts w:ascii="PT Astra Serif" w:hAnsi="PT Astra Serif"/>
          <w:sz w:val="24"/>
          <w:szCs w:val="24"/>
        </w:rPr>
        <w:t xml:space="preserve">: </w:t>
      </w:r>
      <w:r w:rsidR="00B15BCA" w:rsidRPr="00B15BCA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897 055,5 </w:t>
      </w:r>
      <w:r w:rsidR="000E0B40" w:rsidRPr="00B15BCA">
        <w:rPr>
          <w:rFonts w:ascii="PT Astra Serif" w:hAnsi="PT Astra Serif"/>
          <w:sz w:val="24"/>
          <w:szCs w:val="24"/>
        </w:rPr>
        <w:t>руб</w:t>
      </w:r>
      <w:r w:rsidRPr="00B15BCA">
        <w:rPr>
          <w:rFonts w:ascii="PT Astra Serif" w:hAnsi="PT Astra Serif"/>
          <w:sz w:val="24"/>
          <w:szCs w:val="24"/>
        </w:rPr>
        <w:t>.</w:t>
      </w:r>
    </w:p>
    <w:p w:rsidR="004B2ACF" w:rsidRPr="00D77941" w:rsidRDefault="004B2ACF" w:rsidP="0052495D">
      <w:pPr>
        <w:pStyle w:val="a3"/>
        <w:tabs>
          <w:tab w:val="left" w:pos="-851"/>
          <w:tab w:val="left" w:pos="284"/>
        </w:tabs>
        <w:autoSpaceDE w:val="0"/>
        <w:autoSpaceDN w:val="0"/>
        <w:adjustRightInd w:val="0"/>
        <w:ind w:left="-851" w:right="142"/>
        <w:jc w:val="both"/>
        <w:rPr>
          <w:rFonts w:ascii="PT Astra Serif" w:hAnsi="PT Astra Serif"/>
          <w:noProof/>
          <w:sz w:val="24"/>
          <w:szCs w:val="24"/>
        </w:rPr>
      </w:pPr>
      <w:r w:rsidRPr="00D77941">
        <w:rPr>
          <w:rFonts w:ascii="PT Astra Serif" w:hAnsi="PT Astra Serif"/>
          <w:sz w:val="24"/>
          <w:szCs w:val="24"/>
        </w:rPr>
        <w:t xml:space="preserve">3. Заказчик: </w:t>
      </w:r>
      <w:r w:rsidR="000E0B40">
        <w:rPr>
          <w:sz w:val="24"/>
          <w:szCs w:val="24"/>
        </w:rPr>
        <w:t xml:space="preserve">Администрация города Югорска. </w:t>
      </w:r>
      <w:r w:rsidR="0052495D">
        <w:rPr>
          <w:sz w:val="24"/>
          <w:szCs w:val="24"/>
        </w:rPr>
        <w:t xml:space="preserve"> </w:t>
      </w:r>
      <w:r w:rsidRPr="00D77941">
        <w:rPr>
          <w:rFonts w:ascii="PT Astra Serif" w:hAnsi="PT Astra Serif"/>
          <w:sz w:val="24"/>
          <w:szCs w:val="24"/>
        </w:rPr>
        <w:t xml:space="preserve">Почтовый адрес: </w:t>
      </w:r>
      <w:r w:rsidR="00D77941" w:rsidRPr="00D77941">
        <w:rPr>
          <w:rFonts w:ascii="PT Astra Serif" w:hAnsi="PT Astra Serif"/>
          <w:sz w:val="24"/>
          <w:szCs w:val="24"/>
        </w:rPr>
        <w:t xml:space="preserve">628260, Тюменская обл.,  Ханты - Мансийский автономный округ - Югра, г. Югорск, ул. </w:t>
      </w:r>
      <w:r w:rsidR="00523AB0">
        <w:rPr>
          <w:rFonts w:ascii="PT Astra Serif" w:hAnsi="PT Astra Serif"/>
          <w:sz w:val="24"/>
          <w:szCs w:val="24"/>
        </w:rPr>
        <w:t>40 лет Победы, д.11</w:t>
      </w:r>
      <w:r w:rsidR="00D77941" w:rsidRPr="00D77941">
        <w:rPr>
          <w:rFonts w:ascii="PT Astra Serif" w:hAnsi="PT Astra Serif"/>
          <w:sz w:val="24"/>
          <w:szCs w:val="24"/>
        </w:rPr>
        <w:t>.</w:t>
      </w:r>
    </w:p>
    <w:p w:rsidR="00B15BCA" w:rsidRPr="00D96F85" w:rsidRDefault="00B15BCA" w:rsidP="00B15BCA">
      <w:pPr>
        <w:pStyle w:val="a3"/>
        <w:ind w:left="-851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 xml:space="preserve">кциона в электронной форме даты и времени окончания </w:t>
      </w:r>
      <w:r w:rsidRPr="00C653FB">
        <w:rPr>
          <w:rFonts w:ascii="PT Astra Serif" w:hAnsi="PT Astra Serif"/>
          <w:spacing w:val="-6"/>
          <w:sz w:val="24"/>
          <w:szCs w:val="24"/>
        </w:rPr>
        <w:t xml:space="preserve">срока подачи заявок на участие в аукционе в электронной форме были поданы </w:t>
      </w:r>
      <w:r>
        <w:rPr>
          <w:rFonts w:ascii="PT Astra Serif" w:hAnsi="PT Astra Serif"/>
          <w:spacing w:val="-6"/>
          <w:sz w:val="24"/>
          <w:szCs w:val="24"/>
        </w:rPr>
        <w:t>5</w:t>
      </w:r>
      <w:r w:rsidRPr="00C653FB">
        <w:rPr>
          <w:rFonts w:ascii="PT Astra Serif" w:hAnsi="PT Astra Serif"/>
          <w:spacing w:val="-6"/>
          <w:sz w:val="24"/>
          <w:szCs w:val="24"/>
        </w:rPr>
        <w:t xml:space="preserve"> заяв</w:t>
      </w:r>
      <w:r>
        <w:rPr>
          <w:rFonts w:ascii="PT Astra Serif" w:hAnsi="PT Astra Serif"/>
          <w:spacing w:val="-6"/>
          <w:sz w:val="24"/>
          <w:szCs w:val="24"/>
        </w:rPr>
        <w:t>ок</w:t>
      </w:r>
      <w:r w:rsidRPr="00C653FB">
        <w:rPr>
          <w:rFonts w:ascii="PT Astra Serif" w:hAnsi="PT Astra Serif"/>
          <w:spacing w:val="-6"/>
          <w:sz w:val="24"/>
          <w:szCs w:val="24"/>
        </w:rPr>
        <w:t xml:space="preserve">  на участие в аукционе (под </w:t>
      </w:r>
      <w:r w:rsidRPr="00D96F85">
        <w:rPr>
          <w:rFonts w:ascii="PT Astra Serif" w:hAnsi="PT Astra Serif"/>
          <w:spacing w:val="-6"/>
          <w:sz w:val="24"/>
          <w:szCs w:val="24"/>
        </w:rPr>
        <w:t>идентификационными номерами  №</w:t>
      </w:r>
      <w:r>
        <w:rPr>
          <w:rFonts w:ascii="PT Astra Serif" w:hAnsi="PT Astra Serif"/>
          <w:spacing w:val="-6"/>
          <w:sz w:val="24"/>
          <w:szCs w:val="24"/>
        </w:rPr>
        <w:t>175</w:t>
      </w:r>
      <w:r w:rsidRPr="00D96F85">
        <w:rPr>
          <w:rFonts w:ascii="PT Astra Serif" w:hAnsi="PT Astra Serif"/>
          <w:spacing w:val="-6"/>
          <w:sz w:val="24"/>
          <w:szCs w:val="24"/>
        </w:rPr>
        <w:t xml:space="preserve">, </w:t>
      </w:r>
      <w:r>
        <w:rPr>
          <w:rFonts w:ascii="PT Astra Serif" w:hAnsi="PT Astra Serif"/>
          <w:spacing w:val="-6"/>
          <w:sz w:val="24"/>
          <w:szCs w:val="24"/>
        </w:rPr>
        <w:t>48, 38, 192, 96</w:t>
      </w:r>
      <w:r w:rsidRPr="00D96F85">
        <w:rPr>
          <w:rFonts w:ascii="PT Astra Serif" w:hAnsi="PT Astra Serif"/>
          <w:spacing w:val="-6"/>
          <w:sz w:val="24"/>
          <w:szCs w:val="24"/>
        </w:rPr>
        <w:t>).</w:t>
      </w:r>
    </w:p>
    <w:tbl>
      <w:tblPr>
        <w:tblW w:w="0" w:type="auto"/>
        <w:jc w:val="center"/>
        <w:tblInd w:w="-6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5636"/>
      </w:tblGrid>
      <w:tr w:rsidR="00B15BCA" w:rsidRPr="00D96F85" w:rsidTr="001C17E3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BCA" w:rsidRPr="00D96F85" w:rsidRDefault="00B15BCA" w:rsidP="00B15BCA">
            <w:pPr>
              <w:pStyle w:val="a3"/>
              <w:ind w:left="-851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96F85">
              <w:rPr>
                <w:rFonts w:ascii="PT Astra Serif" w:hAnsi="PT Astra Serif"/>
                <w:spacing w:val="-6"/>
                <w:sz w:val="24"/>
                <w:szCs w:val="24"/>
              </w:rPr>
              <w:t>Идентификационный номер заявки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BCA" w:rsidRPr="00D96F85" w:rsidRDefault="00B15BCA" w:rsidP="00B15BCA">
            <w:pPr>
              <w:pStyle w:val="a3"/>
              <w:ind w:left="-851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96F85">
              <w:rPr>
                <w:rFonts w:ascii="PT Astra Serif" w:hAnsi="PT Astra Serif"/>
                <w:spacing w:val="-6"/>
                <w:sz w:val="24"/>
                <w:szCs w:val="24"/>
              </w:rPr>
              <w:t>Ценовое предложение</w:t>
            </w:r>
          </w:p>
        </w:tc>
      </w:tr>
      <w:tr w:rsidR="00B15BCA" w:rsidRPr="00D96F85" w:rsidTr="001C17E3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CA" w:rsidRPr="001C4415" w:rsidRDefault="00B15BCA" w:rsidP="00B15BCA">
            <w:pPr>
              <w:pStyle w:val="a3"/>
              <w:ind w:left="-851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</w:rPr>
              <w:t>175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CA" w:rsidRPr="001C4415" w:rsidRDefault="00B15BCA" w:rsidP="00B15BCA">
            <w:pPr>
              <w:widowControl/>
              <w:ind w:left="-851"/>
              <w:jc w:val="center"/>
              <w:textAlignment w:val="baseline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DFDFD"/>
              </w:rPr>
              <w:t>759 695.72</w:t>
            </w:r>
          </w:p>
        </w:tc>
      </w:tr>
      <w:tr w:rsidR="00B15BCA" w:rsidRPr="00D96F85" w:rsidTr="001C17E3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CA" w:rsidRPr="001C4415" w:rsidRDefault="00B15BCA" w:rsidP="00B15BCA">
            <w:pPr>
              <w:pStyle w:val="a3"/>
              <w:ind w:left="-851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</w:rPr>
              <w:t>48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CA" w:rsidRPr="001C4415" w:rsidRDefault="00B15BCA" w:rsidP="00B15BCA">
            <w:pPr>
              <w:widowControl/>
              <w:ind w:left="-851"/>
              <w:jc w:val="center"/>
              <w:textAlignment w:val="baseline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DFDFD"/>
              </w:rPr>
              <w:t>764 181.00</w:t>
            </w:r>
          </w:p>
        </w:tc>
      </w:tr>
      <w:tr w:rsidR="00B15BCA" w:rsidRPr="00D96F85" w:rsidTr="001C17E3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CA" w:rsidRDefault="00B15BCA" w:rsidP="00B15BCA">
            <w:pPr>
              <w:pStyle w:val="a3"/>
              <w:ind w:left="-851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</w:rPr>
              <w:t>38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CA" w:rsidRDefault="00B15BCA" w:rsidP="00B15BCA">
            <w:pPr>
              <w:widowControl/>
              <w:ind w:left="-851"/>
              <w:jc w:val="center"/>
              <w:textAlignment w:val="baseline"/>
              <w:rPr>
                <w:rFonts w:ascii="Arial" w:hAnsi="Arial" w:cs="Arial"/>
                <w:color w:val="000000"/>
                <w:sz w:val="21"/>
                <w:szCs w:val="21"/>
                <w:shd w:val="clear" w:color="auto" w:fill="FDFDFD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DFDFD"/>
              </w:rPr>
              <w:t>764 181.00</w:t>
            </w:r>
          </w:p>
        </w:tc>
      </w:tr>
      <w:tr w:rsidR="00B15BCA" w:rsidRPr="00D96F85" w:rsidTr="001C17E3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CA" w:rsidRDefault="00B15BCA" w:rsidP="00B15BCA">
            <w:pPr>
              <w:pStyle w:val="a3"/>
              <w:ind w:left="-851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</w:rPr>
              <w:t>192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CA" w:rsidRDefault="00B15BCA" w:rsidP="00B15BCA">
            <w:pPr>
              <w:widowControl/>
              <w:ind w:left="-851"/>
              <w:jc w:val="center"/>
              <w:textAlignment w:val="baseline"/>
              <w:rPr>
                <w:rFonts w:ascii="Arial" w:hAnsi="Arial" w:cs="Arial"/>
                <w:color w:val="000000"/>
                <w:sz w:val="21"/>
                <w:szCs w:val="21"/>
                <w:shd w:val="clear" w:color="auto" w:fill="FDFDFD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DFDFD"/>
              </w:rPr>
              <w:t>764 181.00</w:t>
            </w:r>
          </w:p>
        </w:tc>
      </w:tr>
      <w:tr w:rsidR="00B15BCA" w:rsidRPr="00D96F85" w:rsidTr="001C17E3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CA" w:rsidRDefault="00B15BCA" w:rsidP="00B15BCA">
            <w:pPr>
              <w:pStyle w:val="a3"/>
              <w:ind w:left="-851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</w:rPr>
              <w:t>96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CA" w:rsidRDefault="00B15BCA" w:rsidP="00B15BCA">
            <w:pPr>
              <w:widowControl/>
              <w:ind w:left="-851"/>
              <w:jc w:val="center"/>
              <w:textAlignment w:val="baseline"/>
              <w:rPr>
                <w:rFonts w:ascii="Arial" w:hAnsi="Arial" w:cs="Arial"/>
                <w:color w:val="000000"/>
                <w:sz w:val="21"/>
                <w:szCs w:val="21"/>
                <w:shd w:val="clear" w:color="auto" w:fill="FDFDFD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DFDFD"/>
              </w:rPr>
              <w:t>849 090.00</w:t>
            </w:r>
          </w:p>
        </w:tc>
      </w:tr>
    </w:tbl>
    <w:p w:rsidR="00B15BCA" w:rsidRPr="00D96F85" w:rsidRDefault="00B15BCA" w:rsidP="00B15BCA">
      <w:pPr>
        <w:pStyle w:val="a3"/>
        <w:ind w:left="-851" w:right="-1"/>
        <w:jc w:val="both"/>
        <w:rPr>
          <w:rFonts w:ascii="PT Astra Serif" w:hAnsi="PT Astra Serif"/>
          <w:spacing w:val="-6"/>
          <w:sz w:val="24"/>
          <w:szCs w:val="24"/>
        </w:rPr>
      </w:pPr>
      <w:r w:rsidRPr="00D96F85">
        <w:rPr>
          <w:rFonts w:ascii="PT Astra Serif" w:hAnsi="PT Astra Serif"/>
          <w:spacing w:val="-6"/>
          <w:sz w:val="24"/>
          <w:szCs w:val="24"/>
        </w:rPr>
        <w:t>5.Комиссия рассмотрела в соответствии со ст. 49 Федерального закона № 44-ФЗ «О контрактной 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B15BCA" w:rsidRPr="002F4375" w:rsidRDefault="00B15BCA" w:rsidP="00B15BCA">
      <w:pPr>
        <w:pStyle w:val="a3"/>
        <w:ind w:left="-851" w:right="-1"/>
        <w:jc w:val="both"/>
        <w:rPr>
          <w:rFonts w:ascii="PT Astra Serif" w:hAnsi="PT Astra Serif"/>
          <w:spacing w:val="-6"/>
          <w:sz w:val="24"/>
          <w:szCs w:val="24"/>
        </w:rPr>
      </w:pPr>
      <w:r w:rsidRPr="00D96F85">
        <w:rPr>
          <w:rFonts w:ascii="PT Astra Serif" w:hAnsi="PT Astra Serif"/>
          <w:spacing w:val="-6"/>
          <w:sz w:val="24"/>
          <w:szCs w:val="24"/>
        </w:rPr>
        <w:t>5.1 признать соответствующими извещению об осуществлении закупки заявки на участие в закупке с идентификационными номерами</w:t>
      </w:r>
      <w:r w:rsidRPr="002F4375">
        <w:rPr>
          <w:rFonts w:ascii="PT Astra Serif" w:hAnsi="PT Astra Serif"/>
          <w:spacing w:val="-6"/>
          <w:sz w:val="24"/>
          <w:szCs w:val="24"/>
        </w:rPr>
        <w:t>:  №175, 48, 38, 192, 96.</w:t>
      </w:r>
    </w:p>
    <w:p w:rsidR="00B15BCA" w:rsidRPr="002F4375" w:rsidRDefault="00B15BCA" w:rsidP="00B15BCA">
      <w:pPr>
        <w:pStyle w:val="a3"/>
        <w:ind w:left="-851" w:right="-1"/>
        <w:jc w:val="both"/>
        <w:rPr>
          <w:rFonts w:ascii="PT Astra Serif" w:hAnsi="PT Astra Serif"/>
          <w:spacing w:val="-6"/>
          <w:sz w:val="24"/>
          <w:szCs w:val="24"/>
        </w:rPr>
      </w:pPr>
      <w:r w:rsidRPr="002F4375">
        <w:rPr>
          <w:rFonts w:ascii="PT Astra Serif" w:hAnsi="PT Astra Serif"/>
          <w:spacing w:val="-6"/>
          <w:sz w:val="24"/>
          <w:szCs w:val="24"/>
        </w:rPr>
        <w:t>6.Заявкам на участие в аукционе в электронной форме присвоены следующие порядковые номера:</w:t>
      </w: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2F4375" w:rsidRPr="002F4375" w:rsidTr="001C17E3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BCA" w:rsidRPr="002F4375" w:rsidRDefault="00B15BCA" w:rsidP="00B15BCA">
            <w:pPr>
              <w:suppressAutoHyphens/>
              <w:spacing w:line="276" w:lineRule="auto"/>
              <w:ind w:left="-851" w:right="-1"/>
              <w:jc w:val="center"/>
              <w:rPr>
                <w:sz w:val="22"/>
                <w:szCs w:val="22"/>
                <w:lang w:eastAsia="en-US"/>
              </w:rPr>
            </w:pPr>
            <w:r w:rsidRPr="002F4375">
              <w:rPr>
                <w:sz w:val="22"/>
                <w:szCs w:val="22"/>
                <w:lang w:eastAsia="en-US"/>
              </w:rPr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BCA" w:rsidRPr="002F4375" w:rsidRDefault="00B15BCA" w:rsidP="00B15BCA">
            <w:pPr>
              <w:suppressAutoHyphens/>
              <w:spacing w:line="276" w:lineRule="auto"/>
              <w:ind w:left="-851" w:right="-1"/>
              <w:jc w:val="center"/>
              <w:rPr>
                <w:sz w:val="22"/>
                <w:szCs w:val="22"/>
                <w:lang w:eastAsia="en-US"/>
              </w:rPr>
            </w:pPr>
            <w:r w:rsidRPr="002F4375"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2F4375" w:rsidRPr="002F4375" w:rsidTr="001C17E3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BCA" w:rsidRPr="002F4375" w:rsidRDefault="00B15BCA" w:rsidP="00B15BCA">
            <w:pPr>
              <w:tabs>
                <w:tab w:val="left" w:pos="1995"/>
              </w:tabs>
              <w:spacing w:line="288" w:lineRule="auto"/>
              <w:ind w:left="-851"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F4375"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BCA" w:rsidRPr="002F4375" w:rsidRDefault="00B15BCA" w:rsidP="001C17E3">
            <w:pPr>
              <w:pStyle w:val="a3"/>
              <w:ind w:left="-851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F4375">
              <w:rPr>
                <w:rFonts w:ascii="PT Astra Serif" w:hAnsi="PT Astra Serif"/>
                <w:spacing w:val="-6"/>
                <w:sz w:val="24"/>
                <w:szCs w:val="24"/>
              </w:rPr>
              <w:t>175</w:t>
            </w:r>
          </w:p>
        </w:tc>
      </w:tr>
      <w:tr w:rsidR="002F4375" w:rsidRPr="002F4375" w:rsidTr="001C17E3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5BCA" w:rsidRPr="002F4375" w:rsidRDefault="00B15BCA" w:rsidP="00B15BCA">
            <w:pPr>
              <w:tabs>
                <w:tab w:val="left" w:pos="1995"/>
              </w:tabs>
              <w:spacing w:line="288" w:lineRule="auto"/>
              <w:ind w:left="-851"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F4375"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BCA" w:rsidRPr="002F4375" w:rsidRDefault="00B15BCA" w:rsidP="001C17E3">
            <w:pPr>
              <w:pStyle w:val="a3"/>
              <w:ind w:left="-851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F4375">
              <w:rPr>
                <w:rFonts w:ascii="PT Astra Serif" w:hAnsi="PT Astra Serif"/>
                <w:spacing w:val="-6"/>
                <w:sz w:val="24"/>
                <w:szCs w:val="24"/>
              </w:rPr>
              <w:t>48</w:t>
            </w:r>
          </w:p>
        </w:tc>
      </w:tr>
      <w:tr w:rsidR="002F4375" w:rsidRPr="002F4375" w:rsidTr="001C17E3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CA" w:rsidRPr="002F4375" w:rsidRDefault="00B15BCA" w:rsidP="00B15BCA">
            <w:pPr>
              <w:tabs>
                <w:tab w:val="left" w:pos="1995"/>
              </w:tabs>
              <w:spacing w:line="288" w:lineRule="auto"/>
              <w:ind w:left="-851"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F4375">
              <w:rPr>
                <w:rFonts w:ascii="PT Astra Serif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CA" w:rsidRPr="002F4375" w:rsidRDefault="00B15BCA" w:rsidP="001C17E3">
            <w:pPr>
              <w:pStyle w:val="a3"/>
              <w:ind w:left="-851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F4375">
              <w:rPr>
                <w:rFonts w:ascii="PT Astra Serif" w:hAnsi="PT Astra Serif"/>
                <w:spacing w:val="-6"/>
                <w:sz w:val="24"/>
                <w:szCs w:val="24"/>
              </w:rPr>
              <w:t>38</w:t>
            </w:r>
          </w:p>
        </w:tc>
      </w:tr>
      <w:tr w:rsidR="002F4375" w:rsidRPr="002F4375" w:rsidTr="001C17E3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CA" w:rsidRPr="002F4375" w:rsidRDefault="00B15BCA" w:rsidP="00B15BCA">
            <w:pPr>
              <w:tabs>
                <w:tab w:val="left" w:pos="1995"/>
              </w:tabs>
              <w:spacing w:line="288" w:lineRule="auto"/>
              <w:ind w:left="-851"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F4375">
              <w:rPr>
                <w:rFonts w:ascii="PT Astra Serif" w:hAnsi="PT Astra Serif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CA" w:rsidRPr="002F4375" w:rsidRDefault="00B15BCA" w:rsidP="001C17E3">
            <w:pPr>
              <w:pStyle w:val="a3"/>
              <w:ind w:left="-851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F4375">
              <w:rPr>
                <w:rFonts w:ascii="PT Astra Serif" w:hAnsi="PT Astra Serif"/>
                <w:spacing w:val="-6"/>
                <w:sz w:val="24"/>
                <w:szCs w:val="24"/>
              </w:rPr>
              <w:t>192</w:t>
            </w:r>
          </w:p>
        </w:tc>
      </w:tr>
      <w:tr w:rsidR="002F4375" w:rsidRPr="002F4375" w:rsidTr="001C17E3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CA" w:rsidRPr="002F4375" w:rsidRDefault="00B15BCA" w:rsidP="00B15BCA">
            <w:pPr>
              <w:tabs>
                <w:tab w:val="left" w:pos="1995"/>
              </w:tabs>
              <w:spacing w:line="288" w:lineRule="auto"/>
              <w:ind w:left="-851"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2F4375">
              <w:rPr>
                <w:rFonts w:ascii="PT Astra Serif" w:hAnsi="PT Astra Serif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CA" w:rsidRPr="002F4375" w:rsidRDefault="00B15BCA" w:rsidP="001C17E3">
            <w:pPr>
              <w:pStyle w:val="a3"/>
              <w:ind w:left="-851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F4375">
              <w:rPr>
                <w:rFonts w:ascii="PT Astra Serif" w:hAnsi="PT Astra Serif"/>
                <w:spacing w:val="-6"/>
                <w:sz w:val="24"/>
                <w:szCs w:val="24"/>
              </w:rPr>
              <w:t>96</w:t>
            </w:r>
          </w:p>
        </w:tc>
      </w:tr>
    </w:tbl>
    <w:p w:rsidR="00B15BCA" w:rsidRPr="00B15BCA" w:rsidRDefault="00B15BCA" w:rsidP="00B15BCA">
      <w:pPr>
        <w:pStyle w:val="a3"/>
        <w:widowControl/>
        <w:numPr>
          <w:ilvl w:val="0"/>
          <w:numId w:val="4"/>
        </w:numPr>
        <w:tabs>
          <w:tab w:val="left" w:pos="-426"/>
        </w:tabs>
        <w:ind w:left="-851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 w:rsidRPr="00A85451">
        <w:rPr>
          <w:rFonts w:ascii="PT Astra Serif" w:hAnsi="PT Astra Serif"/>
          <w:iCs/>
          <w:color w:val="000000"/>
          <w:sz w:val="24"/>
          <w:szCs w:val="24"/>
        </w:rPr>
        <w:t>Настоящий протокол подведения итогов аукциона в электронной форме подлежит размещению</w:t>
      </w:r>
      <w:r w:rsidRPr="00A85451"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hyperlink r:id="rId7" w:history="1">
        <w:r w:rsidRPr="00A85451">
          <w:rPr>
            <w:rStyle w:val="a5"/>
            <w:rFonts w:ascii="PT Astra Serif" w:hAnsi="PT Astra Serif"/>
            <w:sz w:val="24"/>
            <w:szCs w:val="24"/>
          </w:rPr>
          <w:t>http://www.sberbank-ast.ru</w:t>
        </w:r>
      </w:hyperlink>
      <w:r w:rsidRPr="00A85451">
        <w:rPr>
          <w:rFonts w:ascii="PT Astra Serif" w:hAnsi="PT Astra Serif"/>
          <w:sz w:val="24"/>
          <w:szCs w:val="24"/>
        </w:rPr>
        <w:t>.</w:t>
      </w:r>
    </w:p>
    <w:p w:rsidR="00B15BCA" w:rsidRPr="00B15BCA" w:rsidRDefault="00B15BCA" w:rsidP="00B15BCA">
      <w:pPr>
        <w:widowControl/>
        <w:tabs>
          <w:tab w:val="left" w:pos="284"/>
        </w:tabs>
        <w:ind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B15BCA" w:rsidRPr="00A85451" w:rsidRDefault="00B15BCA" w:rsidP="00B15BCA">
      <w:pPr>
        <w:pStyle w:val="a3"/>
        <w:widowControl/>
        <w:tabs>
          <w:tab w:val="left" w:pos="284"/>
        </w:tabs>
        <w:ind w:left="-851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B15BCA" w:rsidRDefault="00B15BCA" w:rsidP="00B15BCA">
      <w:pPr>
        <w:ind w:left="-851"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Сведения о решении </w:t>
      </w:r>
    </w:p>
    <w:p w:rsidR="00B15BCA" w:rsidRDefault="00B15BCA" w:rsidP="00B15BCA">
      <w:pPr>
        <w:ind w:left="-851"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извещения об осуществлении закупки</w:t>
      </w:r>
    </w:p>
    <w:p w:rsidR="00B15BCA" w:rsidRDefault="00B15BCA" w:rsidP="00B15BCA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tbl>
      <w:tblPr>
        <w:tblW w:w="10484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5387"/>
        <w:gridCol w:w="2693"/>
        <w:gridCol w:w="2404"/>
      </w:tblGrid>
      <w:tr w:rsidR="00B15BCA" w:rsidTr="00B15BC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BCA" w:rsidRDefault="00B15BCA" w:rsidP="001C17E3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B15BCA" w:rsidRDefault="00B15BCA" w:rsidP="001C17E3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BCA" w:rsidRDefault="00B15BCA" w:rsidP="001C17E3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BCA" w:rsidRDefault="00B15BCA" w:rsidP="001C17E3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B15BCA" w:rsidTr="00B15BC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CA" w:rsidRPr="00291E69" w:rsidRDefault="00B15BCA" w:rsidP="001C17E3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 w:rsidRPr="00291E69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91E69"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 w:rsidRPr="00291E69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CA" w:rsidRPr="00291E69" w:rsidRDefault="00B15BCA" w:rsidP="001C17E3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91E69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CA" w:rsidRDefault="00B15BCA" w:rsidP="001C17E3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Ю.В.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Котелкина</w:t>
            </w:r>
            <w:proofErr w:type="spellEnd"/>
          </w:p>
        </w:tc>
      </w:tr>
      <w:tr w:rsidR="00B15BCA" w:rsidTr="00B15BC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CA" w:rsidRPr="00291E69" w:rsidRDefault="00B15BCA" w:rsidP="001C17E3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 w:rsidRPr="00291E69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91E69"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 w:rsidRPr="00291E69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CA" w:rsidRPr="00291E69" w:rsidRDefault="00B15BCA" w:rsidP="001C17E3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91E69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CA" w:rsidRPr="000D4179" w:rsidRDefault="00B15BCA" w:rsidP="001C17E3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В.Э.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Штанова</w:t>
            </w:r>
            <w:proofErr w:type="spellEnd"/>
          </w:p>
        </w:tc>
      </w:tr>
      <w:tr w:rsidR="00B15BCA" w:rsidTr="00B15BC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CA" w:rsidRPr="00291E69" w:rsidRDefault="00B15BCA" w:rsidP="001C17E3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 w:rsidRPr="00291E69"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 w:rsidRPr="00291E69"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 w:rsidRPr="00291E69"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BCA" w:rsidRPr="00291E69" w:rsidRDefault="00B15BCA" w:rsidP="001C17E3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 w:rsidRPr="00291E69"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CA" w:rsidRPr="000D4179" w:rsidRDefault="00B15BCA" w:rsidP="001C17E3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О.С. Абдуллаева</w:t>
            </w:r>
          </w:p>
        </w:tc>
      </w:tr>
    </w:tbl>
    <w:p w:rsidR="00B15BCA" w:rsidRDefault="00B15BCA" w:rsidP="00B15BCA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B15BCA" w:rsidRDefault="00B15BCA" w:rsidP="00B15BCA">
      <w:pPr>
        <w:tabs>
          <w:tab w:val="left" w:pos="709"/>
        </w:tabs>
        <w:ind w:right="-1"/>
        <w:rPr>
          <w:rFonts w:ascii="PT Astra Serif" w:eastAsiaTheme="minorHAnsi" w:hAnsi="PT Astra Serif"/>
          <w:b/>
          <w:sz w:val="24"/>
          <w:szCs w:val="24"/>
        </w:rPr>
      </w:pPr>
    </w:p>
    <w:p w:rsidR="00B15BCA" w:rsidRDefault="00B15BCA" w:rsidP="00B15BCA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B15BCA" w:rsidRDefault="00B15BCA" w:rsidP="00B15BCA">
      <w:pPr>
        <w:ind w:left="567"/>
        <w:rPr>
          <w:rFonts w:ascii="PT Astra Serif" w:hAnsi="PT Astra Serif"/>
          <w:sz w:val="24"/>
          <w:szCs w:val="24"/>
        </w:rPr>
      </w:pPr>
    </w:p>
    <w:p w:rsidR="00B15BCA" w:rsidRDefault="00B15BCA" w:rsidP="00B15BCA">
      <w:pPr>
        <w:ind w:left="567"/>
        <w:rPr>
          <w:rFonts w:ascii="PT Astra Serif" w:hAnsi="PT Astra Serif"/>
          <w:sz w:val="24"/>
          <w:szCs w:val="24"/>
        </w:rPr>
      </w:pPr>
    </w:p>
    <w:p w:rsidR="00B15BCA" w:rsidRDefault="00B15BCA" w:rsidP="00B15BCA">
      <w:pPr>
        <w:ind w:left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 комиссии</w:t>
      </w:r>
    </w:p>
    <w:p w:rsidR="00B15BCA" w:rsidRDefault="00B15BCA" w:rsidP="00B15BCA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B15BCA" w:rsidRDefault="00B15BCA" w:rsidP="00B15BCA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________________В.Э.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Штанова</w:t>
      </w:r>
      <w:proofErr w:type="spellEnd"/>
    </w:p>
    <w:p w:rsidR="00B15BCA" w:rsidRDefault="00B15BCA" w:rsidP="00B15BCA">
      <w:pPr>
        <w:rPr>
          <w:rFonts w:ascii="PT Astra Serif" w:hAnsi="PT Astra Serif"/>
          <w:sz w:val="24"/>
          <w:szCs w:val="24"/>
          <w:lang w:eastAsia="en-US"/>
        </w:rPr>
      </w:pPr>
    </w:p>
    <w:p w:rsidR="00B15BCA" w:rsidRPr="00E15690" w:rsidRDefault="00B15BCA" w:rsidP="00B15BCA">
      <w:pPr>
        <w:jc w:val="right"/>
        <w:rPr>
          <w:rFonts w:ascii="PT Astra Serif" w:hAnsi="PT Astra Serif"/>
          <w:sz w:val="24"/>
          <w:szCs w:val="24"/>
          <w:highlight w:val="yellow"/>
        </w:rPr>
      </w:pPr>
      <w:r>
        <w:rPr>
          <w:rFonts w:ascii="PT Astra Serif" w:hAnsi="PT Astra Serif"/>
          <w:sz w:val="24"/>
          <w:szCs w:val="24"/>
          <w:lang w:eastAsia="en-US"/>
        </w:rPr>
        <w:t>_____________О.С. Абдуллаева</w:t>
      </w:r>
    </w:p>
    <w:p w:rsidR="004B2ACF" w:rsidRPr="00F8170F" w:rsidRDefault="004B2ACF" w:rsidP="00B15BCA">
      <w:pPr>
        <w:ind w:left="-851"/>
        <w:jc w:val="right"/>
        <w:rPr>
          <w:rFonts w:ascii="PT Astra Serif" w:hAnsi="PT Astra Serif"/>
          <w:sz w:val="24"/>
          <w:szCs w:val="24"/>
        </w:rPr>
      </w:pPr>
      <w:r w:rsidRPr="00F8170F">
        <w:rPr>
          <w:rFonts w:ascii="PT Astra Serif" w:hAnsi="PT Astra Serif"/>
          <w:sz w:val="24"/>
          <w:szCs w:val="24"/>
        </w:rPr>
        <w:tab/>
      </w:r>
      <w:r w:rsidRPr="00F8170F">
        <w:rPr>
          <w:rFonts w:ascii="PT Astra Serif" w:hAnsi="PT Astra Serif"/>
          <w:sz w:val="24"/>
          <w:szCs w:val="24"/>
        </w:rPr>
        <w:tab/>
      </w:r>
      <w:r w:rsidRPr="00F8170F">
        <w:rPr>
          <w:rFonts w:ascii="PT Astra Serif" w:hAnsi="PT Astra Serif"/>
          <w:sz w:val="24"/>
          <w:szCs w:val="24"/>
        </w:rPr>
        <w:tab/>
      </w:r>
      <w:r w:rsidRPr="00F8170F">
        <w:rPr>
          <w:rFonts w:ascii="PT Astra Serif" w:hAnsi="PT Astra Serif"/>
          <w:sz w:val="24"/>
          <w:szCs w:val="24"/>
        </w:rPr>
        <w:tab/>
        <w:t xml:space="preserve"> </w:t>
      </w:r>
    </w:p>
    <w:p w:rsidR="004B2ACF" w:rsidRPr="00F8170F" w:rsidRDefault="004B2ACF" w:rsidP="004B2ACF">
      <w:pPr>
        <w:ind w:left="-851"/>
        <w:rPr>
          <w:rFonts w:ascii="PT Astra Serif" w:hAnsi="PT Astra Serif"/>
          <w:sz w:val="24"/>
          <w:szCs w:val="24"/>
        </w:rPr>
      </w:pPr>
    </w:p>
    <w:p w:rsidR="004B2ACF" w:rsidRDefault="004B2ACF" w:rsidP="004B2ACF">
      <w:pPr>
        <w:ind w:left="-851"/>
        <w:jc w:val="both"/>
        <w:rPr>
          <w:rFonts w:ascii="PT Serif" w:hAnsi="PT Serif"/>
          <w:b/>
          <w:color w:val="FF0000"/>
          <w:sz w:val="16"/>
          <w:szCs w:val="16"/>
        </w:rPr>
      </w:pPr>
      <w:r w:rsidRPr="00F8170F">
        <w:rPr>
          <w:rFonts w:ascii="PT Astra Serif" w:hAnsi="PT Astra Serif"/>
          <w:sz w:val="24"/>
          <w:szCs w:val="24"/>
        </w:rPr>
        <w:t xml:space="preserve">      </w:t>
      </w:r>
      <w:r w:rsidRPr="00F8170F">
        <w:rPr>
          <w:sz w:val="24"/>
          <w:szCs w:val="24"/>
        </w:rPr>
        <w:t xml:space="preserve">  </w:t>
      </w:r>
      <w:r w:rsidR="0052495D">
        <w:rPr>
          <w:sz w:val="24"/>
          <w:szCs w:val="24"/>
        </w:rPr>
        <w:t xml:space="preserve">     </w:t>
      </w:r>
      <w:r w:rsidRPr="00F8170F">
        <w:rPr>
          <w:sz w:val="24"/>
          <w:szCs w:val="24"/>
        </w:rPr>
        <w:t xml:space="preserve">Представитель заказчика:                 </w:t>
      </w:r>
      <w:r w:rsidR="00CB132B">
        <w:rPr>
          <w:sz w:val="24"/>
          <w:szCs w:val="24"/>
        </w:rPr>
        <w:t xml:space="preserve">                           </w:t>
      </w:r>
      <w:r w:rsidRPr="00F8170F">
        <w:rPr>
          <w:sz w:val="24"/>
          <w:szCs w:val="24"/>
        </w:rPr>
        <w:t xml:space="preserve">   </w:t>
      </w:r>
      <w:r w:rsidR="0052495D">
        <w:rPr>
          <w:sz w:val="24"/>
          <w:szCs w:val="24"/>
        </w:rPr>
        <w:t xml:space="preserve">    </w:t>
      </w:r>
      <w:r w:rsidRPr="00F8170F">
        <w:rPr>
          <w:sz w:val="24"/>
          <w:szCs w:val="24"/>
        </w:rPr>
        <w:t xml:space="preserve">      _______________</w:t>
      </w:r>
      <w:r w:rsidRPr="00F8170F">
        <w:rPr>
          <w:rFonts w:ascii="PT Astra Serif" w:hAnsi="PT Astra Serif"/>
          <w:sz w:val="24"/>
          <w:szCs w:val="24"/>
        </w:rPr>
        <w:t xml:space="preserve"> </w:t>
      </w:r>
      <w:r w:rsidR="00115D1D">
        <w:rPr>
          <w:rFonts w:ascii="PT Astra Serif" w:hAnsi="PT Astra Serif"/>
          <w:sz w:val="24"/>
          <w:szCs w:val="24"/>
        </w:rPr>
        <w:t>О.В.</w:t>
      </w:r>
      <w:r w:rsidR="00E63AD4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="00115D1D">
        <w:rPr>
          <w:rFonts w:ascii="PT Astra Serif" w:hAnsi="PT Astra Serif"/>
          <w:sz w:val="24"/>
          <w:szCs w:val="24"/>
        </w:rPr>
        <w:t>Дергилев</w:t>
      </w:r>
      <w:proofErr w:type="spellEnd"/>
    </w:p>
    <w:p w:rsidR="004B2ACF" w:rsidRDefault="004B2ACF" w:rsidP="004B2ACF">
      <w:pPr>
        <w:ind w:left="-851"/>
        <w:rPr>
          <w:rFonts w:ascii="PT Serif" w:hAnsi="PT Serif"/>
          <w:b/>
          <w:color w:val="FF0000"/>
          <w:sz w:val="16"/>
          <w:szCs w:val="16"/>
        </w:rPr>
      </w:pPr>
    </w:p>
    <w:p w:rsidR="00A70E00" w:rsidRDefault="00A70E00"/>
    <w:sectPr w:rsidR="00A70E00" w:rsidSect="00B15BCA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Serif">
    <w:altName w:val="PT Astra Serif"/>
    <w:charset w:val="CC"/>
    <w:family w:val="roman"/>
    <w:pitch w:val="variable"/>
    <w:sig w:usb0="A00002EF" w:usb1="5000204B" w:usb2="0000000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CA4046C"/>
    <w:multiLevelType w:val="hybridMultilevel"/>
    <w:tmpl w:val="82AA1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abstractNum w:abstractNumId="3">
    <w:nsid w:val="727E1DFA"/>
    <w:multiLevelType w:val="hybridMultilevel"/>
    <w:tmpl w:val="96BAC80E"/>
    <w:lvl w:ilvl="0" w:tplc="7E3E9FE4">
      <w:start w:val="1"/>
      <w:numFmt w:val="decimal"/>
      <w:lvlText w:val="%1."/>
      <w:lvlJc w:val="left"/>
      <w:pPr>
        <w:ind w:left="644" w:hanging="360"/>
      </w:pPr>
      <w:rPr>
        <w:rFonts w:ascii="PT Serif" w:hAnsi="PT Serif"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89A"/>
    <w:rsid w:val="00090266"/>
    <w:rsid w:val="000E0B40"/>
    <w:rsid w:val="00115D1D"/>
    <w:rsid w:val="001666BA"/>
    <w:rsid w:val="00285BAC"/>
    <w:rsid w:val="002F4375"/>
    <w:rsid w:val="00417AE1"/>
    <w:rsid w:val="004A5955"/>
    <w:rsid w:val="004A7199"/>
    <w:rsid w:val="004B2ACF"/>
    <w:rsid w:val="004C3712"/>
    <w:rsid w:val="004F7E66"/>
    <w:rsid w:val="00523AB0"/>
    <w:rsid w:val="0052495D"/>
    <w:rsid w:val="005B3F9A"/>
    <w:rsid w:val="006653C7"/>
    <w:rsid w:val="006A30ED"/>
    <w:rsid w:val="008E63FE"/>
    <w:rsid w:val="0096689A"/>
    <w:rsid w:val="00996C16"/>
    <w:rsid w:val="00A70E00"/>
    <w:rsid w:val="00B15BCA"/>
    <w:rsid w:val="00B7759C"/>
    <w:rsid w:val="00BB766B"/>
    <w:rsid w:val="00C1083C"/>
    <w:rsid w:val="00CB132B"/>
    <w:rsid w:val="00D56200"/>
    <w:rsid w:val="00D77941"/>
    <w:rsid w:val="00E63AD4"/>
    <w:rsid w:val="00E978D8"/>
    <w:rsid w:val="00EC7046"/>
    <w:rsid w:val="00F7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AC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4B2ACF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3"/>
    <w:uiPriority w:val="34"/>
    <w:locked/>
    <w:rsid w:val="004B2A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B2A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B2AC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C70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704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AC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4B2ACF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3"/>
    <w:uiPriority w:val="34"/>
    <w:locked/>
    <w:rsid w:val="004B2A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B2A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B2AC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C70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704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0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Боярищева Татьяна Федоровна</dc:creator>
  <cp:keywords/>
  <dc:description/>
  <cp:lastModifiedBy>Абдуллаева Ольга Сергеевна</cp:lastModifiedBy>
  <cp:revision>18</cp:revision>
  <cp:lastPrinted>2026-09-28T06:42:00Z</cp:lastPrinted>
  <dcterms:created xsi:type="dcterms:W3CDTF">2022-03-30T09:28:00Z</dcterms:created>
  <dcterms:modified xsi:type="dcterms:W3CDTF">2026-09-28T11:55:00Z</dcterms:modified>
</cp:coreProperties>
</file>