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51" w:rsidRPr="0097131E" w:rsidRDefault="00677551" w:rsidP="00C11FFB">
      <w:pPr>
        <w:spacing w:after="0" w:line="240" w:lineRule="auto"/>
        <w:ind w:firstLine="540"/>
        <w:jc w:val="right"/>
        <w:rPr>
          <w:rFonts w:ascii="Times New Roman" w:eastAsia="Calibri" w:hAnsi="Times New Roman" w:cs="Times New Roman"/>
          <w:b/>
          <w:bCs/>
        </w:rPr>
      </w:pPr>
      <w:r w:rsidRPr="0097131E">
        <w:rPr>
          <w:rFonts w:ascii="Times New Roman" w:eastAsia="Calibri" w:hAnsi="Times New Roman" w:cs="Times New Roman"/>
          <w:b/>
          <w:bCs/>
        </w:rPr>
        <w:t>УТВЕРЖДАЮ:</w:t>
      </w:r>
    </w:p>
    <w:p w:rsidR="00316ECC" w:rsidRDefault="00316ECC" w:rsidP="00C11FFB">
      <w:pPr>
        <w:spacing w:after="0" w:line="240" w:lineRule="auto"/>
        <w:ind w:firstLine="540"/>
        <w:jc w:val="right"/>
        <w:rPr>
          <w:rFonts w:ascii="Times New Roman" w:eastAsia="Calibri" w:hAnsi="Times New Roman" w:cs="Times New Roman"/>
          <w:b/>
          <w:bCs/>
        </w:rPr>
      </w:pPr>
      <w:proofErr w:type="gramStart"/>
      <w:r>
        <w:rPr>
          <w:rFonts w:ascii="Times New Roman" w:eastAsia="Calibri" w:hAnsi="Times New Roman" w:cs="Times New Roman"/>
          <w:b/>
          <w:bCs/>
        </w:rPr>
        <w:t>исполняющий</w:t>
      </w:r>
      <w:proofErr w:type="gramEnd"/>
      <w:r>
        <w:rPr>
          <w:rFonts w:ascii="Times New Roman" w:eastAsia="Calibri" w:hAnsi="Times New Roman" w:cs="Times New Roman"/>
          <w:b/>
          <w:bCs/>
        </w:rPr>
        <w:t xml:space="preserve"> обязанности</w:t>
      </w:r>
    </w:p>
    <w:p w:rsidR="00677551" w:rsidRPr="0097131E" w:rsidRDefault="00316ECC" w:rsidP="00C11FFB">
      <w:pPr>
        <w:spacing w:after="0" w:line="240" w:lineRule="auto"/>
        <w:ind w:firstLine="540"/>
        <w:jc w:val="right"/>
        <w:rPr>
          <w:rFonts w:ascii="Times New Roman" w:eastAsia="Calibri" w:hAnsi="Times New Roman" w:cs="Times New Roman"/>
          <w:b/>
          <w:bCs/>
        </w:rPr>
      </w:pPr>
      <w:r>
        <w:rPr>
          <w:rFonts w:ascii="Times New Roman" w:eastAsia="Calibri" w:hAnsi="Times New Roman" w:cs="Times New Roman"/>
          <w:b/>
          <w:bCs/>
        </w:rPr>
        <w:t>заместителя</w:t>
      </w:r>
      <w:r w:rsidR="00677551" w:rsidRPr="0097131E">
        <w:rPr>
          <w:rFonts w:ascii="Times New Roman" w:eastAsia="Calibri" w:hAnsi="Times New Roman" w:cs="Times New Roman"/>
          <w:b/>
          <w:bCs/>
        </w:rPr>
        <w:t xml:space="preserve"> главы </w:t>
      </w:r>
    </w:p>
    <w:p w:rsidR="00677551" w:rsidRPr="0097131E" w:rsidRDefault="00677551" w:rsidP="00C11FFB">
      <w:pPr>
        <w:spacing w:after="0" w:line="240" w:lineRule="auto"/>
        <w:ind w:firstLine="540"/>
        <w:jc w:val="right"/>
        <w:rPr>
          <w:rFonts w:ascii="Times New Roman" w:eastAsia="Calibri" w:hAnsi="Times New Roman" w:cs="Times New Roman"/>
          <w:b/>
          <w:bCs/>
        </w:rPr>
      </w:pPr>
      <w:r w:rsidRPr="0097131E">
        <w:rPr>
          <w:rFonts w:ascii="Times New Roman" w:eastAsia="Calibri" w:hAnsi="Times New Roman" w:cs="Times New Roman"/>
          <w:b/>
          <w:bCs/>
        </w:rPr>
        <w:t>города Югорска</w:t>
      </w:r>
    </w:p>
    <w:p w:rsidR="00677551" w:rsidRPr="0097131E" w:rsidRDefault="00316ECC" w:rsidP="00C11FFB">
      <w:pPr>
        <w:spacing w:after="0" w:line="240" w:lineRule="auto"/>
        <w:ind w:firstLine="540"/>
        <w:jc w:val="right"/>
        <w:rPr>
          <w:rFonts w:ascii="Times New Roman" w:eastAsia="Calibri" w:hAnsi="Times New Roman" w:cs="Times New Roman"/>
          <w:b/>
          <w:bCs/>
        </w:rPr>
      </w:pPr>
      <w:r>
        <w:rPr>
          <w:rFonts w:ascii="Times New Roman" w:eastAsia="Calibri" w:hAnsi="Times New Roman" w:cs="Times New Roman"/>
          <w:b/>
          <w:bCs/>
        </w:rPr>
        <w:t xml:space="preserve"> ______________Н</w:t>
      </w:r>
      <w:r w:rsidR="00677551" w:rsidRPr="0097131E">
        <w:rPr>
          <w:rFonts w:ascii="Times New Roman" w:eastAsia="Calibri" w:hAnsi="Times New Roman" w:cs="Times New Roman"/>
          <w:b/>
          <w:bCs/>
        </w:rPr>
        <w:t xml:space="preserve">.И. </w:t>
      </w:r>
      <w:r>
        <w:rPr>
          <w:rFonts w:ascii="Times New Roman" w:eastAsia="Calibri" w:hAnsi="Times New Roman" w:cs="Times New Roman"/>
          <w:b/>
          <w:bCs/>
        </w:rPr>
        <w:t>Бобровская</w:t>
      </w:r>
      <w:r w:rsidR="00677551" w:rsidRPr="0097131E">
        <w:rPr>
          <w:rFonts w:ascii="Times New Roman" w:eastAsia="Calibri" w:hAnsi="Times New Roman" w:cs="Times New Roman"/>
          <w:b/>
          <w:bCs/>
        </w:rPr>
        <w:t xml:space="preserve"> </w:t>
      </w:r>
    </w:p>
    <w:p w:rsidR="009D6D62" w:rsidRPr="0097131E" w:rsidRDefault="0050735D" w:rsidP="00C11FFB">
      <w:pPr>
        <w:spacing w:after="0" w:line="240" w:lineRule="auto"/>
        <w:ind w:firstLine="540"/>
        <w:jc w:val="right"/>
        <w:rPr>
          <w:rFonts w:ascii="Times New Roman" w:eastAsia="Calibri" w:hAnsi="Times New Roman" w:cs="Times New Roman"/>
          <w:b/>
          <w:bCs/>
        </w:rPr>
      </w:pPr>
      <w:r w:rsidRPr="0097131E">
        <w:rPr>
          <w:rFonts w:ascii="Times New Roman" w:eastAsia="Calibri" w:hAnsi="Times New Roman" w:cs="Times New Roman"/>
          <w:b/>
          <w:bCs/>
        </w:rPr>
        <w:t xml:space="preserve"> « _05</w:t>
      </w:r>
      <w:r w:rsidR="00120DA2" w:rsidRPr="0097131E">
        <w:rPr>
          <w:rFonts w:ascii="Times New Roman" w:eastAsia="Calibri" w:hAnsi="Times New Roman" w:cs="Times New Roman"/>
          <w:b/>
          <w:bCs/>
        </w:rPr>
        <w:t>_ » июля 2016</w:t>
      </w:r>
      <w:r w:rsidR="00C11FFB" w:rsidRPr="0097131E">
        <w:rPr>
          <w:rFonts w:ascii="Times New Roman" w:eastAsia="Calibri" w:hAnsi="Times New Roman" w:cs="Times New Roman"/>
          <w:b/>
          <w:bCs/>
        </w:rPr>
        <w:t xml:space="preserve"> г</w:t>
      </w:r>
    </w:p>
    <w:p w:rsidR="00C11FFB" w:rsidRPr="00422DFC" w:rsidRDefault="00C11FFB" w:rsidP="00841806">
      <w:pPr>
        <w:spacing w:after="0" w:line="240" w:lineRule="auto"/>
        <w:rPr>
          <w:rFonts w:ascii="Times New Roman" w:eastAsia="Calibri" w:hAnsi="Times New Roman" w:cs="Times New Roman"/>
          <w:b/>
          <w:sz w:val="24"/>
          <w:szCs w:val="24"/>
        </w:rPr>
      </w:pPr>
    </w:p>
    <w:p w:rsidR="00C11FFB" w:rsidRPr="00422DFC" w:rsidRDefault="00C11FFB" w:rsidP="00C11FFB">
      <w:pPr>
        <w:spacing w:after="0" w:line="240" w:lineRule="auto"/>
        <w:jc w:val="center"/>
        <w:rPr>
          <w:rFonts w:ascii="Times New Roman" w:eastAsia="Calibri" w:hAnsi="Times New Roman" w:cs="Times New Roman"/>
          <w:b/>
          <w:sz w:val="24"/>
          <w:szCs w:val="24"/>
        </w:rPr>
      </w:pPr>
    </w:p>
    <w:p w:rsidR="00677551" w:rsidRPr="0050735D" w:rsidRDefault="00677551" w:rsidP="00C11FFB">
      <w:pPr>
        <w:spacing w:after="0" w:line="240" w:lineRule="auto"/>
        <w:jc w:val="center"/>
        <w:rPr>
          <w:rFonts w:ascii="Times New Roman" w:eastAsia="Calibri" w:hAnsi="Times New Roman" w:cs="Times New Roman"/>
          <w:b/>
        </w:rPr>
      </w:pPr>
      <w:r w:rsidRPr="0050735D">
        <w:rPr>
          <w:rFonts w:ascii="Times New Roman" w:eastAsia="Calibri" w:hAnsi="Times New Roman" w:cs="Times New Roman"/>
          <w:b/>
        </w:rPr>
        <w:t>ОТЧЁТ</w:t>
      </w:r>
    </w:p>
    <w:p w:rsidR="00677551" w:rsidRPr="0050735D" w:rsidRDefault="00677551" w:rsidP="00C11FFB">
      <w:pPr>
        <w:spacing w:after="0" w:line="240" w:lineRule="auto"/>
        <w:ind w:firstLine="540"/>
        <w:jc w:val="center"/>
        <w:rPr>
          <w:rFonts w:ascii="Times New Roman" w:eastAsia="Calibri" w:hAnsi="Times New Roman" w:cs="Times New Roman"/>
          <w:b/>
          <w:bCs/>
        </w:rPr>
      </w:pPr>
      <w:r w:rsidRPr="0050735D">
        <w:rPr>
          <w:rFonts w:ascii="Times New Roman" w:eastAsia="Calibri" w:hAnsi="Times New Roman" w:cs="Times New Roman"/>
          <w:b/>
          <w:bCs/>
        </w:rPr>
        <w:t>Управления социальной политики администрации города Югорска</w:t>
      </w:r>
    </w:p>
    <w:p w:rsidR="00677551" w:rsidRPr="0050735D" w:rsidRDefault="00677551" w:rsidP="00C11FFB">
      <w:pPr>
        <w:spacing w:after="0" w:line="240" w:lineRule="auto"/>
        <w:jc w:val="center"/>
        <w:rPr>
          <w:rFonts w:ascii="Times New Roman" w:eastAsia="Calibri" w:hAnsi="Times New Roman" w:cs="Times New Roman"/>
          <w:b/>
        </w:rPr>
      </w:pPr>
      <w:r w:rsidRPr="0050735D">
        <w:rPr>
          <w:rFonts w:ascii="Times New Roman" w:eastAsia="Calibri" w:hAnsi="Times New Roman" w:cs="Times New Roman"/>
          <w:b/>
        </w:rPr>
        <w:t xml:space="preserve">за </w:t>
      </w:r>
      <w:r w:rsidRPr="0050735D">
        <w:rPr>
          <w:rFonts w:ascii="Times New Roman" w:eastAsia="Calibri" w:hAnsi="Times New Roman" w:cs="Times New Roman"/>
          <w:b/>
          <w:lang w:val="en-US"/>
        </w:rPr>
        <w:t>II</w:t>
      </w:r>
      <w:r w:rsidR="00B52DBF">
        <w:rPr>
          <w:rFonts w:ascii="Times New Roman" w:eastAsia="Calibri" w:hAnsi="Times New Roman" w:cs="Times New Roman"/>
          <w:b/>
        </w:rPr>
        <w:t xml:space="preserve"> квартал 2016</w:t>
      </w:r>
      <w:r w:rsidRPr="0050735D">
        <w:rPr>
          <w:rFonts w:ascii="Times New Roman" w:eastAsia="Calibri" w:hAnsi="Times New Roman" w:cs="Times New Roman"/>
          <w:b/>
        </w:rPr>
        <w:t xml:space="preserve"> года</w:t>
      </w:r>
    </w:p>
    <w:p w:rsidR="009D6D62" w:rsidRPr="0050735D" w:rsidRDefault="009D6D62" w:rsidP="00C11FFB">
      <w:pPr>
        <w:spacing w:after="0" w:line="240" w:lineRule="auto"/>
        <w:jc w:val="both"/>
        <w:rPr>
          <w:rFonts w:ascii="Times New Roman" w:eastAsia="Calibri" w:hAnsi="Times New Roman" w:cs="Times New Roman"/>
        </w:rPr>
      </w:pPr>
    </w:p>
    <w:p w:rsidR="00422DFC" w:rsidRPr="0050735D" w:rsidRDefault="00E72F75" w:rsidP="00841806">
      <w:pPr>
        <w:spacing w:after="0" w:line="240" w:lineRule="auto"/>
        <w:ind w:firstLine="540"/>
        <w:jc w:val="both"/>
        <w:rPr>
          <w:rFonts w:ascii="Times New Roman" w:eastAsia="Calibri" w:hAnsi="Times New Roman" w:cs="Times New Roman"/>
        </w:rPr>
      </w:pPr>
      <w:proofErr w:type="gramStart"/>
      <w:r w:rsidRPr="0050735D">
        <w:rPr>
          <w:rFonts w:ascii="Times New Roman" w:eastAsia="Calibri" w:hAnsi="Times New Roman" w:cs="Times New Roman"/>
        </w:rPr>
        <w:t>Управление социальной политики  (далее — Управление) учреждено решением Думы города Югорска от 20.12.2013 № 71 «Об утверждении Положения об Управлении социальной политики администрации города Югорска» (с изменениями от 27.03.2014 № 24, от 18.11.2014 № 78, от 26.11.2015 № 87</w:t>
      </w:r>
      <w:proofErr w:type="gramEnd"/>
    </w:p>
    <w:p w:rsidR="00677551" w:rsidRPr="0050735D" w:rsidRDefault="00677551" w:rsidP="00C11FFB">
      <w:pPr>
        <w:spacing w:after="0" w:line="240" w:lineRule="auto"/>
        <w:ind w:firstLine="525"/>
        <w:jc w:val="both"/>
        <w:rPr>
          <w:rFonts w:ascii="Times New Roman" w:eastAsia="Calibri" w:hAnsi="Times New Roman" w:cs="Times New Roman"/>
        </w:rPr>
      </w:pPr>
      <w:r w:rsidRPr="0050735D">
        <w:rPr>
          <w:rFonts w:ascii="Times New Roman" w:eastAsia="Calibri" w:hAnsi="Times New Roman" w:cs="Times New Roman"/>
        </w:rPr>
        <w:t>Основными цели деятельности Управления социальной полит</w:t>
      </w:r>
      <w:bookmarkStart w:id="0" w:name="_GoBack"/>
      <w:bookmarkEnd w:id="0"/>
      <w:r w:rsidRPr="0050735D">
        <w:rPr>
          <w:rFonts w:ascii="Times New Roman" w:eastAsia="Calibri" w:hAnsi="Times New Roman" w:cs="Times New Roman"/>
        </w:rPr>
        <w:t>ики  является решение вопросов местного значения:</w:t>
      </w:r>
    </w:p>
    <w:p w:rsidR="00E72F75" w:rsidRPr="0050735D" w:rsidRDefault="00E72F75" w:rsidP="00E72F75">
      <w:pPr>
        <w:spacing w:after="0" w:line="240" w:lineRule="auto"/>
        <w:ind w:firstLine="525"/>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1.Организация и осуществление мероприятий по работе с детьми и молодежью в городском округе.</w:t>
      </w:r>
    </w:p>
    <w:p w:rsidR="00E72F75" w:rsidRPr="0050735D" w:rsidRDefault="00E72F75" w:rsidP="00E72F75">
      <w:pPr>
        <w:spacing w:after="0" w:line="240" w:lineRule="auto"/>
        <w:ind w:firstLine="525"/>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2.</w:t>
      </w:r>
      <w:r w:rsidRPr="0050735D">
        <w:rPr>
          <w:rFonts w:ascii="Times New Roman" w:hAnsi="Times New Roman" w:cs="Times New Roman"/>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72F75" w:rsidRPr="0050735D" w:rsidRDefault="00E72F75" w:rsidP="00E72F75">
      <w:pPr>
        <w:spacing w:after="0" w:line="240" w:lineRule="auto"/>
        <w:ind w:firstLine="525"/>
        <w:jc w:val="both"/>
        <w:rPr>
          <w:rFonts w:ascii="Times New Roman" w:eastAsia="Calibri" w:hAnsi="Times New Roman" w:cs="Times New Roman"/>
        </w:rPr>
      </w:pPr>
      <w:r w:rsidRPr="0050735D">
        <w:rPr>
          <w:rFonts w:ascii="Times New Roman" w:hAnsi="Times New Roman" w:cs="Times New Roman"/>
        </w:rPr>
        <w:t>3.</w:t>
      </w:r>
      <w:r w:rsidRPr="0050735D">
        <w:rPr>
          <w:rFonts w:ascii="Times New Roman" w:eastAsia="Calibri" w:hAnsi="Times New Roman" w:cs="Times New Roman"/>
        </w:rPr>
        <w:t>Утверждение и реализация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w:t>
      </w:r>
    </w:p>
    <w:p w:rsidR="00E72F75" w:rsidRPr="0050735D" w:rsidRDefault="00E72F75" w:rsidP="00E72F75">
      <w:pPr>
        <w:autoSpaceDE w:val="0"/>
        <w:autoSpaceDN w:val="0"/>
        <w:adjustRightInd w:val="0"/>
        <w:spacing w:after="0" w:line="240" w:lineRule="auto"/>
        <w:ind w:firstLine="525"/>
        <w:jc w:val="both"/>
        <w:rPr>
          <w:rFonts w:ascii="Times New Roman" w:eastAsia="Calibri" w:hAnsi="Times New Roman" w:cs="Times New Roman"/>
        </w:rPr>
      </w:pPr>
      <w:r w:rsidRPr="0050735D">
        <w:rPr>
          <w:rFonts w:ascii="Times New Roman" w:eastAsia="Calibri" w:hAnsi="Times New Roman" w:cs="Times New Roman"/>
        </w:rPr>
        <w:t>4.Присвоение спортивных разрядов и квалификационных категорий спортивных судей.</w:t>
      </w:r>
    </w:p>
    <w:p w:rsidR="00E72F75" w:rsidRPr="0050735D" w:rsidRDefault="00E72F75" w:rsidP="00E72F75">
      <w:pPr>
        <w:spacing w:after="0" w:line="240" w:lineRule="auto"/>
        <w:ind w:firstLine="525"/>
        <w:jc w:val="both"/>
        <w:rPr>
          <w:rFonts w:ascii="Times New Roman" w:eastAsia="Calibri" w:hAnsi="Times New Roman" w:cs="Times New Roman"/>
        </w:rPr>
      </w:pPr>
      <w:r w:rsidRPr="0050735D">
        <w:rPr>
          <w:rFonts w:ascii="Times New Roman" w:eastAsia="Times New Roman" w:hAnsi="Times New Roman" w:cs="Times New Roman"/>
          <w:lang w:eastAsia="ru-RU"/>
        </w:rPr>
        <w:t>5.</w:t>
      </w:r>
      <w:r w:rsidRPr="0050735D">
        <w:rPr>
          <w:rFonts w:ascii="Times New Roman" w:eastAsia="Calibri" w:hAnsi="Times New Roman" w:cs="Times New Roman"/>
        </w:rPr>
        <w:t>Популяризация физической культуры и спорта среди различных групп населения.</w:t>
      </w:r>
    </w:p>
    <w:p w:rsidR="00E72F75" w:rsidRPr="0050735D" w:rsidRDefault="00E72F75" w:rsidP="00E72F75">
      <w:pPr>
        <w:spacing w:after="0" w:line="240" w:lineRule="auto"/>
        <w:ind w:firstLine="525"/>
        <w:jc w:val="both"/>
        <w:rPr>
          <w:rFonts w:ascii="Times New Roman" w:eastAsia="Times New Roman" w:hAnsi="Times New Roman" w:cs="Times New Roman"/>
          <w:lang w:eastAsia="ru-RU"/>
        </w:rPr>
      </w:pPr>
      <w:r w:rsidRPr="0050735D">
        <w:rPr>
          <w:rFonts w:ascii="Times New Roman" w:eastAsia="Calibri" w:hAnsi="Times New Roman" w:cs="Times New Roman"/>
        </w:rPr>
        <w:t>6.Аттестация работников физической культуры и спорта.</w:t>
      </w:r>
    </w:p>
    <w:p w:rsidR="00E72F75" w:rsidRPr="0050735D" w:rsidRDefault="00E72F75" w:rsidP="00E72F75">
      <w:pPr>
        <w:spacing w:after="0" w:line="240" w:lineRule="auto"/>
        <w:ind w:firstLine="525"/>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7.Организация отдыха детей в каникулярное время.</w:t>
      </w:r>
    </w:p>
    <w:p w:rsidR="00E72F75" w:rsidRPr="0050735D" w:rsidRDefault="00E72F75" w:rsidP="00E72F75">
      <w:pPr>
        <w:spacing w:after="0" w:line="240" w:lineRule="auto"/>
        <w:ind w:firstLine="525"/>
        <w:jc w:val="both"/>
        <w:rPr>
          <w:rFonts w:ascii="Times New Roman" w:eastAsia="Times New Roman" w:hAnsi="Times New Roman" w:cs="Times New Roman"/>
          <w:lang w:eastAsia="ru-RU"/>
        </w:rPr>
      </w:pPr>
      <w:r w:rsidRPr="0050735D">
        <w:rPr>
          <w:rFonts w:ascii="Times New Roman" w:eastAsia="Calibri" w:hAnsi="Times New Roman" w:cs="Times New Roman"/>
          <w:lang w:eastAsia="ru-RU"/>
        </w:rPr>
        <w:t xml:space="preserve">8.Создание условий для оказания медицинской помощи населению на территории </w:t>
      </w:r>
      <w:proofErr w:type="gramStart"/>
      <w:r w:rsidRPr="0050735D">
        <w:rPr>
          <w:rFonts w:ascii="Times New Roman" w:eastAsia="Calibri" w:hAnsi="Times New Roman" w:cs="Times New Roman"/>
          <w:lang w:eastAsia="ru-RU"/>
        </w:rPr>
        <w:t xml:space="preserve">городского округа  в соответствии с территориальной программой государственных гарантий бесплатного оказания гражданам </w:t>
      </w:r>
      <w:r w:rsidRPr="0050735D">
        <w:rPr>
          <w:rFonts w:ascii="Times New Roman" w:eastAsia="Times New Roman" w:hAnsi="Times New Roman" w:cs="Times New Roman"/>
          <w:lang w:eastAsia="ru-RU"/>
        </w:rPr>
        <w:t>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 регулировании отдельных вопросов в сфере охраны здоровья граждан в Ханты-Мансийском автономном округе-Югре».</w:t>
      </w:r>
      <w:proofErr w:type="gramEnd"/>
    </w:p>
    <w:p w:rsidR="00E72F75" w:rsidRPr="0050735D" w:rsidRDefault="00E72F75" w:rsidP="00E72F75">
      <w:pPr>
        <w:spacing w:after="0" w:line="240" w:lineRule="auto"/>
        <w:ind w:firstLine="525"/>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9.Участие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пределах полномочий управления.</w:t>
      </w:r>
    </w:p>
    <w:p w:rsidR="00E72F75" w:rsidRPr="0050735D" w:rsidRDefault="00E72F75" w:rsidP="00E72F75">
      <w:pPr>
        <w:spacing w:after="0" w:line="240" w:lineRule="auto"/>
        <w:ind w:firstLine="525"/>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10.Разработка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социальной политики.</w:t>
      </w:r>
    </w:p>
    <w:p w:rsidR="00E72F75" w:rsidRPr="0050735D" w:rsidRDefault="00E72F75" w:rsidP="00E72F75">
      <w:pPr>
        <w:widowControl w:val="0"/>
        <w:suppressAutoHyphens/>
        <w:spacing w:after="0" w:line="240" w:lineRule="auto"/>
        <w:ind w:firstLine="525"/>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11.Создание, развитие и обеспечение охраны лечебно-оздоровительных местностей и курортов местного значения на территории городского округа.</w:t>
      </w:r>
    </w:p>
    <w:p w:rsidR="00E72F75" w:rsidRPr="0050735D" w:rsidRDefault="00E72F75" w:rsidP="00E72F75">
      <w:pPr>
        <w:widowControl w:val="0"/>
        <w:suppressAutoHyphens/>
        <w:spacing w:after="0" w:line="240" w:lineRule="auto"/>
        <w:ind w:firstLine="525"/>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12.Организация предоставления дополнительного образования детям.</w:t>
      </w:r>
    </w:p>
    <w:p w:rsidR="00E72F75" w:rsidRPr="0050735D" w:rsidRDefault="00E72F75" w:rsidP="00C11FFB">
      <w:pPr>
        <w:spacing w:after="0" w:line="240" w:lineRule="auto"/>
        <w:ind w:firstLine="525"/>
        <w:jc w:val="both"/>
        <w:rPr>
          <w:rFonts w:ascii="Times New Roman" w:eastAsia="Calibri" w:hAnsi="Times New Roman" w:cs="Times New Roman"/>
        </w:rPr>
      </w:pPr>
    </w:p>
    <w:p w:rsidR="00677551" w:rsidRPr="005837B5" w:rsidRDefault="00677551" w:rsidP="00C11FFB">
      <w:pPr>
        <w:widowControl w:val="0"/>
        <w:suppressAutoHyphens/>
        <w:spacing w:after="0" w:line="240" w:lineRule="auto"/>
        <w:contextualSpacing/>
        <w:jc w:val="center"/>
        <w:rPr>
          <w:rFonts w:ascii="Times New Roman" w:eastAsia="Calibri" w:hAnsi="Times New Roman" w:cs="Times New Roman"/>
          <w:i/>
          <w:u w:val="single"/>
        </w:rPr>
      </w:pPr>
      <w:r w:rsidRPr="005837B5">
        <w:rPr>
          <w:rFonts w:ascii="Times New Roman" w:eastAsia="Calibri" w:hAnsi="Times New Roman" w:cs="Times New Roman"/>
          <w:i/>
          <w:u w:val="single"/>
        </w:rPr>
        <w:t>Программы, реализуемые управлением социальной политики:</w:t>
      </w:r>
    </w:p>
    <w:p w:rsidR="00120DA2" w:rsidRPr="005837B5"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5837B5">
        <w:rPr>
          <w:rFonts w:ascii="Times New Roman" w:eastAsia="Andale Sans UI" w:hAnsi="Times New Roman" w:cs="Times New Roman"/>
          <w:kern w:val="2"/>
          <w:lang w:eastAsia="ru-RU"/>
        </w:rPr>
        <w:t xml:space="preserve">1. «Реализация молодежной политики и организация временного трудоустройства в городе </w:t>
      </w:r>
      <w:proofErr w:type="spellStart"/>
      <w:r w:rsidRPr="005837B5">
        <w:rPr>
          <w:rFonts w:ascii="Times New Roman" w:eastAsia="Andale Sans UI" w:hAnsi="Times New Roman" w:cs="Times New Roman"/>
          <w:kern w:val="2"/>
          <w:lang w:eastAsia="ru-RU"/>
        </w:rPr>
        <w:t>Югорске</w:t>
      </w:r>
      <w:proofErr w:type="spellEnd"/>
      <w:r w:rsidRPr="005837B5">
        <w:rPr>
          <w:rFonts w:ascii="Times New Roman" w:eastAsia="Andale Sans UI" w:hAnsi="Times New Roman" w:cs="Times New Roman"/>
          <w:kern w:val="2"/>
          <w:lang w:eastAsia="ru-RU"/>
        </w:rPr>
        <w:t xml:space="preserve"> на 2014 – 2020 годы» </w:t>
      </w:r>
    </w:p>
    <w:p w:rsidR="00120DA2" w:rsidRPr="005837B5"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5837B5">
        <w:rPr>
          <w:rFonts w:ascii="Times New Roman" w:eastAsia="Andale Sans UI" w:hAnsi="Times New Roman" w:cs="Times New Roman"/>
          <w:kern w:val="2"/>
          <w:lang w:eastAsia="ru-RU"/>
        </w:rPr>
        <w:t xml:space="preserve">2.«Отдых и оздоровление детей города Югорска на 2014 – 2020 годы» </w:t>
      </w:r>
    </w:p>
    <w:p w:rsidR="00677551" w:rsidRPr="005837B5"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5837B5">
        <w:rPr>
          <w:rFonts w:ascii="Times New Roman" w:eastAsia="Andale Sans UI" w:hAnsi="Times New Roman" w:cs="Times New Roman"/>
          <w:kern w:val="2"/>
          <w:lang w:eastAsia="ru-RU"/>
        </w:rPr>
        <w:t>3.</w:t>
      </w:r>
      <w:r w:rsidRPr="005837B5">
        <w:rPr>
          <w:rFonts w:ascii="Times New Roman" w:eastAsia="Calibri" w:hAnsi="Times New Roman" w:cs="Times New Roman"/>
        </w:rPr>
        <w:t xml:space="preserve">«Развитие физической культуры и спорта в городе </w:t>
      </w:r>
      <w:proofErr w:type="spellStart"/>
      <w:r w:rsidRPr="005837B5">
        <w:rPr>
          <w:rFonts w:ascii="Times New Roman" w:eastAsia="Calibri" w:hAnsi="Times New Roman" w:cs="Times New Roman"/>
        </w:rPr>
        <w:t>Югорске</w:t>
      </w:r>
      <w:proofErr w:type="spellEnd"/>
      <w:r w:rsidRPr="005837B5">
        <w:rPr>
          <w:rFonts w:ascii="Times New Roman" w:eastAsia="Calibri" w:hAnsi="Times New Roman" w:cs="Times New Roman"/>
        </w:rPr>
        <w:t xml:space="preserve"> на 2014 – 2020 годы»</w:t>
      </w:r>
      <w:r w:rsidRPr="005837B5">
        <w:rPr>
          <w:rFonts w:ascii="Times New Roman" w:eastAsia="Andale Sans UI" w:hAnsi="Times New Roman" w:cs="Times New Roman"/>
          <w:kern w:val="2"/>
          <w:lang w:eastAsia="ru-RU"/>
        </w:rPr>
        <w:t xml:space="preserve"> (постановление в актуальной редакции  от 30.12.2014 № 7410)</w:t>
      </w:r>
    </w:p>
    <w:p w:rsidR="00677551" w:rsidRPr="005837B5"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5837B5">
        <w:rPr>
          <w:rFonts w:ascii="Times New Roman" w:eastAsia="Andale Sans UI" w:hAnsi="Times New Roman" w:cs="Times New Roman"/>
          <w:kern w:val="2"/>
          <w:lang w:eastAsia="ru-RU"/>
        </w:rPr>
        <w:t>4.</w:t>
      </w:r>
      <w:r w:rsidRPr="005837B5">
        <w:rPr>
          <w:rFonts w:ascii="Times New Roman" w:eastAsia="Lucida Sans Unicode" w:hAnsi="Times New Roman" w:cs="Times New Roman"/>
        </w:rPr>
        <w:t>«Дополнительные меры социальной поддержки и социальной помощи отдельным категориям города Югорска на 2014 – 2020 годы».</w:t>
      </w:r>
    </w:p>
    <w:p w:rsidR="00677551" w:rsidRPr="005837B5"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5837B5">
        <w:rPr>
          <w:rFonts w:ascii="Times New Roman" w:eastAsia="Lucida Sans Unicode" w:hAnsi="Times New Roman" w:cs="Times New Roman"/>
          <w:kern w:val="2"/>
          <w:lang w:eastAsia="ru-RU"/>
        </w:rPr>
        <w:lastRenderedPageBreak/>
        <w:t xml:space="preserve">5.«Доступная среда в городе </w:t>
      </w:r>
      <w:proofErr w:type="spellStart"/>
      <w:r w:rsidRPr="005837B5">
        <w:rPr>
          <w:rFonts w:ascii="Times New Roman" w:eastAsia="Lucida Sans Unicode" w:hAnsi="Times New Roman" w:cs="Times New Roman"/>
          <w:kern w:val="2"/>
          <w:lang w:eastAsia="ru-RU"/>
        </w:rPr>
        <w:t>Югорске</w:t>
      </w:r>
      <w:proofErr w:type="spellEnd"/>
      <w:r w:rsidRPr="005837B5">
        <w:rPr>
          <w:rFonts w:ascii="Times New Roman" w:eastAsia="Lucida Sans Unicode" w:hAnsi="Times New Roman" w:cs="Times New Roman"/>
          <w:kern w:val="2"/>
          <w:lang w:eastAsia="ru-RU"/>
        </w:rPr>
        <w:t xml:space="preserve"> на 2014 – 2020 годы»</w:t>
      </w:r>
      <w:r w:rsidRPr="005837B5">
        <w:rPr>
          <w:rFonts w:ascii="Times New Roman" w:eastAsia="Andale Sans UI" w:hAnsi="Times New Roman" w:cs="Times New Roman"/>
          <w:kern w:val="2"/>
          <w:lang w:eastAsia="ru-RU"/>
        </w:rPr>
        <w:t>.</w:t>
      </w:r>
    </w:p>
    <w:p w:rsidR="00677551" w:rsidRPr="005837B5" w:rsidRDefault="00677551" w:rsidP="00C11FFB">
      <w:pPr>
        <w:spacing w:after="0" w:line="240" w:lineRule="auto"/>
        <w:ind w:firstLine="560"/>
        <w:jc w:val="both"/>
        <w:rPr>
          <w:rFonts w:ascii="Times New Roman" w:eastAsia="Calibri" w:hAnsi="Times New Roman" w:cs="Times New Roman"/>
        </w:rPr>
      </w:pPr>
      <w:r w:rsidRPr="005837B5">
        <w:rPr>
          <w:rFonts w:ascii="Times New Roman" w:eastAsia="Calibri" w:hAnsi="Times New Roman" w:cs="Times New Roman"/>
        </w:rPr>
        <w:t>В целях эффективной реализации мероприятий за отчетный период были разработаны и приняты следующие нормативные документы:</w:t>
      </w:r>
    </w:p>
    <w:p w:rsidR="00677551" w:rsidRPr="005837B5" w:rsidRDefault="00677551" w:rsidP="00C11FFB">
      <w:pPr>
        <w:spacing w:after="0" w:line="240" w:lineRule="auto"/>
        <w:ind w:firstLine="560"/>
        <w:jc w:val="both"/>
        <w:rPr>
          <w:rFonts w:ascii="Times New Roman" w:eastAsia="Calibri" w:hAnsi="Times New Roman" w:cs="Times New Roman"/>
          <w:u w:val="single"/>
        </w:rPr>
      </w:pPr>
      <w:r w:rsidRPr="005837B5">
        <w:rPr>
          <w:rFonts w:ascii="Times New Roman" w:eastAsia="Calibri" w:hAnsi="Times New Roman" w:cs="Times New Roman"/>
        </w:rPr>
        <w:t xml:space="preserve">* </w:t>
      </w:r>
      <w:r w:rsidRPr="005837B5">
        <w:rPr>
          <w:rFonts w:ascii="Times New Roman" w:eastAsia="Calibri" w:hAnsi="Times New Roman" w:cs="Times New Roman"/>
          <w:u w:val="single"/>
        </w:rPr>
        <w:t>постановления и распоряжения администрации города Югорска:</w:t>
      </w:r>
    </w:p>
    <w:p w:rsidR="00393A7F" w:rsidRDefault="00677551" w:rsidP="00E72F75">
      <w:pPr>
        <w:widowControl w:val="0"/>
        <w:suppressAutoHyphens/>
        <w:spacing w:after="0" w:line="240" w:lineRule="auto"/>
        <w:ind w:firstLine="560"/>
        <w:jc w:val="both"/>
        <w:rPr>
          <w:rFonts w:ascii="Times New Roman" w:eastAsia="Calibri" w:hAnsi="Times New Roman" w:cs="Times New Roman"/>
          <w:color w:val="000000"/>
        </w:rPr>
      </w:pPr>
      <w:r w:rsidRPr="005837B5">
        <w:rPr>
          <w:rFonts w:ascii="Times New Roman" w:eastAsia="Calibri" w:hAnsi="Times New Roman" w:cs="Times New Roman"/>
          <w:color w:val="000000"/>
        </w:rPr>
        <w:t>1.Постановление  адм</w:t>
      </w:r>
      <w:r w:rsidR="00111416" w:rsidRPr="005837B5">
        <w:rPr>
          <w:rFonts w:ascii="Times New Roman" w:eastAsia="Calibri" w:hAnsi="Times New Roman" w:cs="Times New Roman"/>
          <w:color w:val="000000"/>
        </w:rPr>
        <w:t xml:space="preserve">инистрации города Югорска </w:t>
      </w:r>
      <w:r w:rsidR="00393A7F">
        <w:rPr>
          <w:rFonts w:ascii="Times New Roman" w:eastAsia="Calibri" w:hAnsi="Times New Roman" w:cs="Times New Roman"/>
          <w:color w:val="000000"/>
        </w:rPr>
        <w:t>от 26 апреля 2016 года № 885 «О плане основных мероприятий по подготовке и проведению празднования 71-й годовщине Победы в Великой Отечественной войне 1941-1945 годов на территории города Югорска»</w:t>
      </w:r>
    </w:p>
    <w:p w:rsidR="000E4AEB" w:rsidRDefault="00393A7F" w:rsidP="00E72F75">
      <w:pPr>
        <w:widowControl w:val="0"/>
        <w:suppressAutoHyphens/>
        <w:spacing w:after="0" w:line="240" w:lineRule="auto"/>
        <w:ind w:firstLine="560"/>
        <w:jc w:val="both"/>
        <w:rPr>
          <w:rFonts w:ascii="Times New Roman" w:eastAsia="Calibri" w:hAnsi="Times New Roman" w:cs="Times New Roman"/>
          <w:color w:val="000000"/>
        </w:rPr>
      </w:pPr>
      <w:r>
        <w:rPr>
          <w:rFonts w:ascii="Times New Roman" w:eastAsia="Calibri" w:hAnsi="Times New Roman" w:cs="Times New Roman"/>
          <w:color w:val="000000"/>
        </w:rPr>
        <w:t xml:space="preserve">2. </w:t>
      </w:r>
      <w:r w:rsidRPr="005837B5">
        <w:rPr>
          <w:rFonts w:ascii="Times New Roman" w:eastAsia="Calibri" w:hAnsi="Times New Roman" w:cs="Times New Roman"/>
          <w:color w:val="000000"/>
        </w:rPr>
        <w:t xml:space="preserve">Постановление  администрации города Югорска </w:t>
      </w:r>
      <w:r>
        <w:rPr>
          <w:rFonts w:ascii="Times New Roman" w:eastAsia="Calibri" w:hAnsi="Times New Roman" w:cs="Times New Roman"/>
          <w:color w:val="000000"/>
        </w:rPr>
        <w:t xml:space="preserve">от 25 апреля 2016 года № 883 «О создании Межведомственной рабочей группы по подготовке и проведению в городе </w:t>
      </w:r>
      <w:proofErr w:type="spellStart"/>
      <w:r>
        <w:rPr>
          <w:rFonts w:ascii="Times New Roman" w:eastAsia="Calibri" w:hAnsi="Times New Roman" w:cs="Times New Roman"/>
          <w:color w:val="000000"/>
        </w:rPr>
        <w:t>Югорске</w:t>
      </w:r>
      <w:proofErr w:type="spellEnd"/>
      <w:r>
        <w:rPr>
          <w:rFonts w:ascii="Times New Roman" w:eastAsia="Calibri" w:hAnsi="Times New Roman" w:cs="Times New Roman"/>
          <w:color w:val="000000"/>
        </w:rPr>
        <w:t xml:space="preserve"> мероприятий в связи с 30-й годовщиной аварии на Чернобыльской АЭС»</w:t>
      </w:r>
    </w:p>
    <w:p w:rsidR="00393A7F" w:rsidRDefault="00393A7F" w:rsidP="00393A7F">
      <w:pPr>
        <w:widowControl w:val="0"/>
        <w:suppressAutoHyphens/>
        <w:spacing w:after="0" w:line="240" w:lineRule="auto"/>
        <w:ind w:firstLine="560"/>
        <w:jc w:val="both"/>
        <w:rPr>
          <w:rFonts w:ascii="Times New Roman" w:eastAsia="Calibri" w:hAnsi="Times New Roman" w:cs="Times New Roman"/>
          <w:color w:val="000000"/>
        </w:rPr>
      </w:pPr>
      <w:r>
        <w:rPr>
          <w:rFonts w:ascii="Times New Roman" w:eastAsia="Calibri" w:hAnsi="Times New Roman" w:cs="Times New Roman"/>
          <w:color w:val="000000"/>
        </w:rPr>
        <w:t>3.</w:t>
      </w:r>
      <w:r w:rsidRPr="00393A7F">
        <w:rPr>
          <w:rFonts w:ascii="Times New Roman" w:eastAsia="Calibri" w:hAnsi="Times New Roman" w:cs="Times New Roman"/>
          <w:color w:val="000000"/>
        </w:rPr>
        <w:t xml:space="preserve"> </w:t>
      </w:r>
      <w:r w:rsidRPr="005837B5">
        <w:rPr>
          <w:rFonts w:ascii="Times New Roman" w:eastAsia="Calibri" w:hAnsi="Times New Roman" w:cs="Times New Roman"/>
          <w:color w:val="000000"/>
        </w:rPr>
        <w:t xml:space="preserve">Постановление  администрации города Югорска </w:t>
      </w:r>
      <w:r>
        <w:rPr>
          <w:rFonts w:ascii="Times New Roman" w:eastAsia="Calibri" w:hAnsi="Times New Roman" w:cs="Times New Roman"/>
          <w:color w:val="000000"/>
        </w:rPr>
        <w:t>от 05 мая 2016 года № 961 «О внесении изменений в постановление администрация города Югорска  от 26.04.2016 № 885 «О плане основных мероприятий по подготовке и проведению празднования 71-й годовщине Победы в Великой Отечественной войне 1941-1945 годов на территории города Югорска»</w:t>
      </w:r>
    </w:p>
    <w:p w:rsidR="00393A7F" w:rsidRDefault="00393A7F" w:rsidP="00393A7F">
      <w:pPr>
        <w:widowControl w:val="0"/>
        <w:suppressAutoHyphens/>
        <w:spacing w:after="0" w:line="240" w:lineRule="auto"/>
        <w:ind w:firstLine="560"/>
        <w:jc w:val="both"/>
        <w:rPr>
          <w:rFonts w:ascii="Times New Roman" w:eastAsia="Calibri" w:hAnsi="Times New Roman" w:cs="Times New Roman"/>
          <w:color w:val="000000"/>
        </w:rPr>
      </w:pPr>
      <w:r>
        <w:rPr>
          <w:rFonts w:ascii="Times New Roman" w:eastAsia="Calibri" w:hAnsi="Times New Roman" w:cs="Times New Roman"/>
          <w:color w:val="000000"/>
        </w:rPr>
        <w:t>4.</w:t>
      </w:r>
      <w:r w:rsidRPr="005837B5">
        <w:rPr>
          <w:rFonts w:ascii="Times New Roman" w:eastAsia="Calibri" w:hAnsi="Times New Roman" w:cs="Times New Roman"/>
          <w:color w:val="000000"/>
        </w:rPr>
        <w:t xml:space="preserve">Постановление  администрации города Югорска </w:t>
      </w:r>
      <w:r>
        <w:rPr>
          <w:rFonts w:ascii="Times New Roman" w:eastAsia="Calibri" w:hAnsi="Times New Roman" w:cs="Times New Roman"/>
          <w:color w:val="000000"/>
        </w:rPr>
        <w:t xml:space="preserve">от 31 мая 2016 года № 1172 «О внесении изменений в постановление администрация города Югорска  от 29.03.2016 № 668 «О проведении городского конкурса программ и проектов по организации </w:t>
      </w:r>
      <w:r w:rsidR="001C5158">
        <w:rPr>
          <w:rFonts w:ascii="Times New Roman" w:eastAsia="Calibri" w:hAnsi="Times New Roman" w:cs="Times New Roman"/>
          <w:color w:val="000000"/>
        </w:rPr>
        <w:t>отдыха, оздоровления, занятости детей, подростков и молодежи»</w:t>
      </w:r>
    </w:p>
    <w:p w:rsidR="001C5158" w:rsidRDefault="001C5158" w:rsidP="00393A7F">
      <w:pPr>
        <w:widowControl w:val="0"/>
        <w:suppressAutoHyphens/>
        <w:spacing w:after="0" w:line="240" w:lineRule="auto"/>
        <w:ind w:firstLine="560"/>
        <w:jc w:val="both"/>
        <w:rPr>
          <w:rFonts w:ascii="Times New Roman" w:eastAsia="Calibri" w:hAnsi="Times New Roman" w:cs="Times New Roman"/>
          <w:color w:val="000000"/>
        </w:rPr>
      </w:pPr>
      <w:r>
        <w:rPr>
          <w:rFonts w:ascii="Times New Roman" w:eastAsia="Calibri" w:hAnsi="Times New Roman" w:cs="Times New Roman"/>
          <w:color w:val="000000"/>
        </w:rPr>
        <w:t>5.</w:t>
      </w:r>
      <w:r w:rsidRPr="001C5158">
        <w:rPr>
          <w:rFonts w:ascii="Times New Roman" w:eastAsia="Calibri" w:hAnsi="Times New Roman" w:cs="Times New Roman"/>
          <w:color w:val="000000"/>
        </w:rPr>
        <w:t xml:space="preserve"> </w:t>
      </w:r>
      <w:r w:rsidRPr="005837B5">
        <w:rPr>
          <w:rFonts w:ascii="Times New Roman" w:eastAsia="Calibri" w:hAnsi="Times New Roman" w:cs="Times New Roman"/>
          <w:color w:val="000000"/>
        </w:rPr>
        <w:t xml:space="preserve">Постановление  администрации города Югорска </w:t>
      </w:r>
      <w:r>
        <w:rPr>
          <w:rFonts w:ascii="Times New Roman" w:eastAsia="Calibri" w:hAnsi="Times New Roman" w:cs="Times New Roman"/>
          <w:color w:val="000000"/>
        </w:rPr>
        <w:t xml:space="preserve">от 20 июня 2016 года № 1446 «О проведении Дня памяти и скорби» </w:t>
      </w:r>
    </w:p>
    <w:p w:rsidR="001C5158" w:rsidRDefault="001C5158" w:rsidP="00393A7F">
      <w:pPr>
        <w:widowControl w:val="0"/>
        <w:suppressAutoHyphens/>
        <w:spacing w:after="0" w:line="240" w:lineRule="auto"/>
        <w:ind w:firstLine="560"/>
        <w:jc w:val="both"/>
        <w:rPr>
          <w:rFonts w:ascii="Times New Roman" w:eastAsia="Calibri" w:hAnsi="Times New Roman" w:cs="Times New Roman"/>
          <w:color w:val="000000"/>
        </w:rPr>
      </w:pPr>
      <w:r>
        <w:rPr>
          <w:rFonts w:ascii="Times New Roman" w:eastAsia="Calibri" w:hAnsi="Times New Roman" w:cs="Times New Roman"/>
          <w:color w:val="000000"/>
        </w:rPr>
        <w:t xml:space="preserve">6. </w:t>
      </w:r>
      <w:r w:rsidRPr="005837B5">
        <w:rPr>
          <w:rFonts w:ascii="Times New Roman" w:eastAsia="Calibri" w:hAnsi="Times New Roman" w:cs="Times New Roman"/>
          <w:color w:val="000000"/>
        </w:rPr>
        <w:t xml:space="preserve">Постановление  администрации города Югорска </w:t>
      </w:r>
      <w:r>
        <w:rPr>
          <w:rFonts w:ascii="Times New Roman" w:eastAsia="Calibri" w:hAnsi="Times New Roman" w:cs="Times New Roman"/>
          <w:color w:val="000000"/>
        </w:rPr>
        <w:t xml:space="preserve">от 22 июня 2016 года № 1473 «О проведении городских мероприятий» </w:t>
      </w:r>
    </w:p>
    <w:p w:rsidR="00677551" w:rsidRPr="00C11FFB" w:rsidRDefault="00677551" w:rsidP="00C11FFB">
      <w:pPr>
        <w:widowControl w:val="0"/>
        <w:suppressAutoHyphens/>
        <w:spacing w:after="0" w:line="240" w:lineRule="auto"/>
        <w:ind w:firstLine="708"/>
        <w:jc w:val="both"/>
        <w:rPr>
          <w:rFonts w:ascii="Times New Roman" w:eastAsia="Calibri" w:hAnsi="Times New Roman" w:cs="Times New Roman"/>
          <w:u w:val="single"/>
        </w:rPr>
      </w:pPr>
      <w:r w:rsidRPr="00C11FFB">
        <w:rPr>
          <w:rFonts w:ascii="Times New Roman" w:eastAsia="Calibri" w:hAnsi="Times New Roman" w:cs="Times New Roman"/>
          <w:u w:val="single"/>
        </w:rPr>
        <w:t xml:space="preserve">*приказы управления социальной политики </w:t>
      </w:r>
    </w:p>
    <w:p w:rsidR="00677551" w:rsidRDefault="00677551" w:rsidP="007021B8">
      <w:pPr>
        <w:widowControl w:val="0"/>
        <w:suppressAutoHyphens/>
        <w:spacing w:after="0" w:line="240" w:lineRule="auto"/>
        <w:jc w:val="both"/>
        <w:rPr>
          <w:rFonts w:ascii="Times New Roman" w:eastAsia="Calibri" w:hAnsi="Times New Roman" w:cs="Times New Roman"/>
        </w:rPr>
      </w:pPr>
      <w:r w:rsidRPr="00C11FFB">
        <w:rPr>
          <w:rFonts w:ascii="Times New Roman" w:eastAsia="Calibri" w:hAnsi="Times New Roman" w:cs="Times New Roman"/>
        </w:rPr>
        <w:t>1.Приказ управлени</w:t>
      </w:r>
      <w:r w:rsidR="00CF5580" w:rsidRPr="00C11FFB">
        <w:rPr>
          <w:rFonts w:ascii="Times New Roman" w:eastAsia="Calibri" w:hAnsi="Times New Roman" w:cs="Times New Roman"/>
        </w:rPr>
        <w:t xml:space="preserve">я от </w:t>
      </w:r>
      <w:r w:rsidR="00AE025A">
        <w:rPr>
          <w:rFonts w:ascii="Times New Roman" w:eastAsia="Calibri" w:hAnsi="Times New Roman" w:cs="Times New Roman"/>
        </w:rPr>
        <w:t>31.05</w:t>
      </w:r>
      <w:r w:rsidR="00E72F75">
        <w:rPr>
          <w:rFonts w:ascii="Times New Roman" w:eastAsia="Calibri" w:hAnsi="Times New Roman" w:cs="Times New Roman"/>
        </w:rPr>
        <w:t>.2016</w:t>
      </w:r>
      <w:r w:rsidRPr="00C11FFB">
        <w:rPr>
          <w:rFonts w:ascii="Times New Roman" w:eastAsia="Calibri" w:hAnsi="Times New Roman" w:cs="Times New Roman"/>
        </w:rPr>
        <w:t xml:space="preserve"> №</w:t>
      </w:r>
      <w:r w:rsidR="00AE025A">
        <w:rPr>
          <w:rFonts w:ascii="Times New Roman" w:eastAsia="Calibri" w:hAnsi="Times New Roman" w:cs="Times New Roman"/>
        </w:rPr>
        <w:t xml:space="preserve"> 29</w:t>
      </w:r>
      <w:r w:rsidR="00E72F75">
        <w:rPr>
          <w:rFonts w:ascii="Times New Roman" w:eastAsia="Calibri" w:hAnsi="Times New Roman" w:cs="Times New Roman"/>
        </w:rPr>
        <w:t xml:space="preserve"> </w:t>
      </w:r>
      <w:r w:rsidRPr="00C11FFB">
        <w:rPr>
          <w:rFonts w:ascii="Times New Roman" w:eastAsia="Calibri" w:hAnsi="Times New Roman" w:cs="Times New Roman"/>
        </w:rPr>
        <w:t>«</w:t>
      </w:r>
      <w:r w:rsidR="00AE025A">
        <w:rPr>
          <w:rFonts w:ascii="Times New Roman" w:eastAsia="Calibri" w:hAnsi="Times New Roman" w:cs="Times New Roman"/>
        </w:rPr>
        <w:t>О проведении мероприятий</w:t>
      </w:r>
      <w:r w:rsidRPr="00C11FFB">
        <w:rPr>
          <w:rFonts w:ascii="Times New Roman" w:eastAsia="Calibri" w:hAnsi="Times New Roman" w:cs="Times New Roman"/>
        </w:rPr>
        <w:t>»</w:t>
      </w:r>
      <w:r w:rsidR="00AE025A">
        <w:rPr>
          <w:rFonts w:ascii="Times New Roman" w:eastAsia="Calibri" w:hAnsi="Times New Roman" w:cs="Times New Roman"/>
        </w:rPr>
        <w:t xml:space="preserve"> (фестиваль КВН) </w:t>
      </w:r>
    </w:p>
    <w:p w:rsidR="001B1353" w:rsidRDefault="007021B8" w:rsidP="00C11FFB">
      <w:pPr>
        <w:suppressAutoHyphens/>
        <w:spacing w:after="0" w:line="240" w:lineRule="auto"/>
        <w:rPr>
          <w:rFonts w:ascii="Times New Roman" w:eastAsia="Calibri" w:hAnsi="Times New Roman" w:cs="Times New Roman"/>
        </w:rPr>
      </w:pPr>
      <w:r>
        <w:rPr>
          <w:rFonts w:ascii="Times New Roman" w:eastAsia="Calibri" w:hAnsi="Times New Roman" w:cs="Times New Roman"/>
        </w:rPr>
        <w:t>2.</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31.05.2016</w:t>
      </w:r>
      <w:r w:rsidRPr="00C11FFB">
        <w:rPr>
          <w:rFonts w:ascii="Times New Roman" w:eastAsia="Calibri" w:hAnsi="Times New Roman" w:cs="Times New Roman"/>
        </w:rPr>
        <w:t xml:space="preserve"> №</w:t>
      </w:r>
      <w:r>
        <w:rPr>
          <w:rFonts w:ascii="Times New Roman" w:eastAsia="Calibri" w:hAnsi="Times New Roman" w:cs="Times New Roman"/>
        </w:rPr>
        <w:t xml:space="preserve"> 30 </w:t>
      </w:r>
      <w:r w:rsidRPr="00C11FFB">
        <w:rPr>
          <w:rFonts w:ascii="Times New Roman" w:eastAsia="Calibri" w:hAnsi="Times New Roman" w:cs="Times New Roman"/>
        </w:rPr>
        <w:t>«</w:t>
      </w:r>
      <w:r>
        <w:rPr>
          <w:rFonts w:ascii="Times New Roman" w:eastAsia="Calibri" w:hAnsi="Times New Roman" w:cs="Times New Roman"/>
        </w:rPr>
        <w:t>О проведении мероприятий</w:t>
      </w:r>
      <w:r w:rsidRPr="00C11FFB">
        <w:rPr>
          <w:rFonts w:ascii="Times New Roman" w:eastAsia="Calibri" w:hAnsi="Times New Roman" w:cs="Times New Roman"/>
        </w:rPr>
        <w:t>»</w:t>
      </w:r>
      <w:r>
        <w:rPr>
          <w:rFonts w:ascii="Times New Roman" w:eastAsia="Calibri" w:hAnsi="Times New Roman" w:cs="Times New Roman"/>
        </w:rPr>
        <w:t xml:space="preserve"> («Бал успешного студента»)</w:t>
      </w:r>
    </w:p>
    <w:p w:rsidR="00D9779D" w:rsidRDefault="007021B8" w:rsidP="00C11FFB">
      <w:pPr>
        <w:suppressAutoHyphens/>
        <w:spacing w:after="0" w:line="240" w:lineRule="auto"/>
        <w:rPr>
          <w:rFonts w:ascii="Times New Roman" w:eastAsia="Calibri" w:hAnsi="Times New Roman" w:cs="Times New Roman"/>
        </w:rPr>
      </w:pPr>
      <w:r>
        <w:rPr>
          <w:rFonts w:ascii="Times New Roman" w:eastAsia="Calibri" w:hAnsi="Times New Roman" w:cs="Times New Roman"/>
        </w:rPr>
        <w:t>3.</w:t>
      </w:r>
      <w:r w:rsidRPr="007021B8">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05.04.2016</w:t>
      </w:r>
      <w:r w:rsidRPr="00C11FFB">
        <w:rPr>
          <w:rFonts w:ascii="Times New Roman" w:eastAsia="Calibri" w:hAnsi="Times New Roman" w:cs="Times New Roman"/>
        </w:rPr>
        <w:t xml:space="preserve"> №</w:t>
      </w:r>
      <w:r>
        <w:rPr>
          <w:rFonts w:ascii="Times New Roman" w:eastAsia="Calibri" w:hAnsi="Times New Roman" w:cs="Times New Roman"/>
        </w:rPr>
        <w:t xml:space="preserve"> 31 </w:t>
      </w:r>
      <w:r w:rsidRPr="00C11FFB">
        <w:rPr>
          <w:rFonts w:ascii="Times New Roman" w:eastAsia="Calibri" w:hAnsi="Times New Roman" w:cs="Times New Roman"/>
        </w:rPr>
        <w:t>«</w:t>
      </w:r>
      <w:r>
        <w:rPr>
          <w:rFonts w:ascii="Times New Roman" w:eastAsia="Calibri" w:hAnsi="Times New Roman" w:cs="Times New Roman"/>
        </w:rPr>
        <w:t>Об участии в городском конкурсе программ и проектов»</w:t>
      </w:r>
    </w:p>
    <w:p w:rsidR="007021B8" w:rsidRDefault="00D9779D" w:rsidP="00C11FFB">
      <w:pPr>
        <w:suppressAutoHyphens/>
        <w:spacing w:after="0" w:line="240" w:lineRule="auto"/>
        <w:rPr>
          <w:rFonts w:ascii="Times New Roman" w:eastAsia="Calibri" w:hAnsi="Times New Roman" w:cs="Times New Roman"/>
        </w:rPr>
      </w:pPr>
      <w:r>
        <w:rPr>
          <w:rFonts w:ascii="Times New Roman" w:eastAsia="Calibri" w:hAnsi="Times New Roman" w:cs="Times New Roman"/>
        </w:rPr>
        <w:t>4.</w:t>
      </w:r>
      <w:r w:rsidR="007021B8">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06.04.2016</w:t>
      </w:r>
      <w:r w:rsidRPr="00C11FFB">
        <w:rPr>
          <w:rFonts w:ascii="Times New Roman" w:eastAsia="Calibri" w:hAnsi="Times New Roman" w:cs="Times New Roman"/>
        </w:rPr>
        <w:t xml:space="preserve"> №</w:t>
      </w:r>
      <w:r>
        <w:rPr>
          <w:rFonts w:ascii="Times New Roman" w:eastAsia="Calibri" w:hAnsi="Times New Roman" w:cs="Times New Roman"/>
        </w:rPr>
        <w:t xml:space="preserve"> 32 </w:t>
      </w:r>
      <w:r w:rsidRPr="00C11FFB">
        <w:rPr>
          <w:rFonts w:ascii="Times New Roman" w:eastAsia="Calibri" w:hAnsi="Times New Roman" w:cs="Times New Roman"/>
        </w:rPr>
        <w:t>«</w:t>
      </w:r>
      <w:r>
        <w:rPr>
          <w:rFonts w:ascii="Times New Roman" w:eastAsia="Calibri" w:hAnsi="Times New Roman" w:cs="Times New Roman"/>
        </w:rPr>
        <w:t>О поощрении»</w:t>
      </w:r>
    </w:p>
    <w:p w:rsidR="00D9779D" w:rsidRDefault="00D9779D" w:rsidP="00C11FFB">
      <w:pPr>
        <w:suppressAutoHyphens/>
        <w:spacing w:after="0" w:line="240" w:lineRule="auto"/>
        <w:rPr>
          <w:rFonts w:ascii="Times New Roman" w:eastAsia="Calibri" w:hAnsi="Times New Roman" w:cs="Times New Roman"/>
        </w:rPr>
      </w:pPr>
      <w:r>
        <w:rPr>
          <w:rFonts w:ascii="Times New Roman" w:eastAsia="Calibri" w:hAnsi="Times New Roman" w:cs="Times New Roman"/>
        </w:rPr>
        <w:t>5.</w:t>
      </w:r>
      <w:r w:rsidRPr="00D9779D">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07.04.2016</w:t>
      </w:r>
      <w:r w:rsidRPr="00C11FFB">
        <w:rPr>
          <w:rFonts w:ascii="Times New Roman" w:eastAsia="Calibri" w:hAnsi="Times New Roman" w:cs="Times New Roman"/>
        </w:rPr>
        <w:t xml:space="preserve"> №</w:t>
      </w:r>
      <w:r>
        <w:rPr>
          <w:rFonts w:ascii="Times New Roman" w:eastAsia="Calibri" w:hAnsi="Times New Roman" w:cs="Times New Roman"/>
        </w:rPr>
        <w:t xml:space="preserve"> 33 </w:t>
      </w:r>
      <w:r w:rsidRPr="00C11FFB">
        <w:rPr>
          <w:rFonts w:ascii="Times New Roman" w:eastAsia="Calibri" w:hAnsi="Times New Roman" w:cs="Times New Roman"/>
        </w:rPr>
        <w:t>«</w:t>
      </w:r>
      <w:r>
        <w:rPr>
          <w:rFonts w:ascii="Times New Roman" w:eastAsia="Calibri" w:hAnsi="Times New Roman" w:cs="Times New Roman"/>
        </w:rPr>
        <w:t xml:space="preserve">Об участии в проведении городского мероприятия «Вороний день» </w:t>
      </w:r>
    </w:p>
    <w:p w:rsidR="00D9779D" w:rsidRDefault="00D9779D" w:rsidP="00D9779D">
      <w:pPr>
        <w:suppressAutoHyphens/>
        <w:spacing w:after="0" w:line="240" w:lineRule="auto"/>
        <w:rPr>
          <w:rFonts w:ascii="Times New Roman" w:eastAsia="Calibri" w:hAnsi="Times New Roman" w:cs="Times New Roman"/>
        </w:rPr>
      </w:pPr>
      <w:r>
        <w:rPr>
          <w:rFonts w:ascii="Times New Roman" w:eastAsia="Calibri" w:hAnsi="Times New Roman" w:cs="Times New Roman"/>
        </w:rPr>
        <w:t>6.</w:t>
      </w:r>
      <w:r w:rsidRPr="00D9779D">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07.04.2016</w:t>
      </w:r>
      <w:r w:rsidRPr="00C11FFB">
        <w:rPr>
          <w:rFonts w:ascii="Times New Roman" w:eastAsia="Calibri" w:hAnsi="Times New Roman" w:cs="Times New Roman"/>
        </w:rPr>
        <w:t xml:space="preserve"> №</w:t>
      </w:r>
      <w:r>
        <w:rPr>
          <w:rFonts w:ascii="Times New Roman" w:eastAsia="Calibri" w:hAnsi="Times New Roman" w:cs="Times New Roman"/>
        </w:rPr>
        <w:t xml:space="preserve"> 34 </w:t>
      </w:r>
      <w:r w:rsidRPr="00C11FFB">
        <w:rPr>
          <w:rFonts w:ascii="Times New Roman" w:eastAsia="Calibri" w:hAnsi="Times New Roman" w:cs="Times New Roman"/>
        </w:rPr>
        <w:t>«</w:t>
      </w:r>
      <w:r>
        <w:rPr>
          <w:rFonts w:ascii="Times New Roman" w:eastAsia="Calibri" w:hAnsi="Times New Roman" w:cs="Times New Roman"/>
        </w:rPr>
        <w:t>О премировании»</w:t>
      </w:r>
    </w:p>
    <w:p w:rsidR="00D9779D" w:rsidRDefault="00D9779D" w:rsidP="00D9779D">
      <w:pPr>
        <w:suppressAutoHyphens/>
        <w:spacing w:after="0" w:line="240" w:lineRule="auto"/>
        <w:rPr>
          <w:rFonts w:ascii="Times New Roman" w:eastAsia="Calibri" w:hAnsi="Times New Roman" w:cs="Times New Roman"/>
        </w:rPr>
      </w:pPr>
      <w:r>
        <w:rPr>
          <w:rFonts w:ascii="Times New Roman" w:eastAsia="Calibri" w:hAnsi="Times New Roman" w:cs="Times New Roman"/>
        </w:rPr>
        <w:t>7.</w:t>
      </w:r>
      <w:r w:rsidRPr="00D9779D">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14.04.2016</w:t>
      </w:r>
      <w:r w:rsidRPr="00C11FFB">
        <w:rPr>
          <w:rFonts w:ascii="Times New Roman" w:eastAsia="Calibri" w:hAnsi="Times New Roman" w:cs="Times New Roman"/>
        </w:rPr>
        <w:t xml:space="preserve"> №</w:t>
      </w:r>
      <w:r>
        <w:rPr>
          <w:rFonts w:ascii="Times New Roman" w:eastAsia="Calibri" w:hAnsi="Times New Roman" w:cs="Times New Roman"/>
        </w:rPr>
        <w:t xml:space="preserve"> 35 </w:t>
      </w:r>
      <w:r w:rsidRPr="00C11FFB">
        <w:rPr>
          <w:rFonts w:ascii="Times New Roman" w:eastAsia="Calibri" w:hAnsi="Times New Roman" w:cs="Times New Roman"/>
        </w:rPr>
        <w:t>«</w:t>
      </w:r>
      <w:r>
        <w:rPr>
          <w:rFonts w:ascii="Times New Roman" w:eastAsia="Calibri" w:hAnsi="Times New Roman" w:cs="Times New Roman"/>
        </w:rPr>
        <w:t>О внесении изменений в приказ управления от 11.01.</w:t>
      </w:r>
      <w:r w:rsidR="008C72DB">
        <w:rPr>
          <w:rFonts w:ascii="Times New Roman" w:eastAsia="Calibri" w:hAnsi="Times New Roman" w:cs="Times New Roman"/>
        </w:rPr>
        <w:t>2016             № 2</w:t>
      </w:r>
      <w:r>
        <w:rPr>
          <w:rFonts w:ascii="Times New Roman" w:eastAsia="Calibri" w:hAnsi="Times New Roman" w:cs="Times New Roman"/>
        </w:rPr>
        <w:t>»</w:t>
      </w:r>
    </w:p>
    <w:p w:rsidR="008C72DB" w:rsidRDefault="008C72DB" w:rsidP="008C72DB">
      <w:pPr>
        <w:suppressAutoHyphens/>
        <w:spacing w:after="0" w:line="240" w:lineRule="auto"/>
        <w:rPr>
          <w:rFonts w:ascii="Times New Roman" w:eastAsia="Calibri" w:hAnsi="Times New Roman" w:cs="Times New Roman"/>
        </w:rPr>
      </w:pPr>
      <w:r>
        <w:rPr>
          <w:rFonts w:ascii="Times New Roman" w:eastAsia="Calibri" w:hAnsi="Times New Roman" w:cs="Times New Roman"/>
        </w:rPr>
        <w:t>8.</w:t>
      </w:r>
      <w:r w:rsidRPr="008C72DB">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14.04.2016</w:t>
      </w:r>
      <w:r w:rsidRPr="00C11FFB">
        <w:rPr>
          <w:rFonts w:ascii="Times New Roman" w:eastAsia="Calibri" w:hAnsi="Times New Roman" w:cs="Times New Roman"/>
        </w:rPr>
        <w:t xml:space="preserve"> №</w:t>
      </w:r>
      <w:r>
        <w:rPr>
          <w:rFonts w:ascii="Times New Roman" w:eastAsia="Calibri" w:hAnsi="Times New Roman" w:cs="Times New Roman"/>
        </w:rPr>
        <w:t xml:space="preserve"> 36 </w:t>
      </w:r>
      <w:r w:rsidRPr="00C11FFB">
        <w:rPr>
          <w:rFonts w:ascii="Times New Roman" w:eastAsia="Calibri" w:hAnsi="Times New Roman" w:cs="Times New Roman"/>
        </w:rPr>
        <w:t>«</w:t>
      </w:r>
      <w:r>
        <w:rPr>
          <w:rFonts w:ascii="Times New Roman" w:eastAsia="Calibri" w:hAnsi="Times New Roman" w:cs="Times New Roman"/>
        </w:rPr>
        <w:t>О внесении изменений</w:t>
      </w:r>
      <w:r w:rsidRPr="008C72DB">
        <w:rPr>
          <w:rFonts w:ascii="Times New Roman" w:eastAsia="Calibri" w:hAnsi="Times New Roman" w:cs="Times New Roman"/>
        </w:rPr>
        <w:t xml:space="preserve"> </w:t>
      </w:r>
      <w:r>
        <w:rPr>
          <w:rFonts w:ascii="Times New Roman" w:eastAsia="Calibri" w:hAnsi="Times New Roman" w:cs="Times New Roman"/>
        </w:rPr>
        <w:t>в приказ управления от 11.01.2016             № 1»</w:t>
      </w:r>
    </w:p>
    <w:p w:rsidR="008C72DB" w:rsidRDefault="008C72DB" w:rsidP="008C72DB">
      <w:pPr>
        <w:suppressAutoHyphens/>
        <w:spacing w:after="0" w:line="240" w:lineRule="auto"/>
        <w:rPr>
          <w:rFonts w:ascii="Times New Roman" w:eastAsia="Calibri" w:hAnsi="Times New Roman" w:cs="Times New Roman"/>
        </w:rPr>
      </w:pPr>
      <w:r>
        <w:rPr>
          <w:rFonts w:ascii="Times New Roman" w:eastAsia="Calibri" w:hAnsi="Times New Roman" w:cs="Times New Roman"/>
        </w:rPr>
        <w:t>9.</w:t>
      </w:r>
      <w:r w:rsidRPr="008C72DB">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15.04.2016</w:t>
      </w:r>
      <w:r w:rsidRPr="00C11FFB">
        <w:rPr>
          <w:rFonts w:ascii="Times New Roman" w:eastAsia="Calibri" w:hAnsi="Times New Roman" w:cs="Times New Roman"/>
        </w:rPr>
        <w:t xml:space="preserve"> №</w:t>
      </w:r>
      <w:r>
        <w:rPr>
          <w:rFonts w:ascii="Times New Roman" w:eastAsia="Calibri" w:hAnsi="Times New Roman" w:cs="Times New Roman"/>
        </w:rPr>
        <w:t xml:space="preserve"> 37 </w:t>
      </w:r>
      <w:r w:rsidRPr="00C11FFB">
        <w:rPr>
          <w:rFonts w:ascii="Times New Roman" w:eastAsia="Calibri" w:hAnsi="Times New Roman" w:cs="Times New Roman"/>
        </w:rPr>
        <w:t>«</w:t>
      </w:r>
      <w:r>
        <w:rPr>
          <w:rFonts w:ascii="Times New Roman" w:eastAsia="Calibri" w:hAnsi="Times New Roman" w:cs="Times New Roman"/>
        </w:rPr>
        <w:t>Об утверждении отчетов по выполнению муниципального задания на оказание муниципальных услуг (работ)»</w:t>
      </w:r>
    </w:p>
    <w:p w:rsidR="008C72DB" w:rsidRDefault="008C72DB" w:rsidP="008C72DB">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10.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15.04.2016</w:t>
      </w:r>
      <w:r w:rsidRPr="00C11FFB">
        <w:rPr>
          <w:rFonts w:ascii="Times New Roman" w:eastAsia="Calibri" w:hAnsi="Times New Roman" w:cs="Times New Roman"/>
        </w:rPr>
        <w:t xml:space="preserve"> №</w:t>
      </w:r>
      <w:r>
        <w:rPr>
          <w:rFonts w:ascii="Times New Roman" w:eastAsia="Calibri" w:hAnsi="Times New Roman" w:cs="Times New Roman"/>
        </w:rPr>
        <w:t xml:space="preserve"> 38 </w:t>
      </w:r>
      <w:r w:rsidRPr="00C11FFB">
        <w:rPr>
          <w:rFonts w:ascii="Times New Roman" w:eastAsia="Calibri" w:hAnsi="Times New Roman" w:cs="Times New Roman"/>
        </w:rPr>
        <w:t>«</w:t>
      </w:r>
      <w:r>
        <w:rPr>
          <w:rFonts w:ascii="Times New Roman" w:eastAsia="Calibri" w:hAnsi="Times New Roman" w:cs="Times New Roman"/>
        </w:rPr>
        <w:t xml:space="preserve">Об организации работ по оптимизации расходов бюджета подведомственных муниципальных учреждений  Управления социальной политики»  </w:t>
      </w:r>
    </w:p>
    <w:p w:rsidR="008C72DB" w:rsidRDefault="008C72DB" w:rsidP="008C72DB">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11.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18.04.2016</w:t>
      </w:r>
      <w:r w:rsidRPr="00C11FFB">
        <w:rPr>
          <w:rFonts w:ascii="Times New Roman" w:eastAsia="Calibri" w:hAnsi="Times New Roman" w:cs="Times New Roman"/>
        </w:rPr>
        <w:t xml:space="preserve"> №</w:t>
      </w:r>
      <w:r>
        <w:rPr>
          <w:rFonts w:ascii="Times New Roman" w:eastAsia="Calibri" w:hAnsi="Times New Roman" w:cs="Times New Roman"/>
        </w:rPr>
        <w:t xml:space="preserve"> 39 </w:t>
      </w:r>
      <w:r w:rsidRPr="00C11FFB">
        <w:rPr>
          <w:rFonts w:ascii="Times New Roman" w:eastAsia="Calibri" w:hAnsi="Times New Roman" w:cs="Times New Roman"/>
        </w:rPr>
        <w:t>«</w:t>
      </w:r>
      <w:r>
        <w:rPr>
          <w:rFonts w:ascii="Times New Roman" w:eastAsia="Calibri" w:hAnsi="Times New Roman" w:cs="Times New Roman"/>
        </w:rPr>
        <w:t>О внесении изменений</w:t>
      </w:r>
      <w:r w:rsidRPr="008C72DB">
        <w:rPr>
          <w:rFonts w:ascii="Times New Roman" w:eastAsia="Calibri" w:hAnsi="Times New Roman" w:cs="Times New Roman"/>
        </w:rPr>
        <w:t xml:space="preserve"> </w:t>
      </w:r>
      <w:r>
        <w:rPr>
          <w:rFonts w:ascii="Times New Roman" w:eastAsia="Calibri" w:hAnsi="Times New Roman" w:cs="Times New Roman"/>
        </w:rPr>
        <w:t>в приказ управления от 11.01.2016             № 1»</w:t>
      </w:r>
    </w:p>
    <w:p w:rsidR="008C72DB" w:rsidRDefault="008C72DB" w:rsidP="008C72DB">
      <w:pPr>
        <w:suppressAutoHyphens/>
        <w:spacing w:after="0" w:line="240" w:lineRule="auto"/>
        <w:rPr>
          <w:rFonts w:ascii="Times New Roman" w:eastAsia="Calibri" w:hAnsi="Times New Roman" w:cs="Times New Roman"/>
        </w:rPr>
      </w:pPr>
      <w:r>
        <w:rPr>
          <w:rFonts w:ascii="Times New Roman" w:eastAsia="Calibri" w:hAnsi="Times New Roman" w:cs="Times New Roman"/>
        </w:rPr>
        <w:t>12.</w:t>
      </w:r>
      <w:r w:rsidRPr="008C72DB">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25.04.2016</w:t>
      </w:r>
      <w:r w:rsidRPr="00C11FFB">
        <w:rPr>
          <w:rFonts w:ascii="Times New Roman" w:eastAsia="Calibri" w:hAnsi="Times New Roman" w:cs="Times New Roman"/>
        </w:rPr>
        <w:t xml:space="preserve"> №</w:t>
      </w:r>
      <w:r>
        <w:rPr>
          <w:rFonts w:ascii="Times New Roman" w:eastAsia="Calibri" w:hAnsi="Times New Roman" w:cs="Times New Roman"/>
        </w:rPr>
        <w:t xml:space="preserve"> 40 </w:t>
      </w:r>
      <w:r w:rsidRPr="00C11FFB">
        <w:rPr>
          <w:rFonts w:ascii="Times New Roman" w:eastAsia="Calibri" w:hAnsi="Times New Roman" w:cs="Times New Roman"/>
        </w:rPr>
        <w:t>«</w:t>
      </w:r>
      <w:r>
        <w:rPr>
          <w:rFonts w:ascii="Times New Roman" w:eastAsia="Calibri" w:hAnsi="Times New Roman" w:cs="Times New Roman"/>
        </w:rPr>
        <w:t>Об организации палаточного лагеря»</w:t>
      </w:r>
    </w:p>
    <w:p w:rsidR="008C72DB" w:rsidRDefault="008C72DB" w:rsidP="008C72DB">
      <w:pPr>
        <w:suppressAutoHyphens/>
        <w:spacing w:after="0" w:line="240" w:lineRule="auto"/>
        <w:rPr>
          <w:rFonts w:ascii="Times New Roman" w:eastAsia="Calibri" w:hAnsi="Times New Roman" w:cs="Times New Roman"/>
        </w:rPr>
      </w:pPr>
      <w:r>
        <w:rPr>
          <w:rFonts w:ascii="Times New Roman" w:eastAsia="Calibri" w:hAnsi="Times New Roman" w:cs="Times New Roman"/>
        </w:rPr>
        <w:t>13.</w:t>
      </w:r>
      <w:r w:rsidRPr="008C72DB">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25.04.2016</w:t>
      </w:r>
      <w:r w:rsidRPr="00C11FFB">
        <w:rPr>
          <w:rFonts w:ascii="Times New Roman" w:eastAsia="Calibri" w:hAnsi="Times New Roman" w:cs="Times New Roman"/>
        </w:rPr>
        <w:t xml:space="preserve"> №</w:t>
      </w:r>
      <w:r>
        <w:rPr>
          <w:rFonts w:ascii="Times New Roman" w:eastAsia="Calibri" w:hAnsi="Times New Roman" w:cs="Times New Roman"/>
        </w:rPr>
        <w:t xml:space="preserve"> 41 </w:t>
      </w:r>
      <w:r w:rsidRPr="00C11FFB">
        <w:rPr>
          <w:rFonts w:ascii="Times New Roman" w:eastAsia="Calibri" w:hAnsi="Times New Roman" w:cs="Times New Roman"/>
        </w:rPr>
        <w:t>«</w:t>
      </w:r>
      <w:r>
        <w:rPr>
          <w:rFonts w:ascii="Times New Roman" w:eastAsia="Calibri" w:hAnsi="Times New Roman" w:cs="Times New Roman"/>
        </w:rPr>
        <w:t>Об организации и проведении акции «Бессмертный полк»</w:t>
      </w:r>
    </w:p>
    <w:p w:rsidR="008C72DB" w:rsidRDefault="00273779" w:rsidP="008C72DB">
      <w:pPr>
        <w:suppressAutoHyphens/>
        <w:spacing w:after="0" w:line="240" w:lineRule="auto"/>
        <w:rPr>
          <w:rFonts w:ascii="Times New Roman" w:eastAsia="Calibri" w:hAnsi="Times New Roman" w:cs="Times New Roman"/>
        </w:rPr>
      </w:pPr>
      <w:r>
        <w:rPr>
          <w:rFonts w:ascii="Times New Roman" w:eastAsia="Calibri" w:hAnsi="Times New Roman" w:cs="Times New Roman"/>
        </w:rPr>
        <w:t>14.</w:t>
      </w:r>
      <w:r w:rsidRPr="00273779">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27.04.2016</w:t>
      </w:r>
      <w:r w:rsidRPr="00C11FFB">
        <w:rPr>
          <w:rFonts w:ascii="Times New Roman" w:eastAsia="Calibri" w:hAnsi="Times New Roman" w:cs="Times New Roman"/>
        </w:rPr>
        <w:t xml:space="preserve"> №</w:t>
      </w:r>
      <w:r>
        <w:rPr>
          <w:rFonts w:ascii="Times New Roman" w:eastAsia="Calibri" w:hAnsi="Times New Roman" w:cs="Times New Roman"/>
        </w:rPr>
        <w:t xml:space="preserve"> 42 </w:t>
      </w:r>
      <w:r w:rsidRPr="00C11FFB">
        <w:rPr>
          <w:rFonts w:ascii="Times New Roman" w:eastAsia="Calibri" w:hAnsi="Times New Roman" w:cs="Times New Roman"/>
        </w:rPr>
        <w:t>«</w:t>
      </w:r>
      <w:r>
        <w:rPr>
          <w:rFonts w:ascii="Times New Roman" w:eastAsia="Calibri" w:hAnsi="Times New Roman" w:cs="Times New Roman"/>
        </w:rPr>
        <w:t xml:space="preserve">О проведении мероприятия» День призывника </w:t>
      </w:r>
    </w:p>
    <w:p w:rsidR="00273779" w:rsidRDefault="00273779" w:rsidP="00273779">
      <w:pPr>
        <w:suppressAutoHyphens/>
        <w:spacing w:after="0" w:line="240" w:lineRule="auto"/>
        <w:rPr>
          <w:rFonts w:ascii="Times New Roman" w:eastAsia="Calibri" w:hAnsi="Times New Roman" w:cs="Times New Roman"/>
        </w:rPr>
      </w:pPr>
      <w:r>
        <w:rPr>
          <w:rFonts w:ascii="Times New Roman" w:eastAsia="Calibri" w:hAnsi="Times New Roman" w:cs="Times New Roman"/>
        </w:rPr>
        <w:t>15.</w:t>
      </w:r>
      <w:r>
        <w:rPr>
          <w:rFonts w:ascii="Times New Roman" w:eastAsia="Lucida Sans Unicode" w:hAnsi="Times New Roman" w:cs="Times New Roman"/>
          <w:color w:val="000000"/>
          <w:lang w:bidi="en-US"/>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27.04.2016</w:t>
      </w:r>
      <w:r w:rsidRPr="00C11FFB">
        <w:rPr>
          <w:rFonts w:ascii="Times New Roman" w:eastAsia="Calibri" w:hAnsi="Times New Roman" w:cs="Times New Roman"/>
        </w:rPr>
        <w:t xml:space="preserve"> №</w:t>
      </w:r>
      <w:r>
        <w:rPr>
          <w:rFonts w:ascii="Times New Roman" w:eastAsia="Calibri" w:hAnsi="Times New Roman" w:cs="Times New Roman"/>
        </w:rPr>
        <w:t xml:space="preserve"> 43 </w:t>
      </w:r>
      <w:r w:rsidRPr="00C11FFB">
        <w:rPr>
          <w:rFonts w:ascii="Times New Roman" w:eastAsia="Calibri" w:hAnsi="Times New Roman" w:cs="Times New Roman"/>
        </w:rPr>
        <w:t>«</w:t>
      </w:r>
      <w:r>
        <w:rPr>
          <w:rFonts w:ascii="Times New Roman" w:eastAsia="Calibri" w:hAnsi="Times New Roman" w:cs="Times New Roman"/>
        </w:rPr>
        <w:t xml:space="preserve">О проведении мероприятия» День весны и труда </w:t>
      </w:r>
    </w:p>
    <w:p w:rsidR="00273779" w:rsidRDefault="00273779" w:rsidP="00273779">
      <w:pPr>
        <w:suppressAutoHyphens/>
        <w:spacing w:after="0" w:line="240" w:lineRule="auto"/>
        <w:rPr>
          <w:rFonts w:ascii="Times New Roman" w:eastAsia="Calibri" w:hAnsi="Times New Roman" w:cs="Times New Roman"/>
        </w:rPr>
      </w:pPr>
      <w:r w:rsidRPr="00273779">
        <w:rPr>
          <w:rFonts w:ascii="Times New Roman" w:eastAsia="Lucida Sans Unicode" w:hAnsi="Times New Roman" w:cs="Times New Roman"/>
          <w:color w:val="000000"/>
          <w:lang w:bidi="en-US"/>
        </w:rPr>
        <w:t>16.</w:t>
      </w:r>
      <w:r w:rsidRPr="00273779">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27.04.2016</w:t>
      </w:r>
      <w:r w:rsidRPr="00C11FFB">
        <w:rPr>
          <w:rFonts w:ascii="Times New Roman" w:eastAsia="Calibri" w:hAnsi="Times New Roman" w:cs="Times New Roman"/>
        </w:rPr>
        <w:t xml:space="preserve"> №</w:t>
      </w:r>
      <w:r>
        <w:rPr>
          <w:rFonts w:ascii="Times New Roman" w:eastAsia="Calibri" w:hAnsi="Times New Roman" w:cs="Times New Roman"/>
        </w:rPr>
        <w:t xml:space="preserve"> 44 </w:t>
      </w:r>
      <w:r w:rsidRPr="00C11FFB">
        <w:rPr>
          <w:rFonts w:ascii="Times New Roman" w:eastAsia="Calibri" w:hAnsi="Times New Roman" w:cs="Times New Roman"/>
        </w:rPr>
        <w:t>«</w:t>
      </w:r>
      <w:r>
        <w:rPr>
          <w:rFonts w:ascii="Times New Roman" w:eastAsia="Calibri" w:hAnsi="Times New Roman" w:cs="Times New Roman"/>
        </w:rPr>
        <w:t>Об установлении коэффициента за государственные награды»</w:t>
      </w:r>
    </w:p>
    <w:p w:rsidR="00273779" w:rsidRDefault="00273779" w:rsidP="00273779">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17.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04.05.2016</w:t>
      </w:r>
      <w:r w:rsidRPr="00C11FFB">
        <w:rPr>
          <w:rFonts w:ascii="Times New Roman" w:eastAsia="Calibri" w:hAnsi="Times New Roman" w:cs="Times New Roman"/>
        </w:rPr>
        <w:t xml:space="preserve"> №</w:t>
      </w:r>
      <w:r>
        <w:rPr>
          <w:rFonts w:ascii="Times New Roman" w:eastAsia="Calibri" w:hAnsi="Times New Roman" w:cs="Times New Roman"/>
        </w:rPr>
        <w:t xml:space="preserve"> 45 </w:t>
      </w:r>
      <w:r w:rsidRPr="00C11FFB">
        <w:rPr>
          <w:rFonts w:ascii="Times New Roman" w:eastAsia="Calibri" w:hAnsi="Times New Roman" w:cs="Times New Roman"/>
        </w:rPr>
        <w:t>«</w:t>
      </w:r>
      <w:r>
        <w:rPr>
          <w:rFonts w:ascii="Times New Roman" w:eastAsia="Calibri" w:hAnsi="Times New Roman" w:cs="Times New Roman"/>
        </w:rPr>
        <w:t>О проведении награждения»</w:t>
      </w:r>
    </w:p>
    <w:p w:rsidR="00273779" w:rsidRDefault="00273779" w:rsidP="00273779">
      <w:pPr>
        <w:suppressAutoHyphens/>
        <w:spacing w:after="0" w:line="240" w:lineRule="auto"/>
        <w:rPr>
          <w:rFonts w:ascii="Times New Roman" w:eastAsia="Calibri" w:hAnsi="Times New Roman" w:cs="Times New Roman"/>
        </w:rPr>
      </w:pPr>
      <w:r>
        <w:rPr>
          <w:rFonts w:ascii="Times New Roman" w:eastAsia="Calibri" w:hAnsi="Times New Roman" w:cs="Times New Roman"/>
        </w:rPr>
        <w:t>18.</w:t>
      </w:r>
      <w:r w:rsidRPr="00273779">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06.05.2016</w:t>
      </w:r>
      <w:r w:rsidRPr="00C11FFB">
        <w:rPr>
          <w:rFonts w:ascii="Times New Roman" w:eastAsia="Calibri" w:hAnsi="Times New Roman" w:cs="Times New Roman"/>
        </w:rPr>
        <w:t xml:space="preserve"> №</w:t>
      </w:r>
      <w:r>
        <w:rPr>
          <w:rFonts w:ascii="Times New Roman" w:eastAsia="Calibri" w:hAnsi="Times New Roman" w:cs="Times New Roman"/>
        </w:rPr>
        <w:t xml:space="preserve"> 46 </w:t>
      </w:r>
      <w:r w:rsidRPr="00C11FFB">
        <w:rPr>
          <w:rFonts w:ascii="Times New Roman" w:eastAsia="Calibri" w:hAnsi="Times New Roman" w:cs="Times New Roman"/>
        </w:rPr>
        <w:t>«</w:t>
      </w:r>
      <w:r>
        <w:rPr>
          <w:rFonts w:ascii="Times New Roman" w:eastAsia="Calibri" w:hAnsi="Times New Roman" w:cs="Times New Roman"/>
        </w:rPr>
        <w:t>Об организации и проведении мероприятий»</w:t>
      </w:r>
    </w:p>
    <w:p w:rsidR="0005627B" w:rsidRDefault="00273779" w:rsidP="0005627B">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19. </w:t>
      </w:r>
      <w:r w:rsidR="0005627B" w:rsidRPr="00C11FFB">
        <w:rPr>
          <w:rFonts w:ascii="Times New Roman" w:eastAsia="Calibri" w:hAnsi="Times New Roman" w:cs="Times New Roman"/>
        </w:rPr>
        <w:t xml:space="preserve">Приказ управления от </w:t>
      </w:r>
      <w:r w:rsidR="0005627B">
        <w:rPr>
          <w:rFonts w:ascii="Times New Roman" w:eastAsia="Calibri" w:hAnsi="Times New Roman" w:cs="Times New Roman"/>
        </w:rPr>
        <w:t>06.05.2016</w:t>
      </w:r>
      <w:r w:rsidR="0005627B" w:rsidRPr="00C11FFB">
        <w:rPr>
          <w:rFonts w:ascii="Times New Roman" w:eastAsia="Calibri" w:hAnsi="Times New Roman" w:cs="Times New Roman"/>
        </w:rPr>
        <w:t xml:space="preserve"> №</w:t>
      </w:r>
      <w:r w:rsidR="0005627B">
        <w:rPr>
          <w:rFonts w:ascii="Times New Roman" w:eastAsia="Calibri" w:hAnsi="Times New Roman" w:cs="Times New Roman"/>
        </w:rPr>
        <w:t xml:space="preserve"> 47 </w:t>
      </w:r>
      <w:r w:rsidR="0005627B" w:rsidRPr="00C11FFB">
        <w:rPr>
          <w:rFonts w:ascii="Times New Roman" w:eastAsia="Calibri" w:hAnsi="Times New Roman" w:cs="Times New Roman"/>
        </w:rPr>
        <w:t>«</w:t>
      </w:r>
      <w:r w:rsidR="0005627B">
        <w:rPr>
          <w:rFonts w:ascii="Times New Roman" w:eastAsia="Calibri" w:hAnsi="Times New Roman" w:cs="Times New Roman"/>
        </w:rPr>
        <w:t>Об организации выезда группы детей»</w:t>
      </w:r>
    </w:p>
    <w:p w:rsidR="0005627B" w:rsidRDefault="0005627B" w:rsidP="0005627B">
      <w:pPr>
        <w:suppressAutoHyphens/>
        <w:spacing w:after="0" w:line="240" w:lineRule="auto"/>
        <w:rPr>
          <w:rFonts w:ascii="Times New Roman" w:eastAsia="Calibri" w:hAnsi="Times New Roman" w:cs="Times New Roman"/>
        </w:rPr>
      </w:pPr>
      <w:r>
        <w:rPr>
          <w:rFonts w:ascii="Times New Roman" w:eastAsia="Calibri" w:hAnsi="Times New Roman" w:cs="Times New Roman"/>
        </w:rPr>
        <w:t>20.</w:t>
      </w:r>
      <w:r w:rsidRPr="0005627B">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06.05.2016</w:t>
      </w:r>
      <w:r w:rsidRPr="00C11FFB">
        <w:rPr>
          <w:rFonts w:ascii="Times New Roman" w:eastAsia="Calibri" w:hAnsi="Times New Roman" w:cs="Times New Roman"/>
        </w:rPr>
        <w:t xml:space="preserve"> №</w:t>
      </w:r>
      <w:r>
        <w:rPr>
          <w:rFonts w:ascii="Times New Roman" w:eastAsia="Calibri" w:hAnsi="Times New Roman" w:cs="Times New Roman"/>
        </w:rPr>
        <w:t xml:space="preserve"> 48 </w:t>
      </w:r>
      <w:r w:rsidRPr="00C11FFB">
        <w:rPr>
          <w:rFonts w:ascii="Times New Roman" w:eastAsia="Calibri" w:hAnsi="Times New Roman" w:cs="Times New Roman"/>
        </w:rPr>
        <w:t>«</w:t>
      </w:r>
      <w:r>
        <w:rPr>
          <w:rFonts w:ascii="Times New Roman" w:eastAsia="Calibri" w:hAnsi="Times New Roman" w:cs="Times New Roman"/>
        </w:rPr>
        <w:t>О передаче имущества»</w:t>
      </w:r>
    </w:p>
    <w:p w:rsidR="0005627B" w:rsidRDefault="0005627B" w:rsidP="0005627B">
      <w:pPr>
        <w:suppressAutoHyphens/>
        <w:spacing w:after="0" w:line="240" w:lineRule="auto"/>
        <w:rPr>
          <w:rFonts w:ascii="Times New Roman" w:eastAsia="Calibri" w:hAnsi="Times New Roman" w:cs="Times New Roman"/>
        </w:rPr>
      </w:pPr>
      <w:r>
        <w:rPr>
          <w:rFonts w:ascii="Times New Roman" w:eastAsia="Calibri" w:hAnsi="Times New Roman" w:cs="Times New Roman"/>
        </w:rPr>
        <w:t>21.</w:t>
      </w:r>
      <w:r w:rsidRPr="0005627B">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06.05.2016</w:t>
      </w:r>
      <w:r w:rsidRPr="00C11FFB">
        <w:rPr>
          <w:rFonts w:ascii="Times New Roman" w:eastAsia="Calibri" w:hAnsi="Times New Roman" w:cs="Times New Roman"/>
        </w:rPr>
        <w:t xml:space="preserve"> №</w:t>
      </w:r>
      <w:r w:rsidR="00691D99">
        <w:rPr>
          <w:rFonts w:ascii="Times New Roman" w:eastAsia="Calibri" w:hAnsi="Times New Roman" w:cs="Times New Roman"/>
        </w:rPr>
        <w:t xml:space="preserve"> 49</w:t>
      </w:r>
      <w:r>
        <w:rPr>
          <w:rFonts w:ascii="Times New Roman" w:eastAsia="Calibri" w:hAnsi="Times New Roman" w:cs="Times New Roman"/>
        </w:rPr>
        <w:t xml:space="preserve"> </w:t>
      </w:r>
      <w:r w:rsidRPr="00C11FFB">
        <w:rPr>
          <w:rFonts w:ascii="Times New Roman" w:eastAsia="Calibri" w:hAnsi="Times New Roman" w:cs="Times New Roman"/>
        </w:rPr>
        <w:t>«</w:t>
      </w:r>
      <w:r>
        <w:rPr>
          <w:rFonts w:ascii="Times New Roman" w:eastAsia="Calibri" w:hAnsi="Times New Roman" w:cs="Times New Roman"/>
        </w:rPr>
        <w:t>О передаче имущества»</w:t>
      </w:r>
    </w:p>
    <w:p w:rsidR="00691D99" w:rsidRDefault="00691D99" w:rsidP="00691D99">
      <w:pPr>
        <w:suppressAutoHyphens/>
        <w:spacing w:after="0" w:line="240" w:lineRule="auto"/>
        <w:rPr>
          <w:rFonts w:ascii="Times New Roman" w:eastAsia="Calibri" w:hAnsi="Times New Roman" w:cs="Times New Roman"/>
        </w:rPr>
      </w:pPr>
      <w:r>
        <w:rPr>
          <w:rFonts w:ascii="Times New Roman" w:eastAsia="Calibri" w:hAnsi="Times New Roman" w:cs="Times New Roman"/>
        </w:rPr>
        <w:t>22.</w:t>
      </w:r>
      <w:r w:rsidRPr="00691D99">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12.05.2016</w:t>
      </w:r>
      <w:r w:rsidRPr="00C11FFB">
        <w:rPr>
          <w:rFonts w:ascii="Times New Roman" w:eastAsia="Calibri" w:hAnsi="Times New Roman" w:cs="Times New Roman"/>
        </w:rPr>
        <w:t xml:space="preserve"> №</w:t>
      </w:r>
      <w:r>
        <w:rPr>
          <w:rFonts w:ascii="Times New Roman" w:eastAsia="Calibri" w:hAnsi="Times New Roman" w:cs="Times New Roman"/>
        </w:rPr>
        <w:t xml:space="preserve"> 50 </w:t>
      </w:r>
      <w:r w:rsidRPr="00C11FFB">
        <w:rPr>
          <w:rFonts w:ascii="Times New Roman" w:eastAsia="Calibri" w:hAnsi="Times New Roman" w:cs="Times New Roman"/>
        </w:rPr>
        <w:t>«</w:t>
      </w:r>
      <w:r>
        <w:rPr>
          <w:rFonts w:ascii="Times New Roman" w:eastAsia="Calibri" w:hAnsi="Times New Roman" w:cs="Times New Roman"/>
        </w:rPr>
        <w:t>О проведении мероприятий» День семьи</w:t>
      </w:r>
    </w:p>
    <w:p w:rsidR="00691D99" w:rsidRDefault="00691D99" w:rsidP="00691D99">
      <w:pPr>
        <w:suppressAutoHyphens/>
        <w:spacing w:after="0" w:line="240" w:lineRule="auto"/>
        <w:rPr>
          <w:rFonts w:ascii="Times New Roman" w:eastAsia="Calibri" w:hAnsi="Times New Roman" w:cs="Times New Roman"/>
        </w:rPr>
      </w:pPr>
      <w:r>
        <w:rPr>
          <w:rFonts w:ascii="Times New Roman" w:eastAsia="Calibri" w:hAnsi="Times New Roman" w:cs="Times New Roman"/>
        </w:rPr>
        <w:t>23.</w:t>
      </w:r>
      <w:r w:rsidRPr="00691D99">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16.05.2016</w:t>
      </w:r>
      <w:r w:rsidRPr="00C11FFB">
        <w:rPr>
          <w:rFonts w:ascii="Times New Roman" w:eastAsia="Calibri" w:hAnsi="Times New Roman" w:cs="Times New Roman"/>
        </w:rPr>
        <w:t xml:space="preserve"> №</w:t>
      </w:r>
      <w:r>
        <w:rPr>
          <w:rFonts w:ascii="Times New Roman" w:eastAsia="Calibri" w:hAnsi="Times New Roman" w:cs="Times New Roman"/>
        </w:rPr>
        <w:t xml:space="preserve"> 51 </w:t>
      </w:r>
      <w:r w:rsidRPr="00C11FFB">
        <w:rPr>
          <w:rFonts w:ascii="Times New Roman" w:eastAsia="Calibri" w:hAnsi="Times New Roman" w:cs="Times New Roman"/>
        </w:rPr>
        <w:t>«</w:t>
      </w:r>
      <w:r>
        <w:rPr>
          <w:rFonts w:ascii="Times New Roman" w:eastAsia="Calibri" w:hAnsi="Times New Roman" w:cs="Times New Roman"/>
        </w:rPr>
        <w:t>Об организации выезда группы детей»</w:t>
      </w:r>
    </w:p>
    <w:p w:rsidR="00691D99" w:rsidRDefault="00691D99" w:rsidP="00691D99">
      <w:pPr>
        <w:suppressAutoHyphens/>
        <w:spacing w:after="0" w:line="240" w:lineRule="auto"/>
        <w:rPr>
          <w:rFonts w:ascii="Times New Roman" w:eastAsia="Calibri" w:hAnsi="Times New Roman" w:cs="Times New Roman"/>
        </w:rPr>
      </w:pPr>
      <w:r>
        <w:rPr>
          <w:rFonts w:ascii="Times New Roman" w:eastAsia="Calibri" w:hAnsi="Times New Roman" w:cs="Times New Roman"/>
        </w:rPr>
        <w:t>24.</w:t>
      </w:r>
      <w:r w:rsidRPr="00691D99">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24.05.2016</w:t>
      </w:r>
      <w:r w:rsidRPr="00C11FFB">
        <w:rPr>
          <w:rFonts w:ascii="Times New Roman" w:eastAsia="Calibri" w:hAnsi="Times New Roman" w:cs="Times New Roman"/>
        </w:rPr>
        <w:t xml:space="preserve"> №</w:t>
      </w:r>
      <w:r>
        <w:rPr>
          <w:rFonts w:ascii="Times New Roman" w:eastAsia="Calibri" w:hAnsi="Times New Roman" w:cs="Times New Roman"/>
        </w:rPr>
        <w:t xml:space="preserve"> 52 </w:t>
      </w:r>
      <w:r w:rsidRPr="00C11FFB">
        <w:rPr>
          <w:rFonts w:ascii="Times New Roman" w:eastAsia="Calibri" w:hAnsi="Times New Roman" w:cs="Times New Roman"/>
        </w:rPr>
        <w:t>«</w:t>
      </w:r>
      <w:r>
        <w:rPr>
          <w:rFonts w:ascii="Times New Roman" w:eastAsia="Calibri" w:hAnsi="Times New Roman" w:cs="Times New Roman"/>
        </w:rPr>
        <w:t xml:space="preserve">Об утверждении </w:t>
      </w:r>
      <w:proofErr w:type="gramStart"/>
      <w:r>
        <w:rPr>
          <w:rFonts w:ascii="Times New Roman" w:eastAsia="Calibri" w:hAnsi="Times New Roman" w:cs="Times New Roman"/>
        </w:rPr>
        <w:t>результатов контроля выездной проверки выполнения муниципального задания</w:t>
      </w:r>
      <w:proofErr w:type="gramEnd"/>
      <w:r>
        <w:rPr>
          <w:rFonts w:ascii="Times New Roman" w:eastAsia="Calibri" w:hAnsi="Times New Roman" w:cs="Times New Roman"/>
        </w:rPr>
        <w:t>»</w:t>
      </w:r>
    </w:p>
    <w:p w:rsidR="00691D99" w:rsidRDefault="00691D99" w:rsidP="00691D99">
      <w:pPr>
        <w:suppressAutoHyphens/>
        <w:spacing w:after="0" w:line="240" w:lineRule="auto"/>
        <w:rPr>
          <w:rFonts w:ascii="Times New Roman" w:eastAsia="Calibri" w:hAnsi="Times New Roman" w:cs="Times New Roman"/>
        </w:rPr>
      </w:pPr>
      <w:r>
        <w:rPr>
          <w:rFonts w:ascii="Times New Roman" w:eastAsia="Calibri" w:hAnsi="Times New Roman" w:cs="Times New Roman"/>
        </w:rPr>
        <w:lastRenderedPageBreak/>
        <w:t>25.</w:t>
      </w:r>
      <w:r w:rsidRPr="00691D99">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26.05.2016</w:t>
      </w:r>
      <w:r w:rsidRPr="00C11FFB">
        <w:rPr>
          <w:rFonts w:ascii="Times New Roman" w:eastAsia="Calibri" w:hAnsi="Times New Roman" w:cs="Times New Roman"/>
        </w:rPr>
        <w:t xml:space="preserve"> №</w:t>
      </w:r>
      <w:r>
        <w:rPr>
          <w:rFonts w:ascii="Times New Roman" w:eastAsia="Calibri" w:hAnsi="Times New Roman" w:cs="Times New Roman"/>
        </w:rPr>
        <w:t xml:space="preserve"> 53 </w:t>
      </w:r>
      <w:r w:rsidRPr="00C11FFB">
        <w:rPr>
          <w:rFonts w:ascii="Times New Roman" w:eastAsia="Calibri" w:hAnsi="Times New Roman" w:cs="Times New Roman"/>
        </w:rPr>
        <w:t>«</w:t>
      </w:r>
      <w:r>
        <w:rPr>
          <w:rFonts w:ascii="Times New Roman" w:eastAsia="Calibri" w:hAnsi="Times New Roman" w:cs="Times New Roman"/>
        </w:rPr>
        <w:t>Об организации выезда группы детей»</w:t>
      </w:r>
    </w:p>
    <w:p w:rsidR="007F095E" w:rsidRDefault="00691D99" w:rsidP="007F095E">
      <w:pPr>
        <w:suppressAutoHyphens/>
        <w:spacing w:after="0" w:line="240" w:lineRule="auto"/>
        <w:rPr>
          <w:rFonts w:ascii="Times New Roman" w:eastAsia="Calibri" w:hAnsi="Times New Roman" w:cs="Times New Roman"/>
        </w:rPr>
      </w:pPr>
      <w:r>
        <w:rPr>
          <w:rFonts w:ascii="Times New Roman" w:eastAsia="Calibri" w:hAnsi="Times New Roman" w:cs="Times New Roman"/>
        </w:rPr>
        <w:t>26.</w:t>
      </w:r>
      <w:r w:rsidR="007F095E" w:rsidRPr="007F095E">
        <w:rPr>
          <w:rFonts w:ascii="Times New Roman" w:eastAsia="Calibri" w:hAnsi="Times New Roman" w:cs="Times New Roman"/>
        </w:rPr>
        <w:t xml:space="preserve"> </w:t>
      </w:r>
      <w:r w:rsidR="007F095E" w:rsidRPr="00C11FFB">
        <w:rPr>
          <w:rFonts w:ascii="Times New Roman" w:eastAsia="Calibri" w:hAnsi="Times New Roman" w:cs="Times New Roman"/>
        </w:rPr>
        <w:t xml:space="preserve">Приказ управления от </w:t>
      </w:r>
      <w:r w:rsidR="007F095E">
        <w:rPr>
          <w:rFonts w:ascii="Times New Roman" w:eastAsia="Calibri" w:hAnsi="Times New Roman" w:cs="Times New Roman"/>
        </w:rPr>
        <w:t>27.05.2016</w:t>
      </w:r>
      <w:r w:rsidR="007F095E" w:rsidRPr="00C11FFB">
        <w:rPr>
          <w:rFonts w:ascii="Times New Roman" w:eastAsia="Calibri" w:hAnsi="Times New Roman" w:cs="Times New Roman"/>
        </w:rPr>
        <w:t xml:space="preserve"> №</w:t>
      </w:r>
      <w:r w:rsidR="007F095E">
        <w:rPr>
          <w:rFonts w:ascii="Times New Roman" w:eastAsia="Calibri" w:hAnsi="Times New Roman" w:cs="Times New Roman"/>
        </w:rPr>
        <w:t xml:space="preserve"> 54 </w:t>
      </w:r>
      <w:r w:rsidR="007F095E" w:rsidRPr="00C11FFB">
        <w:rPr>
          <w:rFonts w:ascii="Times New Roman" w:eastAsia="Calibri" w:hAnsi="Times New Roman" w:cs="Times New Roman"/>
        </w:rPr>
        <w:t>«</w:t>
      </w:r>
      <w:r w:rsidR="007F095E">
        <w:rPr>
          <w:rFonts w:ascii="Times New Roman" w:eastAsia="Calibri" w:hAnsi="Times New Roman" w:cs="Times New Roman"/>
        </w:rPr>
        <w:t>О заключении эффективных контрактов»</w:t>
      </w:r>
    </w:p>
    <w:p w:rsidR="007F095E" w:rsidRPr="007F095E" w:rsidRDefault="007F095E" w:rsidP="007F095E">
      <w:pPr>
        <w:pStyle w:val="ae"/>
        <w:spacing w:after="0"/>
        <w:rPr>
          <w:rFonts w:ascii="Times New Roman" w:eastAsia="Times New Roman" w:hAnsi="Times New Roman"/>
          <w:lang w:eastAsia="ru-RU"/>
        </w:rPr>
      </w:pPr>
      <w:r>
        <w:rPr>
          <w:rFonts w:ascii="Times New Roman" w:eastAsia="Calibri" w:hAnsi="Times New Roman" w:cs="Times New Roman"/>
        </w:rPr>
        <w:t>27.</w:t>
      </w:r>
      <w:r w:rsidRPr="007F095E">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27.05.2016</w:t>
      </w:r>
      <w:r w:rsidRPr="00C11FFB">
        <w:rPr>
          <w:rFonts w:ascii="Times New Roman" w:eastAsia="Calibri" w:hAnsi="Times New Roman" w:cs="Times New Roman"/>
        </w:rPr>
        <w:t xml:space="preserve"> №</w:t>
      </w:r>
      <w:r>
        <w:rPr>
          <w:rFonts w:ascii="Times New Roman" w:eastAsia="Calibri" w:hAnsi="Times New Roman" w:cs="Times New Roman"/>
        </w:rPr>
        <w:t xml:space="preserve"> 55 </w:t>
      </w:r>
      <w:r w:rsidRPr="00C11FFB">
        <w:rPr>
          <w:rFonts w:ascii="Times New Roman" w:eastAsia="Calibri" w:hAnsi="Times New Roman" w:cs="Times New Roman"/>
        </w:rPr>
        <w:t>«</w:t>
      </w:r>
      <w:r>
        <w:rPr>
          <w:rFonts w:ascii="Times New Roman" w:eastAsia="Calibri" w:hAnsi="Times New Roman" w:cs="Times New Roman"/>
        </w:rPr>
        <w:t xml:space="preserve">О </w:t>
      </w:r>
      <w:r w:rsidRPr="007F095E">
        <w:rPr>
          <w:rFonts w:ascii="Times New Roman" w:eastAsia="Times New Roman" w:hAnsi="Times New Roman"/>
          <w:lang w:eastAsia="ru-RU"/>
        </w:rPr>
        <w:t xml:space="preserve">назначении ответственных лиц </w:t>
      </w:r>
      <w:r w:rsidRPr="007F095E">
        <w:rPr>
          <w:rFonts w:ascii="Times New Roman" w:eastAsia="Times New Roman" w:hAnsi="Times New Roman" w:cs="Times New Roman"/>
          <w:lang w:eastAsia="ru-RU"/>
        </w:rPr>
        <w:t>для размещения правовых актов в единой информационной системе в сфере закупок (</w:t>
      </w:r>
      <w:hyperlink r:id="rId9" w:history="1">
        <w:r w:rsidRPr="007F095E">
          <w:rPr>
            <w:rFonts w:ascii="Times New Roman" w:eastAsia="Times New Roman" w:hAnsi="Times New Roman" w:cs="Times New Roman"/>
            <w:color w:val="0000FF"/>
            <w:u w:val="single"/>
            <w:lang w:val="en-US" w:eastAsia="ru-RU"/>
          </w:rPr>
          <w:t>www</w:t>
        </w:r>
        <w:r w:rsidRPr="007F095E">
          <w:rPr>
            <w:rFonts w:ascii="Times New Roman" w:eastAsia="Times New Roman" w:hAnsi="Times New Roman" w:cs="Times New Roman"/>
            <w:color w:val="0000FF"/>
            <w:u w:val="single"/>
            <w:lang w:eastAsia="ru-RU"/>
          </w:rPr>
          <w:t>.</w:t>
        </w:r>
        <w:proofErr w:type="spellStart"/>
        <w:r w:rsidRPr="007F095E">
          <w:rPr>
            <w:rFonts w:ascii="Times New Roman" w:eastAsia="Times New Roman" w:hAnsi="Times New Roman" w:cs="Times New Roman"/>
            <w:color w:val="0000FF"/>
            <w:u w:val="single"/>
            <w:lang w:val="en-US" w:eastAsia="ru-RU"/>
          </w:rPr>
          <w:t>zakupki</w:t>
        </w:r>
        <w:proofErr w:type="spellEnd"/>
        <w:r w:rsidRPr="007F095E">
          <w:rPr>
            <w:rFonts w:ascii="Times New Roman" w:eastAsia="Times New Roman" w:hAnsi="Times New Roman" w:cs="Times New Roman"/>
            <w:color w:val="0000FF"/>
            <w:u w:val="single"/>
            <w:lang w:eastAsia="ru-RU"/>
          </w:rPr>
          <w:t>.</w:t>
        </w:r>
        <w:proofErr w:type="spellStart"/>
        <w:r w:rsidRPr="007F095E">
          <w:rPr>
            <w:rFonts w:ascii="Times New Roman" w:eastAsia="Times New Roman" w:hAnsi="Times New Roman" w:cs="Times New Roman"/>
            <w:color w:val="0000FF"/>
            <w:u w:val="single"/>
            <w:lang w:val="en-US" w:eastAsia="ru-RU"/>
          </w:rPr>
          <w:t>gov</w:t>
        </w:r>
        <w:proofErr w:type="spellEnd"/>
        <w:r w:rsidRPr="007F095E">
          <w:rPr>
            <w:rFonts w:ascii="Times New Roman" w:eastAsia="Times New Roman" w:hAnsi="Times New Roman" w:cs="Times New Roman"/>
            <w:color w:val="0000FF"/>
            <w:u w:val="single"/>
            <w:lang w:eastAsia="ru-RU"/>
          </w:rPr>
          <w:t>.</w:t>
        </w:r>
        <w:proofErr w:type="spellStart"/>
        <w:r w:rsidRPr="007F095E">
          <w:rPr>
            <w:rFonts w:ascii="Times New Roman" w:eastAsia="Times New Roman" w:hAnsi="Times New Roman" w:cs="Times New Roman"/>
            <w:color w:val="0000FF"/>
            <w:u w:val="single"/>
            <w:lang w:val="en-US" w:eastAsia="ru-RU"/>
          </w:rPr>
          <w:t>ru</w:t>
        </w:r>
        <w:proofErr w:type="spellEnd"/>
      </w:hyperlink>
      <w:r w:rsidRPr="007F095E">
        <w:rPr>
          <w:rFonts w:ascii="Times New Roman" w:eastAsia="Times New Roman" w:hAnsi="Times New Roman" w:cs="Times New Roman"/>
          <w:lang w:eastAsia="ru-RU"/>
        </w:rPr>
        <w:t>)</w:t>
      </w:r>
      <w:r>
        <w:rPr>
          <w:rFonts w:ascii="Times New Roman" w:eastAsia="Calibri" w:hAnsi="Times New Roman" w:cs="Times New Roman"/>
        </w:rPr>
        <w:t>»</w:t>
      </w:r>
    </w:p>
    <w:p w:rsidR="00691D99" w:rsidRDefault="007F095E" w:rsidP="00691D99">
      <w:pPr>
        <w:suppressAutoHyphens/>
        <w:spacing w:after="0" w:line="240" w:lineRule="auto"/>
        <w:rPr>
          <w:rFonts w:ascii="Times New Roman" w:eastAsia="Calibri" w:hAnsi="Times New Roman" w:cs="Times New Roman"/>
        </w:rPr>
      </w:pPr>
      <w:r>
        <w:rPr>
          <w:rFonts w:ascii="Times New Roman" w:eastAsia="Calibri" w:hAnsi="Times New Roman" w:cs="Times New Roman"/>
        </w:rPr>
        <w:t>28.</w:t>
      </w:r>
      <w:r w:rsidRPr="007F095E">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30.05.2016</w:t>
      </w:r>
      <w:r w:rsidRPr="00C11FFB">
        <w:rPr>
          <w:rFonts w:ascii="Times New Roman" w:eastAsia="Calibri" w:hAnsi="Times New Roman" w:cs="Times New Roman"/>
        </w:rPr>
        <w:t xml:space="preserve"> №</w:t>
      </w:r>
      <w:r>
        <w:rPr>
          <w:rFonts w:ascii="Times New Roman" w:eastAsia="Calibri" w:hAnsi="Times New Roman" w:cs="Times New Roman"/>
        </w:rPr>
        <w:t xml:space="preserve"> 56 </w:t>
      </w:r>
      <w:r w:rsidRPr="00C11FFB">
        <w:rPr>
          <w:rFonts w:ascii="Times New Roman" w:eastAsia="Calibri" w:hAnsi="Times New Roman" w:cs="Times New Roman"/>
        </w:rPr>
        <w:t>«</w:t>
      </w:r>
      <w:r>
        <w:rPr>
          <w:rFonts w:ascii="Times New Roman" w:eastAsia="Calibri" w:hAnsi="Times New Roman" w:cs="Times New Roman"/>
        </w:rPr>
        <w:t>Об участии во всероссийском конкурсе»</w:t>
      </w:r>
    </w:p>
    <w:p w:rsidR="007F095E" w:rsidRDefault="007F095E" w:rsidP="005837B5">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29.</w:t>
      </w:r>
      <w:r w:rsidRPr="007F095E">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30.05.2016</w:t>
      </w:r>
      <w:r w:rsidRPr="00C11FFB">
        <w:rPr>
          <w:rFonts w:ascii="Times New Roman" w:eastAsia="Calibri" w:hAnsi="Times New Roman" w:cs="Times New Roman"/>
        </w:rPr>
        <w:t xml:space="preserve"> №</w:t>
      </w:r>
      <w:r>
        <w:rPr>
          <w:rFonts w:ascii="Times New Roman" w:eastAsia="Calibri" w:hAnsi="Times New Roman" w:cs="Times New Roman"/>
        </w:rPr>
        <w:t xml:space="preserve"> 57 </w:t>
      </w:r>
      <w:r w:rsidRPr="00C11FFB">
        <w:rPr>
          <w:rFonts w:ascii="Times New Roman" w:eastAsia="Calibri" w:hAnsi="Times New Roman" w:cs="Times New Roman"/>
        </w:rPr>
        <w:t>«</w:t>
      </w:r>
      <w:r>
        <w:rPr>
          <w:rFonts w:ascii="Times New Roman" w:eastAsia="Calibri" w:hAnsi="Times New Roman" w:cs="Times New Roman"/>
        </w:rPr>
        <w:t>О проведении мероприятий» (велопробег)</w:t>
      </w:r>
    </w:p>
    <w:p w:rsidR="007F095E" w:rsidRDefault="007F095E" w:rsidP="005837B5">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30.</w:t>
      </w:r>
      <w:r w:rsidRPr="007F095E">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30.05.2016</w:t>
      </w:r>
      <w:r w:rsidRPr="00C11FFB">
        <w:rPr>
          <w:rFonts w:ascii="Times New Roman" w:eastAsia="Calibri" w:hAnsi="Times New Roman" w:cs="Times New Roman"/>
        </w:rPr>
        <w:t xml:space="preserve"> №</w:t>
      </w:r>
      <w:r>
        <w:rPr>
          <w:rFonts w:ascii="Times New Roman" w:eastAsia="Calibri" w:hAnsi="Times New Roman" w:cs="Times New Roman"/>
        </w:rPr>
        <w:t xml:space="preserve"> 58 </w:t>
      </w:r>
      <w:r w:rsidRPr="00C11FFB">
        <w:rPr>
          <w:rFonts w:ascii="Times New Roman" w:eastAsia="Calibri" w:hAnsi="Times New Roman" w:cs="Times New Roman"/>
        </w:rPr>
        <w:t>«</w:t>
      </w:r>
      <w:r>
        <w:rPr>
          <w:rFonts w:ascii="Times New Roman" w:eastAsia="Calibri" w:hAnsi="Times New Roman" w:cs="Times New Roman"/>
        </w:rPr>
        <w:t>Об утверждении алгоритма действий»</w:t>
      </w:r>
    </w:p>
    <w:p w:rsidR="007F095E" w:rsidRDefault="007F095E" w:rsidP="005837B5">
      <w:pPr>
        <w:keepNext/>
        <w:suppressAutoHyphens/>
        <w:spacing w:after="0" w:line="240" w:lineRule="auto"/>
        <w:jc w:val="both"/>
        <w:outlineLvl w:val="0"/>
        <w:rPr>
          <w:rFonts w:ascii="Times New Roman" w:eastAsia="Times New Roman" w:hAnsi="Times New Roman" w:cs="Times New Roman"/>
          <w:bCs/>
          <w:lang w:eastAsia="ru-RU"/>
        </w:rPr>
      </w:pPr>
      <w:r>
        <w:rPr>
          <w:rFonts w:ascii="Times New Roman" w:eastAsia="Calibri" w:hAnsi="Times New Roman" w:cs="Times New Roman"/>
        </w:rPr>
        <w:t>31.</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30.05.2016</w:t>
      </w:r>
      <w:r w:rsidRPr="00C11FFB">
        <w:rPr>
          <w:rFonts w:ascii="Times New Roman" w:eastAsia="Calibri" w:hAnsi="Times New Roman" w:cs="Times New Roman"/>
        </w:rPr>
        <w:t xml:space="preserve"> №</w:t>
      </w:r>
      <w:r>
        <w:rPr>
          <w:rFonts w:ascii="Times New Roman" w:eastAsia="Calibri" w:hAnsi="Times New Roman" w:cs="Times New Roman"/>
        </w:rPr>
        <w:t xml:space="preserve"> 59 </w:t>
      </w:r>
      <w:r w:rsidRPr="00C11FFB">
        <w:rPr>
          <w:rFonts w:ascii="Times New Roman" w:eastAsia="Calibri" w:hAnsi="Times New Roman" w:cs="Times New Roman"/>
        </w:rPr>
        <w:t>«</w:t>
      </w:r>
      <w:r w:rsidRPr="007F095E">
        <w:rPr>
          <w:rFonts w:ascii="Times New Roman" w:eastAsia="Times New Roman" w:hAnsi="Times New Roman" w:cs="Times New Roman"/>
          <w:bCs/>
          <w:kern w:val="32"/>
          <w:lang w:eastAsia="ar-SA"/>
        </w:rPr>
        <w:t xml:space="preserve">Об утверждении </w:t>
      </w:r>
      <w:r w:rsidRPr="007F095E">
        <w:rPr>
          <w:rFonts w:ascii="Times New Roman" w:eastAsia="Times New Roman" w:hAnsi="Times New Roman" w:cs="Times New Roman"/>
          <w:color w:val="00000A"/>
          <w:kern w:val="2"/>
          <w:lang w:eastAsia="ar-SA"/>
        </w:rPr>
        <w:t xml:space="preserve">нормативных затрат  </w:t>
      </w:r>
      <w:r>
        <w:rPr>
          <w:rFonts w:ascii="Times New Roman" w:eastAsia="Times New Roman" w:hAnsi="Times New Roman" w:cs="Times New Roman"/>
          <w:bCs/>
          <w:lang w:eastAsia="ru-RU"/>
        </w:rPr>
        <w:t>на обеспечение</w:t>
      </w:r>
      <w:r w:rsidRPr="007F095E">
        <w:rPr>
          <w:rFonts w:ascii="Times New Roman" w:eastAsia="Times New Roman" w:hAnsi="Times New Roman" w:cs="Times New Roman"/>
          <w:bCs/>
          <w:lang w:eastAsia="ru-RU"/>
        </w:rPr>
        <w:t xml:space="preserve"> функций управления социальной политики</w:t>
      </w:r>
      <w:r>
        <w:rPr>
          <w:rFonts w:ascii="Times New Roman" w:eastAsia="Times New Roman" w:hAnsi="Times New Roman" w:cs="Times New Roman"/>
          <w:bCs/>
          <w:lang w:eastAsia="ru-RU"/>
        </w:rPr>
        <w:t>»</w:t>
      </w:r>
    </w:p>
    <w:p w:rsidR="007F095E" w:rsidRDefault="007F095E" w:rsidP="005837B5">
      <w:pPr>
        <w:keepNext/>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bCs/>
          <w:lang w:eastAsia="ru-RU"/>
        </w:rPr>
        <w:t>32.</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30.05.2016</w:t>
      </w:r>
      <w:r w:rsidRPr="00C11FFB">
        <w:rPr>
          <w:rFonts w:ascii="Times New Roman" w:eastAsia="Calibri" w:hAnsi="Times New Roman" w:cs="Times New Roman"/>
        </w:rPr>
        <w:t xml:space="preserve"> №</w:t>
      </w:r>
      <w:r>
        <w:rPr>
          <w:rFonts w:ascii="Times New Roman" w:eastAsia="Calibri" w:hAnsi="Times New Roman" w:cs="Times New Roman"/>
        </w:rPr>
        <w:t xml:space="preserve"> 60 «</w:t>
      </w:r>
      <w:r w:rsidRPr="007F095E">
        <w:rPr>
          <w:rFonts w:ascii="Times New Roman" w:eastAsia="Times New Roman" w:hAnsi="Times New Roman" w:cs="Times New Roman"/>
          <w:bCs/>
          <w:kern w:val="32"/>
          <w:lang w:eastAsia="ar-SA"/>
        </w:rPr>
        <w:t>Об утверждении ведомственного перечня</w:t>
      </w:r>
      <w:r w:rsidRPr="007F095E">
        <w:rPr>
          <w:rFonts w:ascii="Times New Roman" w:eastAsia="Times New Roman" w:hAnsi="Times New Roman" w:cs="Times New Roman"/>
          <w:bCs/>
          <w:kern w:val="32"/>
          <w:lang w:eastAsia="ar-SA"/>
        </w:rPr>
        <w:b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r w:rsidRPr="007F095E">
        <w:rPr>
          <w:rFonts w:ascii="Times New Roman" w:eastAsia="Times New Roman" w:hAnsi="Times New Roman" w:cs="Times New Roman"/>
          <w:lang w:eastAsia="ru-RU"/>
        </w:rPr>
        <w:t xml:space="preserve"> закупаемых  подведомственными  бюджетными учреждениями</w:t>
      </w:r>
      <w:r w:rsidRPr="007F095E">
        <w:rPr>
          <w:rFonts w:ascii="Times New Roman" w:eastAsia="Times New Roman" w:hAnsi="Times New Roman" w:cs="Times New Roman"/>
          <w:bCs/>
          <w:kern w:val="32"/>
          <w:lang w:eastAsia="ar-SA"/>
        </w:rPr>
        <w:t xml:space="preserve"> </w:t>
      </w:r>
      <w:r w:rsidRPr="007F095E">
        <w:rPr>
          <w:rFonts w:ascii="Times New Roman" w:eastAsia="Times New Roman" w:hAnsi="Times New Roman" w:cs="Times New Roman"/>
          <w:lang w:eastAsia="ru-RU"/>
        </w:rPr>
        <w:t>управления социальной политики администрации города Югорска</w:t>
      </w:r>
      <w:r>
        <w:rPr>
          <w:rFonts w:ascii="Times New Roman" w:eastAsia="Times New Roman" w:hAnsi="Times New Roman" w:cs="Times New Roman"/>
          <w:lang w:eastAsia="ru-RU"/>
        </w:rPr>
        <w:t>»</w:t>
      </w:r>
    </w:p>
    <w:p w:rsidR="007F095E" w:rsidRDefault="007F095E" w:rsidP="005837B5">
      <w:pPr>
        <w:keepNext/>
        <w:spacing w:after="0" w:line="240" w:lineRule="auto"/>
        <w:jc w:val="both"/>
        <w:outlineLvl w:val="0"/>
        <w:rPr>
          <w:rFonts w:ascii="Times New Roman" w:eastAsia="Calibri" w:hAnsi="Times New Roman" w:cs="Times New Roman"/>
        </w:rPr>
      </w:pPr>
      <w:r>
        <w:rPr>
          <w:rFonts w:ascii="Times New Roman" w:eastAsia="Times New Roman" w:hAnsi="Times New Roman" w:cs="Times New Roman"/>
          <w:lang w:eastAsia="ru-RU"/>
        </w:rPr>
        <w:t>33.</w:t>
      </w:r>
      <w:r w:rsidR="005837B5">
        <w:rPr>
          <w:rFonts w:ascii="Times New Roman" w:eastAsia="Times New Roman" w:hAnsi="Times New Roman" w:cs="Times New Roman"/>
          <w:lang w:eastAsia="ru-RU"/>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01.06.2016</w:t>
      </w:r>
      <w:r w:rsidRPr="00C11FFB">
        <w:rPr>
          <w:rFonts w:ascii="Times New Roman" w:eastAsia="Calibri" w:hAnsi="Times New Roman" w:cs="Times New Roman"/>
        </w:rPr>
        <w:t xml:space="preserve"> №</w:t>
      </w:r>
      <w:r>
        <w:rPr>
          <w:rFonts w:ascii="Times New Roman" w:eastAsia="Calibri" w:hAnsi="Times New Roman" w:cs="Times New Roman"/>
        </w:rPr>
        <w:t xml:space="preserve"> 61 «О внесении изменений в приказ управления от 15.01.2016 </w:t>
      </w:r>
      <w:r w:rsidR="005837B5">
        <w:rPr>
          <w:rFonts w:ascii="Times New Roman" w:eastAsia="Calibri" w:hAnsi="Times New Roman" w:cs="Times New Roman"/>
        </w:rPr>
        <w:t xml:space="preserve">  </w:t>
      </w:r>
      <w:r>
        <w:rPr>
          <w:rFonts w:ascii="Times New Roman" w:eastAsia="Calibri" w:hAnsi="Times New Roman" w:cs="Times New Roman"/>
        </w:rPr>
        <w:t>№ 6</w:t>
      </w:r>
    </w:p>
    <w:p w:rsidR="005837B5" w:rsidRDefault="005837B5" w:rsidP="005837B5">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34.</w:t>
      </w:r>
      <w:r w:rsidRPr="005837B5">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03.06.2016</w:t>
      </w:r>
      <w:r w:rsidRPr="00C11FFB">
        <w:rPr>
          <w:rFonts w:ascii="Times New Roman" w:eastAsia="Calibri" w:hAnsi="Times New Roman" w:cs="Times New Roman"/>
        </w:rPr>
        <w:t xml:space="preserve"> №</w:t>
      </w:r>
      <w:r>
        <w:rPr>
          <w:rFonts w:ascii="Times New Roman" w:eastAsia="Calibri" w:hAnsi="Times New Roman" w:cs="Times New Roman"/>
        </w:rPr>
        <w:t xml:space="preserve"> 62 «Об организации работы транспорта».</w:t>
      </w:r>
    </w:p>
    <w:p w:rsidR="00176CF1" w:rsidRDefault="00176CF1" w:rsidP="005837B5">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35.</w:t>
      </w:r>
      <w:r w:rsidRPr="00176CF1">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09.06.2016</w:t>
      </w:r>
      <w:r w:rsidRPr="00C11FFB">
        <w:rPr>
          <w:rFonts w:ascii="Times New Roman" w:eastAsia="Calibri" w:hAnsi="Times New Roman" w:cs="Times New Roman"/>
        </w:rPr>
        <w:t xml:space="preserve"> №</w:t>
      </w:r>
      <w:r>
        <w:rPr>
          <w:rFonts w:ascii="Times New Roman" w:eastAsia="Calibri" w:hAnsi="Times New Roman" w:cs="Times New Roman"/>
        </w:rPr>
        <w:t xml:space="preserve"> 63 «О проведении мероприятий» (</w:t>
      </w:r>
      <w:proofErr w:type="spellStart"/>
      <w:r>
        <w:rPr>
          <w:rFonts w:ascii="Times New Roman" w:eastAsia="Calibri" w:hAnsi="Times New Roman" w:cs="Times New Roman"/>
        </w:rPr>
        <w:t>Взлетка</w:t>
      </w:r>
      <w:proofErr w:type="spellEnd"/>
      <w:r>
        <w:rPr>
          <w:rFonts w:ascii="Times New Roman" w:eastAsia="Calibri" w:hAnsi="Times New Roman" w:cs="Times New Roman"/>
        </w:rPr>
        <w:t>)</w:t>
      </w:r>
    </w:p>
    <w:p w:rsidR="00176CF1" w:rsidRDefault="00176CF1" w:rsidP="00176CF1">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36.</w:t>
      </w:r>
      <w:r w:rsidRPr="00176CF1">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09.06.2016</w:t>
      </w:r>
      <w:r w:rsidRPr="00C11FFB">
        <w:rPr>
          <w:rFonts w:ascii="Times New Roman" w:eastAsia="Calibri" w:hAnsi="Times New Roman" w:cs="Times New Roman"/>
        </w:rPr>
        <w:t xml:space="preserve"> №</w:t>
      </w:r>
      <w:r>
        <w:rPr>
          <w:rFonts w:ascii="Times New Roman" w:eastAsia="Calibri" w:hAnsi="Times New Roman" w:cs="Times New Roman"/>
        </w:rPr>
        <w:t xml:space="preserve"> 64 «О проведении мероприятий» (День молодежи)</w:t>
      </w:r>
    </w:p>
    <w:p w:rsidR="00176CF1" w:rsidRDefault="00176CF1" w:rsidP="005837B5">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37.</w:t>
      </w:r>
      <w:r w:rsidRPr="00176CF1">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15.06.2016</w:t>
      </w:r>
      <w:r w:rsidRPr="00C11FFB">
        <w:rPr>
          <w:rFonts w:ascii="Times New Roman" w:eastAsia="Calibri" w:hAnsi="Times New Roman" w:cs="Times New Roman"/>
        </w:rPr>
        <w:t xml:space="preserve"> №</w:t>
      </w:r>
      <w:r>
        <w:rPr>
          <w:rFonts w:ascii="Times New Roman" w:eastAsia="Calibri" w:hAnsi="Times New Roman" w:cs="Times New Roman"/>
        </w:rPr>
        <w:t xml:space="preserve"> 65 «Об организации выезда группы детей» </w:t>
      </w:r>
    </w:p>
    <w:p w:rsidR="00176CF1" w:rsidRDefault="00176CF1" w:rsidP="005837B5">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38.</w:t>
      </w:r>
      <w:r w:rsidRPr="00176CF1">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17.06.2016</w:t>
      </w:r>
      <w:r w:rsidRPr="00C11FFB">
        <w:rPr>
          <w:rFonts w:ascii="Times New Roman" w:eastAsia="Calibri" w:hAnsi="Times New Roman" w:cs="Times New Roman"/>
        </w:rPr>
        <w:t xml:space="preserve"> №</w:t>
      </w:r>
      <w:r>
        <w:rPr>
          <w:rFonts w:ascii="Times New Roman" w:eastAsia="Calibri" w:hAnsi="Times New Roman" w:cs="Times New Roman"/>
        </w:rPr>
        <w:t xml:space="preserve"> 66 «О сопровождении группы детей»</w:t>
      </w:r>
    </w:p>
    <w:p w:rsidR="00335825" w:rsidRDefault="00335825" w:rsidP="005837B5">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39.</w:t>
      </w:r>
      <w:r w:rsidRPr="00335825">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21.06.2016</w:t>
      </w:r>
      <w:r w:rsidRPr="00C11FFB">
        <w:rPr>
          <w:rFonts w:ascii="Times New Roman" w:eastAsia="Calibri" w:hAnsi="Times New Roman" w:cs="Times New Roman"/>
        </w:rPr>
        <w:t xml:space="preserve"> №</w:t>
      </w:r>
      <w:r>
        <w:rPr>
          <w:rFonts w:ascii="Times New Roman" w:eastAsia="Calibri" w:hAnsi="Times New Roman" w:cs="Times New Roman"/>
        </w:rPr>
        <w:t xml:space="preserve"> 67 «О предоставлении необходимого пакета документов» </w:t>
      </w:r>
    </w:p>
    <w:p w:rsidR="00335825" w:rsidRDefault="00335825" w:rsidP="00335825">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40.</w:t>
      </w:r>
      <w:r w:rsidRPr="00335825">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20.06.2016</w:t>
      </w:r>
      <w:r w:rsidRPr="00C11FFB">
        <w:rPr>
          <w:rFonts w:ascii="Times New Roman" w:eastAsia="Calibri" w:hAnsi="Times New Roman" w:cs="Times New Roman"/>
        </w:rPr>
        <w:t xml:space="preserve"> №</w:t>
      </w:r>
      <w:r>
        <w:rPr>
          <w:rFonts w:ascii="Times New Roman" w:eastAsia="Calibri" w:hAnsi="Times New Roman" w:cs="Times New Roman"/>
        </w:rPr>
        <w:t xml:space="preserve"> 68 «Об организации выезда группы детей» </w:t>
      </w:r>
    </w:p>
    <w:p w:rsidR="00B52DBF" w:rsidRDefault="00335825" w:rsidP="00335825">
      <w:pPr>
        <w:keepNext/>
        <w:spacing w:after="0" w:line="240" w:lineRule="auto"/>
        <w:jc w:val="both"/>
        <w:outlineLvl w:val="0"/>
        <w:rPr>
          <w:rFonts w:ascii="Times New Roman" w:eastAsia="Calibri" w:hAnsi="Times New Roman" w:cs="Times New Roman"/>
        </w:rPr>
      </w:pPr>
      <w:r>
        <w:rPr>
          <w:rFonts w:ascii="Times New Roman" w:eastAsia="Calibri" w:hAnsi="Times New Roman" w:cs="Times New Roman"/>
        </w:rPr>
        <w:t>41.</w:t>
      </w:r>
      <w:r w:rsidRPr="00335825">
        <w:rPr>
          <w:rFonts w:ascii="Times New Roman" w:eastAsia="Calibri" w:hAnsi="Times New Roman" w:cs="Times New Roman"/>
        </w:rPr>
        <w:t xml:space="preserve"> </w:t>
      </w:r>
      <w:r w:rsidRPr="00C11FFB">
        <w:rPr>
          <w:rFonts w:ascii="Times New Roman" w:eastAsia="Calibri" w:hAnsi="Times New Roman" w:cs="Times New Roman"/>
        </w:rPr>
        <w:t xml:space="preserve">Приказ управления от </w:t>
      </w:r>
      <w:r>
        <w:rPr>
          <w:rFonts w:ascii="Times New Roman" w:eastAsia="Calibri" w:hAnsi="Times New Roman" w:cs="Times New Roman"/>
        </w:rPr>
        <w:t>22.06.2016</w:t>
      </w:r>
      <w:r w:rsidRPr="00C11FFB">
        <w:rPr>
          <w:rFonts w:ascii="Times New Roman" w:eastAsia="Calibri" w:hAnsi="Times New Roman" w:cs="Times New Roman"/>
        </w:rPr>
        <w:t xml:space="preserve"> №</w:t>
      </w:r>
      <w:r>
        <w:rPr>
          <w:rFonts w:ascii="Times New Roman" w:eastAsia="Calibri" w:hAnsi="Times New Roman" w:cs="Times New Roman"/>
        </w:rPr>
        <w:t xml:space="preserve"> 65 «Об обеспечении выезда группы»</w:t>
      </w:r>
    </w:p>
    <w:p w:rsidR="00677551" w:rsidRPr="00C11FFB" w:rsidRDefault="00677551" w:rsidP="00422DFC">
      <w:pPr>
        <w:pStyle w:val="a3"/>
        <w:ind w:firstLine="708"/>
        <w:jc w:val="both"/>
        <w:rPr>
          <w:rFonts w:ascii="Times New Roman" w:hAnsi="Times New Roman"/>
        </w:rPr>
      </w:pPr>
      <w:r w:rsidRPr="00C11FFB">
        <w:rPr>
          <w:rFonts w:ascii="Times New Roman" w:hAnsi="Times New Roman"/>
        </w:rPr>
        <w:t xml:space="preserve">Итого во  </w:t>
      </w:r>
      <w:r w:rsidR="00E72F75">
        <w:rPr>
          <w:rFonts w:ascii="Times New Roman" w:hAnsi="Times New Roman"/>
          <w:b/>
        </w:rPr>
        <w:t>2-м  квартале 2016</w:t>
      </w:r>
      <w:r w:rsidRPr="00C11FFB">
        <w:rPr>
          <w:rFonts w:ascii="Times New Roman" w:hAnsi="Times New Roman"/>
          <w:b/>
        </w:rPr>
        <w:t xml:space="preserve"> года</w:t>
      </w:r>
      <w:r w:rsidRPr="00C11FFB">
        <w:rPr>
          <w:rFonts w:ascii="Times New Roman" w:hAnsi="Times New Roman"/>
        </w:rPr>
        <w:t xml:space="preserve"> управлением социальной политики  было подготовлено:  </w:t>
      </w:r>
      <w:r w:rsidR="000F12E4" w:rsidRPr="00C11FFB">
        <w:rPr>
          <w:rFonts w:ascii="Times New Roman" w:hAnsi="Times New Roman"/>
          <w:b/>
          <w:u w:val="single"/>
        </w:rPr>
        <w:t xml:space="preserve"> </w:t>
      </w:r>
      <w:r w:rsidRPr="00C11FFB">
        <w:rPr>
          <w:rFonts w:ascii="Times New Roman" w:hAnsi="Times New Roman"/>
        </w:rPr>
        <w:t xml:space="preserve"> постановлений и распоряжений администрации города Югорска;</w:t>
      </w:r>
    </w:p>
    <w:p w:rsidR="00677551" w:rsidRPr="00C11FFB" w:rsidRDefault="00677551" w:rsidP="00422DFC">
      <w:pPr>
        <w:pStyle w:val="a3"/>
        <w:ind w:firstLine="708"/>
        <w:jc w:val="both"/>
        <w:rPr>
          <w:rFonts w:ascii="Times New Roman" w:hAnsi="Times New Roman"/>
        </w:rPr>
      </w:pPr>
      <w:r w:rsidRPr="00C11FFB">
        <w:rPr>
          <w:rFonts w:ascii="Times New Roman" w:hAnsi="Times New Roman"/>
          <w:b/>
        </w:rPr>
        <w:t xml:space="preserve"> </w:t>
      </w:r>
      <w:r w:rsidR="00335825">
        <w:rPr>
          <w:rFonts w:ascii="Times New Roman" w:hAnsi="Times New Roman"/>
          <w:b/>
        </w:rPr>
        <w:t>__41__</w:t>
      </w:r>
      <w:r w:rsidR="00351C70">
        <w:rPr>
          <w:rFonts w:ascii="Times New Roman" w:hAnsi="Times New Roman"/>
          <w:b/>
        </w:rPr>
        <w:t xml:space="preserve"> </w:t>
      </w:r>
      <w:r w:rsidR="00335825">
        <w:rPr>
          <w:rFonts w:ascii="Times New Roman" w:hAnsi="Times New Roman"/>
        </w:rPr>
        <w:t>приказ</w:t>
      </w:r>
      <w:r w:rsidRPr="00C11FFB">
        <w:rPr>
          <w:rFonts w:ascii="Times New Roman" w:hAnsi="Times New Roman"/>
        </w:rPr>
        <w:t xml:space="preserve"> по основной деятельности.</w:t>
      </w:r>
    </w:p>
    <w:p w:rsidR="00677551" w:rsidRPr="00C11FFB" w:rsidRDefault="00677551" w:rsidP="00422DFC">
      <w:pPr>
        <w:pStyle w:val="a3"/>
        <w:ind w:firstLine="708"/>
        <w:jc w:val="both"/>
        <w:rPr>
          <w:rFonts w:ascii="Times New Roman" w:eastAsia="Arial" w:hAnsi="Times New Roman"/>
          <w:lang w:eastAsia="ar-SA"/>
        </w:rPr>
      </w:pPr>
      <w:r w:rsidRPr="00C11FFB">
        <w:rPr>
          <w:rFonts w:ascii="Times New Roman" w:eastAsia="Arial" w:hAnsi="Times New Roman"/>
          <w:lang w:eastAsia="ar-SA"/>
        </w:rPr>
        <w:t>Начальником управления  было проведено:</w:t>
      </w:r>
    </w:p>
    <w:p w:rsidR="00677551" w:rsidRPr="00C11FFB" w:rsidRDefault="00B52DBF" w:rsidP="00422DFC">
      <w:pPr>
        <w:pStyle w:val="a3"/>
        <w:jc w:val="both"/>
        <w:rPr>
          <w:rFonts w:ascii="Times New Roman" w:eastAsia="Arial" w:hAnsi="Times New Roman"/>
          <w:lang w:eastAsia="ar-SA"/>
        </w:rPr>
      </w:pPr>
      <w:r>
        <w:rPr>
          <w:rFonts w:ascii="Times New Roman" w:eastAsia="Arial" w:hAnsi="Times New Roman"/>
          <w:b/>
          <w:u w:val="single"/>
          <w:lang w:eastAsia="ar-SA"/>
        </w:rPr>
        <w:t>19</w:t>
      </w:r>
      <w:r w:rsidR="00351C70">
        <w:rPr>
          <w:rFonts w:ascii="Times New Roman" w:eastAsia="Arial" w:hAnsi="Times New Roman"/>
          <w:b/>
          <w:u w:val="single"/>
          <w:lang w:eastAsia="ar-SA"/>
        </w:rPr>
        <w:t xml:space="preserve"> </w:t>
      </w:r>
      <w:r w:rsidR="00677551" w:rsidRPr="00C11FFB">
        <w:rPr>
          <w:rFonts w:ascii="Times New Roman" w:eastAsia="Arial" w:hAnsi="Times New Roman"/>
          <w:lang w:eastAsia="ar-SA"/>
        </w:rPr>
        <w:t xml:space="preserve">плановых совещаний  по организации деятельности управления социальной политики </w:t>
      </w:r>
    </w:p>
    <w:p w:rsidR="00677551" w:rsidRPr="00C11FFB" w:rsidRDefault="00363B00" w:rsidP="00422DFC">
      <w:pPr>
        <w:pStyle w:val="a3"/>
        <w:jc w:val="both"/>
        <w:rPr>
          <w:rFonts w:ascii="Times New Roman" w:eastAsia="Arial" w:hAnsi="Times New Roman"/>
          <w:lang w:eastAsia="ar-SA"/>
        </w:rPr>
      </w:pPr>
      <w:r w:rsidRPr="00C11FFB">
        <w:rPr>
          <w:rFonts w:ascii="Times New Roman" w:eastAsia="Arial" w:hAnsi="Times New Roman"/>
          <w:b/>
          <w:u w:val="single"/>
          <w:lang w:eastAsia="ar-SA"/>
        </w:rPr>
        <w:t xml:space="preserve"> </w:t>
      </w:r>
      <w:r w:rsidR="00677551" w:rsidRPr="00C11FFB">
        <w:rPr>
          <w:rFonts w:ascii="Times New Roman" w:eastAsia="Arial" w:hAnsi="Times New Roman"/>
          <w:b/>
          <w:u w:val="single"/>
          <w:lang w:eastAsia="ar-SA"/>
        </w:rPr>
        <w:t xml:space="preserve"> </w:t>
      </w:r>
      <w:r w:rsidR="00351C70">
        <w:rPr>
          <w:rFonts w:ascii="Times New Roman" w:eastAsia="Arial" w:hAnsi="Times New Roman"/>
          <w:b/>
          <w:u w:val="single"/>
          <w:lang w:eastAsia="ar-SA"/>
        </w:rPr>
        <w:t xml:space="preserve">7 </w:t>
      </w:r>
      <w:r w:rsidR="00677551" w:rsidRPr="00C11FFB">
        <w:rPr>
          <w:rFonts w:ascii="Times New Roman" w:eastAsia="Arial" w:hAnsi="Times New Roman"/>
          <w:lang w:eastAsia="ar-SA"/>
        </w:rPr>
        <w:t xml:space="preserve">приемов граждан по личным вопросам. </w:t>
      </w:r>
    </w:p>
    <w:p w:rsidR="00677551" w:rsidRPr="00C11FFB" w:rsidRDefault="00677551" w:rsidP="00422DFC">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Специалистами управления  подготовлено:</w:t>
      </w:r>
      <w:r w:rsidR="00432A3A" w:rsidRPr="00C11FFB">
        <w:rPr>
          <w:rFonts w:ascii="Times New Roman" w:eastAsia="Lucida Sans Unicode" w:hAnsi="Times New Roman" w:cs="Times New Roman"/>
          <w:color w:val="000000"/>
          <w:lang w:bidi="en-US"/>
        </w:rPr>
        <w:t xml:space="preserve"> </w:t>
      </w:r>
      <w:r w:rsidRPr="00C11FFB">
        <w:rPr>
          <w:rFonts w:ascii="Times New Roman" w:eastAsia="Lucida Sans Unicode" w:hAnsi="Times New Roman" w:cs="Times New Roman"/>
          <w:color w:val="000000"/>
          <w:lang w:bidi="en-US"/>
        </w:rPr>
        <w:t xml:space="preserve"> </w:t>
      </w:r>
      <w:r w:rsidRPr="00C11FFB">
        <w:rPr>
          <w:rFonts w:ascii="Times New Roman" w:eastAsia="Lucida Sans Unicode" w:hAnsi="Times New Roman" w:cs="Times New Roman"/>
          <w:b/>
          <w:color w:val="000000"/>
          <w:lang w:bidi="en-US"/>
        </w:rPr>
        <w:t xml:space="preserve"> </w:t>
      </w:r>
      <w:r w:rsidRPr="00C11FFB">
        <w:rPr>
          <w:rFonts w:ascii="Times New Roman" w:eastAsia="Lucida Sans Unicode" w:hAnsi="Times New Roman" w:cs="Times New Roman"/>
          <w:color w:val="000000"/>
          <w:lang w:bidi="en-US"/>
        </w:rPr>
        <w:t xml:space="preserve">исходящих документа (справки, отчеты, планы, письма), принято в работу </w:t>
      </w:r>
      <w:r w:rsidRPr="00C11FFB">
        <w:rPr>
          <w:rFonts w:ascii="Times New Roman" w:eastAsia="Lucida Sans Unicode" w:hAnsi="Times New Roman" w:cs="Times New Roman"/>
          <w:b/>
          <w:color w:val="000000"/>
          <w:lang w:bidi="en-US"/>
        </w:rPr>
        <w:t xml:space="preserve"> </w:t>
      </w:r>
      <w:r w:rsidRPr="00C11FFB">
        <w:rPr>
          <w:rFonts w:ascii="Times New Roman" w:eastAsia="Lucida Sans Unicode" w:hAnsi="Times New Roman" w:cs="Times New Roman"/>
          <w:color w:val="000000"/>
          <w:lang w:bidi="en-US"/>
        </w:rPr>
        <w:t xml:space="preserve">входящих </w:t>
      </w:r>
      <w:r w:rsidR="00363B00" w:rsidRPr="00C11FFB">
        <w:rPr>
          <w:rFonts w:ascii="Times New Roman" w:eastAsia="Lucida Sans Unicode" w:hAnsi="Times New Roman" w:cs="Times New Roman"/>
          <w:color w:val="000000"/>
          <w:lang w:bidi="en-US"/>
        </w:rPr>
        <w:t xml:space="preserve">документа. Служебных записок </w:t>
      </w:r>
      <w:r w:rsidR="00B52DBF">
        <w:rPr>
          <w:rFonts w:ascii="Times New Roman" w:eastAsia="Lucida Sans Unicode" w:hAnsi="Times New Roman" w:cs="Times New Roman"/>
          <w:b/>
          <w:color w:val="000000"/>
          <w:u w:val="single"/>
          <w:lang w:bidi="en-US"/>
        </w:rPr>
        <w:t>225</w:t>
      </w:r>
      <w:r w:rsidR="00E72F75">
        <w:rPr>
          <w:rFonts w:ascii="Times New Roman" w:eastAsia="Lucida Sans Unicode" w:hAnsi="Times New Roman" w:cs="Times New Roman"/>
          <w:b/>
          <w:color w:val="000000"/>
          <w:u w:val="single"/>
          <w:lang w:bidi="en-US"/>
        </w:rPr>
        <w:t>_</w:t>
      </w:r>
      <w:r w:rsidRPr="00C11FFB">
        <w:rPr>
          <w:rFonts w:ascii="Times New Roman" w:eastAsia="Lucida Sans Unicode" w:hAnsi="Times New Roman" w:cs="Times New Roman"/>
          <w:color w:val="000000"/>
          <w:lang w:bidi="en-US"/>
        </w:rPr>
        <w:t>.</w:t>
      </w:r>
    </w:p>
    <w:p w:rsidR="00422DFC" w:rsidRDefault="00677551" w:rsidP="00422DFC">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w:t>
      </w:r>
    </w:p>
    <w:p w:rsidR="00677551" w:rsidRPr="00C11FFB" w:rsidRDefault="00677551" w:rsidP="00422DFC">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Подготовлено отчетов:</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1.Управление </w:t>
      </w:r>
      <w:proofErr w:type="gramStart"/>
      <w:r w:rsidRPr="00C11FFB">
        <w:rPr>
          <w:rFonts w:ascii="Times New Roman" w:eastAsia="Lucida Sans Unicode" w:hAnsi="Times New Roman" w:cs="Times New Roman"/>
          <w:color w:val="000000"/>
          <w:lang w:bidi="en-US"/>
        </w:rPr>
        <w:t>экономической</w:t>
      </w:r>
      <w:proofErr w:type="gramEnd"/>
      <w:r w:rsidRPr="00C11FFB">
        <w:rPr>
          <w:rFonts w:ascii="Times New Roman" w:eastAsia="Lucida Sans Unicode" w:hAnsi="Times New Roman" w:cs="Times New Roman"/>
          <w:color w:val="000000"/>
          <w:lang w:bidi="en-US"/>
        </w:rPr>
        <w:t xml:space="preserve"> политики-</w:t>
      </w:r>
      <w:r w:rsidR="00C07E78">
        <w:rPr>
          <w:rFonts w:ascii="Times New Roman" w:eastAsia="Lucida Sans Unicode" w:hAnsi="Times New Roman" w:cs="Times New Roman"/>
          <w:color w:val="000000"/>
          <w:lang w:bidi="en-US"/>
        </w:rPr>
        <w:t>15</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2.Департамент финансов-</w:t>
      </w:r>
      <w:r w:rsidR="00C07E78">
        <w:rPr>
          <w:rFonts w:ascii="Times New Roman" w:eastAsia="Lucida Sans Unicode" w:hAnsi="Times New Roman" w:cs="Times New Roman"/>
          <w:color w:val="000000"/>
          <w:lang w:bidi="en-US"/>
        </w:rPr>
        <w:t>13</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3.КДН-</w:t>
      </w:r>
      <w:r w:rsidR="00C07E78">
        <w:rPr>
          <w:rFonts w:ascii="Times New Roman" w:eastAsia="Lucida Sans Unicode" w:hAnsi="Times New Roman" w:cs="Times New Roman"/>
          <w:color w:val="000000"/>
          <w:lang w:bidi="en-US"/>
        </w:rPr>
        <w:t>18</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4.Управление по вопросам общественной безопасности -</w:t>
      </w:r>
      <w:r w:rsidR="00C07E78">
        <w:rPr>
          <w:rFonts w:ascii="Times New Roman" w:eastAsia="Lucida Sans Unicode" w:hAnsi="Times New Roman" w:cs="Times New Roman"/>
          <w:color w:val="000000"/>
          <w:lang w:bidi="en-US"/>
        </w:rPr>
        <w:t>15</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6.Депарамент социального развития ХМАО-</w:t>
      </w:r>
      <w:r w:rsidR="00C07E78">
        <w:rPr>
          <w:rFonts w:ascii="Times New Roman" w:eastAsia="Lucida Sans Unicode" w:hAnsi="Times New Roman" w:cs="Times New Roman"/>
          <w:color w:val="000000"/>
          <w:lang w:bidi="en-US"/>
        </w:rPr>
        <w:t>24</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7.Департамент образования и молодёжной политики ХМАО-</w:t>
      </w:r>
      <w:r w:rsidR="00C07E78">
        <w:rPr>
          <w:rFonts w:ascii="Times New Roman" w:eastAsia="Lucida Sans Unicode" w:hAnsi="Times New Roman" w:cs="Times New Roman"/>
          <w:color w:val="000000"/>
          <w:lang w:bidi="en-US"/>
        </w:rPr>
        <w:t>8</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8.Департамент физической культуры и спорта ХМАО-</w:t>
      </w:r>
      <w:r w:rsidR="00C07E78">
        <w:rPr>
          <w:rFonts w:ascii="Times New Roman" w:eastAsia="Lucida Sans Unicode" w:hAnsi="Times New Roman" w:cs="Times New Roman"/>
          <w:color w:val="000000"/>
          <w:lang w:bidi="en-US"/>
        </w:rPr>
        <w:t>14</w:t>
      </w:r>
      <w:r w:rsidRPr="00C11FFB">
        <w:rPr>
          <w:rFonts w:ascii="Times New Roman" w:eastAsia="Lucida Sans Unicode" w:hAnsi="Times New Roman" w:cs="Times New Roman"/>
          <w:color w:val="000000"/>
          <w:lang w:bidi="en-US"/>
        </w:rPr>
        <w:t>.</w:t>
      </w:r>
    </w:p>
    <w:p w:rsidR="00C11FFB" w:rsidRPr="00C11FFB" w:rsidRDefault="00C11FFB" w:rsidP="00C11FFB">
      <w:pPr>
        <w:widowControl w:val="0"/>
        <w:suppressAutoHyphens/>
        <w:spacing w:after="0" w:line="240" w:lineRule="auto"/>
        <w:jc w:val="both"/>
        <w:rPr>
          <w:rFonts w:ascii="Times New Roman" w:eastAsia="Andale Sans UI" w:hAnsi="Times New Roman" w:cs="Times New Roman"/>
          <w:kern w:val="1"/>
          <w:lang w:eastAsia="ru-RU"/>
        </w:rPr>
      </w:pPr>
    </w:p>
    <w:p w:rsidR="00874C0C" w:rsidRPr="00C11FFB" w:rsidRDefault="0097131E" w:rsidP="0097131E">
      <w:pPr>
        <w:widowControl w:val="0"/>
        <w:suppressAutoHyphens/>
        <w:spacing w:after="0" w:line="240" w:lineRule="auto"/>
        <w:jc w:val="center"/>
        <w:rPr>
          <w:rFonts w:ascii="Times New Roman" w:eastAsia="Calibri" w:hAnsi="Times New Roman" w:cs="Times New Roman"/>
        </w:rPr>
      </w:pPr>
      <w:r w:rsidRPr="00994ED0">
        <w:rPr>
          <w:rFonts w:ascii="Times New Roman" w:eastAsia="Andale Sans UI" w:hAnsi="Times New Roman" w:cs="Times New Roman"/>
          <w:b/>
          <w:kern w:val="1"/>
          <w:lang w:eastAsia="ru-RU"/>
        </w:rPr>
        <w:t>1.</w:t>
      </w:r>
      <w:r>
        <w:rPr>
          <w:rFonts w:ascii="Times New Roman" w:eastAsia="Andale Sans UI" w:hAnsi="Times New Roman" w:cs="Times New Roman"/>
          <w:kern w:val="1"/>
          <w:lang w:eastAsia="ru-RU"/>
        </w:rPr>
        <w:t xml:space="preserve"> </w:t>
      </w:r>
      <w:r w:rsidR="00874C0C" w:rsidRPr="00C11FFB">
        <w:rPr>
          <w:rFonts w:ascii="Times New Roman" w:eastAsia="Andale Sans UI" w:hAnsi="Times New Roman" w:cs="Times New Roman"/>
          <w:b/>
          <w:kern w:val="1"/>
          <w:lang w:eastAsia="ru-RU"/>
        </w:rPr>
        <w:t xml:space="preserve">Муниципальная программа «Реализация молодежной политики и организация временного трудоустройства в городе </w:t>
      </w:r>
      <w:proofErr w:type="spellStart"/>
      <w:r w:rsidR="00874C0C" w:rsidRPr="00C11FFB">
        <w:rPr>
          <w:rFonts w:ascii="Times New Roman" w:eastAsia="Andale Sans UI" w:hAnsi="Times New Roman" w:cs="Times New Roman"/>
          <w:b/>
          <w:kern w:val="1"/>
          <w:lang w:eastAsia="ru-RU"/>
        </w:rPr>
        <w:t>Югорске</w:t>
      </w:r>
      <w:proofErr w:type="spellEnd"/>
      <w:r w:rsidR="00874C0C" w:rsidRPr="00C11FFB">
        <w:rPr>
          <w:rFonts w:ascii="Times New Roman" w:eastAsia="Andale Sans UI" w:hAnsi="Times New Roman" w:cs="Times New Roman"/>
          <w:b/>
          <w:kern w:val="1"/>
          <w:lang w:eastAsia="ru-RU"/>
        </w:rPr>
        <w:t xml:space="preserve"> на 2014 – 2020 годы».</w:t>
      </w:r>
    </w:p>
    <w:p w:rsidR="00874C0C" w:rsidRPr="00C11FFB" w:rsidRDefault="00874C0C" w:rsidP="00C11FFB">
      <w:pPr>
        <w:widowControl w:val="0"/>
        <w:suppressAutoHyphens/>
        <w:spacing w:after="0" w:line="240" w:lineRule="auto"/>
        <w:jc w:val="center"/>
        <w:rPr>
          <w:rFonts w:ascii="Times New Roman" w:eastAsia="Calibri" w:hAnsi="Times New Roman" w:cs="Times New Roman"/>
        </w:rPr>
      </w:pPr>
    </w:p>
    <w:p w:rsidR="00874C0C" w:rsidRPr="00C11FFB" w:rsidRDefault="00874C0C" w:rsidP="00C11FFB">
      <w:pPr>
        <w:spacing w:after="0" w:line="240" w:lineRule="auto"/>
        <w:jc w:val="both"/>
        <w:rPr>
          <w:rFonts w:ascii="Times New Roman" w:eastAsia="Times New Roman" w:hAnsi="Times New Roman" w:cs="Times New Roman"/>
          <w:u w:val="single"/>
          <w:lang w:eastAsia="ru-RU"/>
        </w:rPr>
      </w:pPr>
      <w:r w:rsidRPr="00C11FFB">
        <w:rPr>
          <w:rFonts w:ascii="Times New Roman" w:eastAsia="Times New Roman" w:hAnsi="Times New Roman" w:cs="Times New Roman"/>
          <w:u w:val="single"/>
          <w:lang w:eastAsia="ru-RU"/>
        </w:rPr>
        <w:t xml:space="preserve">Цели муниципальной программы: </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-Повышение эффективности реализации молодежной политики в интересах социально ориентированного развития города.</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 xml:space="preserve">- Развитие эффективной комплексной системы организации временного трудоустройства в городе </w:t>
      </w:r>
      <w:proofErr w:type="spellStart"/>
      <w:r w:rsidRPr="00C11FFB">
        <w:rPr>
          <w:rFonts w:ascii="Times New Roman" w:eastAsia="Times New Roman" w:hAnsi="Times New Roman" w:cs="Times New Roman"/>
          <w:lang w:eastAsia="ru-RU"/>
        </w:rPr>
        <w:t>Югорске</w:t>
      </w:r>
      <w:proofErr w:type="spellEnd"/>
      <w:r w:rsidRPr="00C11FFB">
        <w:rPr>
          <w:rFonts w:ascii="Times New Roman" w:eastAsia="Times New Roman" w:hAnsi="Times New Roman" w:cs="Times New Roman"/>
          <w:lang w:eastAsia="ru-RU"/>
        </w:rPr>
        <w:t>.</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Подпрограмма 1:«Молодежь города Югорска»</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 xml:space="preserve">Подпрограмма 2:«Временное трудоустройство в городе </w:t>
      </w:r>
      <w:proofErr w:type="spellStart"/>
      <w:r w:rsidRPr="00C11FFB">
        <w:rPr>
          <w:rFonts w:ascii="Times New Roman" w:eastAsia="Times New Roman" w:hAnsi="Times New Roman" w:cs="Times New Roman"/>
          <w:lang w:eastAsia="ru-RU"/>
        </w:rPr>
        <w:t>Югорске</w:t>
      </w:r>
      <w:proofErr w:type="spellEnd"/>
      <w:r w:rsidRPr="00C11FFB">
        <w:rPr>
          <w:rFonts w:ascii="Times New Roman" w:eastAsia="Times New Roman" w:hAnsi="Times New Roman" w:cs="Times New Roman"/>
          <w:lang w:eastAsia="ru-RU"/>
        </w:rPr>
        <w:t>»</w:t>
      </w:r>
    </w:p>
    <w:p w:rsidR="00A218A3" w:rsidRPr="00C11FFB" w:rsidRDefault="00A218A3" w:rsidP="00C11FFB">
      <w:pPr>
        <w:spacing w:after="0" w:line="240" w:lineRule="auto"/>
        <w:jc w:val="both"/>
        <w:rPr>
          <w:rFonts w:ascii="Times New Roman" w:eastAsia="Times New Roman" w:hAnsi="Times New Roman" w:cs="Times New Roman"/>
          <w:lang w:eastAsia="ru-RU"/>
        </w:rPr>
      </w:pPr>
    </w:p>
    <w:p w:rsidR="00874C0C" w:rsidRPr="00C11FFB" w:rsidRDefault="00874C0C" w:rsidP="00C11FFB">
      <w:pPr>
        <w:spacing w:after="0" w:line="240" w:lineRule="auto"/>
        <w:jc w:val="center"/>
        <w:rPr>
          <w:rFonts w:ascii="Times New Roman" w:eastAsia="Times New Roman" w:hAnsi="Times New Roman" w:cs="Times New Roman"/>
          <w:u w:val="single"/>
          <w:lang w:eastAsia="ru-RU"/>
        </w:rPr>
      </w:pPr>
      <w:r w:rsidRPr="00C11FFB">
        <w:rPr>
          <w:rFonts w:ascii="Times New Roman" w:eastAsia="Times New Roman" w:hAnsi="Times New Roman" w:cs="Times New Roman"/>
          <w:u w:val="single"/>
          <w:lang w:eastAsia="ru-RU"/>
        </w:rPr>
        <w:t>Молодежь города Югорска (1)</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Основными задачами реализации  подпрограммы (1) является:</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 xml:space="preserve"> -развитие системы выявления и продвижения инициативной и талантливой молодежи города;</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-вовлечение молодежи в социально - активную деятельность, развитие детских и молодежных общественных организаций и объединений;</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lastRenderedPageBreak/>
        <w:t>-создание условий для развития гражданск</w:t>
      </w:r>
      <w:proofErr w:type="gramStart"/>
      <w:r w:rsidRPr="00C11FFB">
        <w:rPr>
          <w:rFonts w:ascii="Times New Roman" w:eastAsia="Calibri" w:hAnsi="Times New Roman" w:cs="Times New Roman"/>
        </w:rPr>
        <w:t>о-</w:t>
      </w:r>
      <w:proofErr w:type="gramEnd"/>
      <w:r w:rsidRPr="00C11FFB">
        <w:rPr>
          <w:rFonts w:ascii="Times New Roman" w:eastAsia="Calibri" w:hAnsi="Times New Roman" w:cs="Times New Roman"/>
        </w:rPr>
        <w:t>, военно-  патриотических качеств молодежи.</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-повышение качества управления в системе молодежной политики;</w:t>
      </w:r>
    </w:p>
    <w:p w:rsidR="00874C0C" w:rsidRPr="00C11FFB" w:rsidRDefault="00874C0C" w:rsidP="00C11FFB">
      <w:pPr>
        <w:spacing w:after="0" w:line="240" w:lineRule="auto"/>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Задача 1</w:t>
      </w:r>
    </w:p>
    <w:p w:rsidR="00874C0C" w:rsidRPr="00C11FFB" w:rsidRDefault="00874C0C" w:rsidP="00C11FFB">
      <w:pPr>
        <w:spacing w:after="0" w:line="240" w:lineRule="auto"/>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 xml:space="preserve"> «Развитие системы выявления и продвижения </w:t>
      </w:r>
      <w:proofErr w:type="gramStart"/>
      <w:r w:rsidRPr="00C11FFB">
        <w:rPr>
          <w:rFonts w:ascii="Times New Roman" w:eastAsia="Times New Roman" w:hAnsi="Times New Roman" w:cs="Times New Roman"/>
          <w:i/>
          <w:lang w:eastAsia="ru-RU"/>
        </w:rPr>
        <w:t>инициативных</w:t>
      </w:r>
      <w:proofErr w:type="gramEnd"/>
      <w:r w:rsidRPr="00C11FFB">
        <w:rPr>
          <w:rFonts w:ascii="Times New Roman" w:eastAsia="Times New Roman" w:hAnsi="Times New Roman" w:cs="Times New Roman"/>
          <w:i/>
          <w:lang w:eastAsia="ru-RU"/>
        </w:rPr>
        <w:t xml:space="preserve"> </w:t>
      </w:r>
    </w:p>
    <w:p w:rsidR="00874C0C" w:rsidRPr="00C11FFB" w:rsidRDefault="00874C0C" w:rsidP="00C11FFB">
      <w:pPr>
        <w:spacing w:after="0" w:line="240" w:lineRule="auto"/>
        <w:contextualSpacing/>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и талантливых детей, подростков и молодежи города Югорска»</w:t>
      </w:r>
    </w:p>
    <w:p w:rsidR="00874C0C" w:rsidRPr="00C11FFB" w:rsidRDefault="00874C0C" w:rsidP="00C11FFB">
      <w:pPr>
        <w:spacing w:after="0" w:line="240" w:lineRule="auto"/>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 xml:space="preserve">Задача 2 </w:t>
      </w:r>
    </w:p>
    <w:p w:rsidR="00874C0C" w:rsidRPr="00C11FFB" w:rsidRDefault="00874C0C" w:rsidP="00C11FFB">
      <w:pPr>
        <w:spacing w:after="0" w:line="240" w:lineRule="auto"/>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«Вовлечение детей, подростков и молодежи в социально - активную деятельность,</w:t>
      </w:r>
    </w:p>
    <w:p w:rsidR="00874C0C" w:rsidRDefault="00874C0C" w:rsidP="00C11FFB">
      <w:pPr>
        <w:spacing w:after="0" w:line="240" w:lineRule="auto"/>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развитие детских и молодежных общественных организаций и объединений»</w:t>
      </w:r>
    </w:p>
    <w:p w:rsidR="007021B8" w:rsidRPr="007021B8" w:rsidRDefault="007021B8" w:rsidP="007021B8">
      <w:pPr>
        <w:spacing w:after="0" w:line="240" w:lineRule="auto"/>
        <w:ind w:firstLine="567"/>
        <w:jc w:val="both"/>
        <w:rPr>
          <w:rFonts w:ascii="Times New Roman" w:eastAsia="Times New Roman" w:hAnsi="Times New Roman" w:cs="Times New Roman"/>
          <w:lang w:eastAsia="ru-RU"/>
        </w:rPr>
      </w:pPr>
      <w:r w:rsidRPr="007021B8">
        <w:rPr>
          <w:rFonts w:ascii="Times New Roman" w:eastAsia="Times New Roman" w:hAnsi="Times New Roman" w:cs="Times New Roman"/>
          <w:b/>
          <w:lang w:eastAsia="ru-RU"/>
        </w:rPr>
        <w:t xml:space="preserve">01 апреля </w:t>
      </w:r>
      <w:r>
        <w:rPr>
          <w:rFonts w:ascii="Times New Roman" w:eastAsia="Times New Roman" w:hAnsi="Times New Roman" w:cs="Times New Roman"/>
          <w:b/>
          <w:lang w:eastAsia="ru-RU"/>
        </w:rPr>
        <w:t xml:space="preserve"> </w:t>
      </w:r>
      <w:r w:rsidRPr="007021B8">
        <w:rPr>
          <w:rFonts w:ascii="Times New Roman" w:eastAsia="Times New Roman" w:hAnsi="Times New Roman" w:cs="Times New Roman"/>
          <w:lang w:eastAsia="ru-RU"/>
        </w:rPr>
        <w:t>в</w:t>
      </w:r>
      <w:r>
        <w:rPr>
          <w:rFonts w:ascii="Times New Roman" w:eastAsia="Times New Roman" w:hAnsi="Times New Roman" w:cs="Times New Roman"/>
          <w:b/>
          <w:lang w:eastAsia="ru-RU"/>
        </w:rPr>
        <w:t xml:space="preserve">  </w:t>
      </w:r>
      <w:r w:rsidRPr="007021B8">
        <w:rPr>
          <w:rFonts w:ascii="Times New Roman" w:eastAsia="Times New Roman" w:hAnsi="Times New Roman" w:cs="Times New Roman"/>
          <w:lang w:eastAsia="ru-RU"/>
        </w:rPr>
        <w:t xml:space="preserve">молодежном клубе </w:t>
      </w:r>
      <w:r>
        <w:rPr>
          <w:rFonts w:ascii="Times New Roman" w:eastAsia="Times New Roman" w:hAnsi="Times New Roman" w:cs="Times New Roman"/>
          <w:lang w:eastAsia="ru-RU"/>
        </w:rPr>
        <w:t xml:space="preserve">«Форум» муниципального автономного учреждения «Центр культуры «Югра презент»  состоялся городской фестиваль КВН «На студенческой волне». Количество участников 300 </w:t>
      </w:r>
      <w:proofErr w:type="spellStart"/>
      <w:r>
        <w:rPr>
          <w:rFonts w:ascii="Times New Roman" w:eastAsia="Times New Roman" w:hAnsi="Times New Roman" w:cs="Times New Roman"/>
          <w:lang w:eastAsia="ru-RU"/>
        </w:rPr>
        <w:t>челвек</w:t>
      </w:r>
      <w:proofErr w:type="spellEnd"/>
      <w:r>
        <w:rPr>
          <w:rFonts w:ascii="Times New Roman" w:eastAsia="Times New Roman" w:hAnsi="Times New Roman" w:cs="Times New Roman"/>
          <w:lang w:eastAsia="ru-RU"/>
        </w:rPr>
        <w:t>.</w:t>
      </w:r>
    </w:p>
    <w:p w:rsidR="00841806" w:rsidRDefault="00841806" w:rsidP="00841806">
      <w:pPr>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08 апреля </w:t>
      </w:r>
      <w:r>
        <w:rPr>
          <w:rFonts w:ascii="Times New Roman" w:eastAsia="Times New Roman" w:hAnsi="Times New Roman" w:cs="Times New Roman"/>
          <w:lang w:eastAsia="ar-SA"/>
        </w:rPr>
        <w:t xml:space="preserve"> на базе ЦК «Югра презент» студентами «Югорского политехнического колледжа было проведено мероприятие  «Бал успешного студента» и подведены итоги  конкурса «Студент ЮПК -2015». Управлением социальной политики было организовано награждение студентов по 7 номинациям. Общее количество участников мероприятия 450 человек  </w:t>
      </w:r>
    </w:p>
    <w:p w:rsidR="008B3BA3" w:rsidRDefault="00C611B1" w:rsidP="0098717C">
      <w:pPr>
        <w:spacing w:after="0" w:line="240" w:lineRule="auto"/>
        <w:ind w:firstLine="567"/>
        <w:jc w:val="both"/>
        <w:rPr>
          <w:rFonts w:ascii="Times New Roman" w:eastAsia="Times New Roman" w:hAnsi="Times New Roman" w:cs="Times New Roman"/>
          <w:color w:val="000000"/>
          <w:lang w:eastAsia="ru-RU"/>
        </w:rPr>
      </w:pPr>
      <w:r w:rsidRPr="00C611B1">
        <w:rPr>
          <w:rFonts w:ascii="Times New Roman" w:eastAsia="Times New Roman" w:hAnsi="Times New Roman" w:cs="Times New Roman"/>
          <w:b/>
          <w:color w:val="000000"/>
          <w:lang w:eastAsia="ru-RU"/>
        </w:rPr>
        <w:t>С 11 по 23 апреля</w:t>
      </w:r>
      <w:r w:rsidRPr="00C611B1">
        <w:rPr>
          <w:rFonts w:ascii="Times New Roman" w:eastAsia="Times New Roman" w:hAnsi="Times New Roman" w:cs="Times New Roman"/>
          <w:color w:val="000000"/>
          <w:lang w:eastAsia="ru-RU"/>
        </w:rPr>
        <w:t xml:space="preserve"> в </w:t>
      </w:r>
      <w:proofErr w:type="spellStart"/>
      <w:r w:rsidRPr="00C611B1">
        <w:rPr>
          <w:rFonts w:ascii="Times New Roman" w:eastAsia="Times New Roman" w:hAnsi="Times New Roman" w:cs="Times New Roman"/>
          <w:color w:val="000000"/>
          <w:lang w:eastAsia="ru-RU"/>
        </w:rPr>
        <w:t>Югорске</w:t>
      </w:r>
      <w:proofErr w:type="spellEnd"/>
      <w:r w:rsidRPr="00C611B1">
        <w:rPr>
          <w:rFonts w:ascii="Times New Roman" w:eastAsia="Times New Roman" w:hAnsi="Times New Roman" w:cs="Times New Roman"/>
          <w:color w:val="000000"/>
          <w:lang w:eastAsia="ru-RU"/>
        </w:rPr>
        <w:t xml:space="preserve"> прошла XI городская научно – практическая конференция учащихся «Наука. Природа. Человек. Общество».</w:t>
      </w:r>
      <w:r>
        <w:rPr>
          <w:rFonts w:ascii="Times New Roman" w:eastAsia="Times New Roman" w:hAnsi="Times New Roman" w:cs="Times New Roman"/>
          <w:color w:val="000000"/>
          <w:lang w:eastAsia="ru-RU"/>
        </w:rPr>
        <w:t xml:space="preserve"> Всего в конкурсе за</w:t>
      </w:r>
      <w:r w:rsidRPr="00C611B1">
        <w:rPr>
          <w:rFonts w:ascii="Times New Roman" w:eastAsia="Times New Roman" w:hAnsi="Times New Roman" w:cs="Times New Roman"/>
          <w:color w:val="000000"/>
          <w:lang w:eastAsia="ru-RU"/>
        </w:rPr>
        <w:t>я</w:t>
      </w:r>
      <w:r>
        <w:rPr>
          <w:rFonts w:ascii="Times New Roman" w:eastAsia="Times New Roman" w:hAnsi="Times New Roman" w:cs="Times New Roman"/>
          <w:color w:val="000000"/>
          <w:lang w:eastAsia="ru-RU"/>
        </w:rPr>
        <w:t>в</w:t>
      </w:r>
      <w:r w:rsidRPr="00C611B1">
        <w:rPr>
          <w:rFonts w:ascii="Times New Roman" w:eastAsia="Times New Roman" w:hAnsi="Times New Roman" w:cs="Times New Roman"/>
          <w:color w:val="000000"/>
          <w:lang w:eastAsia="ru-RU"/>
        </w:rPr>
        <w:t>лено 208 работ от 300 участников – воспитанников дошкольных образовательных учреждений и учреждений дополнительного образования, учащиеся 1-11 классов. Работы были разделены по шести направлениям.</w:t>
      </w:r>
      <w:r>
        <w:rPr>
          <w:rFonts w:ascii="Times New Roman" w:eastAsia="Times New Roman" w:hAnsi="Times New Roman" w:cs="Times New Roman"/>
          <w:color w:val="000000"/>
          <w:lang w:eastAsia="ru-RU"/>
        </w:rPr>
        <w:t xml:space="preserve"> </w:t>
      </w:r>
      <w:r w:rsidRPr="00C611B1">
        <w:rPr>
          <w:rFonts w:ascii="Times New Roman" w:eastAsia="Times New Roman" w:hAnsi="Times New Roman" w:cs="Times New Roman"/>
          <w:color w:val="000000"/>
          <w:lang w:eastAsia="ru-RU"/>
        </w:rPr>
        <w:t xml:space="preserve">Среди участников были и ребята, посещающие робототехнику на базе МАУ «МЦ «Гелиос». </w:t>
      </w:r>
      <w:r>
        <w:rPr>
          <w:rFonts w:ascii="Times New Roman" w:eastAsia="Times New Roman" w:hAnsi="Times New Roman" w:cs="Times New Roman"/>
          <w:color w:val="000000"/>
          <w:lang w:eastAsia="ru-RU"/>
        </w:rPr>
        <w:t xml:space="preserve">Общее количество участников -120 человек </w:t>
      </w:r>
    </w:p>
    <w:p w:rsidR="001B70B7" w:rsidRDefault="001B70B7" w:rsidP="001B70B7">
      <w:pPr>
        <w:spacing w:after="0" w:line="240" w:lineRule="auto"/>
        <w:ind w:firstLine="567"/>
        <w:jc w:val="both"/>
        <w:rPr>
          <w:rFonts w:ascii="Times New Roman" w:eastAsia="Times New Roman" w:hAnsi="Times New Roman" w:cs="Times New Roman"/>
          <w:color w:val="000000"/>
          <w:lang w:eastAsia="ru-RU"/>
        </w:rPr>
      </w:pPr>
      <w:r w:rsidRPr="001B70B7">
        <w:rPr>
          <w:rFonts w:ascii="Times New Roman" w:eastAsia="Times New Roman" w:hAnsi="Times New Roman" w:cs="Times New Roman"/>
          <w:b/>
          <w:color w:val="000000"/>
          <w:lang w:eastAsia="ru-RU"/>
        </w:rPr>
        <w:t>12 апреля</w:t>
      </w:r>
      <w:r>
        <w:rPr>
          <w:rFonts w:ascii="Times New Roman" w:eastAsia="Times New Roman" w:hAnsi="Times New Roman" w:cs="Times New Roman"/>
          <w:color w:val="000000"/>
          <w:lang w:eastAsia="ru-RU"/>
        </w:rPr>
        <w:t xml:space="preserve"> </w:t>
      </w:r>
      <w:r w:rsidRPr="001B70B7">
        <w:rPr>
          <w:rFonts w:ascii="Times New Roman" w:eastAsia="Times New Roman" w:hAnsi="Times New Roman" w:cs="Times New Roman"/>
          <w:color w:val="000000"/>
          <w:lang w:eastAsia="ru-RU"/>
        </w:rPr>
        <w:t xml:space="preserve"> - 55 лет первому полету человека в космос!</w:t>
      </w:r>
      <w:r>
        <w:rPr>
          <w:rFonts w:ascii="Times New Roman" w:eastAsia="Times New Roman" w:hAnsi="Times New Roman" w:cs="Times New Roman"/>
          <w:color w:val="000000"/>
          <w:lang w:eastAsia="ru-RU"/>
        </w:rPr>
        <w:t xml:space="preserve"> </w:t>
      </w:r>
      <w:r w:rsidRPr="001B70B7">
        <w:rPr>
          <w:rFonts w:ascii="Times New Roman" w:eastAsia="Times New Roman" w:hAnsi="Times New Roman" w:cs="Times New Roman"/>
          <w:color w:val="000000"/>
          <w:lang w:eastAsia="ru-RU"/>
        </w:rPr>
        <w:t>«</w:t>
      </w:r>
      <w:proofErr w:type="spellStart"/>
      <w:r w:rsidRPr="001B70B7">
        <w:rPr>
          <w:rFonts w:ascii="Times New Roman" w:eastAsia="Times New Roman" w:hAnsi="Times New Roman" w:cs="Times New Roman"/>
          <w:color w:val="000000"/>
          <w:lang w:eastAsia="ru-RU"/>
        </w:rPr>
        <w:t>Роскосмосом</w:t>
      </w:r>
      <w:proofErr w:type="spellEnd"/>
      <w:r w:rsidRPr="001B70B7">
        <w:rPr>
          <w:rFonts w:ascii="Times New Roman" w:eastAsia="Times New Roman" w:hAnsi="Times New Roman" w:cs="Times New Roman"/>
          <w:color w:val="000000"/>
          <w:lang w:eastAsia="ru-RU"/>
        </w:rPr>
        <w:t>» 2016-й год объявлен Годом Юрия Гагарина.</w:t>
      </w:r>
      <w:r>
        <w:rPr>
          <w:rFonts w:ascii="Times New Roman" w:eastAsia="Times New Roman" w:hAnsi="Times New Roman" w:cs="Times New Roman"/>
          <w:color w:val="000000"/>
          <w:lang w:eastAsia="ru-RU"/>
        </w:rPr>
        <w:t xml:space="preserve"> </w:t>
      </w:r>
    </w:p>
    <w:p w:rsidR="001B70B7" w:rsidRPr="001B70B7" w:rsidRDefault="001B70B7" w:rsidP="001A7755">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Была объявлена всероссийская  акция</w:t>
      </w:r>
      <w:r w:rsidRPr="001B70B7">
        <w:rPr>
          <w:rFonts w:ascii="Times New Roman" w:eastAsia="Times New Roman" w:hAnsi="Times New Roman" w:cs="Times New Roman"/>
          <w:color w:val="000000"/>
          <w:lang w:eastAsia="ru-RU"/>
        </w:rPr>
        <w:t xml:space="preserve"> «ПОДНИМИ ГОЛОВУ!».</w:t>
      </w:r>
      <w:r>
        <w:rPr>
          <w:rFonts w:ascii="Times New Roman" w:eastAsia="Times New Roman" w:hAnsi="Times New Roman" w:cs="Times New Roman"/>
          <w:color w:val="000000"/>
          <w:lang w:eastAsia="ru-RU"/>
        </w:rPr>
        <w:t xml:space="preserve"> На фонтанной площади прошел </w:t>
      </w:r>
      <w:r w:rsidRPr="001B70B7">
        <w:rPr>
          <w:rFonts w:ascii="Times New Roman" w:eastAsia="Times New Roman" w:hAnsi="Times New Roman" w:cs="Times New Roman"/>
          <w:color w:val="000000"/>
          <w:lang w:eastAsia="ru-RU"/>
        </w:rPr>
        <w:t xml:space="preserve"> </w:t>
      </w:r>
      <w:proofErr w:type="spellStart"/>
      <w:r w:rsidRPr="001B70B7">
        <w:rPr>
          <w:rFonts w:ascii="Times New Roman" w:eastAsia="Times New Roman" w:hAnsi="Times New Roman" w:cs="Times New Roman"/>
          <w:color w:val="000000"/>
          <w:lang w:eastAsia="ru-RU"/>
        </w:rPr>
        <w:t>флеш</w:t>
      </w:r>
      <w:proofErr w:type="spellEnd"/>
      <w:r w:rsidRPr="001B70B7">
        <w:rPr>
          <w:rFonts w:ascii="Times New Roman" w:eastAsia="Times New Roman" w:hAnsi="Times New Roman" w:cs="Times New Roman"/>
          <w:color w:val="000000"/>
          <w:lang w:eastAsia="ru-RU"/>
        </w:rPr>
        <w:t>-моб с участием инициативной молодежи, волонтеров, представителей общественности, обучающихся образовательных организаций Югорска.</w:t>
      </w:r>
      <w:r>
        <w:rPr>
          <w:rFonts w:ascii="Times New Roman" w:eastAsia="Times New Roman" w:hAnsi="Times New Roman" w:cs="Times New Roman"/>
          <w:color w:val="000000"/>
          <w:lang w:eastAsia="ru-RU"/>
        </w:rPr>
        <w:t xml:space="preserve"> Общее количество участников -230 человек.</w:t>
      </w:r>
    </w:p>
    <w:p w:rsidR="00272CB5" w:rsidRPr="00272CB5" w:rsidRDefault="00272CB5" w:rsidP="00272CB5">
      <w:pPr>
        <w:spacing w:after="0" w:line="240" w:lineRule="auto"/>
        <w:ind w:firstLine="567"/>
        <w:jc w:val="both"/>
        <w:rPr>
          <w:rFonts w:ascii="Times New Roman" w:eastAsia="Times New Roman" w:hAnsi="Times New Roman" w:cs="Times New Roman"/>
          <w:color w:val="000000"/>
          <w:lang w:eastAsia="ru-RU"/>
        </w:rPr>
      </w:pPr>
      <w:r w:rsidRPr="00272CB5">
        <w:rPr>
          <w:rFonts w:ascii="Times New Roman" w:eastAsia="Times New Roman" w:hAnsi="Times New Roman" w:cs="Times New Roman"/>
          <w:b/>
          <w:color w:val="000000"/>
          <w:lang w:eastAsia="ru-RU"/>
        </w:rPr>
        <w:t>13 апреля</w:t>
      </w:r>
      <w:r>
        <w:rPr>
          <w:rFonts w:ascii="Times New Roman" w:eastAsia="Times New Roman" w:hAnsi="Times New Roman" w:cs="Times New Roman"/>
          <w:color w:val="000000"/>
          <w:lang w:eastAsia="ru-RU"/>
        </w:rPr>
        <w:t xml:space="preserve"> в  Лицее</w:t>
      </w:r>
      <w:r w:rsidRPr="00272CB5">
        <w:rPr>
          <w:rFonts w:ascii="Times New Roman" w:eastAsia="Times New Roman" w:hAnsi="Times New Roman" w:cs="Times New Roman"/>
          <w:color w:val="000000"/>
          <w:lang w:eastAsia="ru-RU"/>
        </w:rPr>
        <w:t xml:space="preserve"> им. Г.Ф. </w:t>
      </w:r>
      <w:proofErr w:type="spellStart"/>
      <w:r w:rsidRPr="00272CB5">
        <w:rPr>
          <w:rFonts w:ascii="Times New Roman" w:eastAsia="Times New Roman" w:hAnsi="Times New Roman" w:cs="Times New Roman"/>
          <w:color w:val="000000"/>
          <w:lang w:eastAsia="ru-RU"/>
        </w:rPr>
        <w:t>Атякшева</w:t>
      </w:r>
      <w:proofErr w:type="spellEnd"/>
      <w:r w:rsidRPr="00272CB5">
        <w:rPr>
          <w:rFonts w:ascii="Times New Roman" w:eastAsia="Times New Roman" w:hAnsi="Times New Roman" w:cs="Times New Roman"/>
          <w:color w:val="000000"/>
          <w:lang w:eastAsia="ru-RU"/>
        </w:rPr>
        <w:t xml:space="preserve"> состоялось II расширенное заседание Муниципального волонтерского корпуса с целью внесения мероприятий общероссийского общественного движения «Волонтеры Победы» в общегородской план.</w:t>
      </w:r>
    </w:p>
    <w:p w:rsidR="00272CB5" w:rsidRPr="00272CB5" w:rsidRDefault="00272CB5" w:rsidP="00272CB5">
      <w:pPr>
        <w:spacing w:after="0" w:line="240" w:lineRule="auto"/>
        <w:jc w:val="both"/>
        <w:rPr>
          <w:rFonts w:ascii="Times New Roman" w:eastAsia="Times New Roman" w:hAnsi="Times New Roman" w:cs="Times New Roman"/>
          <w:color w:val="000000"/>
          <w:lang w:eastAsia="ru-RU"/>
        </w:rPr>
      </w:pPr>
      <w:r w:rsidRPr="00272CB5">
        <w:rPr>
          <w:rFonts w:ascii="Times New Roman" w:eastAsia="Times New Roman" w:hAnsi="Times New Roman" w:cs="Times New Roman"/>
          <w:color w:val="000000"/>
          <w:lang w:eastAsia="ru-RU"/>
        </w:rPr>
        <w:t>На заседании присутствовали члены штаба Муниципального волонтерского корпуса, представитель администрации города Югорска, представители городских гражданско-патриотических общественных организаций, школьники, студенты и педагоги-организаторы.</w:t>
      </w:r>
    </w:p>
    <w:p w:rsidR="00272CB5" w:rsidRPr="00272CB5" w:rsidRDefault="00272CB5" w:rsidP="00272CB5">
      <w:pPr>
        <w:spacing w:after="0" w:line="240" w:lineRule="auto"/>
        <w:jc w:val="both"/>
        <w:rPr>
          <w:rFonts w:ascii="Times New Roman" w:eastAsia="Times New Roman" w:hAnsi="Times New Roman" w:cs="Times New Roman"/>
          <w:color w:val="000000"/>
          <w:lang w:eastAsia="ru-RU"/>
        </w:rPr>
      </w:pPr>
      <w:r w:rsidRPr="00272CB5">
        <w:rPr>
          <w:rFonts w:ascii="Times New Roman" w:eastAsia="Times New Roman" w:hAnsi="Times New Roman" w:cs="Times New Roman"/>
          <w:color w:val="000000"/>
          <w:lang w:eastAsia="ru-RU"/>
        </w:rPr>
        <w:t>Обсуждались вопросы распределения компетенций общественных объединений по реализации мероприятий в рамках празднования Дня Победы, а также формирование графика проведения «Уроков Славы» и «Уроков Победы» в образовательных учреждениях Югорска.</w:t>
      </w:r>
    </w:p>
    <w:p w:rsidR="00272CB5" w:rsidRPr="00272CB5" w:rsidRDefault="00272CB5" w:rsidP="00272CB5">
      <w:pPr>
        <w:spacing w:after="0" w:line="240" w:lineRule="auto"/>
        <w:rPr>
          <w:rFonts w:ascii="Times New Roman" w:eastAsia="Times New Roman" w:hAnsi="Times New Roman" w:cs="Times New Roman"/>
          <w:color w:val="000000"/>
          <w:lang w:eastAsia="ru-RU"/>
        </w:rPr>
      </w:pPr>
      <w:r w:rsidRPr="00272CB5">
        <w:rPr>
          <w:rFonts w:ascii="Times New Roman" w:eastAsia="Times New Roman" w:hAnsi="Times New Roman" w:cs="Times New Roman"/>
          <w:color w:val="000000"/>
          <w:lang w:eastAsia="ru-RU"/>
        </w:rPr>
        <w:t> Среди основных принятых решений:</w:t>
      </w:r>
    </w:p>
    <w:p w:rsidR="00272CB5" w:rsidRPr="00272CB5" w:rsidRDefault="00272CB5" w:rsidP="00272CB5">
      <w:pPr>
        <w:spacing w:after="0" w:line="240" w:lineRule="auto"/>
        <w:rPr>
          <w:rFonts w:ascii="Times New Roman" w:eastAsia="Times New Roman" w:hAnsi="Times New Roman" w:cs="Times New Roman"/>
          <w:color w:val="000000"/>
          <w:lang w:eastAsia="ru-RU"/>
        </w:rPr>
      </w:pPr>
      <w:r w:rsidRPr="00272CB5">
        <w:rPr>
          <w:rFonts w:ascii="Times New Roman" w:eastAsia="Times New Roman" w:hAnsi="Times New Roman" w:cs="Times New Roman"/>
          <w:color w:val="000000"/>
          <w:lang w:eastAsia="ru-RU"/>
        </w:rPr>
        <w:t>1. Старт общероссийской акции «Георгиевская ленточка» - 1 мая 2016 года.</w:t>
      </w:r>
    </w:p>
    <w:p w:rsidR="00272CB5" w:rsidRPr="0098717C" w:rsidRDefault="00272CB5" w:rsidP="001A7755">
      <w:pPr>
        <w:spacing w:after="0" w:line="240" w:lineRule="auto"/>
        <w:rPr>
          <w:rFonts w:ascii="Times New Roman" w:eastAsia="Times New Roman" w:hAnsi="Times New Roman" w:cs="Times New Roman"/>
          <w:color w:val="000000"/>
          <w:lang w:eastAsia="ru-RU"/>
        </w:rPr>
      </w:pPr>
      <w:r w:rsidRPr="00272CB5">
        <w:rPr>
          <w:rFonts w:ascii="Times New Roman" w:eastAsia="Times New Roman" w:hAnsi="Times New Roman" w:cs="Times New Roman"/>
          <w:color w:val="000000"/>
          <w:lang w:eastAsia="ru-RU"/>
        </w:rPr>
        <w:t>2. Авто-мотопробег «Спасибо деду за Победу» - старт 5 мая 2016 года.</w:t>
      </w:r>
    </w:p>
    <w:p w:rsidR="00841806" w:rsidRPr="00841806" w:rsidRDefault="00841806" w:rsidP="00841806">
      <w:pPr>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bCs/>
          <w:lang w:eastAsia="ru-RU"/>
        </w:rPr>
        <w:t xml:space="preserve"> </w:t>
      </w:r>
      <w:r w:rsidRPr="00841806">
        <w:rPr>
          <w:rFonts w:ascii="Times New Roman" w:eastAsia="Times New Roman" w:hAnsi="Times New Roman" w:cs="Times New Roman"/>
          <w:b/>
          <w:bCs/>
          <w:lang w:eastAsia="ru-RU"/>
        </w:rPr>
        <w:t>22 апреля</w:t>
      </w:r>
      <w:r>
        <w:rPr>
          <w:rFonts w:ascii="Times New Roman" w:eastAsia="Times New Roman" w:hAnsi="Times New Roman" w:cs="Times New Roman"/>
          <w:bCs/>
          <w:lang w:eastAsia="ru-RU"/>
        </w:rPr>
        <w:t xml:space="preserve"> экспертным советом были подведены итоги </w:t>
      </w:r>
      <w:r w:rsidRPr="00841806">
        <w:rPr>
          <w:rFonts w:ascii="Times New Roman" w:eastAsia="Times New Roman" w:hAnsi="Times New Roman" w:cs="Times New Roman"/>
          <w:bCs/>
          <w:lang w:eastAsia="ru-RU"/>
        </w:rPr>
        <w:t>городского конкурса программ и проектов по организации отдыха, оздоровления и занятости детей, подростков и молодежи  города Югорска</w:t>
      </w:r>
      <w:r>
        <w:rPr>
          <w:rFonts w:ascii="Times New Roman" w:eastAsia="Times New Roman" w:hAnsi="Times New Roman" w:cs="Times New Roman"/>
          <w:bCs/>
          <w:lang w:eastAsia="ru-RU"/>
        </w:rPr>
        <w:t>.</w:t>
      </w:r>
    </w:p>
    <w:p w:rsidR="00841806" w:rsidRPr="00841806" w:rsidRDefault="00841806" w:rsidP="00841806">
      <w:pPr>
        <w:spacing w:after="0" w:line="240" w:lineRule="auto"/>
        <w:ind w:firstLine="709"/>
        <w:jc w:val="both"/>
        <w:rPr>
          <w:rFonts w:ascii="Times New Roman" w:eastAsia="Times New Roman" w:hAnsi="Times New Roman" w:cs="Times New Roman"/>
          <w:lang w:eastAsia="ru-RU"/>
        </w:rPr>
      </w:pPr>
      <w:r w:rsidRPr="00841806">
        <w:rPr>
          <w:rFonts w:ascii="Times New Roman" w:eastAsia="Times New Roman" w:hAnsi="Times New Roman" w:cs="Times New Roman"/>
          <w:lang w:eastAsia="ar-SA"/>
        </w:rPr>
        <w:t xml:space="preserve">   </w:t>
      </w:r>
      <w:r w:rsidRPr="00841806">
        <w:rPr>
          <w:rFonts w:ascii="Times New Roman" w:eastAsia="Times New Roman" w:hAnsi="Times New Roman" w:cs="Times New Roman"/>
          <w:lang w:eastAsia="ru-RU"/>
        </w:rPr>
        <w:t xml:space="preserve">Рассмотрев  </w:t>
      </w:r>
      <w:r w:rsidRPr="00841806">
        <w:rPr>
          <w:rFonts w:ascii="Times New Roman" w:eastAsia="Times New Roman" w:hAnsi="Times New Roman" w:cs="Times New Roman"/>
          <w:b/>
          <w:lang w:eastAsia="ru-RU"/>
        </w:rPr>
        <w:t>13</w:t>
      </w:r>
      <w:r w:rsidRPr="00841806">
        <w:rPr>
          <w:rFonts w:ascii="Times New Roman" w:eastAsia="Times New Roman" w:hAnsi="Times New Roman" w:cs="Times New Roman"/>
          <w:lang w:eastAsia="ru-RU"/>
        </w:rPr>
        <w:t xml:space="preserve">  программ, допущенных к публичной защите в рамках городского конкурса программ и проектов по организации отдыха оздоровления и занятости детей, подростков и молодежи, </w:t>
      </w:r>
      <w:r>
        <w:rPr>
          <w:rFonts w:ascii="Times New Roman" w:eastAsia="Times New Roman" w:hAnsi="Times New Roman" w:cs="Times New Roman"/>
          <w:lang w:eastAsia="ru-RU"/>
        </w:rPr>
        <w:t>решили:</w:t>
      </w:r>
    </w:p>
    <w:p w:rsidR="00841806" w:rsidRPr="00841806" w:rsidRDefault="00841806" w:rsidP="00841806">
      <w:pPr>
        <w:snapToGrid w:val="0"/>
        <w:spacing w:after="0" w:line="240" w:lineRule="auto"/>
        <w:ind w:firstLine="708"/>
        <w:jc w:val="both"/>
        <w:rPr>
          <w:rFonts w:ascii="Times New Roman" w:eastAsia="Times New Roman" w:hAnsi="Times New Roman" w:cs="Times New Roman"/>
        </w:rPr>
      </w:pPr>
      <w:r w:rsidRPr="00841806">
        <w:rPr>
          <w:rFonts w:ascii="Times New Roman" w:eastAsia="Times New Roman" w:hAnsi="Times New Roman" w:cs="Times New Roman"/>
          <w:lang w:eastAsia="ru-RU"/>
        </w:rPr>
        <w:t xml:space="preserve">1.Присудить грант </w:t>
      </w:r>
      <w:r w:rsidRPr="00841806">
        <w:rPr>
          <w:rFonts w:ascii="Times New Roman" w:eastAsia="Times New Roman" w:hAnsi="Times New Roman" w:cs="Times New Roman"/>
          <w:lang w:val="en-US" w:eastAsia="ru-RU"/>
        </w:rPr>
        <w:t>I</w:t>
      </w:r>
      <w:r w:rsidRPr="00841806">
        <w:rPr>
          <w:rFonts w:ascii="Times New Roman" w:eastAsia="Times New Roman" w:hAnsi="Times New Roman" w:cs="Times New Roman"/>
          <w:lang w:eastAsia="ru-RU"/>
        </w:rPr>
        <w:t xml:space="preserve"> степени 70 000 (семьдесят тысяч) рублей </w:t>
      </w:r>
      <w:r w:rsidRPr="00841806">
        <w:rPr>
          <w:rFonts w:ascii="Times New Roman" w:eastAsia="Times New Roman" w:hAnsi="Times New Roman" w:cs="Times New Roman"/>
        </w:rPr>
        <w:t>Муниципальному автономному учреждению «Молодежный центр «Гелиос»  программа по организации летнего отдыха несовершеннолетних, находящихся в социально опасном положении или трудной жизненной ситуации «Максимум».</w:t>
      </w:r>
    </w:p>
    <w:p w:rsidR="00841806" w:rsidRPr="00841806" w:rsidRDefault="00841806" w:rsidP="00841806">
      <w:pPr>
        <w:spacing w:after="0" w:line="240" w:lineRule="auto"/>
        <w:ind w:firstLine="708"/>
        <w:jc w:val="both"/>
        <w:rPr>
          <w:rFonts w:ascii="Times New Roman" w:eastAsia="Times New Roman" w:hAnsi="Times New Roman" w:cs="Times New Roman"/>
          <w:lang w:eastAsia="ru-RU"/>
        </w:rPr>
      </w:pPr>
      <w:r w:rsidRPr="00841806">
        <w:rPr>
          <w:rFonts w:ascii="Times New Roman" w:eastAsia="Times New Roman" w:hAnsi="Times New Roman" w:cs="Times New Roman"/>
          <w:lang w:eastAsia="ar-SA"/>
        </w:rPr>
        <w:t>2.</w:t>
      </w:r>
      <w:r w:rsidRPr="00841806">
        <w:rPr>
          <w:rFonts w:ascii="Times New Roman" w:eastAsia="Times New Roman" w:hAnsi="Times New Roman" w:cs="Times New Roman"/>
          <w:lang w:eastAsia="ru-RU"/>
        </w:rPr>
        <w:t xml:space="preserve"> Присудить грант </w:t>
      </w:r>
      <w:r w:rsidRPr="00841806">
        <w:rPr>
          <w:rFonts w:ascii="Times New Roman" w:eastAsia="Times New Roman" w:hAnsi="Times New Roman" w:cs="Times New Roman"/>
          <w:lang w:val="en-US" w:eastAsia="ru-RU"/>
        </w:rPr>
        <w:t>II</w:t>
      </w:r>
      <w:r w:rsidRPr="00841806">
        <w:rPr>
          <w:rFonts w:ascii="Times New Roman" w:eastAsia="Times New Roman" w:hAnsi="Times New Roman" w:cs="Times New Roman"/>
          <w:lang w:eastAsia="ru-RU"/>
        </w:rPr>
        <w:t xml:space="preserve"> степени 30000(тридцать тысяч) рублей  </w:t>
      </w:r>
      <w:r w:rsidRPr="00841806">
        <w:rPr>
          <w:rFonts w:ascii="Times New Roman" w:eastAsia="Times New Roman" w:hAnsi="Times New Roman" w:cs="Times New Roman"/>
          <w:lang w:eastAsia="ar-SA"/>
        </w:rPr>
        <w:t>муниципальному бюджетному общеобразовательному учреждению «Средняя общеобразовательная школа      № 6»</w:t>
      </w:r>
      <w:r w:rsidRPr="00841806">
        <w:rPr>
          <w:rFonts w:ascii="Times New Roman" w:eastAsia="Times New Roman" w:hAnsi="Times New Roman" w:cs="Times New Roman"/>
          <w:lang w:eastAsia="ru-RU"/>
        </w:rPr>
        <w:t xml:space="preserve"> программа летнего и каникулярного образовательного отдыха для детей 6-17 лет СДЕЛАЙ ГОРОД ЯРЧЕ ИЛИ </w:t>
      </w:r>
      <w:r w:rsidRPr="00841806">
        <w:rPr>
          <w:rFonts w:ascii="Times New Roman" w:eastAsia="Times New Roman" w:hAnsi="Times New Roman" w:cs="Times New Roman"/>
          <w:lang w:val="en-US" w:eastAsia="ru-RU"/>
        </w:rPr>
        <w:t>REGION</w:t>
      </w:r>
      <w:r w:rsidRPr="00841806">
        <w:rPr>
          <w:rFonts w:ascii="Times New Roman" w:eastAsia="Times New Roman" w:hAnsi="Times New Roman" w:cs="Times New Roman"/>
          <w:lang w:eastAsia="ru-RU"/>
        </w:rPr>
        <w:t>-</w:t>
      </w:r>
      <w:r w:rsidRPr="00841806">
        <w:rPr>
          <w:rFonts w:ascii="Times New Roman" w:eastAsia="Times New Roman" w:hAnsi="Times New Roman" w:cs="Times New Roman"/>
          <w:lang w:val="en-US" w:eastAsia="ru-RU"/>
        </w:rPr>
        <w:t>BRAND</w:t>
      </w:r>
      <w:r w:rsidRPr="00841806">
        <w:rPr>
          <w:rFonts w:ascii="Times New Roman" w:eastAsia="Times New Roman" w:hAnsi="Times New Roman" w:cs="Times New Roman"/>
          <w:lang w:eastAsia="ru-RU"/>
        </w:rPr>
        <w:t xml:space="preserve"> </w:t>
      </w:r>
      <w:r w:rsidRPr="00841806">
        <w:rPr>
          <w:rFonts w:ascii="Times New Roman" w:eastAsia="Times New Roman" w:hAnsi="Times New Roman" w:cs="Times New Roman"/>
          <w:lang w:val="en-US" w:eastAsia="ru-RU"/>
        </w:rPr>
        <w:t>PROJECT</w:t>
      </w:r>
      <w:r w:rsidRPr="00841806">
        <w:rPr>
          <w:rFonts w:ascii="Times New Roman" w:eastAsia="Times New Roman" w:hAnsi="Times New Roman" w:cs="Times New Roman"/>
          <w:lang w:eastAsia="ru-RU"/>
        </w:rPr>
        <w:t>.</w:t>
      </w:r>
    </w:p>
    <w:p w:rsidR="00841806" w:rsidRPr="00841806" w:rsidRDefault="00841806" w:rsidP="00841806">
      <w:pPr>
        <w:spacing w:after="0" w:line="240" w:lineRule="auto"/>
        <w:jc w:val="both"/>
        <w:rPr>
          <w:rFonts w:ascii="Times New Roman" w:eastAsia="Times New Roman" w:hAnsi="Times New Roman" w:cs="Times New Roman"/>
          <w:lang w:eastAsia="ru-RU"/>
        </w:rPr>
      </w:pPr>
      <w:r w:rsidRPr="00841806">
        <w:rPr>
          <w:rFonts w:ascii="Times New Roman" w:eastAsia="Times New Roman" w:hAnsi="Times New Roman" w:cs="Times New Roman"/>
          <w:lang w:eastAsia="ru-RU"/>
        </w:rPr>
        <w:tab/>
        <w:t xml:space="preserve">3.Присудить грант </w:t>
      </w:r>
      <w:r w:rsidRPr="00841806">
        <w:rPr>
          <w:rFonts w:ascii="Times New Roman" w:eastAsia="Times New Roman" w:hAnsi="Times New Roman" w:cs="Times New Roman"/>
          <w:lang w:val="en-US" w:eastAsia="ru-RU"/>
        </w:rPr>
        <w:t>II</w:t>
      </w:r>
      <w:r w:rsidRPr="00841806">
        <w:rPr>
          <w:rFonts w:ascii="Times New Roman" w:eastAsia="Times New Roman" w:hAnsi="Times New Roman" w:cs="Times New Roman"/>
          <w:lang w:eastAsia="ru-RU"/>
        </w:rPr>
        <w:t xml:space="preserve"> степени 30000(тридцать тысяч) рублей  </w:t>
      </w:r>
      <w:r w:rsidRPr="00841806">
        <w:rPr>
          <w:rFonts w:ascii="Times New Roman" w:eastAsia="Times New Roman" w:hAnsi="Times New Roman" w:cs="Times New Roman"/>
        </w:rPr>
        <w:t>Муниципальному автономному учреждению «Центр культуры «Югра-презент» программа «Территория детства</w:t>
      </w:r>
      <w:r>
        <w:rPr>
          <w:rFonts w:ascii="Times New Roman" w:eastAsia="Times New Roman" w:hAnsi="Times New Roman" w:cs="Times New Roman"/>
        </w:rPr>
        <w:t xml:space="preserve"> </w:t>
      </w:r>
      <w:proofErr w:type="gramStart"/>
      <w:r w:rsidRPr="00841806">
        <w:rPr>
          <w:rFonts w:ascii="Times New Roman" w:eastAsia="Times New Roman" w:hAnsi="Times New Roman" w:cs="Times New Roman"/>
        </w:rPr>
        <w:t>-Ю</w:t>
      </w:r>
      <w:proofErr w:type="gramEnd"/>
      <w:r w:rsidRPr="00841806">
        <w:rPr>
          <w:rFonts w:ascii="Times New Roman" w:eastAsia="Times New Roman" w:hAnsi="Times New Roman" w:cs="Times New Roman"/>
        </w:rPr>
        <w:t>горск».</w:t>
      </w:r>
    </w:p>
    <w:p w:rsidR="00841806" w:rsidRPr="00841806" w:rsidRDefault="00841806" w:rsidP="00841806">
      <w:pPr>
        <w:spacing w:after="0" w:line="240" w:lineRule="auto"/>
        <w:ind w:firstLine="708"/>
        <w:jc w:val="both"/>
        <w:rPr>
          <w:rFonts w:ascii="Times New Roman" w:eastAsia="Times New Roman" w:hAnsi="Times New Roman" w:cs="Times New Roman"/>
          <w:lang w:eastAsia="ru-RU"/>
        </w:rPr>
      </w:pPr>
      <w:r w:rsidRPr="00841806">
        <w:rPr>
          <w:rFonts w:ascii="Times New Roman" w:eastAsia="Times New Roman" w:hAnsi="Times New Roman" w:cs="Times New Roman"/>
          <w:lang w:eastAsia="ru-RU"/>
        </w:rPr>
        <w:t>Все представленные на конкурс программы  рекомендовать к реализации.</w:t>
      </w:r>
    </w:p>
    <w:p w:rsidR="00841806" w:rsidRPr="00841806" w:rsidRDefault="00AE025A" w:rsidP="00841806">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26 апреля в администрации города Югорска состоялось награждение победителей конкурса и презентация программы занявшей 1-е место. </w:t>
      </w:r>
      <w:r w:rsidR="00841806" w:rsidRPr="00841806">
        <w:rPr>
          <w:rFonts w:ascii="Times New Roman" w:eastAsia="Times New Roman" w:hAnsi="Times New Roman" w:cs="Times New Roman"/>
          <w:lang w:eastAsia="ru-RU"/>
        </w:rPr>
        <w:t xml:space="preserve"> </w:t>
      </w:r>
    </w:p>
    <w:p w:rsidR="0098717C" w:rsidRPr="0098717C" w:rsidRDefault="0098717C" w:rsidP="0098717C">
      <w:pPr>
        <w:shd w:val="clear" w:color="auto" w:fill="FFFFFF"/>
        <w:spacing w:after="0" w:line="240" w:lineRule="auto"/>
        <w:ind w:firstLine="708"/>
        <w:jc w:val="both"/>
        <w:rPr>
          <w:rFonts w:ascii="Times New Roman" w:eastAsia="Times New Roman" w:hAnsi="Times New Roman" w:cs="Times New Roman"/>
          <w:color w:val="333333"/>
          <w:lang w:eastAsia="ru-RU"/>
        </w:rPr>
      </w:pPr>
      <w:r w:rsidRPr="0098717C">
        <w:rPr>
          <w:rFonts w:ascii="Times New Roman" w:eastAsia="Times New Roman" w:hAnsi="Times New Roman" w:cs="Times New Roman"/>
          <w:bCs/>
          <w:color w:val="333333"/>
          <w:lang w:eastAsia="ru-RU"/>
        </w:rPr>
        <w:t>26 апреля у мемориала «Защитникам Отечества и первопроходцам земли Югорской»  состоялось памятное мероприятие, посвященное 30-й годовщине аварии на Чернобыльской АЭС.</w:t>
      </w:r>
      <w:r>
        <w:rPr>
          <w:rFonts w:ascii="Times New Roman" w:eastAsia="Times New Roman" w:hAnsi="Times New Roman" w:cs="Times New Roman"/>
          <w:color w:val="333333"/>
          <w:lang w:eastAsia="ru-RU"/>
        </w:rPr>
        <w:t xml:space="preserve"> </w:t>
      </w:r>
      <w:r w:rsidRPr="0098717C">
        <w:rPr>
          <w:rFonts w:ascii="Times New Roman" w:eastAsia="Times New Roman" w:hAnsi="Times New Roman" w:cs="Times New Roman"/>
          <w:color w:val="333333"/>
          <w:lang w:eastAsia="ru-RU"/>
        </w:rPr>
        <w:t>В мероприятии приняли участие ветераны-чернобыльцы, их родные и близкие, школьники, представители органов местного самоуправления  и общественных организаций.</w:t>
      </w:r>
      <w:r>
        <w:rPr>
          <w:rFonts w:ascii="Times New Roman" w:eastAsia="Times New Roman" w:hAnsi="Times New Roman" w:cs="Times New Roman"/>
          <w:color w:val="333333"/>
          <w:lang w:eastAsia="ru-RU"/>
        </w:rPr>
        <w:t xml:space="preserve"> </w:t>
      </w:r>
      <w:r w:rsidRPr="0098717C">
        <w:rPr>
          <w:rFonts w:ascii="Times New Roman" w:eastAsia="Times New Roman" w:hAnsi="Times New Roman" w:cs="Times New Roman"/>
          <w:color w:val="333333"/>
          <w:lang w:eastAsia="ru-RU"/>
        </w:rPr>
        <w:t>Участники митинга возложили цветы к подножию мемориала и почтили минутой молчания жертв этой страшной катастрофы.</w:t>
      </w:r>
      <w:r>
        <w:rPr>
          <w:rFonts w:ascii="Times New Roman" w:eastAsia="Times New Roman" w:hAnsi="Times New Roman" w:cs="Times New Roman"/>
          <w:color w:val="333333"/>
          <w:lang w:eastAsia="ru-RU"/>
        </w:rPr>
        <w:t xml:space="preserve"> </w:t>
      </w:r>
      <w:r w:rsidRPr="0098717C">
        <w:rPr>
          <w:rFonts w:ascii="Times New Roman" w:eastAsia="Times New Roman" w:hAnsi="Times New Roman" w:cs="Times New Roman"/>
          <w:color w:val="333333"/>
          <w:lang w:eastAsia="ru-RU"/>
        </w:rPr>
        <w:t xml:space="preserve">По данным Пенсионного фонда всего в настоящее время на территории Югорска и Советского района зарегистрировано 73 человека, пострадавших от радиационного воздействия. В </w:t>
      </w:r>
      <w:proofErr w:type="spellStart"/>
      <w:r w:rsidRPr="0098717C">
        <w:rPr>
          <w:rFonts w:ascii="Times New Roman" w:eastAsia="Times New Roman" w:hAnsi="Times New Roman" w:cs="Times New Roman"/>
          <w:color w:val="333333"/>
          <w:lang w:eastAsia="ru-RU"/>
        </w:rPr>
        <w:t>Югорске</w:t>
      </w:r>
      <w:proofErr w:type="spellEnd"/>
      <w:r w:rsidRPr="0098717C">
        <w:rPr>
          <w:rFonts w:ascii="Times New Roman" w:eastAsia="Times New Roman" w:hAnsi="Times New Roman" w:cs="Times New Roman"/>
          <w:color w:val="333333"/>
          <w:lang w:eastAsia="ru-RU"/>
        </w:rPr>
        <w:t xml:space="preserve"> проживает 17 человек. Общее количество участников- 300 человек. </w:t>
      </w:r>
    </w:p>
    <w:p w:rsidR="00B3466A" w:rsidRPr="00B3466A" w:rsidRDefault="00B3466A" w:rsidP="00B3466A">
      <w:pPr>
        <w:spacing w:after="0" w:line="240" w:lineRule="auto"/>
        <w:ind w:firstLine="708"/>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b/>
          <w:color w:val="000000"/>
          <w:lang w:eastAsia="ru-RU"/>
        </w:rPr>
        <w:t>14 мая</w:t>
      </w:r>
      <w:r>
        <w:rPr>
          <w:rFonts w:ascii="Times New Roman" w:eastAsia="Times New Roman" w:hAnsi="Times New Roman" w:cs="Times New Roman"/>
          <w:color w:val="000000"/>
          <w:lang w:eastAsia="ru-RU"/>
        </w:rPr>
        <w:t xml:space="preserve"> </w:t>
      </w:r>
      <w:r w:rsidRPr="00C11FFB">
        <w:rPr>
          <w:rFonts w:ascii="Times New Roman" w:eastAsia="Times New Roman" w:hAnsi="Times New Roman" w:cs="Times New Roman"/>
          <w:lang w:eastAsia="ar-SA"/>
        </w:rPr>
        <w:t xml:space="preserve">в рамках празднования </w:t>
      </w:r>
      <w:r w:rsidRPr="00C11FFB">
        <w:rPr>
          <w:rFonts w:ascii="Times New Roman" w:eastAsia="Times New Roman" w:hAnsi="Times New Roman" w:cs="Times New Roman"/>
          <w:i/>
          <w:u w:val="single"/>
          <w:lang w:eastAsia="ar-SA"/>
        </w:rPr>
        <w:t xml:space="preserve">Международного дня семьи </w:t>
      </w:r>
      <w:r>
        <w:rPr>
          <w:rFonts w:ascii="Times New Roman" w:eastAsia="Times New Roman" w:hAnsi="Times New Roman" w:cs="Times New Roman"/>
          <w:color w:val="000000"/>
          <w:lang w:eastAsia="ru-RU"/>
        </w:rPr>
        <w:t xml:space="preserve"> </w:t>
      </w:r>
      <w:r w:rsidRPr="00B3466A">
        <w:rPr>
          <w:rFonts w:ascii="Times New Roman" w:eastAsia="Times New Roman" w:hAnsi="Times New Roman" w:cs="Times New Roman"/>
          <w:color w:val="000000"/>
          <w:lang w:eastAsia="ru-RU"/>
        </w:rPr>
        <w:t>на базе ДЮСШОР «Смена» состоялся День здоровья – спортивный праздник семьи, организованный Управлением социальной политики администрации города Югорска и Отделом молодежных инициатив МЦ «Гелиос».</w:t>
      </w:r>
    </w:p>
    <w:p w:rsidR="00B3466A" w:rsidRP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Веселые старты под названием «Мы – семья, а это значит – справимся с любой задачей» объединили четыре команды:</w:t>
      </w:r>
    </w:p>
    <w:p w:rsidR="00B3466A" w:rsidRP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*команда «Ассоциации приемных семей города Югорска»,</w:t>
      </w:r>
    </w:p>
    <w:p w:rsidR="00B3466A" w:rsidRP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*две команды от клуба «Молодая семья».</w:t>
      </w:r>
    </w:p>
    <w:p w:rsidR="00B3466A" w:rsidRP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*сборная команда МЦ «Гелиос» и БУ «ЮПК»</w:t>
      </w:r>
    </w:p>
    <w:p w:rsidR="00B3466A" w:rsidRP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Итоговая таблица соревнований:</w:t>
      </w:r>
    </w:p>
    <w:p w:rsidR="00B3466A" w:rsidRP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I место – команда «Северный муравей» (МЦ «Гелиос» и БУ «ЮПК»).</w:t>
      </w:r>
    </w:p>
    <w:p w:rsidR="00B3466A" w:rsidRP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II место – команда «</w:t>
      </w:r>
      <w:proofErr w:type="spellStart"/>
      <w:r w:rsidRPr="00B3466A">
        <w:rPr>
          <w:rFonts w:ascii="Times New Roman" w:eastAsia="Times New Roman" w:hAnsi="Times New Roman" w:cs="Times New Roman"/>
          <w:color w:val="000000"/>
          <w:lang w:eastAsia="ru-RU"/>
        </w:rPr>
        <w:t>Скитлс</w:t>
      </w:r>
      <w:proofErr w:type="spellEnd"/>
      <w:r w:rsidRPr="00B3466A">
        <w:rPr>
          <w:rFonts w:ascii="Times New Roman" w:eastAsia="Times New Roman" w:hAnsi="Times New Roman" w:cs="Times New Roman"/>
          <w:color w:val="000000"/>
          <w:lang w:eastAsia="ru-RU"/>
        </w:rPr>
        <w:t>» (клуб «Молодая семья»)</w:t>
      </w:r>
    </w:p>
    <w:p w:rsidR="00B3466A" w:rsidRDefault="00B3466A" w:rsidP="00B3466A">
      <w:pPr>
        <w:spacing w:after="0" w:line="240" w:lineRule="auto"/>
        <w:jc w:val="both"/>
        <w:rPr>
          <w:rFonts w:ascii="Times New Roman" w:eastAsia="Times New Roman" w:hAnsi="Times New Roman" w:cs="Times New Roman"/>
          <w:color w:val="000000"/>
          <w:lang w:eastAsia="ru-RU"/>
        </w:rPr>
      </w:pPr>
      <w:r w:rsidRPr="00B3466A">
        <w:rPr>
          <w:rFonts w:ascii="Times New Roman" w:eastAsia="Times New Roman" w:hAnsi="Times New Roman" w:cs="Times New Roman"/>
          <w:color w:val="000000"/>
          <w:lang w:eastAsia="ru-RU"/>
        </w:rPr>
        <w:t>III место – команда Ассоциации приемных семей города Югорска.</w:t>
      </w:r>
    </w:p>
    <w:p w:rsidR="00B3466A" w:rsidRDefault="00B3466A" w:rsidP="00B3466A">
      <w:pPr>
        <w:spacing w:after="0" w:line="240" w:lineRule="auto"/>
        <w:jc w:val="both"/>
        <w:rPr>
          <w:rFonts w:ascii="Times New Roman" w:hAnsi="Times New Roman" w:cs="Times New Roman"/>
        </w:rPr>
      </w:pPr>
      <w:r w:rsidRPr="00C11FFB">
        <w:rPr>
          <w:rFonts w:ascii="Times New Roman" w:hAnsi="Times New Roman" w:cs="Times New Roman"/>
        </w:rPr>
        <w:t>О</w:t>
      </w:r>
      <w:r w:rsidR="00C611B1">
        <w:rPr>
          <w:rFonts w:ascii="Times New Roman" w:hAnsi="Times New Roman" w:cs="Times New Roman"/>
        </w:rPr>
        <w:t>хват мероприятия составил – 4</w:t>
      </w:r>
      <w:r w:rsidRPr="00C11FFB">
        <w:rPr>
          <w:rFonts w:ascii="Times New Roman" w:hAnsi="Times New Roman" w:cs="Times New Roman"/>
        </w:rPr>
        <w:t>5 человек</w:t>
      </w:r>
    </w:p>
    <w:p w:rsidR="00C611B1" w:rsidRPr="00B3466A" w:rsidRDefault="00C611B1" w:rsidP="00B3466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r w:rsidRPr="00C611B1">
        <w:rPr>
          <w:rFonts w:ascii="Times New Roman" w:eastAsia="Times New Roman" w:hAnsi="Times New Roman" w:cs="Times New Roman"/>
          <w:b/>
          <w:color w:val="000000"/>
          <w:lang w:eastAsia="ru-RU"/>
        </w:rPr>
        <w:t>20 мая</w:t>
      </w:r>
      <w:r>
        <w:rPr>
          <w:rFonts w:ascii="Times New Roman" w:eastAsia="Times New Roman" w:hAnsi="Times New Roman" w:cs="Times New Roman"/>
          <w:color w:val="000000"/>
          <w:lang w:eastAsia="ru-RU"/>
        </w:rPr>
        <w:t xml:space="preserve"> был проведен велопробег родительских экипажей с детьми. Количество участников-36 человек.</w:t>
      </w:r>
    </w:p>
    <w:p w:rsidR="00B3466A" w:rsidRPr="00B3466A" w:rsidRDefault="00B3466A" w:rsidP="00B3466A">
      <w:pPr>
        <w:spacing w:after="0" w:line="240" w:lineRule="auto"/>
        <w:ind w:firstLine="708"/>
        <w:jc w:val="both"/>
        <w:rPr>
          <w:rFonts w:ascii="Verdana" w:eastAsia="Times New Roman" w:hAnsi="Verdana" w:cs="Times New Roman"/>
          <w:color w:val="000000"/>
          <w:lang w:eastAsia="ru-RU"/>
        </w:rPr>
      </w:pPr>
      <w:proofErr w:type="gramStart"/>
      <w:r w:rsidRPr="00B3466A">
        <w:rPr>
          <w:rFonts w:ascii="Times New Roman" w:eastAsia="Times New Roman" w:hAnsi="Times New Roman" w:cs="Times New Roman"/>
          <w:b/>
          <w:color w:val="000000"/>
          <w:lang w:eastAsia="ru-RU"/>
        </w:rPr>
        <w:t>26 мая</w:t>
      </w:r>
      <w:r>
        <w:rPr>
          <w:rFonts w:ascii="Times New Roman" w:eastAsia="Times New Roman" w:hAnsi="Times New Roman" w:cs="Times New Roman"/>
          <w:color w:val="000000"/>
          <w:lang w:eastAsia="ru-RU"/>
        </w:rPr>
        <w:t xml:space="preserve"> </w:t>
      </w:r>
      <w:r w:rsidRPr="00B3466A">
        <w:rPr>
          <w:rFonts w:ascii="Times New Roman" w:eastAsia="Times New Roman" w:hAnsi="Times New Roman" w:cs="Times New Roman"/>
          <w:color w:val="000000"/>
          <w:lang w:eastAsia="ru-RU"/>
        </w:rPr>
        <w:t xml:space="preserve"> в конференц-зале Городской централизованной библиотечной системы состоялась церемония награждения социально активных семей города, принявших участие в городском и окружном этапах конкурсов «Семья года Югры» и «Семья – основа государства».</w:t>
      </w:r>
      <w:proofErr w:type="gramEnd"/>
      <w:r w:rsidRPr="00B3466A">
        <w:rPr>
          <w:rFonts w:ascii="Verdana" w:eastAsia="Times New Roman" w:hAnsi="Verdana" w:cs="Times New Roman"/>
          <w:color w:val="000000"/>
          <w:lang w:eastAsia="ru-RU"/>
        </w:rPr>
        <w:t xml:space="preserve"> </w:t>
      </w:r>
      <w:r w:rsidRPr="00B3466A">
        <w:rPr>
          <w:rFonts w:ascii="Times New Roman" w:eastAsia="Times New Roman" w:hAnsi="Times New Roman" w:cs="Times New Roman"/>
          <w:color w:val="000000"/>
          <w:lang w:eastAsia="ru-RU"/>
        </w:rPr>
        <w:t>В 2016 году участие в конкурсах приняли 34 семьи, 8 из них стали лауреатами I степени в разных номинациях. Семья Павленко стала победителем окружного Конкурса «Семья – основа государства» в номинации «Семейный кинематограф».</w:t>
      </w:r>
    </w:p>
    <w:p w:rsidR="00B3466A" w:rsidRPr="00B3466A" w:rsidRDefault="00B3466A" w:rsidP="00B3466A">
      <w:pPr>
        <w:spacing w:after="0" w:line="240" w:lineRule="auto"/>
        <w:jc w:val="both"/>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Семьи-победители:</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 xml:space="preserve">в номинации «Трудовая династия» - семья </w:t>
      </w:r>
      <w:proofErr w:type="spellStart"/>
      <w:r w:rsidRPr="00B3466A">
        <w:rPr>
          <w:rFonts w:ascii="Times New Roman" w:eastAsia="Times New Roman" w:hAnsi="Times New Roman" w:cs="Times New Roman"/>
          <w:color w:val="000000"/>
          <w:lang w:eastAsia="ru-RU"/>
        </w:rPr>
        <w:t>Белогорцевых</w:t>
      </w:r>
      <w:proofErr w:type="spellEnd"/>
      <w:r w:rsidRPr="00B3466A">
        <w:rPr>
          <w:rFonts w:ascii="Times New Roman" w:eastAsia="Times New Roman" w:hAnsi="Times New Roman" w:cs="Times New Roman"/>
          <w:color w:val="000000"/>
          <w:lang w:eastAsia="ru-RU"/>
        </w:rPr>
        <w:t xml:space="preserve">, семья </w:t>
      </w:r>
      <w:proofErr w:type="spellStart"/>
      <w:r w:rsidRPr="00B3466A">
        <w:rPr>
          <w:rFonts w:ascii="Times New Roman" w:eastAsia="Times New Roman" w:hAnsi="Times New Roman" w:cs="Times New Roman"/>
          <w:color w:val="000000"/>
          <w:lang w:eastAsia="ru-RU"/>
        </w:rPr>
        <w:t>Житкевич</w:t>
      </w:r>
      <w:proofErr w:type="spellEnd"/>
      <w:r w:rsidRPr="00B3466A">
        <w:rPr>
          <w:rFonts w:ascii="Times New Roman" w:eastAsia="Times New Roman" w:hAnsi="Times New Roman" w:cs="Times New Roman"/>
          <w:color w:val="000000"/>
          <w:lang w:eastAsia="ru-RU"/>
        </w:rPr>
        <w:t>;</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в номинации «Древо жизни» - семья Павленко;</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в номинации «Замещающая семья» - семья Зайцевых.</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Городской конкурс «Семья – основа государства»</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 xml:space="preserve">в номинации «Если в дружбе стар и млад, то в семье любовь и лад» - семья </w:t>
      </w:r>
      <w:proofErr w:type="spellStart"/>
      <w:r w:rsidRPr="00B3466A">
        <w:rPr>
          <w:rFonts w:ascii="Times New Roman" w:eastAsia="Times New Roman" w:hAnsi="Times New Roman" w:cs="Times New Roman"/>
          <w:color w:val="000000"/>
          <w:lang w:eastAsia="ru-RU"/>
        </w:rPr>
        <w:t>Андырзяновых</w:t>
      </w:r>
      <w:proofErr w:type="spellEnd"/>
      <w:r w:rsidRPr="00B3466A">
        <w:rPr>
          <w:rFonts w:ascii="Times New Roman" w:eastAsia="Times New Roman" w:hAnsi="Times New Roman" w:cs="Times New Roman"/>
          <w:color w:val="000000"/>
          <w:lang w:eastAsia="ru-RU"/>
        </w:rPr>
        <w:t>;</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в номинации «Мы за здоровый образ жизни» - семья Ибрагимовых;</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 xml:space="preserve">в номинации «Крепкая семья – крепкая Югра» - семья </w:t>
      </w:r>
      <w:proofErr w:type="spellStart"/>
      <w:r w:rsidRPr="00B3466A">
        <w:rPr>
          <w:rFonts w:ascii="Times New Roman" w:eastAsia="Times New Roman" w:hAnsi="Times New Roman" w:cs="Times New Roman"/>
          <w:color w:val="000000"/>
          <w:lang w:eastAsia="ru-RU"/>
        </w:rPr>
        <w:t>Касеновых</w:t>
      </w:r>
      <w:proofErr w:type="spellEnd"/>
      <w:r w:rsidRPr="00B3466A">
        <w:rPr>
          <w:rFonts w:ascii="Times New Roman" w:eastAsia="Times New Roman" w:hAnsi="Times New Roman" w:cs="Times New Roman"/>
          <w:color w:val="000000"/>
          <w:lang w:eastAsia="ru-RU"/>
        </w:rPr>
        <w:t>;</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в номинации «Семейный кинематограф» - семья Павленко.</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Окружной конкурс «Семья – основа государства»</w:t>
      </w:r>
    </w:p>
    <w:p w:rsidR="00B3466A" w:rsidRPr="00B3466A" w:rsidRDefault="00B3466A" w:rsidP="00B3466A">
      <w:pPr>
        <w:spacing w:after="0" w:line="240" w:lineRule="auto"/>
        <w:rPr>
          <w:rFonts w:ascii="Verdana" w:eastAsia="Times New Roman" w:hAnsi="Verdana" w:cs="Times New Roman"/>
          <w:color w:val="000000"/>
          <w:lang w:eastAsia="ru-RU"/>
        </w:rPr>
      </w:pPr>
      <w:r w:rsidRPr="00B3466A">
        <w:rPr>
          <w:rFonts w:ascii="Times New Roman" w:eastAsia="Times New Roman" w:hAnsi="Times New Roman" w:cs="Times New Roman"/>
          <w:color w:val="000000"/>
          <w:lang w:eastAsia="ru-RU"/>
        </w:rPr>
        <w:t>в номинации «Семейный кинематограф» - семья Павленко.</w:t>
      </w:r>
    </w:p>
    <w:p w:rsidR="00841806" w:rsidRPr="00B3466A" w:rsidRDefault="00B3466A" w:rsidP="007D00B0">
      <w:pPr>
        <w:spacing w:after="0" w:line="240" w:lineRule="auto"/>
        <w:rPr>
          <w:rFonts w:ascii="Times New Roman" w:eastAsia="Times New Roman" w:hAnsi="Times New Roman" w:cs="Times New Roman"/>
          <w:lang w:eastAsia="ar-SA"/>
        </w:rPr>
      </w:pPr>
      <w:r w:rsidRPr="00B3466A">
        <w:rPr>
          <w:rFonts w:ascii="Verdana" w:eastAsia="Times New Roman" w:hAnsi="Verdana" w:cs="Times New Roman"/>
          <w:color w:val="000000"/>
          <w:lang w:eastAsia="ru-RU"/>
        </w:rPr>
        <w:t> </w:t>
      </w:r>
      <w:r w:rsidR="00C611B1">
        <w:rPr>
          <w:rFonts w:ascii="Verdana" w:eastAsia="Times New Roman" w:hAnsi="Verdana" w:cs="Times New Roman"/>
          <w:color w:val="000000"/>
          <w:lang w:eastAsia="ru-RU"/>
        </w:rPr>
        <w:tab/>
      </w:r>
    </w:p>
    <w:p w:rsidR="007A366F" w:rsidRPr="007A366F" w:rsidRDefault="000C0FC4" w:rsidP="007A366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Мероприятия,</w:t>
      </w:r>
    </w:p>
    <w:p w:rsidR="007A366F" w:rsidRPr="007A366F" w:rsidRDefault="007A366F" w:rsidP="007A366F">
      <w:pPr>
        <w:spacing w:after="0" w:line="240" w:lineRule="auto"/>
        <w:jc w:val="center"/>
        <w:rPr>
          <w:rFonts w:ascii="Times New Roman" w:eastAsia="Times New Roman" w:hAnsi="Times New Roman" w:cs="Times New Roman"/>
          <w:b/>
          <w:lang w:eastAsia="ru-RU"/>
        </w:rPr>
      </w:pPr>
      <w:r w:rsidRPr="007A366F">
        <w:rPr>
          <w:rFonts w:ascii="Times New Roman" w:eastAsia="Times New Roman" w:hAnsi="Times New Roman" w:cs="Times New Roman"/>
          <w:b/>
          <w:lang w:eastAsia="ru-RU"/>
        </w:rPr>
        <w:t>посвященных празднованию Международного дня защиты детей</w:t>
      </w:r>
    </w:p>
    <w:p w:rsidR="007A366F" w:rsidRPr="007A366F" w:rsidRDefault="007A366F" w:rsidP="007A366F">
      <w:pPr>
        <w:spacing w:after="0" w:line="240" w:lineRule="auto"/>
        <w:jc w:val="both"/>
        <w:rPr>
          <w:rFonts w:ascii="Times New Roman" w:eastAsia="Times New Roman" w:hAnsi="Times New Roman" w:cs="Times New Roman"/>
          <w:lang w:eastAsia="ru-RU"/>
        </w:rPr>
      </w:pPr>
    </w:p>
    <w:tbl>
      <w:tblPr>
        <w:tblStyle w:val="22"/>
        <w:tblW w:w="10065" w:type="dxa"/>
        <w:tblInd w:w="108" w:type="dxa"/>
        <w:tblLook w:val="04A0" w:firstRow="1" w:lastRow="0" w:firstColumn="1" w:lastColumn="0" w:noHBand="0" w:noVBand="1"/>
      </w:tblPr>
      <w:tblGrid>
        <w:gridCol w:w="560"/>
        <w:gridCol w:w="3268"/>
        <w:gridCol w:w="2835"/>
        <w:gridCol w:w="3402"/>
      </w:tblGrid>
      <w:tr w:rsidR="007A366F" w:rsidRPr="007A366F" w:rsidTr="000C0FC4">
        <w:tc>
          <w:tcPr>
            <w:tcW w:w="560" w:type="dxa"/>
          </w:tcPr>
          <w:p w:rsidR="007A366F" w:rsidRPr="007A366F" w:rsidRDefault="007A366F" w:rsidP="007A366F">
            <w:pPr>
              <w:jc w:val="center"/>
              <w:rPr>
                <w:rFonts w:ascii="Times New Roman" w:eastAsia="Times New Roman" w:hAnsi="Times New Roman"/>
                <w:b/>
                <w:sz w:val="22"/>
                <w:szCs w:val="22"/>
                <w:lang w:eastAsia="ru-RU"/>
              </w:rPr>
            </w:pPr>
            <w:r w:rsidRPr="007A366F">
              <w:rPr>
                <w:rFonts w:ascii="Times New Roman" w:eastAsia="Times New Roman" w:hAnsi="Times New Roman"/>
                <w:b/>
                <w:sz w:val="22"/>
                <w:szCs w:val="22"/>
                <w:lang w:eastAsia="ru-RU"/>
              </w:rPr>
              <w:t xml:space="preserve">№ </w:t>
            </w:r>
            <w:proofErr w:type="gramStart"/>
            <w:r w:rsidRPr="007A366F">
              <w:rPr>
                <w:rFonts w:ascii="Times New Roman" w:eastAsia="Times New Roman" w:hAnsi="Times New Roman"/>
                <w:b/>
                <w:sz w:val="22"/>
                <w:szCs w:val="22"/>
                <w:lang w:eastAsia="ru-RU"/>
              </w:rPr>
              <w:t>п</w:t>
            </w:r>
            <w:proofErr w:type="gramEnd"/>
            <w:r w:rsidRPr="007A366F">
              <w:rPr>
                <w:rFonts w:ascii="Times New Roman" w:eastAsia="Times New Roman" w:hAnsi="Times New Roman"/>
                <w:b/>
                <w:sz w:val="22"/>
                <w:szCs w:val="22"/>
                <w:lang w:eastAsia="ru-RU"/>
              </w:rPr>
              <w:t>/п</w:t>
            </w:r>
          </w:p>
        </w:tc>
        <w:tc>
          <w:tcPr>
            <w:tcW w:w="3268" w:type="dxa"/>
          </w:tcPr>
          <w:p w:rsidR="007A366F" w:rsidRPr="007A366F" w:rsidRDefault="007A366F" w:rsidP="007A366F">
            <w:pPr>
              <w:jc w:val="center"/>
              <w:rPr>
                <w:rFonts w:ascii="Times New Roman" w:eastAsia="Times New Roman" w:hAnsi="Times New Roman"/>
                <w:b/>
                <w:sz w:val="22"/>
                <w:szCs w:val="22"/>
                <w:lang w:eastAsia="ru-RU"/>
              </w:rPr>
            </w:pPr>
            <w:r w:rsidRPr="007A366F">
              <w:rPr>
                <w:rFonts w:ascii="Times New Roman" w:eastAsia="Times New Roman" w:hAnsi="Times New Roman"/>
                <w:b/>
                <w:sz w:val="22"/>
                <w:szCs w:val="22"/>
                <w:lang w:eastAsia="ru-RU"/>
              </w:rPr>
              <w:t>Наименование мероприятия</w:t>
            </w:r>
          </w:p>
        </w:tc>
        <w:tc>
          <w:tcPr>
            <w:tcW w:w="2835" w:type="dxa"/>
          </w:tcPr>
          <w:p w:rsidR="007A366F" w:rsidRPr="007A366F" w:rsidRDefault="007A366F" w:rsidP="007A366F">
            <w:pPr>
              <w:jc w:val="center"/>
              <w:rPr>
                <w:rFonts w:ascii="Times New Roman" w:eastAsia="Times New Roman" w:hAnsi="Times New Roman"/>
                <w:b/>
                <w:sz w:val="22"/>
                <w:szCs w:val="22"/>
                <w:lang w:eastAsia="ru-RU"/>
              </w:rPr>
            </w:pPr>
            <w:r w:rsidRPr="007A366F">
              <w:rPr>
                <w:rFonts w:ascii="Times New Roman" w:eastAsia="Times New Roman" w:hAnsi="Times New Roman"/>
                <w:b/>
                <w:sz w:val="22"/>
                <w:szCs w:val="22"/>
                <w:lang w:eastAsia="ru-RU"/>
              </w:rPr>
              <w:t>Время и место проведения</w:t>
            </w:r>
          </w:p>
        </w:tc>
        <w:tc>
          <w:tcPr>
            <w:tcW w:w="3402" w:type="dxa"/>
          </w:tcPr>
          <w:p w:rsidR="007A366F" w:rsidRPr="007A366F" w:rsidRDefault="007A366F" w:rsidP="007A366F">
            <w:pPr>
              <w:jc w:val="center"/>
              <w:rPr>
                <w:rFonts w:ascii="Times New Roman" w:eastAsia="Times New Roman" w:hAnsi="Times New Roman"/>
                <w:b/>
                <w:sz w:val="22"/>
                <w:szCs w:val="22"/>
                <w:lang w:eastAsia="ru-RU"/>
              </w:rPr>
            </w:pPr>
            <w:r w:rsidRPr="007A366F">
              <w:rPr>
                <w:rFonts w:ascii="Times New Roman" w:eastAsia="Times New Roman" w:hAnsi="Times New Roman"/>
                <w:b/>
                <w:sz w:val="22"/>
                <w:szCs w:val="22"/>
                <w:lang w:eastAsia="ru-RU"/>
              </w:rPr>
              <w:t>Ответственный</w:t>
            </w:r>
          </w:p>
        </w:tc>
      </w:tr>
      <w:tr w:rsidR="007A366F" w:rsidRPr="007A366F" w:rsidTr="000C0FC4">
        <w:tc>
          <w:tcPr>
            <w:tcW w:w="560" w:type="dxa"/>
          </w:tcPr>
          <w:p w:rsidR="007A366F" w:rsidRPr="007A366F" w:rsidRDefault="000C0FC4" w:rsidP="007A366F">
            <w:pPr>
              <w:rPr>
                <w:rFonts w:ascii="Times New Roman" w:eastAsia="Times New Roman" w:hAnsi="Times New Roman"/>
                <w:sz w:val="22"/>
                <w:szCs w:val="22"/>
                <w:lang w:eastAsia="ru-RU"/>
              </w:rPr>
            </w:pPr>
            <w:r>
              <w:rPr>
                <w:rFonts w:ascii="Times New Roman" w:eastAsia="Times New Roman" w:hAnsi="Times New Roman"/>
                <w:sz w:val="22"/>
                <w:szCs w:val="22"/>
                <w:lang w:eastAsia="ru-RU"/>
              </w:rPr>
              <w:t>1</w:t>
            </w:r>
          </w:p>
        </w:tc>
        <w:tc>
          <w:tcPr>
            <w:tcW w:w="3268" w:type="dxa"/>
          </w:tcPr>
          <w:p w:rsidR="007A366F" w:rsidRPr="007A366F" w:rsidRDefault="007A366F" w:rsidP="007A366F">
            <w:pP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Велопробег по маршруту: Югорск – Советский - Югорск</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29.05.2016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10.00</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фонтанная площадь города</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Управление социальной политики</w:t>
            </w:r>
          </w:p>
        </w:tc>
      </w:tr>
      <w:tr w:rsidR="007A366F" w:rsidRPr="007A366F" w:rsidTr="000C0FC4">
        <w:tc>
          <w:tcPr>
            <w:tcW w:w="560" w:type="dxa"/>
          </w:tcPr>
          <w:p w:rsidR="007A366F" w:rsidRPr="007A366F" w:rsidRDefault="000C0FC4" w:rsidP="007A366F">
            <w:pPr>
              <w:rPr>
                <w:rFonts w:ascii="Times New Roman" w:eastAsia="Times New Roman" w:hAnsi="Times New Roman"/>
                <w:sz w:val="22"/>
                <w:szCs w:val="22"/>
                <w:lang w:eastAsia="ru-RU"/>
              </w:rPr>
            </w:pPr>
            <w:r>
              <w:rPr>
                <w:rFonts w:ascii="Times New Roman" w:eastAsia="Times New Roman" w:hAnsi="Times New Roman"/>
                <w:sz w:val="22"/>
                <w:szCs w:val="22"/>
                <w:lang w:eastAsia="ru-RU"/>
              </w:rPr>
              <w:t>2</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«Веселые старты» для воспитанников лагеря с дневным пребыванием детей «Рекорд»</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01.06.2016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СДЮСШОР «Смена»</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Муниципальное бюджетное учреждение дополнительного образования специализированная детско-юношеская спортивная школа олимпийского резерва «Смена»</w:t>
            </w:r>
          </w:p>
        </w:tc>
      </w:tr>
      <w:tr w:rsidR="007A366F" w:rsidRPr="007A366F" w:rsidTr="000C0FC4">
        <w:tc>
          <w:tcPr>
            <w:tcW w:w="560" w:type="dxa"/>
          </w:tcPr>
          <w:p w:rsidR="007A366F" w:rsidRPr="007A366F" w:rsidRDefault="000C0FC4" w:rsidP="007A366F">
            <w:pP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3</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Конкурс рисунков на асфальте «Голубая планета детства»</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01.06.2016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СДЮСШОР «Смена»</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Муниципальное бюджетное учреждение дополнительного образования специализированная детско-юношеская спортивная школа олимпийского резерва «Смена»</w:t>
            </w:r>
          </w:p>
        </w:tc>
      </w:tr>
      <w:tr w:rsidR="007A366F" w:rsidRPr="007A366F" w:rsidTr="000C0FC4">
        <w:tc>
          <w:tcPr>
            <w:tcW w:w="560" w:type="dxa"/>
          </w:tcPr>
          <w:p w:rsidR="007A366F" w:rsidRPr="007A366F" w:rsidRDefault="000C0FC4" w:rsidP="007A366F">
            <w:pPr>
              <w:rPr>
                <w:rFonts w:ascii="Times New Roman" w:eastAsia="Times New Roman" w:hAnsi="Times New Roman"/>
                <w:sz w:val="22"/>
                <w:szCs w:val="22"/>
                <w:lang w:eastAsia="ru-RU"/>
              </w:rPr>
            </w:pPr>
            <w:r>
              <w:rPr>
                <w:rFonts w:ascii="Times New Roman" w:eastAsia="Times New Roman" w:hAnsi="Times New Roman"/>
                <w:sz w:val="22"/>
                <w:szCs w:val="22"/>
                <w:lang w:eastAsia="ru-RU"/>
              </w:rPr>
              <w:t>4</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Флэш-моб «Запусти желание в небо»</w:t>
            </w:r>
          </w:p>
        </w:tc>
        <w:tc>
          <w:tcPr>
            <w:tcW w:w="2835" w:type="dxa"/>
            <w:vMerge w:val="restart"/>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01.06.2016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10.00</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фонтанная площадь города</w:t>
            </w:r>
          </w:p>
        </w:tc>
        <w:tc>
          <w:tcPr>
            <w:tcW w:w="3402" w:type="dxa"/>
            <w:vMerge w:val="restart"/>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Управление социальной политики,</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Муниципальное автономное учреждение «Молодежный центр «Гелиос»</w:t>
            </w:r>
          </w:p>
        </w:tc>
      </w:tr>
      <w:tr w:rsidR="007A366F" w:rsidRPr="007A366F" w:rsidTr="000C0FC4">
        <w:tc>
          <w:tcPr>
            <w:tcW w:w="560" w:type="dxa"/>
          </w:tcPr>
          <w:p w:rsidR="007A366F" w:rsidRPr="007A366F" w:rsidRDefault="000C0FC4" w:rsidP="007A366F">
            <w:pPr>
              <w:rPr>
                <w:rFonts w:ascii="Times New Roman" w:eastAsia="Times New Roman" w:hAnsi="Times New Roman"/>
                <w:sz w:val="22"/>
                <w:szCs w:val="22"/>
                <w:lang w:eastAsia="ru-RU"/>
              </w:rPr>
            </w:pPr>
            <w:r>
              <w:rPr>
                <w:rFonts w:ascii="Times New Roman" w:eastAsia="Times New Roman" w:hAnsi="Times New Roman"/>
                <w:sz w:val="22"/>
                <w:szCs w:val="22"/>
                <w:lang w:eastAsia="ru-RU"/>
              </w:rPr>
              <w:t>5</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Детское шоу мыльных пузырей</w:t>
            </w:r>
          </w:p>
        </w:tc>
        <w:tc>
          <w:tcPr>
            <w:tcW w:w="2835" w:type="dxa"/>
            <w:vMerge/>
          </w:tcPr>
          <w:p w:rsidR="007A366F" w:rsidRPr="007A366F" w:rsidRDefault="007A366F" w:rsidP="007A366F">
            <w:pPr>
              <w:rPr>
                <w:rFonts w:ascii="Times New Roman" w:eastAsia="Times New Roman" w:hAnsi="Times New Roman"/>
                <w:sz w:val="22"/>
                <w:szCs w:val="22"/>
                <w:lang w:eastAsia="ru-RU"/>
              </w:rPr>
            </w:pPr>
          </w:p>
        </w:tc>
        <w:tc>
          <w:tcPr>
            <w:tcW w:w="3402" w:type="dxa"/>
            <w:vMerge/>
          </w:tcPr>
          <w:p w:rsidR="007A366F" w:rsidRPr="007A366F" w:rsidRDefault="007A366F" w:rsidP="007A366F">
            <w:pPr>
              <w:jc w:val="both"/>
              <w:rPr>
                <w:rFonts w:ascii="Times New Roman" w:eastAsia="Times New Roman" w:hAnsi="Times New Roman"/>
                <w:sz w:val="22"/>
                <w:szCs w:val="22"/>
                <w:lang w:eastAsia="ru-RU"/>
              </w:rPr>
            </w:pPr>
          </w:p>
        </w:tc>
      </w:tr>
      <w:tr w:rsidR="007A366F" w:rsidRPr="007A366F" w:rsidTr="000C0FC4">
        <w:tc>
          <w:tcPr>
            <w:tcW w:w="560" w:type="dxa"/>
          </w:tcPr>
          <w:p w:rsidR="007A366F" w:rsidRPr="007A366F" w:rsidRDefault="000C0FC4" w:rsidP="007A366F">
            <w:pPr>
              <w:rPr>
                <w:rFonts w:ascii="Times New Roman" w:eastAsia="Times New Roman" w:hAnsi="Times New Roman"/>
                <w:sz w:val="22"/>
                <w:szCs w:val="22"/>
                <w:lang w:eastAsia="ru-RU"/>
              </w:rPr>
            </w:pPr>
            <w:r>
              <w:rPr>
                <w:rFonts w:ascii="Times New Roman" w:eastAsia="Times New Roman" w:hAnsi="Times New Roman"/>
                <w:sz w:val="22"/>
                <w:szCs w:val="22"/>
                <w:lang w:eastAsia="ru-RU"/>
              </w:rPr>
              <w:t>6</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Конкурс детских рисунков на асфальте «Я рисую мечту!»</w:t>
            </w:r>
          </w:p>
        </w:tc>
        <w:tc>
          <w:tcPr>
            <w:tcW w:w="2835" w:type="dxa"/>
            <w:vMerge/>
          </w:tcPr>
          <w:p w:rsidR="007A366F" w:rsidRPr="007A366F" w:rsidRDefault="007A366F" w:rsidP="007A366F">
            <w:pPr>
              <w:jc w:val="both"/>
              <w:rPr>
                <w:rFonts w:ascii="Times New Roman" w:eastAsia="Times New Roman" w:hAnsi="Times New Roman"/>
                <w:sz w:val="22"/>
                <w:szCs w:val="22"/>
                <w:lang w:eastAsia="ru-RU"/>
              </w:rPr>
            </w:pPr>
          </w:p>
        </w:tc>
        <w:tc>
          <w:tcPr>
            <w:tcW w:w="3402" w:type="dxa"/>
            <w:vMerge/>
          </w:tcPr>
          <w:p w:rsidR="007A366F" w:rsidRPr="007A366F" w:rsidRDefault="007A366F" w:rsidP="007A366F">
            <w:pPr>
              <w:jc w:val="both"/>
              <w:rPr>
                <w:rFonts w:ascii="Times New Roman" w:eastAsia="Times New Roman" w:hAnsi="Times New Roman"/>
                <w:sz w:val="22"/>
                <w:szCs w:val="22"/>
                <w:lang w:eastAsia="ru-RU"/>
              </w:rPr>
            </w:pPr>
          </w:p>
        </w:tc>
      </w:tr>
      <w:tr w:rsidR="007A366F" w:rsidRPr="007A366F" w:rsidTr="000C0FC4">
        <w:tc>
          <w:tcPr>
            <w:tcW w:w="560" w:type="dxa"/>
          </w:tcPr>
          <w:p w:rsidR="007A366F" w:rsidRPr="007A366F" w:rsidRDefault="000C0FC4" w:rsidP="007A366F">
            <w:pPr>
              <w:rPr>
                <w:rFonts w:ascii="Times New Roman" w:eastAsia="Times New Roman" w:hAnsi="Times New Roman"/>
                <w:sz w:val="22"/>
                <w:szCs w:val="22"/>
                <w:lang w:eastAsia="ru-RU"/>
              </w:rPr>
            </w:pPr>
            <w:r>
              <w:rPr>
                <w:rFonts w:ascii="Times New Roman" w:eastAsia="Times New Roman" w:hAnsi="Times New Roman"/>
                <w:sz w:val="22"/>
                <w:szCs w:val="22"/>
                <w:lang w:eastAsia="ru-RU"/>
              </w:rPr>
              <w:t>7</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Городское мероприятие «Здравствуй лето!»:</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открытие лагерей с дневным пребыванием детей;</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открытие молодежных трудовых отрядов «Трудовое лето 2016»;</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концертная программа;</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флэш-моб «Мы – дети земли!»;</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передвижная ярмарка-раздача бездомных животных «Пушистый балаган»;</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молодежный проект «Ребята с нашего двора»</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01.06.2016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10.30</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городской парк по улице Ленина</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Управление образования,</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Управление социальной политики,</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Муниципальное бюджетное учреждение «Физкультурно-спортивный комплекс «Юность»,</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xml:space="preserve">Муниципальное автономное учреждение «Молодежный центр «Гелиос», </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Общественная молодежная палата при Думе города Югорска (по согласованию)</w:t>
            </w:r>
          </w:p>
        </w:tc>
      </w:tr>
      <w:tr w:rsidR="007A366F" w:rsidRPr="007A366F" w:rsidTr="000C0FC4">
        <w:tc>
          <w:tcPr>
            <w:tcW w:w="560" w:type="dxa"/>
          </w:tcPr>
          <w:p w:rsidR="007A366F" w:rsidRPr="007A366F" w:rsidRDefault="000C0FC4" w:rsidP="007A366F">
            <w:pPr>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8</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 xml:space="preserve">Поздравление детей в педиатрическом отделении Югорской городской больницы </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01.06.2016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11.00</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Управление социальной политики</w:t>
            </w:r>
          </w:p>
        </w:tc>
      </w:tr>
      <w:tr w:rsidR="007A366F" w:rsidRPr="007A366F" w:rsidTr="000C0FC4">
        <w:tc>
          <w:tcPr>
            <w:tcW w:w="560" w:type="dxa"/>
          </w:tcPr>
          <w:p w:rsidR="007A366F" w:rsidRPr="007A366F" w:rsidRDefault="000C0FC4" w:rsidP="007A366F">
            <w:pPr>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9</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Показательные выступления клуба любителей собак города Югорска</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01.06.2016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14.30</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фонтанная площадь города</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Управление социальной политики</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Муниципальное автономное учреждение «Молодежный центр «Гелиос»</w:t>
            </w:r>
          </w:p>
        </w:tc>
      </w:tr>
      <w:tr w:rsidR="007A366F" w:rsidRPr="007A366F" w:rsidTr="000C0FC4">
        <w:tc>
          <w:tcPr>
            <w:tcW w:w="560" w:type="dxa"/>
          </w:tcPr>
          <w:p w:rsidR="007A366F" w:rsidRPr="007A366F" w:rsidRDefault="000C0FC4" w:rsidP="007A366F">
            <w:pPr>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10</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Городская акция «Счастье в каждые руки!»</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01.06.2016</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18.00</w:t>
            </w:r>
          </w:p>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городской парк по улице Ленина</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Управление социальной политики,</w:t>
            </w:r>
          </w:p>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Муниципальное автономное учреждение «Молодежный центр «Гелиос»</w:t>
            </w:r>
          </w:p>
        </w:tc>
      </w:tr>
      <w:tr w:rsidR="007A366F" w:rsidRPr="007A366F" w:rsidTr="000C0FC4">
        <w:tc>
          <w:tcPr>
            <w:tcW w:w="560" w:type="dxa"/>
          </w:tcPr>
          <w:p w:rsidR="007A366F" w:rsidRPr="007A366F" w:rsidRDefault="000C0FC4" w:rsidP="007A366F">
            <w:pPr>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11</w:t>
            </w:r>
          </w:p>
        </w:tc>
        <w:tc>
          <w:tcPr>
            <w:tcW w:w="3268"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Посещение педиатрического отделения Югорской городской больницы специалистами мультимедийного агентства и проведение конкурса по конструированию</w:t>
            </w:r>
          </w:p>
        </w:tc>
        <w:tc>
          <w:tcPr>
            <w:tcW w:w="2835" w:type="dxa"/>
          </w:tcPr>
          <w:p w:rsidR="007A366F" w:rsidRPr="007A366F" w:rsidRDefault="007A366F" w:rsidP="007A366F">
            <w:pPr>
              <w:jc w:val="center"/>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03.06.2016</w:t>
            </w:r>
          </w:p>
        </w:tc>
        <w:tc>
          <w:tcPr>
            <w:tcW w:w="3402" w:type="dxa"/>
          </w:tcPr>
          <w:p w:rsidR="007A366F" w:rsidRPr="007A366F" w:rsidRDefault="007A366F" w:rsidP="007A366F">
            <w:pPr>
              <w:jc w:val="both"/>
              <w:rPr>
                <w:rFonts w:ascii="Times New Roman" w:eastAsia="Times New Roman" w:hAnsi="Times New Roman"/>
                <w:sz w:val="22"/>
                <w:szCs w:val="22"/>
                <w:lang w:eastAsia="ru-RU"/>
              </w:rPr>
            </w:pPr>
            <w:r w:rsidRPr="007A366F">
              <w:rPr>
                <w:rFonts w:ascii="Times New Roman" w:eastAsia="Times New Roman" w:hAnsi="Times New Roman"/>
                <w:sz w:val="22"/>
                <w:szCs w:val="22"/>
                <w:lang w:eastAsia="ru-RU"/>
              </w:rPr>
              <w:t>Муниципальное автономное учреждение «Молодежный центр «Гелиос»</w:t>
            </w:r>
          </w:p>
        </w:tc>
      </w:tr>
    </w:tbl>
    <w:p w:rsidR="007A366F" w:rsidRPr="007A366F" w:rsidRDefault="000C0FC4" w:rsidP="007A366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Общее количество участников 950 человек </w:t>
      </w:r>
    </w:p>
    <w:p w:rsidR="0097131E" w:rsidRPr="007A366F" w:rsidRDefault="0097131E" w:rsidP="00B3466A">
      <w:pPr>
        <w:spacing w:after="0" w:line="240" w:lineRule="auto"/>
        <w:ind w:firstLine="567"/>
        <w:jc w:val="both"/>
        <w:rPr>
          <w:rFonts w:ascii="Times New Roman" w:eastAsia="Times New Roman" w:hAnsi="Times New Roman" w:cs="Times New Roman"/>
          <w:lang w:eastAsia="ar-SA"/>
        </w:rPr>
      </w:pPr>
    </w:p>
    <w:p w:rsidR="0050735D" w:rsidRPr="0050735D" w:rsidRDefault="0050735D" w:rsidP="0050735D">
      <w:pPr>
        <w:tabs>
          <w:tab w:val="left" w:pos="2070"/>
        </w:tabs>
        <w:suppressAutoHyphens/>
        <w:spacing w:after="0" w:line="240" w:lineRule="auto"/>
        <w:jc w:val="center"/>
        <w:rPr>
          <w:rFonts w:ascii="Times New Roman" w:eastAsia="Times New Roman" w:hAnsi="Times New Roman" w:cs="Times New Roman"/>
          <w:b/>
          <w:lang w:eastAsia="ar-SA"/>
        </w:rPr>
      </w:pPr>
      <w:r w:rsidRPr="0050735D">
        <w:rPr>
          <w:rFonts w:ascii="Times New Roman" w:eastAsia="Times New Roman" w:hAnsi="Times New Roman" w:cs="Times New Roman"/>
          <w:b/>
          <w:lang w:eastAsia="ar-SA"/>
        </w:rPr>
        <w:t>План мероприятий,</w:t>
      </w:r>
    </w:p>
    <w:p w:rsidR="0050735D" w:rsidRPr="0050735D" w:rsidRDefault="0050735D" w:rsidP="0050735D">
      <w:pPr>
        <w:tabs>
          <w:tab w:val="left" w:pos="2070"/>
        </w:tabs>
        <w:suppressAutoHyphens/>
        <w:spacing w:after="0" w:line="240" w:lineRule="auto"/>
        <w:jc w:val="center"/>
        <w:rPr>
          <w:rFonts w:ascii="Times New Roman" w:eastAsia="Times New Roman" w:hAnsi="Times New Roman" w:cs="Times New Roman"/>
          <w:b/>
          <w:lang w:eastAsia="ar-SA"/>
        </w:rPr>
      </w:pPr>
      <w:proofErr w:type="gramStart"/>
      <w:r w:rsidRPr="0050735D">
        <w:rPr>
          <w:rFonts w:ascii="Times New Roman" w:eastAsia="Times New Roman" w:hAnsi="Times New Roman" w:cs="Times New Roman"/>
          <w:b/>
          <w:lang w:eastAsia="ar-SA"/>
        </w:rPr>
        <w:t>посвященных</w:t>
      </w:r>
      <w:proofErr w:type="gramEnd"/>
      <w:r w:rsidRPr="0050735D">
        <w:rPr>
          <w:rFonts w:ascii="Times New Roman" w:eastAsia="Times New Roman" w:hAnsi="Times New Roman" w:cs="Times New Roman"/>
          <w:b/>
          <w:lang w:eastAsia="ar-SA"/>
        </w:rPr>
        <w:t xml:space="preserve"> празднованию Всероссийского дня молодежи</w:t>
      </w:r>
    </w:p>
    <w:p w:rsidR="0050735D" w:rsidRPr="0050735D" w:rsidRDefault="0050735D" w:rsidP="0050735D">
      <w:pPr>
        <w:tabs>
          <w:tab w:val="left" w:pos="2070"/>
        </w:tabs>
        <w:suppressAutoHyphens/>
        <w:spacing w:after="0" w:line="240" w:lineRule="auto"/>
        <w:jc w:val="center"/>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21"/>
        <w:gridCol w:w="2431"/>
        <w:gridCol w:w="2496"/>
      </w:tblGrid>
      <w:tr w:rsidR="0050735D" w:rsidRPr="0050735D" w:rsidTr="0050735D">
        <w:tc>
          <w:tcPr>
            <w:tcW w:w="534" w:type="dxa"/>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w:t>
            </w:r>
          </w:p>
        </w:tc>
        <w:tc>
          <w:tcPr>
            <w:tcW w:w="4394" w:type="dxa"/>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Наименование мероприятия</w:t>
            </w:r>
          </w:p>
        </w:tc>
        <w:tc>
          <w:tcPr>
            <w:tcW w:w="2551" w:type="dxa"/>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Место и время проведения</w:t>
            </w:r>
          </w:p>
        </w:tc>
        <w:tc>
          <w:tcPr>
            <w:tcW w:w="2551" w:type="dxa"/>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Ответственные</w:t>
            </w:r>
          </w:p>
        </w:tc>
      </w:tr>
      <w:tr w:rsidR="0050735D" w:rsidRPr="0050735D" w:rsidTr="0050735D">
        <w:tc>
          <w:tcPr>
            <w:tcW w:w="10030" w:type="dxa"/>
            <w:gridSpan w:val="4"/>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19 июня 2016 года</w:t>
            </w:r>
          </w:p>
          <w:p w:rsidR="0050735D" w:rsidRPr="0050735D" w:rsidRDefault="0050735D" w:rsidP="0050735D">
            <w:pPr>
              <w:spacing w:after="0" w:line="240" w:lineRule="auto"/>
              <w:jc w:val="center"/>
              <w:rPr>
                <w:rFonts w:ascii="Times New Roman" w:eastAsia="Calibri" w:hAnsi="Times New Roman" w:cs="Times New Roman"/>
                <w:b/>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1</w:t>
            </w:r>
          </w:p>
        </w:tc>
        <w:tc>
          <w:tcPr>
            <w:tcW w:w="439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 xml:space="preserve">Организация выезда делегации студентов на всероссийский форум «Утро» (12 человек) </w:t>
            </w:r>
          </w:p>
        </w:tc>
        <w:tc>
          <w:tcPr>
            <w:tcW w:w="2551"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 xml:space="preserve">город Нефтеюганск  </w:t>
            </w:r>
          </w:p>
        </w:tc>
        <w:tc>
          <w:tcPr>
            <w:tcW w:w="2551" w:type="dxa"/>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Управление социальной политики</w:t>
            </w:r>
          </w:p>
        </w:tc>
      </w:tr>
      <w:tr w:rsidR="0050735D" w:rsidRPr="0050735D" w:rsidTr="0050735D">
        <w:tc>
          <w:tcPr>
            <w:tcW w:w="534"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p>
        </w:tc>
        <w:tc>
          <w:tcPr>
            <w:tcW w:w="9496" w:type="dxa"/>
            <w:gridSpan w:val="3"/>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24 июня 2016 года</w:t>
            </w:r>
          </w:p>
        </w:tc>
      </w:tr>
      <w:tr w:rsidR="0050735D" w:rsidRPr="0050735D" w:rsidTr="0050735D">
        <w:tc>
          <w:tcPr>
            <w:tcW w:w="534"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lastRenderedPageBreak/>
              <w:t>1.</w:t>
            </w:r>
          </w:p>
        </w:tc>
        <w:tc>
          <w:tcPr>
            <w:tcW w:w="439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 xml:space="preserve">Организация выезда делегации работающей  молодежи на всероссийский форум «Утро» </w:t>
            </w:r>
          </w:p>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(5 человек)</w:t>
            </w:r>
          </w:p>
        </w:tc>
        <w:tc>
          <w:tcPr>
            <w:tcW w:w="2551"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 xml:space="preserve">город Нефтеюганск  </w:t>
            </w:r>
          </w:p>
        </w:tc>
        <w:tc>
          <w:tcPr>
            <w:tcW w:w="2551" w:type="dxa"/>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Управление социальной политики</w:t>
            </w:r>
          </w:p>
        </w:tc>
      </w:tr>
      <w:tr w:rsidR="0050735D" w:rsidRPr="0050735D" w:rsidTr="0050735D">
        <w:tc>
          <w:tcPr>
            <w:tcW w:w="10030" w:type="dxa"/>
            <w:gridSpan w:val="4"/>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25 – 30 июня 2016 года</w:t>
            </w:r>
          </w:p>
        </w:tc>
      </w:tr>
      <w:tr w:rsidR="0050735D" w:rsidRPr="0050735D" w:rsidTr="0050735D">
        <w:tc>
          <w:tcPr>
            <w:tcW w:w="534"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1</w:t>
            </w:r>
          </w:p>
        </w:tc>
        <w:tc>
          <w:tcPr>
            <w:tcW w:w="439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Выставка – презентация ООО «Газпром трансгаз Югорск» на Всероссийском молодежном форуме «Утро 2016»</w:t>
            </w:r>
          </w:p>
        </w:tc>
        <w:tc>
          <w:tcPr>
            <w:tcW w:w="2551"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город Нефтеюганск</w:t>
            </w:r>
          </w:p>
          <w:p w:rsidR="0050735D" w:rsidRPr="0050735D" w:rsidRDefault="0050735D" w:rsidP="0050735D">
            <w:pPr>
              <w:spacing w:after="0" w:line="240" w:lineRule="auto"/>
              <w:jc w:val="center"/>
              <w:rPr>
                <w:rFonts w:ascii="Times New Roman" w:eastAsia="Calibri" w:hAnsi="Times New Roman" w:cs="Times New Roman"/>
                <w:lang w:eastAsia="ru-RU"/>
              </w:rPr>
            </w:pPr>
          </w:p>
        </w:tc>
        <w:tc>
          <w:tcPr>
            <w:tcW w:w="2551" w:type="dxa"/>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Управление социальной политики, общество с ограниченной ответственностью «Газпром трансгаз Югорск» (по согласованию)</w:t>
            </w:r>
          </w:p>
        </w:tc>
      </w:tr>
      <w:tr w:rsidR="0050735D" w:rsidRPr="0050735D" w:rsidTr="0050735D">
        <w:tc>
          <w:tcPr>
            <w:tcW w:w="10030" w:type="dxa"/>
            <w:gridSpan w:val="4"/>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26 июня 2016 года</w:t>
            </w:r>
          </w:p>
        </w:tc>
      </w:tr>
      <w:tr w:rsidR="0050735D" w:rsidRPr="0050735D" w:rsidTr="0050735D">
        <w:tc>
          <w:tcPr>
            <w:tcW w:w="534"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1</w:t>
            </w:r>
          </w:p>
        </w:tc>
        <w:tc>
          <w:tcPr>
            <w:tcW w:w="439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 xml:space="preserve">Городской молодежный турнир по боулингу </w:t>
            </w:r>
          </w:p>
        </w:tc>
        <w:tc>
          <w:tcPr>
            <w:tcW w:w="2551" w:type="dxa"/>
            <w:shd w:val="clear" w:color="auto" w:fill="auto"/>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Боулинг клуб «Северная лига», бизнес центр «Космик»,</w:t>
            </w:r>
          </w:p>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14.00 – 18.00</w:t>
            </w:r>
          </w:p>
        </w:tc>
        <w:tc>
          <w:tcPr>
            <w:tcW w:w="2551" w:type="dxa"/>
          </w:tcPr>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Управление социальной политики,</w:t>
            </w:r>
          </w:p>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Муниципальное автономное учреждение «Молодежный центр «Гелиос»</w:t>
            </w:r>
          </w:p>
        </w:tc>
      </w:tr>
      <w:tr w:rsidR="0050735D" w:rsidRPr="0050735D" w:rsidTr="0050735D">
        <w:tc>
          <w:tcPr>
            <w:tcW w:w="10030" w:type="dxa"/>
            <w:gridSpan w:val="4"/>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27 июня 2016 года</w:t>
            </w:r>
          </w:p>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городской парк по улице Ленина</w:t>
            </w:r>
          </w:p>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День молодежи</w:t>
            </w: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1</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xml:space="preserve">Мероприятие </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«Заявка дня»</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12.00-12.15</w:t>
            </w:r>
          </w:p>
          <w:p w:rsidR="0050735D" w:rsidRPr="0050735D" w:rsidRDefault="0050735D" w:rsidP="0050735D">
            <w:pPr>
              <w:spacing w:after="0" w:line="240" w:lineRule="auto"/>
              <w:jc w:val="center"/>
              <w:rPr>
                <w:rFonts w:ascii="Times New Roman" w:eastAsia="Times New Roman" w:hAnsi="Times New Roman" w:cs="Times New Roman"/>
                <w:lang w:eastAsia="ru-RU"/>
              </w:rPr>
            </w:pPr>
          </w:p>
        </w:tc>
        <w:tc>
          <w:tcPr>
            <w:tcW w:w="2551" w:type="dxa"/>
            <w:vMerge w:val="restart"/>
          </w:tcPr>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Управление социальной политики,</w:t>
            </w: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Управление культуры,</w:t>
            </w:r>
          </w:p>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Муниципальное автономное учреждение «Молодежный центр «Гелиос»,</w:t>
            </w:r>
          </w:p>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Муниципальное автономное учреждение «</w:t>
            </w:r>
            <w:proofErr w:type="spellStart"/>
            <w:r w:rsidRPr="0050735D">
              <w:rPr>
                <w:rFonts w:ascii="Times New Roman" w:eastAsia="Calibri" w:hAnsi="Times New Roman" w:cs="Times New Roman"/>
                <w:lang w:eastAsia="ru-RU"/>
              </w:rPr>
              <w:t>Горлес</w:t>
            </w:r>
            <w:proofErr w:type="spellEnd"/>
            <w:r w:rsidRPr="0050735D">
              <w:rPr>
                <w:rFonts w:ascii="Times New Roman" w:eastAsia="Calibri" w:hAnsi="Times New Roman" w:cs="Times New Roman"/>
                <w:lang w:eastAsia="ru-RU"/>
              </w:rPr>
              <w:t>»,</w:t>
            </w: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благотворительный фонд социальной и духовной помощи «</w:t>
            </w:r>
            <w:proofErr w:type="spellStart"/>
            <w:r w:rsidRPr="0050735D">
              <w:rPr>
                <w:rFonts w:ascii="Times New Roman" w:eastAsia="Times New Roman" w:hAnsi="Times New Roman" w:cs="Times New Roman"/>
                <w:lang w:eastAsia="ru-RU"/>
              </w:rPr>
              <w:t>Вефиль</w:t>
            </w:r>
            <w:proofErr w:type="spellEnd"/>
            <w:r w:rsidRPr="0050735D">
              <w:rPr>
                <w:rFonts w:ascii="Times New Roman" w:eastAsia="Times New Roman" w:hAnsi="Times New Roman" w:cs="Times New Roman"/>
                <w:lang w:eastAsia="ru-RU"/>
              </w:rPr>
              <w:t xml:space="preserve">» </w:t>
            </w: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(по согласованию)</w:t>
            </w: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2</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Блок «Добрый Я!»:</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игра «Ажиотаж добра»</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12.20-13.00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3</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Блок «Добрая Команда»:</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командная игра «Траектория жизни»</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13.10- 14.10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4</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Блок «Школа научных чудес»:</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развлекательное научно-познавательное шоу «Сумасшедшая лаборатория»</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14.15 - 15.00</w:t>
            </w:r>
          </w:p>
          <w:p w:rsidR="0050735D" w:rsidRPr="0050735D" w:rsidRDefault="0050735D" w:rsidP="0050735D">
            <w:pPr>
              <w:spacing w:after="0" w:line="240" w:lineRule="auto"/>
              <w:jc w:val="both"/>
              <w:rPr>
                <w:rFonts w:ascii="Times New Roman" w:eastAsia="Times New Roman" w:hAnsi="Times New Roman" w:cs="Times New Roman"/>
                <w:lang w:eastAsia="ru-RU"/>
              </w:rPr>
            </w:pP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5</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Работа полевой кухни</w:t>
            </w:r>
          </w:p>
          <w:p w:rsidR="0050735D" w:rsidRPr="0050735D" w:rsidRDefault="0050735D" w:rsidP="0050735D">
            <w:pPr>
              <w:spacing w:after="0" w:line="240" w:lineRule="auto"/>
              <w:jc w:val="both"/>
              <w:rPr>
                <w:rFonts w:ascii="Times New Roman" w:eastAsia="Times New Roman" w:hAnsi="Times New Roman" w:cs="Times New Roman"/>
                <w:lang w:eastAsia="ru-RU"/>
              </w:rPr>
            </w:pP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15.00- 18.00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6</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Блок «Добрый Город»:</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Мастер-классы по различным видам творчества:</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xml:space="preserve">- </w:t>
            </w:r>
            <w:proofErr w:type="spellStart"/>
            <w:r w:rsidRPr="0050735D">
              <w:rPr>
                <w:rFonts w:ascii="Times New Roman" w:eastAsia="Times New Roman" w:hAnsi="Times New Roman" w:cs="Times New Roman"/>
                <w:lang w:eastAsia="ru-RU"/>
              </w:rPr>
              <w:t>шарикоплетение</w:t>
            </w:r>
            <w:proofErr w:type="spellEnd"/>
            <w:r w:rsidRPr="0050735D">
              <w:rPr>
                <w:rFonts w:ascii="Times New Roman" w:eastAsia="Times New Roman" w:hAnsi="Times New Roman" w:cs="Times New Roman"/>
                <w:lang w:eastAsia="ru-RU"/>
              </w:rPr>
              <w:t xml:space="preserve">; </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рэп;</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хип-хоп.</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15.30-16.15</w:t>
            </w:r>
          </w:p>
          <w:p w:rsidR="0050735D" w:rsidRPr="0050735D" w:rsidRDefault="0050735D" w:rsidP="0050735D">
            <w:pPr>
              <w:spacing w:after="0" w:line="240" w:lineRule="auto"/>
              <w:jc w:val="both"/>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16.30-18.00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7</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Презентация молодежных проектов</w:t>
            </w:r>
          </w:p>
        </w:tc>
        <w:tc>
          <w:tcPr>
            <w:tcW w:w="2551" w:type="dxa"/>
            <w:vMerge w:val="restart"/>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18.00-19.00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8</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proofErr w:type="spellStart"/>
            <w:r w:rsidRPr="0050735D">
              <w:rPr>
                <w:rFonts w:ascii="Times New Roman" w:eastAsia="Times New Roman" w:hAnsi="Times New Roman" w:cs="Times New Roman"/>
                <w:lang w:eastAsia="ru-RU"/>
              </w:rPr>
              <w:t>Батл</w:t>
            </w:r>
            <w:proofErr w:type="spellEnd"/>
            <w:r w:rsidRPr="0050735D">
              <w:rPr>
                <w:rFonts w:ascii="Times New Roman" w:eastAsia="Times New Roman" w:hAnsi="Times New Roman" w:cs="Times New Roman"/>
                <w:lang w:eastAsia="ru-RU"/>
              </w:rPr>
              <w:t xml:space="preserve"> по хип-хопу </w:t>
            </w:r>
          </w:p>
          <w:p w:rsidR="0050735D" w:rsidRPr="0050735D" w:rsidRDefault="0050735D" w:rsidP="0050735D">
            <w:pPr>
              <w:spacing w:after="0" w:line="240" w:lineRule="auto"/>
              <w:jc w:val="both"/>
              <w:rPr>
                <w:rFonts w:ascii="Times New Roman" w:eastAsia="Times New Roman" w:hAnsi="Times New Roman" w:cs="Times New Roman"/>
                <w:lang w:eastAsia="ru-RU"/>
              </w:rPr>
            </w:pPr>
          </w:p>
        </w:tc>
        <w:tc>
          <w:tcPr>
            <w:tcW w:w="2551" w:type="dxa"/>
            <w:vMerge/>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p>
        </w:tc>
        <w:tc>
          <w:tcPr>
            <w:tcW w:w="2551" w:type="dxa"/>
            <w:vMerge/>
          </w:tcPr>
          <w:p w:rsidR="0050735D" w:rsidRPr="0050735D" w:rsidRDefault="0050735D" w:rsidP="0050735D">
            <w:pPr>
              <w:spacing w:after="0" w:line="240" w:lineRule="auto"/>
              <w:jc w:val="center"/>
              <w:rPr>
                <w:rFonts w:ascii="Times New Roman" w:eastAsia="Calibri"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jc w:val="both"/>
              <w:rPr>
                <w:rFonts w:ascii="Times New Roman" w:eastAsia="Calibri" w:hAnsi="Times New Roman" w:cs="Times New Roman"/>
                <w:lang w:eastAsia="ru-RU"/>
              </w:rPr>
            </w:pPr>
            <w:r w:rsidRPr="0050735D">
              <w:rPr>
                <w:rFonts w:ascii="Times New Roman" w:eastAsia="Calibri" w:hAnsi="Times New Roman" w:cs="Times New Roman"/>
                <w:lang w:eastAsia="ru-RU"/>
              </w:rPr>
              <w:t>9</w:t>
            </w:r>
          </w:p>
        </w:tc>
        <w:tc>
          <w:tcPr>
            <w:tcW w:w="4394" w:type="dxa"/>
            <w:shd w:val="clear" w:color="auto" w:fill="auto"/>
          </w:tcPr>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xml:space="preserve">Блок «Добрая Страна». </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Молодежный концерт:</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силовое шоу «Прорыв», г. Ярославль;</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рэп-команды г. Нижний Тагил, г. Тюмень;</w:t>
            </w:r>
          </w:p>
          <w:p w:rsidR="0050735D" w:rsidRPr="0050735D" w:rsidRDefault="0050735D" w:rsidP="0050735D">
            <w:pPr>
              <w:spacing w:after="0" w:line="240" w:lineRule="auto"/>
              <w:jc w:val="both"/>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образцовый танцевальный коллектив  «</w:t>
            </w:r>
            <w:r w:rsidRPr="0050735D">
              <w:rPr>
                <w:rFonts w:ascii="Times New Roman" w:eastAsia="Times New Roman" w:hAnsi="Times New Roman" w:cs="Times New Roman"/>
                <w:lang w:val="en-US" w:eastAsia="ru-RU"/>
              </w:rPr>
              <w:t>Street</w:t>
            </w:r>
            <w:r w:rsidRPr="0050735D">
              <w:rPr>
                <w:rFonts w:ascii="Times New Roman" w:eastAsia="Times New Roman" w:hAnsi="Times New Roman" w:cs="Times New Roman"/>
                <w:lang w:eastAsia="ru-RU"/>
              </w:rPr>
              <w:t xml:space="preserve"> </w:t>
            </w:r>
            <w:r w:rsidRPr="0050735D">
              <w:rPr>
                <w:rFonts w:ascii="Times New Roman" w:eastAsia="Times New Roman" w:hAnsi="Times New Roman" w:cs="Times New Roman"/>
                <w:lang w:val="en-US" w:eastAsia="ru-RU"/>
              </w:rPr>
              <w:t>life</w:t>
            </w:r>
            <w:r w:rsidRPr="0050735D">
              <w:rPr>
                <w:rFonts w:ascii="Times New Roman" w:eastAsia="Times New Roman" w:hAnsi="Times New Roman" w:cs="Times New Roman"/>
                <w:lang w:eastAsia="ru-RU"/>
              </w:rPr>
              <w:t>» и детский образцовый цирковой коллектив «</w:t>
            </w:r>
            <w:proofErr w:type="spellStart"/>
            <w:r w:rsidRPr="0050735D">
              <w:rPr>
                <w:rFonts w:ascii="Times New Roman" w:eastAsia="Times New Roman" w:hAnsi="Times New Roman" w:cs="Times New Roman"/>
                <w:lang w:eastAsia="ru-RU"/>
              </w:rPr>
              <w:t>Югралэнд</w:t>
            </w:r>
            <w:proofErr w:type="spellEnd"/>
            <w:r w:rsidRPr="0050735D">
              <w:rPr>
                <w:rFonts w:ascii="Times New Roman" w:eastAsia="Times New Roman" w:hAnsi="Times New Roman" w:cs="Times New Roman"/>
                <w:lang w:eastAsia="ru-RU"/>
              </w:rPr>
              <w:t xml:space="preserve">» город Югорск. </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19.00 -21.30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10030" w:type="dxa"/>
            <w:gridSpan w:val="4"/>
            <w:shd w:val="clear" w:color="auto" w:fill="auto"/>
          </w:tcPr>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28 июня 2016 года</w:t>
            </w:r>
          </w:p>
          <w:p w:rsidR="0050735D" w:rsidRPr="0050735D" w:rsidRDefault="0050735D" w:rsidP="0050735D">
            <w:pPr>
              <w:spacing w:after="0" w:line="240" w:lineRule="auto"/>
              <w:jc w:val="center"/>
              <w:rPr>
                <w:rFonts w:ascii="Times New Roman" w:eastAsia="Calibri" w:hAnsi="Times New Roman" w:cs="Times New Roman"/>
                <w:b/>
                <w:lang w:eastAsia="ru-RU"/>
              </w:rPr>
            </w:pPr>
            <w:r w:rsidRPr="0050735D">
              <w:rPr>
                <w:rFonts w:ascii="Times New Roman" w:eastAsia="Calibri" w:hAnsi="Times New Roman" w:cs="Times New Roman"/>
                <w:b/>
                <w:lang w:eastAsia="ru-RU"/>
              </w:rPr>
              <w:t>городской парк по улице Ленина</w:t>
            </w: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1</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Ток-шоу «Я особенный!»:</w:t>
            </w:r>
          </w:p>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показ мультфильма «Я особенный», игра-общение</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12.00-12.40</w:t>
            </w:r>
          </w:p>
          <w:p w:rsidR="0050735D" w:rsidRPr="0050735D" w:rsidRDefault="0050735D" w:rsidP="0050735D">
            <w:pPr>
              <w:spacing w:after="0" w:line="240" w:lineRule="auto"/>
              <w:jc w:val="center"/>
              <w:rPr>
                <w:rFonts w:ascii="Times New Roman" w:eastAsia="Times New Roman" w:hAnsi="Times New Roman" w:cs="Times New Roman"/>
                <w:lang w:eastAsia="ru-RU"/>
              </w:rPr>
            </w:pPr>
          </w:p>
        </w:tc>
        <w:tc>
          <w:tcPr>
            <w:tcW w:w="2551" w:type="dxa"/>
            <w:vMerge w:val="restart"/>
          </w:tcPr>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Управление социальной политики,</w:t>
            </w: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Управление культуры,</w:t>
            </w:r>
          </w:p>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Муниципальное автономное учреждение «Молодежный центр «Гелиос»,</w:t>
            </w:r>
          </w:p>
          <w:p w:rsidR="0050735D" w:rsidRPr="0050735D" w:rsidRDefault="0050735D" w:rsidP="0050735D">
            <w:pPr>
              <w:spacing w:after="0" w:line="240" w:lineRule="auto"/>
              <w:jc w:val="center"/>
              <w:rPr>
                <w:rFonts w:ascii="Times New Roman" w:eastAsia="Calibri" w:hAnsi="Times New Roman" w:cs="Times New Roman"/>
                <w:lang w:eastAsia="ru-RU"/>
              </w:rPr>
            </w:pPr>
            <w:r w:rsidRPr="0050735D">
              <w:rPr>
                <w:rFonts w:ascii="Times New Roman" w:eastAsia="Calibri" w:hAnsi="Times New Roman" w:cs="Times New Roman"/>
                <w:lang w:eastAsia="ru-RU"/>
              </w:rPr>
              <w:t>Муниципальное автономное учреждение «</w:t>
            </w:r>
            <w:proofErr w:type="spellStart"/>
            <w:r w:rsidRPr="0050735D">
              <w:rPr>
                <w:rFonts w:ascii="Times New Roman" w:eastAsia="Calibri" w:hAnsi="Times New Roman" w:cs="Times New Roman"/>
                <w:lang w:eastAsia="ru-RU"/>
              </w:rPr>
              <w:t>Горлес</w:t>
            </w:r>
            <w:proofErr w:type="spellEnd"/>
            <w:r w:rsidRPr="0050735D">
              <w:rPr>
                <w:rFonts w:ascii="Times New Roman" w:eastAsia="Calibri" w:hAnsi="Times New Roman" w:cs="Times New Roman"/>
                <w:lang w:eastAsia="ru-RU"/>
              </w:rPr>
              <w:t>»,</w:t>
            </w: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благотворительный фонд социальной и духовной помощи «</w:t>
            </w:r>
            <w:proofErr w:type="spellStart"/>
            <w:r w:rsidRPr="0050735D">
              <w:rPr>
                <w:rFonts w:ascii="Times New Roman" w:eastAsia="Times New Roman" w:hAnsi="Times New Roman" w:cs="Times New Roman"/>
                <w:lang w:eastAsia="ru-RU"/>
              </w:rPr>
              <w:t>Вефиль</w:t>
            </w:r>
            <w:proofErr w:type="spellEnd"/>
            <w:r w:rsidRPr="0050735D">
              <w:rPr>
                <w:rFonts w:ascii="Times New Roman" w:eastAsia="Times New Roman" w:hAnsi="Times New Roman" w:cs="Times New Roman"/>
                <w:lang w:eastAsia="ru-RU"/>
              </w:rPr>
              <w:t xml:space="preserve">» </w:t>
            </w:r>
          </w:p>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(по согласованию)</w:t>
            </w: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lastRenderedPageBreak/>
              <w:t>2</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xml:space="preserve">Игра «Город </w:t>
            </w:r>
            <w:proofErr w:type="gramStart"/>
            <w:r w:rsidRPr="0050735D">
              <w:rPr>
                <w:rFonts w:ascii="Times New Roman" w:eastAsia="Times New Roman" w:hAnsi="Times New Roman" w:cs="Times New Roman"/>
                <w:lang w:eastAsia="ru-RU"/>
              </w:rPr>
              <w:t>особенных</w:t>
            </w:r>
            <w:proofErr w:type="gramEnd"/>
            <w:r w:rsidRPr="0050735D">
              <w:rPr>
                <w:rFonts w:ascii="Times New Roman" w:eastAsia="Times New Roman" w:hAnsi="Times New Roman" w:cs="Times New Roman"/>
                <w:lang w:eastAsia="ru-RU"/>
              </w:rPr>
              <w:t xml:space="preserve"> и талантливых»:</w:t>
            </w:r>
          </w:p>
          <w:p w:rsidR="0050735D" w:rsidRPr="0050735D" w:rsidRDefault="0050735D" w:rsidP="0050735D">
            <w:pPr>
              <w:spacing w:after="0" w:line="240" w:lineRule="auto"/>
              <w:rPr>
                <w:rFonts w:ascii="Times New Roman" w:eastAsia="Times New Roman" w:hAnsi="Times New Roman" w:cs="Times New Roman"/>
                <w:lang w:eastAsia="ru-RU"/>
              </w:rPr>
            </w:pP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12.40-13.50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lastRenderedPageBreak/>
              <w:t>3</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Игра-урок «Книга без слов»</w:t>
            </w:r>
          </w:p>
          <w:p w:rsidR="0050735D" w:rsidRPr="0050735D" w:rsidRDefault="0050735D" w:rsidP="0050735D">
            <w:pPr>
              <w:spacing w:after="0" w:line="240" w:lineRule="auto"/>
              <w:rPr>
                <w:rFonts w:ascii="Times New Roman" w:eastAsia="Times New Roman" w:hAnsi="Times New Roman" w:cs="Times New Roman"/>
                <w:lang w:eastAsia="ru-RU"/>
              </w:rPr>
            </w:pP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13.50- 14.50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4</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Работа полевой кухни</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15.00- 18.00</w:t>
            </w:r>
          </w:p>
          <w:p w:rsidR="0050735D" w:rsidRPr="0050735D" w:rsidRDefault="0050735D" w:rsidP="0050735D">
            <w:pPr>
              <w:spacing w:after="0" w:line="240" w:lineRule="auto"/>
              <w:jc w:val="center"/>
              <w:rPr>
                <w:rFonts w:ascii="Times New Roman" w:eastAsia="Times New Roman" w:hAnsi="Times New Roman" w:cs="Times New Roman"/>
                <w:lang w:eastAsia="ru-RU"/>
              </w:rPr>
            </w:pP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5</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Научно-познавательное шоу «Химия против курения»:</w:t>
            </w:r>
          </w:p>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профилактическое шоу против курения от «Сумасшедшей лаборатории»</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15.30 -16.30</w:t>
            </w:r>
          </w:p>
          <w:p w:rsidR="0050735D" w:rsidRPr="0050735D" w:rsidRDefault="0050735D" w:rsidP="0050735D">
            <w:pPr>
              <w:spacing w:after="0" w:line="240" w:lineRule="auto"/>
              <w:jc w:val="center"/>
              <w:rPr>
                <w:rFonts w:ascii="Times New Roman" w:eastAsia="Times New Roman" w:hAnsi="Times New Roman" w:cs="Times New Roman"/>
                <w:lang w:eastAsia="ru-RU"/>
              </w:rPr>
            </w:pP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6</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proofErr w:type="spellStart"/>
            <w:r w:rsidRPr="0050735D">
              <w:rPr>
                <w:rFonts w:ascii="Times New Roman" w:eastAsia="Times New Roman" w:hAnsi="Times New Roman" w:cs="Times New Roman"/>
                <w:lang w:eastAsia="ru-RU"/>
              </w:rPr>
              <w:t>Квэст</w:t>
            </w:r>
            <w:proofErr w:type="spellEnd"/>
            <w:r w:rsidRPr="0050735D">
              <w:rPr>
                <w:rFonts w:ascii="Times New Roman" w:eastAsia="Times New Roman" w:hAnsi="Times New Roman" w:cs="Times New Roman"/>
                <w:lang w:eastAsia="ru-RU"/>
              </w:rPr>
              <w:t>-игра «Поиск клада»</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16.30-18.00</w:t>
            </w:r>
          </w:p>
          <w:p w:rsidR="0050735D" w:rsidRPr="0050735D" w:rsidRDefault="0050735D" w:rsidP="0050735D">
            <w:pPr>
              <w:spacing w:after="0" w:line="240" w:lineRule="auto"/>
              <w:jc w:val="center"/>
              <w:rPr>
                <w:rFonts w:ascii="Times New Roman" w:eastAsia="Times New Roman" w:hAnsi="Times New Roman" w:cs="Times New Roman"/>
                <w:lang w:eastAsia="ru-RU"/>
              </w:rPr>
            </w:pP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7</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Уличное шоу «Научные чудеса»:</w:t>
            </w:r>
          </w:p>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научно-познавательное шоу «Сумасшедшая лаборатория»</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18.00-19.00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r w:rsidR="0050735D" w:rsidRPr="0050735D" w:rsidTr="0050735D">
        <w:tc>
          <w:tcPr>
            <w:tcW w:w="534" w:type="dxa"/>
            <w:shd w:val="clear" w:color="auto" w:fill="auto"/>
          </w:tcPr>
          <w:p w:rsidR="0050735D" w:rsidRPr="0050735D" w:rsidRDefault="0050735D" w:rsidP="0050735D">
            <w:pPr>
              <w:spacing w:after="0" w:line="240" w:lineRule="auto"/>
              <w:rPr>
                <w:rFonts w:ascii="Times New Roman" w:eastAsia="Calibri" w:hAnsi="Times New Roman" w:cs="Times New Roman"/>
                <w:lang w:eastAsia="ru-RU"/>
              </w:rPr>
            </w:pPr>
            <w:r w:rsidRPr="0050735D">
              <w:rPr>
                <w:rFonts w:ascii="Times New Roman" w:eastAsia="Calibri" w:hAnsi="Times New Roman" w:cs="Times New Roman"/>
                <w:lang w:eastAsia="ru-RU"/>
              </w:rPr>
              <w:t>8</w:t>
            </w:r>
          </w:p>
        </w:tc>
        <w:tc>
          <w:tcPr>
            <w:tcW w:w="4394" w:type="dxa"/>
            <w:shd w:val="clear" w:color="auto" w:fill="auto"/>
          </w:tcPr>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Концерт:</w:t>
            </w:r>
          </w:p>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выступление дуэта Галины и Олега Казанцевых, лауреатов джазовых фестивалей, вокальных конкурсов;</w:t>
            </w:r>
          </w:p>
          <w:p w:rsidR="0050735D" w:rsidRPr="0050735D" w:rsidRDefault="0050735D" w:rsidP="0050735D">
            <w:pPr>
              <w:spacing w:after="0" w:line="240" w:lineRule="auto"/>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 исполнители инструментальной музыки Аркадий и Дина Клейн, лауреатов международных и национальных конкурсов инструментальной музыки г. Екатеринбург.</w:t>
            </w:r>
          </w:p>
        </w:tc>
        <w:tc>
          <w:tcPr>
            <w:tcW w:w="2551" w:type="dxa"/>
            <w:shd w:val="clear" w:color="auto" w:fill="auto"/>
          </w:tcPr>
          <w:p w:rsidR="0050735D" w:rsidRPr="0050735D" w:rsidRDefault="0050735D" w:rsidP="0050735D">
            <w:pPr>
              <w:spacing w:after="0" w:line="240" w:lineRule="auto"/>
              <w:jc w:val="center"/>
              <w:rPr>
                <w:rFonts w:ascii="Times New Roman" w:eastAsia="Times New Roman" w:hAnsi="Times New Roman" w:cs="Times New Roman"/>
                <w:lang w:eastAsia="ru-RU"/>
              </w:rPr>
            </w:pPr>
            <w:r w:rsidRPr="0050735D">
              <w:rPr>
                <w:rFonts w:ascii="Times New Roman" w:eastAsia="Times New Roman" w:hAnsi="Times New Roman" w:cs="Times New Roman"/>
                <w:lang w:eastAsia="ru-RU"/>
              </w:rPr>
              <w:t>19.00 -21.30</w:t>
            </w:r>
          </w:p>
        </w:tc>
        <w:tc>
          <w:tcPr>
            <w:tcW w:w="2551" w:type="dxa"/>
            <w:vMerge/>
          </w:tcPr>
          <w:p w:rsidR="0050735D" w:rsidRPr="0050735D" w:rsidRDefault="0050735D" w:rsidP="0050735D">
            <w:pPr>
              <w:spacing w:after="0" w:line="240" w:lineRule="auto"/>
              <w:jc w:val="center"/>
              <w:rPr>
                <w:rFonts w:ascii="Times New Roman" w:eastAsia="Times New Roman" w:hAnsi="Times New Roman" w:cs="Times New Roman"/>
                <w:lang w:eastAsia="ru-RU"/>
              </w:rPr>
            </w:pPr>
          </w:p>
        </w:tc>
      </w:tr>
    </w:tbl>
    <w:p w:rsidR="00422DFC" w:rsidRDefault="00422DFC" w:rsidP="00C11FFB">
      <w:pPr>
        <w:suppressAutoHyphens/>
        <w:spacing w:after="0" w:line="240" w:lineRule="auto"/>
        <w:rPr>
          <w:rFonts w:ascii="Times New Roman" w:eastAsia="Times New Roman" w:hAnsi="Times New Roman" w:cs="Times New Roman"/>
          <w:i/>
          <w:u w:val="single"/>
          <w:lang w:eastAsia="ar-SA"/>
        </w:rPr>
      </w:pPr>
    </w:p>
    <w:p w:rsidR="00C30DFB" w:rsidRPr="00C11FFB" w:rsidRDefault="00C30DFB" w:rsidP="00C11FFB">
      <w:pPr>
        <w:suppressAutoHyphens/>
        <w:spacing w:after="0" w:line="240" w:lineRule="auto"/>
        <w:rPr>
          <w:rFonts w:ascii="Times New Roman" w:eastAsia="Times New Roman" w:hAnsi="Times New Roman" w:cs="Times New Roman"/>
          <w:i/>
          <w:u w:val="single"/>
          <w:lang w:eastAsia="ar-SA"/>
        </w:rPr>
      </w:pPr>
      <w:r w:rsidRPr="00C11FFB">
        <w:rPr>
          <w:rFonts w:ascii="Times New Roman" w:eastAsia="Times New Roman" w:hAnsi="Times New Roman" w:cs="Times New Roman"/>
          <w:i/>
          <w:u w:val="single"/>
          <w:lang w:eastAsia="ar-SA"/>
        </w:rPr>
        <w:t xml:space="preserve">Задача 3  </w:t>
      </w:r>
    </w:p>
    <w:p w:rsidR="00C30DFB" w:rsidRPr="00C11FFB" w:rsidRDefault="00C30DFB" w:rsidP="00C11FFB">
      <w:pPr>
        <w:suppressAutoHyphens/>
        <w:spacing w:after="0" w:line="240" w:lineRule="auto"/>
        <w:rPr>
          <w:rFonts w:ascii="Times New Roman" w:eastAsia="Times New Roman" w:hAnsi="Times New Roman" w:cs="Times New Roman"/>
          <w:i/>
          <w:lang w:eastAsia="ar-SA"/>
        </w:rPr>
      </w:pPr>
      <w:r w:rsidRPr="00C11FFB">
        <w:rPr>
          <w:rFonts w:ascii="Times New Roman" w:eastAsia="Times New Roman" w:hAnsi="Times New Roman" w:cs="Times New Roman"/>
          <w:i/>
          <w:lang w:eastAsia="ar-SA"/>
        </w:rPr>
        <w:t xml:space="preserve">«Создание условий для развития </w:t>
      </w:r>
      <w:proofErr w:type="spellStart"/>
      <w:r w:rsidRPr="00C11FFB">
        <w:rPr>
          <w:rFonts w:ascii="Times New Roman" w:eastAsia="Times New Roman" w:hAnsi="Times New Roman" w:cs="Times New Roman"/>
          <w:i/>
          <w:lang w:eastAsia="ar-SA"/>
        </w:rPr>
        <w:t>гражданско</w:t>
      </w:r>
      <w:proofErr w:type="spellEnd"/>
      <w:proofErr w:type="gramStart"/>
      <w:r w:rsidRPr="00C11FFB">
        <w:rPr>
          <w:rFonts w:ascii="Times New Roman" w:eastAsia="Times New Roman" w:hAnsi="Times New Roman" w:cs="Times New Roman"/>
          <w:i/>
          <w:lang w:eastAsia="ar-SA"/>
        </w:rPr>
        <w:t xml:space="preserve"> –, </w:t>
      </w:r>
      <w:proofErr w:type="spellStart"/>
      <w:proofErr w:type="gramEnd"/>
      <w:r w:rsidRPr="00C11FFB">
        <w:rPr>
          <w:rFonts w:ascii="Times New Roman" w:eastAsia="Times New Roman" w:hAnsi="Times New Roman" w:cs="Times New Roman"/>
          <w:i/>
          <w:lang w:eastAsia="ar-SA"/>
        </w:rPr>
        <w:t>военно</w:t>
      </w:r>
      <w:proofErr w:type="spellEnd"/>
      <w:r w:rsidRPr="00C11FFB">
        <w:rPr>
          <w:rFonts w:ascii="Times New Roman" w:eastAsia="Times New Roman" w:hAnsi="Times New Roman" w:cs="Times New Roman"/>
          <w:i/>
          <w:lang w:eastAsia="ar-SA"/>
        </w:rPr>
        <w:t xml:space="preserve"> - патриотических качеств молодежи»</w:t>
      </w:r>
    </w:p>
    <w:p w:rsidR="009D6D62" w:rsidRDefault="009D6D62" w:rsidP="00C11FFB">
      <w:pPr>
        <w:suppressAutoHyphens/>
        <w:spacing w:after="0" w:line="240" w:lineRule="auto"/>
        <w:rPr>
          <w:rFonts w:ascii="Times New Roman" w:eastAsia="Times New Roman" w:hAnsi="Times New Roman" w:cs="Times New Roman"/>
          <w:i/>
          <w:lang w:eastAsia="ar-SA"/>
        </w:rPr>
      </w:pPr>
    </w:p>
    <w:p w:rsidR="001760B2" w:rsidRPr="00272CB5" w:rsidRDefault="00CE5FD5" w:rsidP="00272CB5">
      <w:pPr>
        <w:suppressAutoHyphens/>
        <w:spacing w:after="0" w:line="240" w:lineRule="auto"/>
        <w:ind w:firstLine="567"/>
        <w:jc w:val="both"/>
        <w:rPr>
          <w:rFonts w:ascii="Times New Roman" w:hAnsi="Times New Roman" w:cs="Times New Roman"/>
        </w:rPr>
      </w:pPr>
      <w:r w:rsidRPr="00C11FFB">
        <w:rPr>
          <w:rFonts w:ascii="Times New Roman" w:eastAsia="Times New Roman" w:hAnsi="Times New Roman" w:cs="Times New Roman"/>
          <w:lang w:eastAsia="ar-SA"/>
        </w:rPr>
        <w:t xml:space="preserve">Достижение поставленной задачи достигается путем вовлечения молодежи в  социально-активную деятельность патриотической направленности. </w:t>
      </w:r>
      <w:r w:rsidRPr="00C11FFB">
        <w:rPr>
          <w:rFonts w:ascii="Times New Roman" w:hAnsi="Times New Roman" w:cs="Times New Roman"/>
        </w:rPr>
        <w:t xml:space="preserve">На сегодня патриотическое воспитание подрастающего </w:t>
      </w:r>
      <w:r w:rsidRPr="00272CB5">
        <w:rPr>
          <w:rFonts w:ascii="Times New Roman" w:hAnsi="Times New Roman" w:cs="Times New Roman"/>
        </w:rPr>
        <w:t>поколения всегда являлось одной из важнейших задач</w:t>
      </w:r>
      <w:r w:rsidR="00272CB5">
        <w:rPr>
          <w:rFonts w:ascii="Times New Roman" w:hAnsi="Times New Roman" w:cs="Times New Roman"/>
        </w:rPr>
        <w:t>.</w:t>
      </w:r>
      <w:r w:rsidRPr="00272CB5">
        <w:rPr>
          <w:rFonts w:ascii="Times New Roman" w:hAnsi="Times New Roman" w:cs="Times New Roman"/>
        </w:rPr>
        <w:t xml:space="preserve"> </w:t>
      </w:r>
    </w:p>
    <w:p w:rsidR="00272CB5" w:rsidRDefault="00272CB5" w:rsidP="00272CB5">
      <w:pPr>
        <w:spacing w:after="0" w:line="240" w:lineRule="auto"/>
        <w:ind w:firstLine="567"/>
        <w:jc w:val="both"/>
        <w:rPr>
          <w:rFonts w:ascii="Times New Roman" w:hAnsi="Times New Roman" w:cs="Times New Roman"/>
        </w:rPr>
      </w:pPr>
      <w:r w:rsidRPr="00272CB5">
        <w:rPr>
          <w:rStyle w:val="apple-converted-space"/>
          <w:rFonts w:ascii="Times New Roman" w:hAnsi="Times New Roman" w:cs="Times New Roman"/>
          <w:color w:val="333333"/>
          <w:shd w:val="clear" w:color="auto" w:fill="FFFFFF"/>
        </w:rPr>
        <w:t>В  </w:t>
      </w:r>
      <w:r w:rsidRPr="00272CB5">
        <w:rPr>
          <w:rFonts w:ascii="Times New Roman" w:hAnsi="Times New Roman" w:cs="Times New Roman"/>
          <w:color w:val="333333"/>
          <w:shd w:val="clear" w:color="auto" w:fill="FFFFFF"/>
        </w:rPr>
        <w:t>городском реестре Югорска зарегистрировано 41 молодежное общественное объединение с общим составом 2370 человек по различным направлениям. Также в городе  осуществляют деятельность 14 добровольческих объединений, насчитывающих в своих рядах 629 волонтеров. Все они стали активными участниками всероссийского волонтерского корпуса 70-летия Победы.</w:t>
      </w:r>
    </w:p>
    <w:p w:rsidR="00272CB5" w:rsidRPr="00226F74" w:rsidRDefault="00272CB5" w:rsidP="00226F74">
      <w:pPr>
        <w:spacing w:after="0" w:line="240" w:lineRule="auto"/>
        <w:ind w:firstLine="567"/>
        <w:jc w:val="both"/>
        <w:rPr>
          <w:rFonts w:ascii="Times New Roman" w:eastAsia="Times New Roman" w:hAnsi="Times New Roman" w:cs="Times New Roman"/>
          <w:i/>
          <w:u w:val="single"/>
          <w:lang w:eastAsia="ru-RU"/>
        </w:rPr>
      </w:pPr>
      <w:r>
        <w:rPr>
          <w:rFonts w:ascii="Times New Roman" w:hAnsi="Times New Roman" w:cs="Times New Roman"/>
        </w:rPr>
        <w:t>З</w:t>
      </w:r>
      <w:r>
        <w:rPr>
          <w:rFonts w:ascii="Times New Roman" w:eastAsia="Times New Roman" w:hAnsi="Times New Roman" w:cs="Times New Roman"/>
          <w:lang w:eastAsia="ru-RU"/>
        </w:rPr>
        <w:t xml:space="preserve">начимые </w:t>
      </w:r>
      <w:r w:rsidR="00CE5FD5" w:rsidRPr="00C11FFB">
        <w:rPr>
          <w:rFonts w:ascii="Times New Roman" w:eastAsia="Times New Roman" w:hAnsi="Times New Roman" w:cs="Times New Roman"/>
          <w:lang w:eastAsia="ru-RU"/>
        </w:rPr>
        <w:t xml:space="preserve"> общегородские мероприятия, приуроченные </w:t>
      </w:r>
      <w:r w:rsidR="001760B2" w:rsidRPr="00C11FFB">
        <w:rPr>
          <w:rFonts w:ascii="Times New Roman" w:eastAsia="Times New Roman" w:hAnsi="Times New Roman" w:cs="Times New Roman"/>
          <w:i/>
          <w:u w:val="single"/>
          <w:lang w:eastAsia="ru-RU"/>
        </w:rPr>
        <w:t>к 70</w:t>
      </w:r>
      <w:r w:rsidR="00CE5FD5" w:rsidRPr="00C11FFB">
        <w:rPr>
          <w:rFonts w:ascii="Times New Roman" w:eastAsia="Times New Roman" w:hAnsi="Times New Roman" w:cs="Times New Roman"/>
          <w:i/>
          <w:u w:val="single"/>
          <w:lang w:eastAsia="ru-RU"/>
        </w:rPr>
        <w:t>-ой годовщине Победы</w:t>
      </w:r>
      <w:r w:rsidR="00FE4249" w:rsidRPr="00C11FFB">
        <w:rPr>
          <w:rFonts w:ascii="Times New Roman" w:eastAsia="Times New Roman" w:hAnsi="Times New Roman" w:cs="Times New Roman"/>
          <w:i/>
          <w:u w:val="single"/>
          <w:lang w:eastAsia="ru-RU"/>
        </w:rPr>
        <w:t>:</w:t>
      </w:r>
    </w:p>
    <w:p w:rsidR="001B70B7" w:rsidRDefault="00226F74" w:rsidP="00C11FFB">
      <w:pPr>
        <w:spacing w:after="0" w:line="240" w:lineRule="auto"/>
        <w:ind w:firstLine="567"/>
        <w:jc w:val="both"/>
        <w:rPr>
          <w:rFonts w:ascii="Times New Roman" w:eastAsia="Times New Roman" w:hAnsi="Times New Roman" w:cs="Times New Roman"/>
          <w:color w:val="333333"/>
          <w:lang w:eastAsia="ru-RU"/>
        </w:rPr>
      </w:pPr>
      <w:r>
        <w:rPr>
          <w:rFonts w:ascii="Times New Roman" w:eastAsia="Times New Roman" w:hAnsi="Times New Roman" w:cs="Times New Roman"/>
          <w:bCs/>
          <w:color w:val="333333"/>
          <w:lang w:eastAsia="ru-RU"/>
        </w:rPr>
        <w:t xml:space="preserve">С </w:t>
      </w:r>
      <w:r w:rsidR="009F5446" w:rsidRPr="00C11FFB">
        <w:rPr>
          <w:rFonts w:ascii="Times New Roman" w:eastAsia="Times New Roman" w:hAnsi="Times New Roman" w:cs="Times New Roman"/>
          <w:bCs/>
          <w:color w:val="333333"/>
          <w:lang w:eastAsia="ru-RU"/>
        </w:rPr>
        <w:t>апреля</w:t>
      </w:r>
      <w:r>
        <w:rPr>
          <w:rFonts w:ascii="Times New Roman" w:eastAsia="Times New Roman" w:hAnsi="Times New Roman" w:cs="Times New Roman"/>
          <w:bCs/>
          <w:color w:val="333333"/>
          <w:lang w:eastAsia="ru-RU"/>
        </w:rPr>
        <w:t xml:space="preserve"> 2016 года </w:t>
      </w:r>
      <w:r w:rsidR="009F5446" w:rsidRPr="00C11FFB">
        <w:rPr>
          <w:rFonts w:ascii="Times New Roman" w:eastAsia="Times New Roman" w:hAnsi="Times New Roman" w:cs="Times New Roman"/>
          <w:bCs/>
          <w:color w:val="333333"/>
          <w:lang w:eastAsia="ru-RU"/>
        </w:rPr>
        <w:t xml:space="preserve"> в России был дан старт ежегодной акции «Георгиевская ленточка», посвящённой празднованию Дня Победы в Великой Отечественной войне.</w:t>
      </w:r>
      <w:r w:rsidR="009F5446" w:rsidRPr="00C11FFB">
        <w:rPr>
          <w:rFonts w:ascii="Times New Roman" w:eastAsia="Times New Roman" w:hAnsi="Times New Roman" w:cs="Times New Roman"/>
          <w:color w:val="333333"/>
          <w:lang w:eastAsia="ru-RU"/>
        </w:rPr>
        <w:t> </w:t>
      </w:r>
    </w:p>
    <w:p w:rsidR="009F5446" w:rsidRDefault="009F5446" w:rsidP="00C11FFB">
      <w:pPr>
        <w:spacing w:after="0" w:line="240" w:lineRule="auto"/>
        <w:ind w:firstLine="567"/>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 xml:space="preserve">Общественная акция по бесплатной раздаче символа праздника — Дня Победы. В </w:t>
      </w:r>
      <w:proofErr w:type="spellStart"/>
      <w:r w:rsidRPr="00C11FFB">
        <w:rPr>
          <w:rFonts w:ascii="Times New Roman" w:eastAsia="Times New Roman" w:hAnsi="Times New Roman" w:cs="Times New Roman"/>
          <w:color w:val="333333"/>
          <w:lang w:eastAsia="ru-RU"/>
        </w:rPr>
        <w:t>Югорске</w:t>
      </w:r>
      <w:proofErr w:type="spellEnd"/>
      <w:r w:rsidRPr="00C11FFB">
        <w:rPr>
          <w:rFonts w:ascii="Times New Roman" w:eastAsia="Times New Roman" w:hAnsi="Times New Roman" w:cs="Times New Roman"/>
          <w:color w:val="333333"/>
          <w:lang w:eastAsia="ru-RU"/>
        </w:rPr>
        <w:t xml:space="preserve">  раздали более 5 000 оранжево-черных лент.  Традиционно раздавали  георгиевские ленты на улицах города   волонтеры и добровольцы – старшеклассники, студенты.  </w:t>
      </w:r>
    </w:p>
    <w:p w:rsidR="0097131E" w:rsidRPr="00C11FFB" w:rsidRDefault="0097131E" w:rsidP="00C11FFB">
      <w:pPr>
        <w:spacing w:after="0" w:line="240" w:lineRule="auto"/>
        <w:ind w:firstLine="567"/>
        <w:jc w:val="both"/>
        <w:rPr>
          <w:rFonts w:ascii="Times New Roman" w:eastAsia="Times New Roman" w:hAnsi="Times New Roman" w:cs="Times New Roman"/>
          <w:color w:val="333333"/>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1618"/>
        <w:gridCol w:w="1894"/>
        <w:gridCol w:w="1555"/>
      </w:tblGrid>
      <w:tr w:rsidR="00226F74" w:rsidRPr="001B70B7" w:rsidTr="0097131E">
        <w:tc>
          <w:tcPr>
            <w:tcW w:w="567" w:type="dxa"/>
            <w:shd w:val="clear" w:color="auto" w:fill="auto"/>
          </w:tcPr>
          <w:p w:rsidR="00226F74" w:rsidRPr="001B70B7" w:rsidRDefault="00226F74"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 xml:space="preserve">№ </w:t>
            </w:r>
            <w:proofErr w:type="gramStart"/>
            <w:r w:rsidRPr="001B70B7">
              <w:rPr>
                <w:rFonts w:ascii="Times New Roman" w:eastAsia="Times New Roman" w:hAnsi="Times New Roman" w:cs="Times New Roman"/>
                <w:b/>
                <w:lang w:eastAsia="ar-SA"/>
              </w:rPr>
              <w:t>п</w:t>
            </w:r>
            <w:proofErr w:type="gramEnd"/>
            <w:r w:rsidRPr="001B70B7">
              <w:rPr>
                <w:rFonts w:ascii="Times New Roman" w:eastAsia="Times New Roman" w:hAnsi="Times New Roman" w:cs="Times New Roman"/>
                <w:b/>
                <w:lang w:eastAsia="ar-SA"/>
              </w:rPr>
              <w:t>/п</w:t>
            </w:r>
          </w:p>
        </w:tc>
        <w:tc>
          <w:tcPr>
            <w:tcW w:w="4395" w:type="dxa"/>
            <w:shd w:val="clear" w:color="auto" w:fill="auto"/>
          </w:tcPr>
          <w:p w:rsidR="00226F74" w:rsidRPr="001B70B7" w:rsidRDefault="00226F74"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Наименование мероприятия</w:t>
            </w:r>
          </w:p>
        </w:tc>
        <w:tc>
          <w:tcPr>
            <w:tcW w:w="1618" w:type="dxa"/>
            <w:shd w:val="clear" w:color="auto" w:fill="auto"/>
          </w:tcPr>
          <w:p w:rsidR="00226F74" w:rsidRPr="001B70B7" w:rsidRDefault="00226F74"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Дата и место проведения</w:t>
            </w:r>
          </w:p>
        </w:tc>
        <w:tc>
          <w:tcPr>
            <w:tcW w:w="1894" w:type="dxa"/>
            <w:shd w:val="clear" w:color="auto" w:fill="auto"/>
          </w:tcPr>
          <w:p w:rsidR="00226F74" w:rsidRPr="001B70B7" w:rsidRDefault="00226F74"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Краткая информация о проведенных мероприятиях</w:t>
            </w:r>
          </w:p>
        </w:tc>
        <w:tc>
          <w:tcPr>
            <w:tcW w:w="1555" w:type="dxa"/>
            <w:shd w:val="clear" w:color="auto" w:fill="auto"/>
          </w:tcPr>
          <w:p w:rsidR="00226F74" w:rsidRPr="001B70B7" w:rsidRDefault="00226F74"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Фактическое количество участников мероприятия</w:t>
            </w:r>
          </w:p>
        </w:tc>
      </w:tr>
      <w:tr w:rsidR="00226F74" w:rsidRPr="001B70B7" w:rsidTr="0097131E">
        <w:tc>
          <w:tcPr>
            <w:tcW w:w="567" w:type="dxa"/>
            <w:shd w:val="clear" w:color="auto" w:fill="auto"/>
          </w:tcPr>
          <w:p w:rsidR="00226F74" w:rsidRPr="001B70B7" w:rsidRDefault="00226F74"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1.</w:t>
            </w:r>
          </w:p>
        </w:tc>
        <w:tc>
          <w:tcPr>
            <w:tcW w:w="4395" w:type="dxa"/>
            <w:shd w:val="clear" w:color="auto" w:fill="auto"/>
          </w:tcPr>
          <w:p w:rsidR="00226F74" w:rsidRPr="001B70B7" w:rsidRDefault="00226F74" w:rsidP="0050735D">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Проведение акции «Письмо ветерану» в рамках Всероссийского конкурса «Лучший урок письма».</w:t>
            </w:r>
          </w:p>
          <w:p w:rsidR="00226F74" w:rsidRPr="001B70B7" w:rsidRDefault="00226F74" w:rsidP="0050735D">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Проведение в образовательных учреждениях единого урока, посвященного 70-й годовщине Победы в Великой Отечественной войне 1941-1945 годов</w:t>
            </w:r>
          </w:p>
        </w:tc>
        <w:tc>
          <w:tcPr>
            <w:tcW w:w="1618" w:type="dxa"/>
            <w:shd w:val="clear" w:color="auto" w:fill="auto"/>
          </w:tcPr>
          <w:p w:rsidR="00226F74" w:rsidRPr="001B70B7" w:rsidRDefault="00226F74" w:rsidP="00226F74">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с  19.04.2016</w:t>
            </w:r>
          </w:p>
        </w:tc>
        <w:tc>
          <w:tcPr>
            <w:tcW w:w="1894" w:type="dxa"/>
            <w:shd w:val="clear" w:color="auto" w:fill="auto"/>
          </w:tcPr>
          <w:p w:rsidR="00226F74" w:rsidRPr="001B70B7" w:rsidRDefault="00226F74" w:rsidP="0050735D">
            <w:pPr>
              <w:suppressAutoHyphens/>
              <w:spacing w:after="0" w:line="240" w:lineRule="auto"/>
              <w:rPr>
                <w:rFonts w:ascii="Times New Roman" w:eastAsia="Times New Roman" w:hAnsi="Times New Roman" w:cs="Times New Roman"/>
                <w:lang w:eastAsia="ar-SA"/>
              </w:rPr>
            </w:pPr>
            <w:r w:rsidRPr="001B70B7">
              <w:rPr>
                <w:rFonts w:ascii="Times New Roman" w:eastAsia="Times New Roman" w:hAnsi="Times New Roman" w:cs="Times New Roman"/>
                <w:lang w:eastAsia="ar-SA"/>
              </w:rPr>
              <w:t>Мероприятие прошло во всех школах города Югорска</w:t>
            </w:r>
          </w:p>
        </w:tc>
        <w:tc>
          <w:tcPr>
            <w:tcW w:w="1555" w:type="dxa"/>
            <w:shd w:val="clear" w:color="auto" w:fill="auto"/>
          </w:tcPr>
          <w:p w:rsidR="00226F74" w:rsidRPr="001B70B7" w:rsidRDefault="00226F74" w:rsidP="0050735D">
            <w:pPr>
              <w:suppressAutoHyphens/>
              <w:spacing w:after="0" w:line="240" w:lineRule="auto"/>
              <w:rPr>
                <w:rFonts w:ascii="Times New Roman" w:eastAsia="Times New Roman" w:hAnsi="Times New Roman" w:cs="Times New Roman"/>
                <w:b/>
                <w:lang w:eastAsia="ar-SA"/>
              </w:rPr>
            </w:pPr>
            <w:r w:rsidRPr="001B70B7">
              <w:rPr>
                <w:rFonts w:ascii="Times New Roman" w:eastAsia="Lucida Sans Unicode" w:hAnsi="Times New Roman" w:cs="Tahoma"/>
                <w:color w:val="000000"/>
                <w:lang w:eastAsia="ar-SA" w:bidi="en-US"/>
              </w:rPr>
              <w:t>950</w:t>
            </w:r>
          </w:p>
        </w:tc>
      </w:tr>
      <w:tr w:rsidR="00226F74" w:rsidRPr="001B70B7" w:rsidTr="0097131E">
        <w:tc>
          <w:tcPr>
            <w:tcW w:w="567" w:type="dxa"/>
            <w:shd w:val="clear" w:color="auto" w:fill="auto"/>
          </w:tcPr>
          <w:p w:rsidR="00226F74" w:rsidRPr="001B70B7" w:rsidRDefault="00226F74"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2.</w:t>
            </w:r>
          </w:p>
        </w:tc>
        <w:tc>
          <w:tcPr>
            <w:tcW w:w="4395" w:type="dxa"/>
            <w:shd w:val="clear" w:color="auto" w:fill="auto"/>
          </w:tcPr>
          <w:p w:rsidR="00226F74" w:rsidRPr="001B70B7" w:rsidRDefault="00226F74" w:rsidP="0050735D">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1B70B7">
              <w:rPr>
                <w:rFonts w:ascii="Times New Roman" w:eastAsia="Lucida Sans Unicode" w:hAnsi="Times New Roman" w:cs="Times New Roman"/>
                <w:color w:val="000000"/>
                <w:lang w:eastAsia="ar-SA" w:bidi="en-US"/>
              </w:rPr>
              <w:t xml:space="preserve">Акция «Забота, помощь, милосердие» для оказания помощи ветеранам Великой Отечественной войны 1941-1945 годов, вдовам (вдовцам) инвалидов и участников </w:t>
            </w:r>
            <w:r w:rsidRPr="001B70B7">
              <w:rPr>
                <w:rFonts w:ascii="Times New Roman" w:eastAsia="Lucida Sans Unicode" w:hAnsi="Times New Roman" w:cs="Times New Roman"/>
                <w:color w:val="000000"/>
                <w:lang w:eastAsia="ar-SA" w:bidi="en-US"/>
              </w:rPr>
              <w:lastRenderedPageBreak/>
              <w:t>Великой Отечественной войны 1941-1945 годов в уборке жилых помещений, заготовке дров, благоустройстве придомовых территорий и приусадебных участков</w:t>
            </w:r>
          </w:p>
        </w:tc>
        <w:tc>
          <w:tcPr>
            <w:tcW w:w="1618" w:type="dxa"/>
            <w:shd w:val="clear" w:color="auto" w:fill="auto"/>
          </w:tcPr>
          <w:p w:rsidR="00226F74" w:rsidRPr="001B70B7" w:rsidRDefault="00DF0799" w:rsidP="00226F74">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lastRenderedPageBreak/>
              <w:t>Апрель-май</w:t>
            </w:r>
          </w:p>
        </w:tc>
        <w:tc>
          <w:tcPr>
            <w:tcW w:w="1894" w:type="dxa"/>
            <w:shd w:val="clear" w:color="auto" w:fill="auto"/>
          </w:tcPr>
          <w:p w:rsidR="00226F74" w:rsidRPr="001B70B7" w:rsidRDefault="00DF0799" w:rsidP="0050735D">
            <w:pPr>
              <w:suppressAutoHyphens/>
              <w:spacing w:after="0" w:line="240" w:lineRule="auto"/>
              <w:rPr>
                <w:rFonts w:ascii="Times New Roman" w:eastAsia="Times New Roman" w:hAnsi="Times New Roman" w:cs="Times New Roman"/>
                <w:lang w:eastAsia="ar-SA"/>
              </w:rPr>
            </w:pPr>
            <w:r w:rsidRPr="001B70B7">
              <w:rPr>
                <w:rFonts w:ascii="Times New Roman" w:eastAsia="Lucida Sans Unicode" w:hAnsi="Times New Roman" w:cs="Times New Roman"/>
                <w:color w:val="000000"/>
                <w:lang w:eastAsia="ar-SA" w:bidi="en-US"/>
              </w:rPr>
              <w:t>По месту жительства ветеранов</w:t>
            </w:r>
          </w:p>
        </w:tc>
        <w:tc>
          <w:tcPr>
            <w:tcW w:w="1555" w:type="dxa"/>
            <w:shd w:val="clear" w:color="auto" w:fill="auto"/>
          </w:tcPr>
          <w:p w:rsidR="00226F74" w:rsidRPr="001B70B7" w:rsidRDefault="00DF0799" w:rsidP="0050735D">
            <w:pPr>
              <w:suppressAutoHyphens/>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65</w:t>
            </w:r>
          </w:p>
        </w:tc>
      </w:tr>
      <w:tr w:rsidR="00DF0799" w:rsidRPr="001B70B7" w:rsidTr="0097131E">
        <w:tc>
          <w:tcPr>
            <w:tcW w:w="567" w:type="dxa"/>
            <w:shd w:val="clear" w:color="auto" w:fill="auto"/>
          </w:tcPr>
          <w:p w:rsidR="00DF0799" w:rsidRPr="001B70B7" w:rsidRDefault="00DF0799"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lastRenderedPageBreak/>
              <w:t>3.</w:t>
            </w:r>
          </w:p>
        </w:tc>
        <w:tc>
          <w:tcPr>
            <w:tcW w:w="4395" w:type="dxa"/>
            <w:shd w:val="clear" w:color="auto" w:fill="auto"/>
          </w:tcPr>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 xml:space="preserve">Проведение городской акции «Помним всегда» по уходу за местами захоронений ветеранов Великой Отечественной войны 1941-1945 </w:t>
            </w:r>
            <w:proofErr w:type="spellStart"/>
            <w:r w:rsidRPr="001B70B7">
              <w:rPr>
                <w:rFonts w:ascii="Times New Roman" w:eastAsia="Lucida Sans Unicode" w:hAnsi="Times New Roman" w:cs="Times New Roman"/>
                <w:color w:val="000000"/>
                <w:lang w:eastAsia="ar-SA" w:bidi="en-US"/>
              </w:rPr>
              <w:t>г.г</w:t>
            </w:r>
            <w:proofErr w:type="spellEnd"/>
            <w:r w:rsidRPr="001B70B7">
              <w:rPr>
                <w:rFonts w:ascii="Times New Roman" w:eastAsia="Lucida Sans Unicode" w:hAnsi="Times New Roman" w:cs="Times New Roman"/>
                <w:color w:val="000000"/>
                <w:lang w:eastAsia="ar-SA" w:bidi="en-US"/>
              </w:rPr>
              <w:t>., благоустройство памятных мест, аллей славы, мест захоронений ветеранов Великой Отечественной войны</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p>
        </w:tc>
        <w:tc>
          <w:tcPr>
            <w:tcW w:w="1618"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25 апреля-5 мая</w:t>
            </w:r>
          </w:p>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 xml:space="preserve">2016 </w:t>
            </w:r>
          </w:p>
        </w:tc>
        <w:tc>
          <w:tcPr>
            <w:tcW w:w="1894"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Городское кладбище</w:t>
            </w:r>
          </w:p>
        </w:tc>
        <w:tc>
          <w:tcPr>
            <w:tcW w:w="1555" w:type="dxa"/>
            <w:shd w:val="clear" w:color="auto" w:fill="auto"/>
          </w:tcPr>
          <w:p w:rsidR="00DF0799" w:rsidRPr="001B70B7" w:rsidRDefault="00DF0799" w:rsidP="0050735D">
            <w:pPr>
              <w:suppressAutoHyphens/>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17</w:t>
            </w:r>
          </w:p>
        </w:tc>
      </w:tr>
      <w:tr w:rsidR="00DF0799" w:rsidRPr="001B70B7" w:rsidTr="0097131E">
        <w:tc>
          <w:tcPr>
            <w:tcW w:w="567" w:type="dxa"/>
            <w:shd w:val="clear" w:color="auto" w:fill="auto"/>
          </w:tcPr>
          <w:p w:rsidR="00DF0799" w:rsidRPr="001B70B7" w:rsidRDefault="00DF0799"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4.</w:t>
            </w:r>
          </w:p>
        </w:tc>
        <w:tc>
          <w:tcPr>
            <w:tcW w:w="4395" w:type="dxa"/>
            <w:shd w:val="clear" w:color="auto" w:fill="auto"/>
          </w:tcPr>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lang w:eastAsia="ar-SA" w:bidi="en-US"/>
              </w:rPr>
            </w:pPr>
            <w:r w:rsidRPr="001B70B7">
              <w:rPr>
                <w:rFonts w:ascii="Times New Roman" w:eastAsia="Lucida Sans Unicode" w:hAnsi="Times New Roman" w:cs="Times New Roman"/>
                <w:lang w:eastAsia="ar-SA" w:bidi="en-US"/>
              </w:rPr>
              <w:t>Акции:</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lang w:eastAsia="ar-SA" w:bidi="en-US"/>
              </w:rPr>
            </w:pPr>
            <w:r w:rsidRPr="001B70B7">
              <w:rPr>
                <w:rFonts w:ascii="Times New Roman" w:eastAsia="Lucida Sans Unicode" w:hAnsi="Times New Roman" w:cs="Times New Roman"/>
                <w:lang w:eastAsia="ar-SA" w:bidi="en-US"/>
              </w:rPr>
              <w:t xml:space="preserve">- Авто, </w:t>
            </w:r>
            <w:proofErr w:type="spellStart"/>
            <w:r w:rsidRPr="001B70B7">
              <w:rPr>
                <w:rFonts w:ascii="Times New Roman" w:eastAsia="Lucida Sans Unicode" w:hAnsi="Times New Roman" w:cs="Times New Roman"/>
                <w:lang w:eastAsia="ar-SA" w:bidi="en-US"/>
              </w:rPr>
              <w:t>мотоакция</w:t>
            </w:r>
            <w:proofErr w:type="spellEnd"/>
            <w:r w:rsidRPr="001B70B7">
              <w:rPr>
                <w:rFonts w:ascii="Times New Roman" w:eastAsia="Lucida Sans Unicode" w:hAnsi="Times New Roman" w:cs="Times New Roman"/>
                <w:lang w:eastAsia="ar-SA" w:bidi="en-US"/>
              </w:rPr>
              <w:t xml:space="preserve"> «Спасибо Деду за Победу!»</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lang w:eastAsia="ar-SA" w:bidi="en-US"/>
              </w:rPr>
            </w:pPr>
            <w:r w:rsidRPr="001B70B7">
              <w:rPr>
                <w:rFonts w:ascii="Times New Roman" w:eastAsia="Lucida Sans Unicode" w:hAnsi="Times New Roman" w:cs="Times New Roman"/>
                <w:lang w:eastAsia="ar-SA" w:bidi="en-US"/>
              </w:rPr>
              <w:t>- «Дерево Победы»</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lang w:eastAsia="ar-SA" w:bidi="en-US"/>
              </w:rPr>
            </w:pP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lang w:eastAsia="ar-SA" w:bidi="en-US"/>
              </w:rPr>
            </w:pP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lang w:eastAsia="ar-SA" w:bidi="en-US"/>
              </w:rPr>
            </w:pPr>
          </w:p>
        </w:tc>
        <w:tc>
          <w:tcPr>
            <w:tcW w:w="1618" w:type="dxa"/>
            <w:shd w:val="clear" w:color="auto" w:fill="auto"/>
          </w:tcPr>
          <w:p w:rsidR="00DF0799" w:rsidRPr="001B70B7" w:rsidRDefault="00DF0799" w:rsidP="00DF0799">
            <w:pPr>
              <w:widowControl w:val="0"/>
              <w:suppressLineNumbers/>
              <w:tabs>
                <w:tab w:val="left" w:pos="281"/>
                <w:tab w:val="center" w:pos="685"/>
              </w:tab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5 мая</w:t>
            </w:r>
          </w:p>
          <w:p w:rsidR="00DF0799" w:rsidRPr="001B70B7" w:rsidRDefault="00DF0799" w:rsidP="00DF0799">
            <w:pPr>
              <w:widowControl w:val="0"/>
              <w:suppressLineNumbers/>
              <w:tabs>
                <w:tab w:val="left" w:pos="281"/>
                <w:tab w:val="center" w:pos="685"/>
              </w:tabs>
              <w:suppressAutoHyphens/>
              <w:snapToGrid w:val="0"/>
              <w:spacing w:after="0" w:line="240" w:lineRule="auto"/>
              <w:jc w:val="center"/>
              <w:rPr>
                <w:rFonts w:ascii="Times New Roman" w:eastAsia="Lucida Sans Unicode" w:hAnsi="Times New Roman" w:cs="Times New Roman"/>
                <w:color w:val="000000"/>
                <w:lang w:eastAsia="ar-SA" w:bidi="en-US"/>
              </w:rPr>
            </w:pPr>
          </w:p>
          <w:p w:rsidR="00DF0799" w:rsidRPr="001B70B7" w:rsidRDefault="00DF0799" w:rsidP="00DF0799">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9мая</w:t>
            </w:r>
          </w:p>
        </w:tc>
        <w:tc>
          <w:tcPr>
            <w:tcW w:w="1894"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Улицы города Югорска</w:t>
            </w:r>
          </w:p>
        </w:tc>
        <w:tc>
          <w:tcPr>
            <w:tcW w:w="1555" w:type="dxa"/>
            <w:shd w:val="clear" w:color="auto" w:fill="auto"/>
          </w:tcPr>
          <w:p w:rsidR="00DF0799" w:rsidRPr="001B70B7" w:rsidRDefault="00DF0799" w:rsidP="0050735D">
            <w:pPr>
              <w:suppressAutoHyphens/>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450</w:t>
            </w:r>
          </w:p>
        </w:tc>
      </w:tr>
      <w:tr w:rsidR="00DF0799" w:rsidRPr="001B70B7" w:rsidTr="0097131E">
        <w:tc>
          <w:tcPr>
            <w:tcW w:w="567" w:type="dxa"/>
            <w:shd w:val="clear" w:color="auto" w:fill="auto"/>
          </w:tcPr>
          <w:p w:rsidR="00DF0799" w:rsidRPr="001B70B7" w:rsidRDefault="00DF0799"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5.</w:t>
            </w:r>
          </w:p>
        </w:tc>
        <w:tc>
          <w:tcPr>
            <w:tcW w:w="4395" w:type="dxa"/>
            <w:shd w:val="clear" w:color="auto" w:fill="auto"/>
          </w:tcPr>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 xml:space="preserve">Легкоатлетическая эстафета по улицам города Югорска, посвященная 71-ой годовщине Победы в Великой Отечественной войне 1941-1945 </w:t>
            </w:r>
            <w:proofErr w:type="spellStart"/>
            <w:r w:rsidRPr="001B70B7">
              <w:rPr>
                <w:rFonts w:ascii="Times New Roman" w:eastAsia="Lucida Sans Unicode" w:hAnsi="Times New Roman" w:cs="Times New Roman"/>
                <w:color w:val="000000"/>
                <w:lang w:eastAsia="ar-SA" w:bidi="en-US"/>
              </w:rPr>
              <w:t>г.</w:t>
            </w:r>
            <w:proofErr w:type="gramStart"/>
            <w:r w:rsidRPr="001B70B7">
              <w:rPr>
                <w:rFonts w:ascii="Times New Roman" w:eastAsia="Lucida Sans Unicode" w:hAnsi="Times New Roman" w:cs="Times New Roman"/>
                <w:color w:val="000000"/>
                <w:lang w:eastAsia="ar-SA" w:bidi="en-US"/>
              </w:rPr>
              <w:t>г</w:t>
            </w:r>
            <w:proofErr w:type="spellEnd"/>
            <w:proofErr w:type="gramEnd"/>
            <w:r w:rsidRPr="001B70B7">
              <w:rPr>
                <w:rFonts w:ascii="Times New Roman" w:eastAsia="Lucida Sans Unicode" w:hAnsi="Times New Roman" w:cs="Times New Roman"/>
                <w:color w:val="000000"/>
                <w:lang w:eastAsia="ar-SA" w:bidi="en-US"/>
              </w:rPr>
              <w:t>.</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p>
        </w:tc>
        <w:tc>
          <w:tcPr>
            <w:tcW w:w="1618" w:type="dxa"/>
            <w:shd w:val="clear" w:color="auto" w:fill="auto"/>
          </w:tcPr>
          <w:p w:rsidR="00DF0799" w:rsidRPr="001B70B7" w:rsidRDefault="00DF0799" w:rsidP="00DF0799">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6 мая</w:t>
            </w:r>
          </w:p>
        </w:tc>
        <w:tc>
          <w:tcPr>
            <w:tcW w:w="1894"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Улицы города Югорска</w:t>
            </w:r>
          </w:p>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(схема 3.1)</w:t>
            </w:r>
          </w:p>
        </w:tc>
        <w:tc>
          <w:tcPr>
            <w:tcW w:w="1555" w:type="dxa"/>
            <w:shd w:val="clear" w:color="auto" w:fill="auto"/>
          </w:tcPr>
          <w:p w:rsidR="00DF0799" w:rsidRPr="001B70B7" w:rsidRDefault="00DF0799" w:rsidP="0050735D">
            <w:pPr>
              <w:suppressAutoHyphens/>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1200</w:t>
            </w:r>
          </w:p>
        </w:tc>
      </w:tr>
      <w:tr w:rsidR="00DF0799" w:rsidRPr="001B70B7" w:rsidTr="0097131E">
        <w:tc>
          <w:tcPr>
            <w:tcW w:w="567" w:type="dxa"/>
            <w:shd w:val="clear" w:color="auto" w:fill="auto"/>
          </w:tcPr>
          <w:p w:rsidR="00DF0799" w:rsidRPr="001B70B7" w:rsidRDefault="00DF0799"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6.</w:t>
            </w:r>
          </w:p>
        </w:tc>
        <w:tc>
          <w:tcPr>
            <w:tcW w:w="4395" w:type="dxa"/>
            <w:shd w:val="clear" w:color="auto" w:fill="auto"/>
          </w:tcPr>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lang w:eastAsia="ar-SA" w:bidi="en-US"/>
              </w:rPr>
            </w:pPr>
            <w:r w:rsidRPr="001B70B7">
              <w:rPr>
                <w:rFonts w:ascii="Times New Roman" w:eastAsia="Lucida Sans Unicode" w:hAnsi="Times New Roman" w:cs="Times New Roman"/>
                <w:lang w:eastAsia="ar-SA" w:bidi="en-US"/>
              </w:rPr>
              <w:t>Всероссийская акция «Рекорд победы» (26 299 дней без войны)</w:t>
            </w:r>
          </w:p>
        </w:tc>
        <w:tc>
          <w:tcPr>
            <w:tcW w:w="1618"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lang w:eastAsia="ar-SA" w:bidi="en-US"/>
              </w:rPr>
            </w:pPr>
            <w:r w:rsidRPr="001B70B7">
              <w:rPr>
                <w:rFonts w:ascii="Times New Roman" w:eastAsia="Lucida Sans Unicode" w:hAnsi="Times New Roman" w:cs="Times New Roman"/>
                <w:lang w:eastAsia="ar-SA" w:bidi="en-US"/>
              </w:rPr>
              <w:t>9 мая</w:t>
            </w:r>
          </w:p>
        </w:tc>
        <w:tc>
          <w:tcPr>
            <w:tcW w:w="1894"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lang w:eastAsia="ar-SA" w:bidi="en-US"/>
              </w:rPr>
            </w:pPr>
            <w:r w:rsidRPr="001B70B7">
              <w:rPr>
                <w:rFonts w:ascii="Times New Roman" w:eastAsia="Lucida Sans Unicode" w:hAnsi="Times New Roman" w:cs="Times New Roman"/>
                <w:lang w:eastAsia="ar-SA" w:bidi="en-US"/>
              </w:rPr>
              <w:t>Фонтанная площадь</w:t>
            </w:r>
          </w:p>
        </w:tc>
        <w:tc>
          <w:tcPr>
            <w:tcW w:w="1555" w:type="dxa"/>
            <w:shd w:val="clear" w:color="auto" w:fill="auto"/>
          </w:tcPr>
          <w:p w:rsidR="00DF0799" w:rsidRPr="001B70B7" w:rsidRDefault="00DF0799" w:rsidP="0050735D">
            <w:pPr>
              <w:suppressAutoHyphens/>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2 000</w:t>
            </w:r>
          </w:p>
        </w:tc>
      </w:tr>
      <w:tr w:rsidR="00DF0799" w:rsidRPr="001B70B7" w:rsidTr="0097131E">
        <w:tc>
          <w:tcPr>
            <w:tcW w:w="567" w:type="dxa"/>
            <w:shd w:val="clear" w:color="auto" w:fill="auto"/>
          </w:tcPr>
          <w:p w:rsidR="00DF0799" w:rsidRPr="001B70B7" w:rsidRDefault="00DF0799"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7.</w:t>
            </w:r>
          </w:p>
        </w:tc>
        <w:tc>
          <w:tcPr>
            <w:tcW w:w="4395" w:type="dxa"/>
            <w:shd w:val="clear" w:color="auto" w:fill="auto"/>
          </w:tcPr>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Мероприятие, посвященное празднованию 71-ой годовщины Победы в Великой Отечественной войне 1941-1945 годов.</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Официальная церемония возложения цветов и венков.</w:t>
            </w:r>
          </w:p>
        </w:tc>
        <w:tc>
          <w:tcPr>
            <w:tcW w:w="1618"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lang w:eastAsia="ar-SA" w:bidi="en-US"/>
              </w:rPr>
              <w:t>9 мая</w:t>
            </w:r>
          </w:p>
        </w:tc>
        <w:tc>
          <w:tcPr>
            <w:tcW w:w="1894"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Мемориал «Защитникам Отечества и первопроходцам земли Югорской»</w:t>
            </w:r>
          </w:p>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p>
        </w:tc>
        <w:tc>
          <w:tcPr>
            <w:tcW w:w="1555" w:type="dxa"/>
            <w:shd w:val="clear" w:color="auto" w:fill="auto"/>
          </w:tcPr>
          <w:p w:rsidR="00DF0799" w:rsidRPr="001B70B7" w:rsidRDefault="00DF0799" w:rsidP="0050735D">
            <w:pPr>
              <w:suppressAutoHyphens/>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5 000</w:t>
            </w:r>
          </w:p>
        </w:tc>
      </w:tr>
      <w:tr w:rsidR="00DF0799" w:rsidRPr="001B70B7" w:rsidTr="0097131E">
        <w:tc>
          <w:tcPr>
            <w:tcW w:w="567" w:type="dxa"/>
            <w:shd w:val="clear" w:color="auto" w:fill="auto"/>
          </w:tcPr>
          <w:p w:rsidR="00DF0799" w:rsidRPr="001B70B7" w:rsidRDefault="00DF0799" w:rsidP="0050735D">
            <w:pPr>
              <w:suppressAutoHyphens/>
              <w:spacing w:after="0" w:line="240" w:lineRule="auto"/>
              <w:jc w:val="both"/>
              <w:rPr>
                <w:rFonts w:ascii="Times New Roman" w:eastAsia="Times New Roman" w:hAnsi="Times New Roman" w:cs="Times New Roman"/>
                <w:b/>
                <w:lang w:eastAsia="ar-SA"/>
              </w:rPr>
            </w:pPr>
            <w:r w:rsidRPr="001B70B7">
              <w:rPr>
                <w:rFonts w:ascii="Times New Roman" w:eastAsia="Times New Roman" w:hAnsi="Times New Roman" w:cs="Times New Roman"/>
                <w:b/>
                <w:lang w:eastAsia="ar-SA"/>
              </w:rPr>
              <w:t>8.</w:t>
            </w:r>
          </w:p>
        </w:tc>
        <w:tc>
          <w:tcPr>
            <w:tcW w:w="4395" w:type="dxa"/>
            <w:shd w:val="clear" w:color="auto" w:fill="auto"/>
          </w:tcPr>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 xml:space="preserve">Праздничный парад: </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 парад военной техники</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 парад школьников</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 военный парад</w:t>
            </w:r>
          </w:p>
          <w:p w:rsidR="00DF0799" w:rsidRPr="001B70B7"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p>
        </w:tc>
        <w:tc>
          <w:tcPr>
            <w:tcW w:w="1618" w:type="dxa"/>
            <w:shd w:val="clear" w:color="auto" w:fill="auto"/>
          </w:tcPr>
          <w:p w:rsidR="00DF0799" w:rsidRPr="001B70B7" w:rsidRDefault="00DF0799" w:rsidP="00DF0799">
            <w:pPr>
              <w:widowControl w:val="0"/>
              <w:suppressLineNumbers/>
              <w:suppressAutoHyphens/>
              <w:snapToGrid w:val="0"/>
              <w:spacing w:after="0" w:line="240" w:lineRule="auto"/>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lang w:eastAsia="ar-SA" w:bidi="en-US"/>
              </w:rPr>
              <w:t xml:space="preserve">     9 мая</w:t>
            </w:r>
          </w:p>
        </w:tc>
        <w:tc>
          <w:tcPr>
            <w:tcW w:w="1894" w:type="dxa"/>
            <w:shd w:val="clear" w:color="auto" w:fill="auto"/>
          </w:tcPr>
          <w:p w:rsidR="00DF0799" w:rsidRPr="001B70B7"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1B70B7">
              <w:rPr>
                <w:rFonts w:ascii="Times New Roman" w:eastAsia="Lucida Sans Unicode" w:hAnsi="Times New Roman" w:cs="Times New Roman"/>
                <w:color w:val="000000"/>
                <w:lang w:eastAsia="ar-SA" w:bidi="en-US"/>
              </w:rPr>
              <w:t>Мемориал «Защитникам Отечества и первопроходцам земли Югорской»</w:t>
            </w:r>
          </w:p>
        </w:tc>
        <w:tc>
          <w:tcPr>
            <w:tcW w:w="1555" w:type="dxa"/>
            <w:shd w:val="clear" w:color="auto" w:fill="auto"/>
          </w:tcPr>
          <w:p w:rsidR="00DF0799" w:rsidRPr="001B70B7" w:rsidRDefault="00DF0799" w:rsidP="0050735D">
            <w:pPr>
              <w:suppressAutoHyphens/>
              <w:spacing w:after="0" w:line="240" w:lineRule="auto"/>
              <w:rPr>
                <w:rFonts w:ascii="Times New Roman" w:eastAsia="Lucida Sans Unicode" w:hAnsi="Times New Roman" w:cs="Tahoma"/>
                <w:color w:val="000000"/>
                <w:lang w:eastAsia="ar-SA" w:bidi="en-US"/>
              </w:rPr>
            </w:pPr>
            <w:r w:rsidRPr="001B70B7">
              <w:rPr>
                <w:rFonts w:ascii="Times New Roman" w:eastAsia="Lucida Sans Unicode" w:hAnsi="Times New Roman" w:cs="Tahoma"/>
                <w:color w:val="000000"/>
                <w:lang w:eastAsia="ar-SA" w:bidi="en-US"/>
              </w:rPr>
              <w:t>5 000</w:t>
            </w:r>
          </w:p>
        </w:tc>
      </w:tr>
      <w:tr w:rsidR="00DF0799" w:rsidRPr="001B70B7" w:rsidTr="0097131E">
        <w:tc>
          <w:tcPr>
            <w:tcW w:w="567" w:type="dxa"/>
            <w:shd w:val="clear" w:color="auto" w:fill="auto"/>
          </w:tcPr>
          <w:p w:rsidR="00DF0799" w:rsidRPr="0097131E" w:rsidRDefault="00DF0799" w:rsidP="0050735D">
            <w:pPr>
              <w:suppressAutoHyphens/>
              <w:spacing w:after="0" w:line="240" w:lineRule="auto"/>
              <w:jc w:val="both"/>
              <w:rPr>
                <w:rFonts w:ascii="Times New Roman" w:eastAsia="Times New Roman" w:hAnsi="Times New Roman" w:cs="Times New Roman"/>
                <w:b/>
                <w:lang w:eastAsia="ar-SA"/>
              </w:rPr>
            </w:pPr>
            <w:r w:rsidRPr="0097131E">
              <w:rPr>
                <w:rFonts w:ascii="Times New Roman" w:eastAsia="Times New Roman" w:hAnsi="Times New Roman" w:cs="Times New Roman"/>
                <w:b/>
                <w:lang w:eastAsia="ar-SA"/>
              </w:rPr>
              <w:t>9.</w:t>
            </w:r>
          </w:p>
        </w:tc>
        <w:tc>
          <w:tcPr>
            <w:tcW w:w="4395" w:type="dxa"/>
            <w:shd w:val="clear" w:color="auto" w:fill="auto"/>
          </w:tcPr>
          <w:p w:rsidR="00DF0799" w:rsidRPr="0097131E" w:rsidRDefault="00DF0799" w:rsidP="0050735D">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97131E">
              <w:rPr>
                <w:rFonts w:ascii="Times New Roman" w:eastAsia="Lucida Sans Unicode" w:hAnsi="Times New Roman" w:cs="Times New Roman"/>
                <w:color w:val="000000"/>
                <w:lang w:eastAsia="ar-SA" w:bidi="en-US"/>
              </w:rPr>
              <w:t>Шествие «Бессмертный полк»</w:t>
            </w:r>
          </w:p>
        </w:tc>
        <w:tc>
          <w:tcPr>
            <w:tcW w:w="1618" w:type="dxa"/>
            <w:shd w:val="clear" w:color="auto" w:fill="auto"/>
          </w:tcPr>
          <w:p w:rsidR="00DF0799" w:rsidRPr="0097131E"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97131E">
              <w:rPr>
                <w:rFonts w:ascii="Times New Roman" w:eastAsia="Lucida Sans Unicode" w:hAnsi="Times New Roman" w:cs="Times New Roman"/>
                <w:lang w:eastAsia="ar-SA" w:bidi="en-US"/>
              </w:rPr>
              <w:t>9 мая</w:t>
            </w:r>
          </w:p>
        </w:tc>
        <w:tc>
          <w:tcPr>
            <w:tcW w:w="1894" w:type="dxa"/>
            <w:shd w:val="clear" w:color="auto" w:fill="auto"/>
          </w:tcPr>
          <w:p w:rsidR="00DF0799" w:rsidRPr="0097131E" w:rsidRDefault="00DF0799" w:rsidP="0050735D">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r w:rsidRPr="0097131E">
              <w:rPr>
                <w:rFonts w:ascii="Times New Roman" w:eastAsia="Lucida Sans Unicode" w:hAnsi="Times New Roman" w:cs="Times New Roman"/>
                <w:color w:val="000000"/>
                <w:lang w:eastAsia="ar-SA" w:bidi="en-US"/>
              </w:rPr>
              <w:t>Улицы города Югорска</w:t>
            </w:r>
          </w:p>
          <w:p w:rsidR="00DF0799" w:rsidRPr="0097131E" w:rsidRDefault="00DF0799" w:rsidP="00DF0799">
            <w:pPr>
              <w:widowControl w:val="0"/>
              <w:suppressLineNumbers/>
              <w:suppressAutoHyphens/>
              <w:snapToGrid w:val="0"/>
              <w:spacing w:after="0" w:line="240" w:lineRule="auto"/>
              <w:jc w:val="center"/>
              <w:rPr>
                <w:rFonts w:ascii="Times New Roman" w:eastAsia="Lucida Sans Unicode" w:hAnsi="Times New Roman" w:cs="Times New Roman"/>
                <w:color w:val="000000"/>
                <w:lang w:eastAsia="ar-SA" w:bidi="en-US"/>
              </w:rPr>
            </w:pPr>
          </w:p>
        </w:tc>
        <w:tc>
          <w:tcPr>
            <w:tcW w:w="1555" w:type="dxa"/>
            <w:shd w:val="clear" w:color="auto" w:fill="auto"/>
          </w:tcPr>
          <w:p w:rsidR="00DF0799" w:rsidRPr="0097131E" w:rsidRDefault="00DF0799" w:rsidP="0050735D">
            <w:pPr>
              <w:suppressAutoHyphens/>
              <w:spacing w:after="0" w:line="240" w:lineRule="auto"/>
              <w:rPr>
                <w:rFonts w:ascii="Times New Roman" w:eastAsia="Lucida Sans Unicode" w:hAnsi="Times New Roman" w:cs="Tahoma"/>
                <w:color w:val="000000"/>
                <w:lang w:eastAsia="ar-SA" w:bidi="en-US"/>
              </w:rPr>
            </w:pPr>
            <w:r w:rsidRPr="0097131E">
              <w:rPr>
                <w:rFonts w:ascii="Times New Roman" w:eastAsia="Lucida Sans Unicode" w:hAnsi="Times New Roman" w:cs="Tahoma"/>
                <w:color w:val="000000"/>
                <w:lang w:eastAsia="ar-SA" w:bidi="en-US"/>
              </w:rPr>
              <w:t>1000</w:t>
            </w:r>
          </w:p>
        </w:tc>
      </w:tr>
    </w:tbl>
    <w:p w:rsidR="001B70B7" w:rsidRPr="001B70B7" w:rsidRDefault="001B70B7" w:rsidP="001B70B7">
      <w:pPr>
        <w:spacing w:before="100" w:beforeAutospacing="1" w:after="100" w:afterAutospacing="1" w:line="240" w:lineRule="auto"/>
        <w:ind w:firstLine="708"/>
        <w:jc w:val="both"/>
        <w:rPr>
          <w:rFonts w:ascii="Times New Roman" w:eastAsia="Times New Roman" w:hAnsi="Times New Roman" w:cs="Times New Roman"/>
          <w:color w:val="333333"/>
          <w:lang w:eastAsia="ru-RU"/>
        </w:rPr>
      </w:pPr>
      <w:r w:rsidRPr="001B70B7">
        <w:rPr>
          <w:rFonts w:ascii="Times New Roman" w:hAnsi="Times New Roman" w:cs="Times New Roman"/>
          <w:lang w:eastAsia="ru-RU"/>
        </w:rPr>
        <w:t xml:space="preserve">В рамках мероприятий посвящённых Дню Победы 9 мая в городском парке традиционно прошла военно-патриотическая акция </w:t>
      </w:r>
      <w:r w:rsidRPr="001B70B7">
        <w:rPr>
          <w:rFonts w:ascii="Times New Roman" w:hAnsi="Times New Roman" w:cs="Times New Roman"/>
          <w:i/>
          <w:u w:val="single"/>
          <w:lang w:eastAsia="ru-RU"/>
        </w:rPr>
        <w:t>«День призывника».</w:t>
      </w:r>
      <w:r w:rsidRPr="001B70B7">
        <w:rPr>
          <w:rFonts w:ascii="Times New Roman" w:hAnsi="Times New Roman" w:cs="Times New Roman"/>
          <w:lang w:eastAsia="ru-RU"/>
        </w:rPr>
        <w:t xml:space="preserve"> 35 призывникам были вручены памятные подарки, подготовлена концертная программа. Призывники смогли принять участие в спортивных соревнованиях со старшеклассниками Югорских школ и солдатами воинской части Югорска-2. Общее количество участников данного мероприятия -</w:t>
      </w:r>
      <w:r w:rsidRPr="001B70B7">
        <w:rPr>
          <w:rFonts w:ascii="Times New Roman" w:hAnsi="Times New Roman" w:cs="Times New Roman"/>
          <w:b/>
          <w:lang w:eastAsia="ru-RU"/>
        </w:rPr>
        <w:t>85 человек.</w:t>
      </w:r>
      <w:r w:rsidRPr="001B70B7">
        <w:rPr>
          <w:rFonts w:ascii="Times New Roman" w:hAnsi="Times New Roman" w:cs="Times New Roman"/>
          <w:lang w:eastAsia="ru-RU"/>
        </w:rPr>
        <w:t xml:space="preserve">  </w:t>
      </w:r>
    </w:p>
    <w:p w:rsidR="001B70B7" w:rsidRPr="001B70B7" w:rsidRDefault="001B70B7" w:rsidP="001B70B7">
      <w:pPr>
        <w:spacing w:line="240" w:lineRule="auto"/>
        <w:ind w:firstLine="708"/>
        <w:rPr>
          <w:rFonts w:ascii="Times New Roman" w:eastAsia="Times New Roman" w:hAnsi="Times New Roman" w:cs="Times New Roman"/>
          <w:lang w:eastAsia="ru-RU"/>
        </w:rPr>
      </w:pPr>
      <w:r w:rsidRPr="001B70B7">
        <w:rPr>
          <w:rFonts w:ascii="Times New Roman" w:eastAsia="Times New Roman" w:hAnsi="Times New Roman" w:cs="Times New Roman"/>
          <w:i/>
          <w:u w:val="single"/>
          <w:lang w:eastAsia="ru-RU"/>
        </w:rPr>
        <w:t>22 июня  в «День памяти и скорби»</w:t>
      </w:r>
      <w:r w:rsidRPr="001B70B7">
        <w:rPr>
          <w:rFonts w:ascii="Times New Roman" w:eastAsia="Times New Roman" w:hAnsi="Times New Roman" w:cs="Times New Roman"/>
          <w:lang w:eastAsia="ru-RU"/>
        </w:rPr>
        <w:t xml:space="preserve">  управление социальной политики приняло участие в следующих мероприятиях: </w:t>
      </w:r>
    </w:p>
    <w:tbl>
      <w:tblPr>
        <w:tblStyle w:val="a7"/>
        <w:tblW w:w="0" w:type="auto"/>
        <w:tblInd w:w="0" w:type="dxa"/>
        <w:tblLook w:val="04A0" w:firstRow="1" w:lastRow="0" w:firstColumn="1" w:lastColumn="0" w:noHBand="0" w:noVBand="1"/>
      </w:tblPr>
      <w:tblGrid>
        <w:gridCol w:w="508"/>
        <w:gridCol w:w="3862"/>
        <w:gridCol w:w="5200"/>
      </w:tblGrid>
      <w:tr w:rsidR="001B70B7" w:rsidRPr="001B70B7" w:rsidTr="0050735D">
        <w:tc>
          <w:tcPr>
            <w:tcW w:w="511"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jc w:val="center"/>
              <w:rPr>
                <w:rFonts w:ascii="Times New Roman" w:eastAsia="Times New Roman" w:hAnsi="Times New Roman"/>
                <w:b/>
                <w:sz w:val="22"/>
                <w:szCs w:val="22"/>
              </w:rPr>
            </w:pPr>
            <w:r w:rsidRPr="001B70B7">
              <w:rPr>
                <w:rFonts w:ascii="Times New Roman" w:hAnsi="Times New Roman"/>
                <w:b/>
                <w:sz w:val="22"/>
                <w:szCs w:val="22"/>
              </w:rPr>
              <w:t>№</w:t>
            </w:r>
          </w:p>
        </w:tc>
        <w:tc>
          <w:tcPr>
            <w:tcW w:w="3969"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jc w:val="center"/>
              <w:rPr>
                <w:rFonts w:ascii="Times New Roman" w:eastAsia="Times New Roman" w:hAnsi="Times New Roman"/>
                <w:b/>
                <w:sz w:val="22"/>
                <w:szCs w:val="22"/>
              </w:rPr>
            </w:pPr>
            <w:r w:rsidRPr="001B70B7">
              <w:rPr>
                <w:rFonts w:ascii="Times New Roman" w:hAnsi="Times New Roman"/>
                <w:b/>
                <w:sz w:val="22"/>
                <w:szCs w:val="22"/>
              </w:rPr>
              <w:t>Наименование мероприятия</w:t>
            </w:r>
          </w:p>
        </w:tc>
        <w:tc>
          <w:tcPr>
            <w:tcW w:w="5373"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jc w:val="center"/>
              <w:rPr>
                <w:rFonts w:ascii="Times New Roman" w:eastAsia="Times New Roman" w:hAnsi="Times New Roman"/>
                <w:b/>
                <w:sz w:val="22"/>
                <w:szCs w:val="22"/>
              </w:rPr>
            </w:pPr>
            <w:r w:rsidRPr="001B70B7">
              <w:rPr>
                <w:rFonts w:ascii="Times New Roman" w:hAnsi="Times New Roman"/>
                <w:b/>
                <w:sz w:val="22"/>
                <w:szCs w:val="22"/>
              </w:rPr>
              <w:t>Место и время проведения</w:t>
            </w:r>
          </w:p>
        </w:tc>
      </w:tr>
      <w:tr w:rsidR="001B70B7" w:rsidRPr="001B70B7" w:rsidTr="0050735D">
        <w:tc>
          <w:tcPr>
            <w:tcW w:w="511"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rPr>
                <w:rFonts w:ascii="Times New Roman" w:eastAsia="Times New Roman" w:hAnsi="Times New Roman"/>
                <w:sz w:val="22"/>
                <w:szCs w:val="22"/>
              </w:rPr>
            </w:pPr>
            <w:r w:rsidRPr="001B70B7">
              <w:rPr>
                <w:rFonts w:ascii="Times New Roman" w:hAnsi="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jc w:val="both"/>
              <w:rPr>
                <w:rFonts w:ascii="Times New Roman" w:eastAsia="Times New Roman" w:hAnsi="Times New Roman"/>
                <w:sz w:val="22"/>
                <w:szCs w:val="22"/>
              </w:rPr>
            </w:pPr>
            <w:r w:rsidRPr="001B70B7">
              <w:rPr>
                <w:rFonts w:ascii="Times New Roman" w:hAnsi="Times New Roman"/>
                <w:sz w:val="22"/>
                <w:szCs w:val="22"/>
              </w:rPr>
              <w:t>Возложение цветов к мемориалу «Воинская Слава»</w:t>
            </w:r>
          </w:p>
        </w:tc>
        <w:tc>
          <w:tcPr>
            <w:tcW w:w="5373"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jc w:val="center"/>
              <w:rPr>
                <w:rFonts w:ascii="Times New Roman" w:eastAsia="Times New Roman" w:hAnsi="Times New Roman"/>
                <w:sz w:val="22"/>
                <w:szCs w:val="22"/>
              </w:rPr>
            </w:pPr>
            <w:r w:rsidRPr="001B70B7">
              <w:rPr>
                <w:rFonts w:ascii="Times New Roman" w:hAnsi="Times New Roman"/>
                <w:sz w:val="22"/>
                <w:szCs w:val="22"/>
              </w:rPr>
              <w:t>Мемориальный комплекс «Воинская Слава», городской парк</w:t>
            </w:r>
          </w:p>
          <w:p w:rsidR="001B70B7" w:rsidRPr="001B70B7" w:rsidRDefault="001B70B7" w:rsidP="0050735D">
            <w:pPr>
              <w:jc w:val="center"/>
              <w:rPr>
                <w:rFonts w:ascii="Times New Roman" w:eastAsia="Times New Roman" w:hAnsi="Times New Roman"/>
                <w:sz w:val="22"/>
                <w:szCs w:val="22"/>
              </w:rPr>
            </w:pPr>
            <w:r w:rsidRPr="001B70B7">
              <w:rPr>
                <w:rFonts w:ascii="Times New Roman" w:hAnsi="Times New Roman"/>
                <w:sz w:val="22"/>
                <w:szCs w:val="22"/>
              </w:rPr>
              <w:t>12.00</w:t>
            </w:r>
          </w:p>
        </w:tc>
      </w:tr>
      <w:tr w:rsidR="001B70B7" w:rsidRPr="001B70B7" w:rsidTr="0050735D">
        <w:tc>
          <w:tcPr>
            <w:tcW w:w="511"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rPr>
                <w:rFonts w:ascii="Times New Roman" w:eastAsia="Times New Roman" w:hAnsi="Times New Roman"/>
                <w:sz w:val="22"/>
                <w:szCs w:val="22"/>
              </w:rPr>
            </w:pPr>
            <w:r w:rsidRPr="001B70B7">
              <w:rPr>
                <w:rFonts w:ascii="Times New Roman" w:hAnsi="Times New Roman"/>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jc w:val="both"/>
              <w:rPr>
                <w:rFonts w:ascii="Times New Roman" w:hAnsi="Times New Roman"/>
                <w:sz w:val="22"/>
                <w:szCs w:val="22"/>
              </w:rPr>
            </w:pPr>
            <w:r w:rsidRPr="001B70B7">
              <w:rPr>
                <w:rFonts w:ascii="Times New Roman" w:hAnsi="Times New Roman"/>
                <w:sz w:val="22"/>
                <w:szCs w:val="22"/>
              </w:rPr>
              <w:t>Городская акция «Свеча Памяти»</w:t>
            </w:r>
          </w:p>
        </w:tc>
        <w:tc>
          <w:tcPr>
            <w:tcW w:w="5373" w:type="dxa"/>
            <w:tcBorders>
              <w:top w:val="single" w:sz="4" w:space="0" w:color="auto"/>
              <w:left w:val="single" w:sz="4" w:space="0" w:color="auto"/>
              <w:bottom w:val="single" w:sz="4" w:space="0" w:color="auto"/>
              <w:right w:val="single" w:sz="4" w:space="0" w:color="auto"/>
            </w:tcBorders>
            <w:hideMark/>
          </w:tcPr>
          <w:p w:rsidR="001B70B7" w:rsidRPr="001B70B7" w:rsidRDefault="001B70B7" w:rsidP="0050735D">
            <w:pPr>
              <w:jc w:val="center"/>
              <w:rPr>
                <w:rFonts w:ascii="Times New Roman" w:eastAsia="Times New Roman" w:hAnsi="Times New Roman"/>
                <w:sz w:val="22"/>
                <w:szCs w:val="22"/>
              </w:rPr>
            </w:pPr>
            <w:r w:rsidRPr="001B70B7">
              <w:rPr>
                <w:rFonts w:ascii="Times New Roman" w:hAnsi="Times New Roman"/>
                <w:sz w:val="22"/>
                <w:szCs w:val="22"/>
              </w:rPr>
              <w:t>Мемориальный комплекс</w:t>
            </w:r>
            <w:r w:rsidRPr="001B70B7">
              <w:rPr>
                <w:rFonts w:ascii="Times New Roman" w:eastAsia="Times New Roman" w:hAnsi="Times New Roman"/>
                <w:sz w:val="22"/>
                <w:szCs w:val="22"/>
              </w:rPr>
              <w:t xml:space="preserve"> </w:t>
            </w:r>
            <w:r w:rsidRPr="001B70B7">
              <w:rPr>
                <w:rFonts w:ascii="Times New Roman" w:hAnsi="Times New Roman"/>
                <w:sz w:val="22"/>
                <w:szCs w:val="22"/>
              </w:rPr>
              <w:t>«Воинская Слава»,</w:t>
            </w:r>
            <w:r w:rsidRPr="001B70B7">
              <w:rPr>
                <w:rFonts w:ascii="Times New Roman" w:eastAsia="Times New Roman" w:hAnsi="Times New Roman"/>
                <w:sz w:val="22"/>
                <w:szCs w:val="22"/>
              </w:rPr>
              <w:t xml:space="preserve"> </w:t>
            </w:r>
            <w:r w:rsidRPr="001B70B7">
              <w:rPr>
                <w:rFonts w:ascii="Times New Roman" w:hAnsi="Times New Roman"/>
                <w:sz w:val="22"/>
                <w:szCs w:val="22"/>
              </w:rPr>
              <w:t>городской парк</w:t>
            </w:r>
          </w:p>
          <w:p w:rsidR="001B70B7" w:rsidRPr="001B70B7" w:rsidRDefault="001B70B7" w:rsidP="0050735D">
            <w:pPr>
              <w:jc w:val="center"/>
              <w:rPr>
                <w:rFonts w:ascii="Times New Roman" w:hAnsi="Times New Roman"/>
                <w:sz w:val="22"/>
                <w:szCs w:val="22"/>
              </w:rPr>
            </w:pPr>
            <w:r w:rsidRPr="001B70B7">
              <w:rPr>
                <w:rFonts w:ascii="Times New Roman" w:hAnsi="Times New Roman"/>
                <w:sz w:val="22"/>
                <w:szCs w:val="22"/>
              </w:rPr>
              <w:lastRenderedPageBreak/>
              <w:t>21.00</w:t>
            </w:r>
          </w:p>
        </w:tc>
      </w:tr>
    </w:tbl>
    <w:p w:rsidR="001B70B7" w:rsidRPr="001B70B7" w:rsidRDefault="001B70B7" w:rsidP="001B70B7">
      <w:pPr>
        <w:tabs>
          <w:tab w:val="left" w:pos="2070"/>
        </w:tabs>
        <w:suppressAutoHyphens/>
        <w:spacing w:after="0" w:line="240" w:lineRule="auto"/>
        <w:rPr>
          <w:rFonts w:ascii="Times New Roman" w:eastAsia="Times New Roman" w:hAnsi="Times New Roman" w:cs="Times New Roman"/>
          <w:b/>
          <w:lang w:eastAsia="ar-SA"/>
        </w:rPr>
      </w:pPr>
      <w:r w:rsidRPr="001B70B7">
        <w:rPr>
          <w:rFonts w:ascii="Times New Roman" w:eastAsia="Times New Roman" w:hAnsi="Times New Roman" w:cs="Times New Roman"/>
          <w:lang w:eastAsia="ar-SA"/>
        </w:rPr>
        <w:lastRenderedPageBreak/>
        <w:t xml:space="preserve">Охват количества участников составил более </w:t>
      </w:r>
      <w:r w:rsidRPr="001B70B7">
        <w:rPr>
          <w:rFonts w:ascii="Times New Roman" w:eastAsia="Times New Roman" w:hAnsi="Times New Roman" w:cs="Times New Roman"/>
          <w:b/>
          <w:lang w:eastAsia="ar-SA"/>
        </w:rPr>
        <w:t xml:space="preserve">1000 человек </w:t>
      </w:r>
    </w:p>
    <w:p w:rsidR="001B70B7" w:rsidRPr="001B70B7" w:rsidRDefault="001B70B7" w:rsidP="001B70B7">
      <w:pPr>
        <w:tabs>
          <w:tab w:val="left" w:pos="2070"/>
        </w:tabs>
        <w:suppressAutoHyphens/>
        <w:spacing w:after="0" w:line="240" w:lineRule="auto"/>
        <w:rPr>
          <w:rFonts w:ascii="Times New Roman" w:eastAsia="Times New Roman" w:hAnsi="Times New Roman" w:cs="Times New Roman"/>
          <w:lang w:eastAsia="ar-SA"/>
        </w:rPr>
      </w:pPr>
    </w:p>
    <w:p w:rsidR="000C3BE9" w:rsidRPr="00C11FFB" w:rsidRDefault="000C3BE9" w:rsidP="00C11FFB">
      <w:pPr>
        <w:spacing w:after="0" w:line="240" w:lineRule="auto"/>
        <w:contextualSpacing/>
        <w:rPr>
          <w:rFonts w:ascii="Times New Roman" w:hAnsi="Times New Roman" w:cs="Times New Roman"/>
          <w:i/>
          <w:u w:val="single"/>
        </w:rPr>
      </w:pPr>
      <w:r w:rsidRPr="00C11FFB">
        <w:rPr>
          <w:rFonts w:ascii="Times New Roman" w:hAnsi="Times New Roman" w:cs="Times New Roman"/>
          <w:i/>
          <w:u w:val="single"/>
        </w:rPr>
        <w:t xml:space="preserve">Задача 4 </w:t>
      </w:r>
    </w:p>
    <w:p w:rsidR="000C3BE9" w:rsidRPr="00C11FFB" w:rsidRDefault="000C3BE9" w:rsidP="00C11FFB">
      <w:pPr>
        <w:spacing w:after="0" w:line="240" w:lineRule="auto"/>
        <w:contextualSpacing/>
        <w:rPr>
          <w:rFonts w:ascii="Times New Roman" w:hAnsi="Times New Roman" w:cs="Times New Roman"/>
          <w:i/>
        </w:rPr>
      </w:pPr>
      <w:r w:rsidRPr="00C11FFB">
        <w:rPr>
          <w:rFonts w:ascii="Times New Roman" w:hAnsi="Times New Roman" w:cs="Times New Roman"/>
          <w:i/>
        </w:rPr>
        <w:t>«Сохранение качества управления в системе молодежной политики»</w:t>
      </w:r>
    </w:p>
    <w:p w:rsidR="000C3BE9" w:rsidRPr="00C11FFB" w:rsidRDefault="000C3BE9" w:rsidP="00C11FFB">
      <w:pPr>
        <w:suppressAutoHyphens/>
        <w:spacing w:after="0" w:line="240" w:lineRule="auto"/>
        <w:ind w:firstLine="540"/>
        <w:rPr>
          <w:rFonts w:ascii="Times New Roman" w:eastAsia="Times New Roman" w:hAnsi="Times New Roman" w:cs="Times New Roman"/>
          <w:i/>
          <w:lang w:eastAsia="ar-SA"/>
        </w:rPr>
      </w:pPr>
    </w:p>
    <w:p w:rsidR="000C3BE9" w:rsidRPr="00C11FFB" w:rsidRDefault="000C3BE9" w:rsidP="00C11FFB">
      <w:pPr>
        <w:suppressAutoHyphens/>
        <w:spacing w:after="0" w:line="240" w:lineRule="auto"/>
        <w:ind w:firstLine="540"/>
        <w:jc w:val="both"/>
        <w:rPr>
          <w:rFonts w:ascii="Times New Roman" w:eastAsia="Times New Roman" w:hAnsi="Times New Roman" w:cs="Times New Roman"/>
          <w:shd w:val="clear" w:color="auto" w:fill="FFFFFF"/>
          <w:lang w:eastAsia="ar-SA"/>
        </w:rPr>
      </w:pPr>
      <w:r w:rsidRPr="00C11FFB">
        <w:rPr>
          <w:rFonts w:ascii="Times New Roman" w:eastAsia="Times New Roman" w:hAnsi="Times New Roman" w:cs="Times New Roman"/>
          <w:lang w:eastAsia="ar-SA"/>
        </w:rPr>
        <w:t>Эффективная реализация молодежной политики в городе требует качественного управления и включает в себя с</w:t>
      </w:r>
      <w:r w:rsidRPr="00C11FFB">
        <w:rPr>
          <w:rFonts w:ascii="Times New Roman" w:eastAsia="Times New Roman" w:hAnsi="Times New Roman" w:cs="Times New Roman"/>
          <w:shd w:val="clear" w:color="auto" w:fill="FFFFFF"/>
          <w:lang w:eastAsia="ar-SA"/>
        </w:rPr>
        <w:t>овокупность целей и мер,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 движений, инициатив.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 которое осуществляет реализацию вопросов местного значения, направленных на реализацию мероприятий для детей и молодежи. Об эффективности деятельности Управления можно судить по реализованным мероприятия, программам, деятельности общественных организаций и объединений, достигнутых результатах.</w:t>
      </w:r>
    </w:p>
    <w:p w:rsidR="000C3BE9" w:rsidRPr="00C11FFB" w:rsidRDefault="000C3BE9" w:rsidP="00C11FFB">
      <w:pPr>
        <w:suppressAutoHyphens/>
        <w:spacing w:after="0" w:line="240" w:lineRule="auto"/>
        <w:ind w:firstLine="540"/>
        <w:jc w:val="center"/>
        <w:rPr>
          <w:rFonts w:ascii="Times New Roman" w:eastAsia="Times New Roman" w:hAnsi="Times New Roman" w:cs="Times New Roman"/>
          <w:b/>
          <w:lang w:eastAsia="ar-SA"/>
        </w:rPr>
      </w:pPr>
    </w:p>
    <w:p w:rsidR="000C3BE9" w:rsidRPr="00C11FFB" w:rsidRDefault="000C3BE9" w:rsidP="00C11FFB">
      <w:pPr>
        <w:suppressAutoHyphens/>
        <w:spacing w:after="0" w:line="240" w:lineRule="auto"/>
        <w:rPr>
          <w:rFonts w:ascii="Times New Roman" w:eastAsia="Times New Roman" w:hAnsi="Times New Roman" w:cs="Times New Roman"/>
          <w:i/>
          <w:u w:val="single"/>
          <w:lang w:eastAsia="ar-SA"/>
        </w:rPr>
      </w:pPr>
      <w:r w:rsidRPr="00C11FFB">
        <w:rPr>
          <w:rFonts w:ascii="Times New Roman" w:eastAsia="Times New Roman" w:hAnsi="Times New Roman" w:cs="Times New Roman"/>
          <w:i/>
          <w:u w:val="single"/>
          <w:lang w:eastAsia="ar-SA"/>
        </w:rPr>
        <w:t>Задача 5</w:t>
      </w:r>
    </w:p>
    <w:p w:rsidR="000C3BE9" w:rsidRPr="00C11FFB" w:rsidRDefault="000C3BE9" w:rsidP="00C11FFB">
      <w:pPr>
        <w:suppressAutoHyphens/>
        <w:spacing w:after="0" w:line="240" w:lineRule="auto"/>
        <w:rPr>
          <w:rFonts w:ascii="Times New Roman" w:eastAsia="Times New Roman" w:hAnsi="Times New Roman" w:cs="Times New Roman"/>
          <w:i/>
          <w:lang w:eastAsia="ar-SA"/>
        </w:rPr>
      </w:pPr>
      <w:r w:rsidRPr="00C11FFB">
        <w:rPr>
          <w:rFonts w:ascii="Times New Roman" w:eastAsia="Times New Roman" w:hAnsi="Times New Roman" w:cs="Times New Roman"/>
          <w:i/>
          <w:lang w:eastAsia="ar-SA"/>
        </w:rPr>
        <w:t>«Создание условий для обеспечения безопасной и эффективной трудовой среды</w:t>
      </w:r>
    </w:p>
    <w:p w:rsidR="000C3BE9" w:rsidRPr="00C11FFB" w:rsidRDefault="000C3BE9" w:rsidP="00C11FFB">
      <w:pPr>
        <w:spacing w:after="0" w:line="240" w:lineRule="auto"/>
        <w:rPr>
          <w:rFonts w:ascii="Times New Roman" w:hAnsi="Times New Roman" w:cs="Times New Roman"/>
          <w:i/>
        </w:rPr>
      </w:pPr>
      <w:r w:rsidRPr="00C11FFB">
        <w:rPr>
          <w:rFonts w:ascii="Times New Roman" w:hAnsi="Times New Roman" w:cs="Times New Roman"/>
          <w:i/>
        </w:rPr>
        <w:t>для подростков и молодежи»</w:t>
      </w:r>
    </w:p>
    <w:p w:rsidR="000C3BE9" w:rsidRPr="00C11FFB" w:rsidRDefault="000C3BE9" w:rsidP="00C11FFB">
      <w:pPr>
        <w:spacing w:after="0" w:line="240" w:lineRule="auto"/>
        <w:rPr>
          <w:rFonts w:ascii="Times New Roman" w:hAnsi="Times New Roman" w:cs="Times New Roman"/>
          <w:b/>
          <w:i/>
        </w:rPr>
      </w:pPr>
    </w:p>
    <w:p w:rsidR="000C3BE9" w:rsidRPr="00C11FFB" w:rsidRDefault="000C3BE9" w:rsidP="00C11FFB">
      <w:pPr>
        <w:spacing w:after="0" w:line="240" w:lineRule="auto"/>
        <w:ind w:firstLine="567"/>
        <w:jc w:val="both"/>
        <w:rPr>
          <w:rFonts w:ascii="Times New Roman" w:hAnsi="Times New Roman" w:cs="Times New Roman"/>
          <w:b/>
        </w:rPr>
      </w:pPr>
      <w:r w:rsidRPr="00C11FFB">
        <w:rPr>
          <w:rFonts w:ascii="Times New Roman" w:hAnsi="Times New Roman" w:cs="Times New Roman"/>
        </w:rPr>
        <w:t xml:space="preserve">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 создания дополнительных общественных рабочих мест.  В полной мере обеспечивается временное трудоустройство несовершеннолетних от 14 до 18 лет,  выпускников профессиональных образовательных учреждений, ищущих работу впервые, безработных граждан, испытывающих трудности в поисках работы,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социально-значимых результатов в общественно-полезной деятельности. Создание условий для временного трудоустройства несовершеннолетних граждан, помогает снизить уровень преступности среди подростков, приобщить их к труду. </w:t>
      </w:r>
    </w:p>
    <w:p w:rsidR="000C3BE9" w:rsidRPr="00C11FFB" w:rsidRDefault="000C3BE9" w:rsidP="00C11FFB">
      <w:pPr>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Данное направление в городе реализуется «Молодежным центром «Гелиос». </w:t>
      </w:r>
    </w:p>
    <w:p w:rsidR="00C11FFB" w:rsidRPr="00C11FFB" w:rsidRDefault="00C11FFB" w:rsidP="00C11FFB">
      <w:pPr>
        <w:spacing w:after="0" w:line="240" w:lineRule="auto"/>
        <w:jc w:val="center"/>
        <w:rPr>
          <w:rFonts w:ascii="Times New Roman" w:hAnsi="Times New Roman" w:cs="Times New Roman"/>
          <w:b/>
          <w:u w:val="single"/>
          <w:lang w:eastAsia="ru-RU"/>
        </w:rPr>
      </w:pPr>
    </w:p>
    <w:p w:rsidR="003D206B" w:rsidRPr="007D00B0" w:rsidRDefault="003D206B" w:rsidP="00C11FFB">
      <w:pPr>
        <w:spacing w:after="0" w:line="240" w:lineRule="auto"/>
        <w:jc w:val="center"/>
        <w:rPr>
          <w:rFonts w:ascii="Times New Roman" w:hAnsi="Times New Roman" w:cs="Times New Roman"/>
          <w:b/>
          <w:u w:val="single"/>
          <w:lang w:eastAsia="ru-RU"/>
        </w:rPr>
      </w:pPr>
      <w:proofErr w:type="gramStart"/>
      <w:r w:rsidRPr="007D00B0">
        <w:rPr>
          <w:rFonts w:ascii="Times New Roman" w:hAnsi="Times New Roman" w:cs="Times New Roman"/>
          <w:b/>
          <w:u w:val="single"/>
          <w:lang w:eastAsia="ru-RU"/>
        </w:rPr>
        <w:t>Муниципальною</w:t>
      </w:r>
      <w:proofErr w:type="gramEnd"/>
      <w:r w:rsidRPr="007D00B0">
        <w:rPr>
          <w:rFonts w:ascii="Times New Roman" w:hAnsi="Times New Roman" w:cs="Times New Roman"/>
          <w:b/>
          <w:u w:val="single"/>
          <w:lang w:eastAsia="ru-RU"/>
        </w:rPr>
        <w:t xml:space="preserve"> автономное учреждение</w:t>
      </w:r>
    </w:p>
    <w:p w:rsidR="003D206B" w:rsidRPr="00C11FFB" w:rsidRDefault="003D206B" w:rsidP="00C11FFB">
      <w:pPr>
        <w:spacing w:after="0" w:line="240" w:lineRule="auto"/>
        <w:jc w:val="center"/>
        <w:rPr>
          <w:rFonts w:ascii="Times New Roman" w:hAnsi="Times New Roman" w:cs="Times New Roman"/>
          <w:b/>
          <w:u w:val="single"/>
          <w:lang w:eastAsia="ru-RU"/>
        </w:rPr>
      </w:pPr>
      <w:r w:rsidRPr="007D00B0">
        <w:rPr>
          <w:rFonts w:ascii="Times New Roman" w:hAnsi="Times New Roman" w:cs="Times New Roman"/>
          <w:b/>
          <w:u w:val="single"/>
          <w:lang w:eastAsia="ru-RU"/>
        </w:rPr>
        <w:t>«Молодёжный центр «Гелиос»</w:t>
      </w:r>
    </w:p>
    <w:p w:rsidR="0070488D" w:rsidRDefault="0070488D" w:rsidP="00C11FFB">
      <w:pPr>
        <w:spacing w:after="0" w:line="240" w:lineRule="auto"/>
        <w:jc w:val="center"/>
        <w:rPr>
          <w:rFonts w:ascii="Times New Roman" w:hAnsi="Times New Roman" w:cs="Times New Roman"/>
          <w:b/>
          <w:u w:val="single"/>
          <w:lang w:eastAsia="ru-RU"/>
        </w:rPr>
      </w:pPr>
    </w:p>
    <w:p w:rsidR="009F2AB3" w:rsidRPr="009F2AB3" w:rsidRDefault="009F2AB3" w:rsidP="00AA5A6C">
      <w:pPr>
        <w:pStyle w:val="a5"/>
        <w:spacing w:after="0" w:line="240" w:lineRule="auto"/>
        <w:ind w:left="0" w:firstLine="709"/>
        <w:jc w:val="both"/>
        <w:rPr>
          <w:rFonts w:ascii="Times New Roman" w:hAnsi="Times New Roman"/>
        </w:rPr>
      </w:pPr>
      <w:r w:rsidRPr="009F2AB3">
        <w:rPr>
          <w:rFonts w:ascii="Times New Roman" w:hAnsi="Times New Roman"/>
        </w:rPr>
        <w:t>Муниципальное автономное учреждение «Молодежная биржа труда» было создано по распоряжению главы города Югорска от 02.08.2000 № 1052. Учреждение создавалось для снижения напряженности на рынке труда, особенно среди молодежи, и в первую очередь для социально-незащищенных категорий граждан.</w:t>
      </w:r>
    </w:p>
    <w:p w:rsidR="009F2AB3" w:rsidRPr="009F2AB3" w:rsidRDefault="009F2AB3" w:rsidP="00AA5A6C">
      <w:pPr>
        <w:pStyle w:val="a5"/>
        <w:spacing w:after="0" w:line="240" w:lineRule="auto"/>
        <w:ind w:left="0" w:firstLine="709"/>
        <w:jc w:val="both"/>
        <w:rPr>
          <w:rFonts w:ascii="Times New Roman" w:hAnsi="Times New Roman"/>
        </w:rPr>
      </w:pPr>
      <w:r w:rsidRPr="009F2AB3">
        <w:rPr>
          <w:rFonts w:ascii="Times New Roman" w:hAnsi="Times New Roman"/>
        </w:rPr>
        <w:t>На основании Постановления администрации города Югорска от 23.12.2013 № 4218 «О внесении изменений и дополнений в Устав муниципального автономного учреждения «Молодежная биржа труда «Гелиос» учреждение переименовано в муниципальное автономное учреждение «Молодежный центр «Гелиос» (далее молодежный центр, учреждение).</w:t>
      </w:r>
    </w:p>
    <w:p w:rsidR="009F2AB3" w:rsidRPr="009F2AB3" w:rsidRDefault="009F2AB3" w:rsidP="00AA5A6C">
      <w:pPr>
        <w:pStyle w:val="a5"/>
        <w:spacing w:after="0" w:line="240" w:lineRule="auto"/>
        <w:ind w:left="0" w:firstLine="709"/>
        <w:jc w:val="both"/>
        <w:rPr>
          <w:rFonts w:ascii="Times New Roman" w:hAnsi="Times New Roman"/>
        </w:rPr>
      </w:pPr>
      <w:r w:rsidRPr="009F2AB3">
        <w:rPr>
          <w:rFonts w:ascii="Times New Roman" w:hAnsi="Times New Roman"/>
        </w:rPr>
        <w:t>В соответствии с уставом основная цель молодежного центра – создание условий в сфере трудоустройства и занятости подростков и молодежи.</w:t>
      </w:r>
    </w:p>
    <w:p w:rsidR="009F2AB3" w:rsidRPr="009F2AB3" w:rsidRDefault="009F2AB3" w:rsidP="00AA5A6C">
      <w:pPr>
        <w:pStyle w:val="23"/>
        <w:shd w:val="clear" w:color="auto" w:fill="auto"/>
        <w:tabs>
          <w:tab w:val="left" w:pos="1148"/>
        </w:tabs>
        <w:spacing w:line="240" w:lineRule="auto"/>
        <w:ind w:firstLine="709"/>
        <w:contextualSpacing/>
      </w:pPr>
      <w:r w:rsidRPr="009F2AB3">
        <w:rPr>
          <w:rStyle w:val="13"/>
        </w:rPr>
        <w:t>Для достижения поставленной цели молодежный центр осуществляет следующие основные виды деятельности:</w:t>
      </w:r>
    </w:p>
    <w:p w:rsidR="009F2AB3" w:rsidRPr="009F2AB3" w:rsidRDefault="009F2AB3" w:rsidP="00AA5A6C">
      <w:pPr>
        <w:pStyle w:val="23"/>
        <w:numPr>
          <w:ilvl w:val="0"/>
          <w:numId w:val="6"/>
        </w:numPr>
        <w:shd w:val="clear" w:color="auto" w:fill="auto"/>
        <w:tabs>
          <w:tab w:val="left" w:pos="567"/>
        </w:tabs>
        <w:spacing w:line="240" w:lineRule="auto"/>
        <w:ind w:left="567" w:hanging="283"/>
        <w:contextualSpacing/>
      </w:pPr>
      <w:r w:rsidRPr="009F2AB3">
        <w:rPr>
          <w:rStyle w:val="13"/>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содействие в развитии молодежного предпринимательства;</w:t>
      </w:r>
    </w:p>
    <w:p w:rsidR="009F2AB3" w:rsidRPr="009F2AB3" w:rsidRDefault="009F2AB3" w:rsidP="00AA5A6C">
      <w:pPr>
        <w:pStyle w:val="23"/>
        <w:numPr>
          <w:ilvl w:val="0"/>
          <w:numId w:val="6"/>
        </w:numPr>
        <w:shd w:val="clear" w:color="auto" w:fill="auto"/>
        <w:tabs>
          <w:tab w:val="left" w:pos="567"/>
          <w:tab w:val="left" w:pos="1381"/>
        </w:tabs>
        <w:spacing w:line="240" w:lineRule="auto"/>
        <w:ind w:left="567" w:hanging="283"/>
        <w:contextualSpacing/>
      </w:pPr>
      <w:r w:rsidRPr="009F2AB3">
        <w:rPr>
          <w:rStyle w:val="13"/>
        </w:rPr>
        <w:t>организация профессиональной ориентации подростков и молодежи в целях выбора сферы деятельности (профессии), трудоустройства, профессионального обучения;</w:t>
      </w:r>
    </w:p>
    <w:p w:rsidR="009F2AB3" w:rsidRPr="009F2AB3" w:rsidRDefault="009F2AB3" w:rsidP="00AA5A6C">
      <w:pPr>
        <w:pStyle w:val="23"/>
        <w:numPr>
          <w:ilvl w:val="0"/>
          <w:numId w:val="6"/>
        </w:numPr>
        <w:shd w:val="clear" w:color="auto" w:fill="auto"/>
        <w:tabs>
          <w:tab w:val="left" w:pos="567"/>
        </w:tabs>
        <w:spacing w:line="240" w:lineRule="auto"/>
        <w:ind w:left="567" w:hanging="283"/>
        <w:contextualSpacing/>
      </w:pPr>
      <w:proofErr w:type="gramStart"/>
      <w:r w:rsidRPr="009F2AB3">
        <w:rPr>
          <w:rStyle w:val="13"/>
        </w:rPr>
        <w:t>организация временного и постоянного трудоустройства: несовершеннолетних граждан в возрасте от 14 до 18 лет в свободное от учебы время; общественных работ; безработных граждан, испытывающих трудности в поиске работы; безработных граждан в возрасте от 18 до 25 лет из числа выпускников образовательных учреждений начального и среднего профессионального образования; граждан, находящихся в трудной жизненной ситуации;</w:t>
      </w:r>
      <w:proofErr w:type="gramEnd"/>
      <w:r w:rsidRPr="009F2AB3">
        <w:rPr>
          <w:rStyle w:val="13"/>
        </w:rPr>
        <w:t xml:space="preserve"> создание рабочих мест и трудоустройство лиц с ограниченными возможностями;</w:t>
      </w:r>
    </w:p>
    <w:p w:rsidR="009F2AB3" w:rsidRPr="009F2AB3" w:rsidRDefault="009F2AB3" w:rsidP="00AA5A6C">
      <w:pPr>
        <w:pStyle w:val="23"/>
        <w:numPr>
          <w:ilvl w:val="0"/>
          <w:numId w:val="6"/>
        </w:numPr>
        <w:shd w:val="clear" w:color="auto" w:fill="auto"/>
        <w:tabs>
          <w:tab w:val="left" w:pos="567"/>
        </w:tabs>
        <w:spacing w:line="240" w:lineRule="auto"/>
        <w:ind w:left="567" w:hanging="283"/>
        <w:contextualSpacing/>
      </w:pPr>
      <w:r w:rsidRPr="009F2AB3">
        <w:rPr>
          <w:rStyle w:val="13"/>
        </w:rPr>
        <w:lastRenderedPageBreak/>
        <w:t>организация работы молодежных и (или) студенческих трудовых отрядов;</w:t>
      </w:r>
    </w:p>
    <w:p w:rsidR="009F2AB3" w:rsidRPr="009F2AB3" w:rsidRDefault="009F2AB3" w:rsidP="00AA5A6C">
      <w:pPr>
        <w:pStyle w:val="23"/>
        <w:numPr>
          <w:ilvl w:val="0"/>
          <w:numId w:val="6"/>
        </w:numPr>
        <w:shd w:val="clear" w:color="auto" w:fill="auto"/>
        <w:tabs>
          <w:tab w:val="left" w:pos="567"/>
          <w:tab w:val="left" w:pos="1455"/>
        </w:tabs>
        <w:spacing w:line="240" w:lineRule="auto"/>
        <w:ind w:left="567" w:hanging="283"/>
        <w:contextualSpacing/>
        <w:rPr>
          <w:rStyle w:val="13"/>
        </w:rPr>
      </w:pPr>
      <w:r w:rsidRPr="009F2AB3">
        <w:rPr>
          <w:rStyle w:val="13"/>
        </w:rPr>
        <w:t>осуществление деятельности по организации и обеспечению отдыха и оздоровления детей в порядке, определенном действующим законодательством, муниципальными правовыми актами;</w:t>
      </w:r>
    </w:p>
    <w:p w:rsidR="009F2AB3" w:rsidRPr="009F2AB3" w:rsidRDefault="009F2AB3" w:rsidP="00AA5A6C">
      <w:pPr>
        <w:pStyle w:val="23"/>
        <w:widowControl/>
        <w:numPr>
          <w:ilvl w:val="0"/>
          <w:numId w:val="6"/>
        </w:numPr>
        <w:shd w:val="clear" w:color="auto" w:fill="auto"/>
        <w:tabs>
          <w:tab w:val="left" w:pos="567"/>
          <w:tab w:val="left" w:pos="1134"/>
          <w:tab w:val="left" w:pos="1455"/>
        </w:tabs>
        <w:spacing w:line="240" w:lineRule="auto"/>
        <w:ind w:left="567" w:hanging="283"/>
        <w:contextualSpacing/>
        <w:rPr>
          <w:rStyle w:val="13"/>
        </w:rPr>
      </w:pPr>
      <w:r w:rsidRPr="009F2AB3">
        <w:rPr>
          <w:rStyle w:val="13"/>
        </w:rPr>
        <w:t>оказание психологической помощи жителям города, несовершеннолетним и их родителям (законным представителям), оказавшимся в трудной жизненной ситуации;</w:t>
      </w:r>
    </w:p>
    <w:p w:rsidR="009F2AB3" w:rsidRPr="009F2AB3" w:rsidRDefault="009F2AB3" w:rsidP="00AA5A6C">
      <w:pPr>
        <w:pStyle w:val="23"/>
        <w:widowControl/>
        <w:numPr>
          <w:ilvl w:val="0"/>
          <w:numId w:val="6"/>
        </w:numPr>
        <w:shd w:val="clear" w:color="auto" w:fill="auto"/>
        <w:tabs>
          <w:tab w:val="left" w:pos="567"/>
          <w:tab w:val="left" w:pos="1134"/>
          <w:tab w:val="left" w:pos="1455"/>
        </w:tabs>
        <w:spacing w:line="240" w:lineRule="auto"/>
        <w:ind w:left="567" w:hanging="283"/>
        <w:contextualSpacing/>
        <w:rPr>
          <w:rStyle w:val="13"/>
        </w:rPr>
      </w:pPr>
      <w:r w:rsidRPr="009F2AB3">
        <w:rPr>
          <w:rStyle w:val="13"/>
        </w:rPr>
        <w:t>сотрудничество с общественными, волонтерскими объединениями и организация досуга и отдыха несовершеннолетних, молодежи;</w:t>
      </w:r>
    </w:p>
    <w:p w:rsidR="009F2AB3" w:rsidRPr="009F2AB3" w:rsidRDefault="009F2AB3" w:rsidP="00AA5A6C">
      <w:pPr>
        <w:pStyle w:val="23"/>
        <w:widowControl/>
        <w:numPr>
          <w:ilvl w:val="0"/>
          <w:numId w:val="6"/>
        </w:numPr>
        <w:shd w:val="clear" w:color="auto" w:fill="auto"/>
        <w:tabs>
          <w:tab w:val="left" w:pos="567"/>
          <w:tab w:val="left" w:pos="1134"/>
          <w:tab w:val="left" w:pos="1455"/>
        </w:tabs>
        <w:spacing w:line="240" w:lineRule="auto"/>
        <w:ind w:left="567" w:hanging="283"/>
        <w:contextualSpacing/>
        <w:rPr>
          <w:rStyle w:val="13"/>
        </w:rPr>
      </w:pPr>
      <w:r w:rsidRPr="009F2AB3">
        <w:rPr>
          <w:rStyle w:val="13"/>
        </w:rPr>
        <w:t>разработка и реализация социальных проектов и программ;</w:t>
      </w:r>
    </w:p>
    <w:p w:rsidR="009F2AB3" w:rsidRPr="009F2AB3" w:rsidRDefault="009F2AB3" w:rsidP="00AA5A6C">
      <w:pPr>
        <w:pStyle w:val="23"/>
        <w:widowControl/>
        <w:numPr>
          <w:ilvl w:val="0"/>
          <w:numId w:val="6"/>
        </w:numPr>
        <w:shd w:val="clear" w:color="auto" w:fill="auto"/>
        <w:tabs>
          <w:tab w:val="left" w:pos="567"/>
          <w:tab w:val="left" w:pos="1134"/>
          <w:tab w:val="left" w:pos="1455"/>
        </w:tabs>
        <w:spacing w:line="240" w:lineRule="auto"/>
        <w:ind w:left="567" w:hanging="283"/>
        <w:contextualSpacing/>
      </w:pPr>
      <w:r w:rsidRPr="009F2AB3">
        <w:rPr>
          <w:color w:val="000000"/>
        </w:rPr>
        <w:t>организация и проведение массовых мероприятий с детьми и молодежью.</w:t>
      </w:r>
    </w:p>
    <w:p w:rsidR="009F2AB3" w:rsidRPr="009F2AB3" w:rsidRDefault="009F2AB3" w:rsidP="00AA5A6C">
      <w:pPr>
        <w:pStyle w:val="23"/>
        <w:shd w:val="clear" w:color="auto" w:fill="auto"/>
        <w:tabs>
          <w:tab w:val="left" w:pos="284"/>
        </w:tabs>
        <w:spacing w:line="240" w:lineRule="auto"/>
        <w:ind w:firstLine="709"/>
        <w:contextualSpacing/>
        <w:rPr>
          <w:color w:val="000000"/>
        </w:rPr>
      </w:pPr>
      <w:r w:rsidRPr="009F2AB3">
        <w:rPr>
          <w:color w:val="000000"/>
        </w:rPr>
        <w:t>Учреждение вправе осуществлять приносящую</w:t>
      </w:r>
      <w:r w:rsidRPr="009F2AB3">
        <w:t xml:space="preserve"> </w:t>
      </w:r>
      <w:r w:rsidRPr="009F2AB3">
        <w:rPr>
          <w:color w:val="000000"/>
        </w:rPr>
        <w:t>доход деятельность. Молодежный центр оказывает следующие платные услуги:</w:t>
      </w:r>
    </w:p>
    <w:p w:rsidR="009F2AB3" w:rsidRPr="009F2AB3" w:rsidRDefault="009F2AB3" w:rsidP="00AA5A6C">
      <w:pPr>
        <w:pStyle w:val="23"/>
        <w:numPr>
          <w:ilvl w:val="0"/>
          <w:numId w:val="7"/>
        </w:numPr>
        <w:shd w:val="clear" w:color="auto" w:fill="auto"/>
        <w:tabs>
          <w:tab w:val="left" w:pos="567"/>
        </w:tabs>
        <w:spacing w:line="240" w:lineRule="auto"/>
        <w:ind w:left="567" w:hanging="283"/>
        <w:contextualSpacing/>
      </w:pPr>
      <w:r w:rsidRPr="009F2AB3">
        <w:rPr>
          <w:color w:val="000000"/>
        </w:rPr>
        <w:t>услуги цеха полиграфии (оперативная полиграфия, деятельность в области дизайна и фотографии, оцифровка и копирование видеозаписей и рисунков);</w:t>
      </w:r>
    </w:p>
    <w:p w:rsidR="009F2AB3" w:rsidRPr="009F2AB3" w:rsidRDefault="009F2AB3" w:rsidP="00AA5A6C">
      <w:pPr>
        <w:pStyle w:val="23"/>
        <w:numPr>
          <w:ilvl w:val="0"/>
          <w:numId w:val="7"/>
        </w:numPr>
        <w:shd w:val="clear" w:color="auto" w:fill="auto"/>
        <w:tabs>
          <w:tab w:val="left" w:pos="567"/>
        </w:tabs>
        <w:spacing w:line="240" w:lineRule="auto"/>
        <w:ind w:left="567" w:hanging="283"/>
        <w:contextualSpacing/>
      </w:pPr>
      <w:r w:rsidRPr="009F2AB3">
        <w:rPr>
          <w:color w:val="000000"/>
        </w:rPr>
        <w:t xml:space="preserve">услуги цеха </w:t>
      </w:r>
      <w:proofErr w:type="spellStart"/>
      <w:r w:rsidRPr="009F2AB3">
        <w:rPr>
          <w:color w:val="000000"/>
        </w:rPr>
        <w:t>шелкографии</w:t>
      </w:r>
      <w:proofErr w:type="spellEnd"/>
      <w:r w:rsidRPr="009F2AB3">
        <w:rPr>
          <w:color w:val="000000"/>
        </w:rPr>
        <w:t xml:space="preserve"> (нанесение надписей на изделия, изготовление печатей и штампов);</w:t>
      </w:r>
    </w:p>
    <w:p w:rsidR="009F2AB3" w:rsidRPr="009F2AB3" w:rsidRDefault="009F2AB3" w:rsidP="00AA5A6C">
      <w:pPr>
        <w:pStyle w:val="23"/>
        <w:numPr>
          <w:ilvl w:val="0"/>
          <w:numId w:val="7"/>
        </w:numPr>
        <w:shd w:val="clear" w:color="auto" w:fill="auto"/>
        <w:tabs>
          <w:tab w:val="left" w:pos="567"/>
        </w:tabs>
        <w:spacing w:line="240" w:lineRule="auto"/>
        <w:ind w:left="567" w:hanging="283"/>
        <w:contextualSpacing/>
      </w:pPr>
      <w:r w:rsidRPr="009F2AB3">
        <w:rPr>
          <w:color w:val="000000"/>
        </w:rPr>
        <w:t>услуги трикотажного цеха (ремонт и изготовление трикотажных изделий, производство и реализация трикотажных перчаток);</w:t>
      </w:r>
    </w:p>
    <w:p w:rsidR="009F2AB3" w:rsidRPr="009F2AB3" w:rsidRDefault="009F2AB3" w:rsidP="00AA5A6C">
      <w:pPr>
        <w:pStyle w:val="23"/>
        <w:numPr>
          <w:ilvl w:val="0"/>
          <w:numId w:val="7"/>
        </w:numPr>
        <w:shd w:val="clear" w:color="auto" w:fill="auto"/>
        <w:tabs>
          <w:tab w:val="left" w:pos="567"/>
        </w:tabs>
        <w:spacing w:line="240" w:lineRule="auto"/>
        <w:ind w:left="567" w:hanging="283"/>
        <w:contextualSpacing/>
      </w:pPr>
      <w:r w:rsidRPr="009F2AB3">
        <w:rPr>
          <w:color w:val="000000"/>
        </w:rPr>
        <w:t>услуги цеха наружной рекламы (рекламная деятельность, изготовление стендов, дорожных знаков, оформление помещений);</w:t>
      </w:r>
    </w:p>
    <w:p w:rsidR="009F2AB3" w:rsidRPr="009F2AB3" w:rsidRDefault="009F2AB3" w:rsidP="00AA5A6C">
      <w:pPr>
        <w:pStyle w:val="23"/>
        <w:numPr>
          <w:ilvl w:val="0"/>
          <w:numId w:val="7"/>
        </w:numPr>
        <w:shd w:val="clear" w:color="auto" w:fill="auto"/>
        <w:tabs>
          <w:tab w:val="left" w:pos="567"/>
        </w:tabs>
        <w:spacing w:line="240" w:lineRule="auto"/>
        <w:ind w:left="567" w:hanging="283"/>
        <w:contextualSpacing/>
      </w:pPr>
      <w:r w:rsidRPr="009F2AB3">
        <w:rPr>
          <w:color w:val="000000"/>
        </w:rPr>
        <w:t>услуги мультимедийного агентства (доступ к ПК, конструирование, робототехника, веб-дизайн);</w:t>
      </w:r>
    </w:p>
    <w:p w:rsidR="009F2AB3" w:rsidRPr="009F2AB3" w:rsidRDefault="009F2AB3" w:rsidP="00AA5A6C">
      <w:pPr>
        <w:pStyle w:val="23"/>
        <w:numPr>
          <w:ilvl w:val="0"/>
          <w:numId w:val="7"/>
        </w:numPr>
        <w:shd w:val="clear" w:color="auto" w:fill="auto"/>
        <w:tabs>
          <w:tab w:val="left" w:pos="567"/>
        </w:tabs>
        <w:spacing w:line="240" w:lineRule="auto"/>
        <w:ind w:left="567" w:hanging="283"/>
        <w:contextualSpacing/>
        <w:rPr>
          <w:rStyle w:val="513pt"/>
          <w:b w:val="0"/>
          <w:bCs w:val="0"/>
          <w:color w:val="auto"/>
          <w:sz w:val="22"/>
          <w:szCs w:val="22"/>
        </w:rPr>
      </w:pPr>
      <w:r w:rsidRPr="009F2AB3">
        <w:rPr>
          <w:rStyle w:val="513pt"/>
          <w:b w:val="0"/>
          <w:sz w:val="22"/>
          <w:szCs w:val="22"/>
        </w:rPr>
        <w:t>консультационные и юридические услуги по вопросам защиты прав потребителей;</w:t>
      </w:r>
    </w:p>
    <w:p w:rsidR="009F2AB3" w:rsidRPr="009F2AB3" w:rsidRDefault="009F2AB3" w:rsidP="00AA5A6C">
      <w:pPr>
        <w:pStyle w:val="23"/>
        <w:widowControl/>
        <w:numPr>
          <w:ilvl w:val="0"/>
          <w:numId w:val="7"/>
        </w:numPr>
        <w:shd w:val="clear" w:color="auto" w:fill="auto"/>
        <w:tabs>
          <w:tab w:val="left" w:pos="567"/>
        </w:tabs>
        <w:spacing w:line="240" w:lineRule="auto"/>
        <w:ind w:left="567" w:hanging="283"/>
        <w:contextualSpacing/>
      </w:pPr>
      <w:r w:rsidRPr="009F2AB3">
        <w:rPr>
          <w:color w:val="000000"/>
        </w:rPr>
        <w:t>услуги по изготовлению и реализации дубликатов ключей, по заточке ножей, коньков, ножниц;</w:t>
      </w:r>
    </w:p>
    <w:p w:rsidR="009F2AB3" w:rsidRPr="009F2AB3" w:rsidRDefault="009F2AB3" w:rsidP="00AA5A6C">
      <w:pPr>
        <w:pStyle w:val="40"/>
        <w:numPr>
          <w:ilvl w:val="0"/>
          <w:numId w:val="7"/>
        </w:numPr>
        <w:shd w:val="clear" w:color="auto" w:fill="auto"/>
        <w:tabs>
          <w:tab w:val="left" w:pos="567"/>
        </w:tabs>
        <w:spacing w:line="240" w:lineRule="auto"/>
        <w:ind w:left="567" w:hanging="283"/>
        <w:contextualSpacing/>
        <w:rPr>
          <w:rFonts w:ascii="Times New Roman" w:hAnsi="Times New Roman"/>
          <w:sz w:val="22"/>
          <w:szCs w:val="22"/>
        </w:rPr>
      </w:pPr>
      <w:r w:rsidRPr="009F2AB3">
        <w:rPr>
          <w:rFonts w:ascii="Times New Roman" w:hAnsi="Times New Roman"/>
          <w:color w:val="000000"/>
          <w:sz w:val="22"/>
          <w:szCs w:val="22"/>
        </w:rPr>
        <w:t>розничная торговля сувенирами, изделиями народных художественных промыслов;</w:t>
      </w:r>
    </w:p>
    <w:p w:rsidR="009F2AB3" w:rsidRPr="009F2AB3" w:rsidRDefault="009F2AB3" w:rsidP="00AA5A6C">
      <w:pPr>
        <w:pStyle w:val="40"/>
        <w:numPr>
          <w:ilvl w:val="0"/>
          <w:numId w:val="7"/>
        </w:numPr>
        <w:shd w:val="clear" w:color="auto" w:fill="auto"/>
        <w:tabs>
          <w:tab w:val="left" w:pos="567"/>
        </w:tabs>
        <w:spacing w:line="240" w:lineRule="auto"/>
        <w:ind w:left="567" w:hanging="283"/>
        <w:contextualSpacing/>
        <w:rPr>
          <w:rFonts w:ascii="Times New Roman" w:hAnsi="Times New Roman"/>
          <w:sz w:val="22"/>
          <w:szCs w:val="22"/>
        </w:rPr>
      </w:pPr>
      <w:r w:rsidRPr="009F2AB3">
        <w:rPr>
          <w:rFonts w:ascii="Times New Roman" w:hAnsi="Times New Roman"/>
          <w:color w:val="000000"/>
          <w:sz w:val="22"/>
          <w:szCs w:val="22"/>
        </w:rPr>
        <w:t>выполнение работ по благоустройству, ремонту и содержанию объектов благоустройства.</w:t>
      </w:r>
      <w:r w:rsidRPr="009F2AB3">
        <w:rPr>
          <w:rFonts w:ascii="Times New Roman" w:hAnsi="Times New Roman"/>
          <w:sz w:val="22"/>
          <w:szCs w:val="22"/>
        </w:rPr>
        <w:t xml:space="preserve"> </w:t>
      </w:r>
    </w:p>
    <w:p w:rsidR="009F2AB3" w:rsidRPr="009F2AB3" w:rsidRDefault="009F2AB3" w:rsidP="00AA5A6C">
      <w:pPr>
        <w:spacing w:after="0" w:line="240" w:lineRule="auto"/>
        <w:ind w:firstLine="284"/>
        <w:jc w:val="both"/>
        <w:rPr>
          <w:rFonts w:ascii="Times New Roman" w:hAnsi="Times New Roman" w:cs="Times New Roman"/>
          <w:b/>
          <w:u w:val="single"/>
          <w:lang w:eastAsia="ru-RU"/>
        </w:rPr>
      </w:pPr>
      <w:r w:rsidRPr="009F2AB3">
        <w:rPr>
          <w:rFonts w:ascii="Times New Roman" w:hAnsi="Times New Roman"/>
        </w:rPr>
        <w:t>Для реализации направлений деятельности учреждение располагает основным штатом, финансируемым за счет средств бюджета муниципального образования, общей численностью 60 ставок. Штатное расписание, за счет внебюджетных средств, для трудоустройства лиц с ограниченными возможностями здоровья составляет 45 ставок, для организации временного трудоустройства – 32,25 ставок.</w:t>
      </w:r>
    </w:p>
    <w:p w:rsidR="005D7AC0" w:rsidRDefault="005D7AC0" w:rsidP="00C11FFB">
      <w:pPr>
        <w:spacing w:after="0" w:line="240" w:lineRule="auto"/>
        <w:contextualSpacing/>
        <w:rPr>
          <w:rFonts w:ascii="Times New Roman" w:eastAsia="Calibri" w:hAnsi="Times New Roman" w:cs="Times New Roman"/>
          <w:b/>
          <w:sz w:val="24"/>
          <w:szCs w:val="24"/>
        </w:rPr>
      </w:pPr>
    </w:p>
    <w:p w:rsidR="00AA5A6C" w:rsidRPr="00AA5A6C" w:rsidRDefault="00AA5A6C" w:rsidP="00AA5A6C">
      <w:pPr>
        <w:tabs>
          <w:tab w:val="left" w:pos="993"/>
        </w:tabs>
        <w:spacing w:after="0" w:line="240" w:lineRule="auto"/>
        <w:jc w:val="center"/>
        <w:rPr>
          <w:rFonts w:ascii="Times New Roman" w:hAnsi="Times New Roman"/>
          <w:b/>
          <w:color w:val="000000"/>
        </w:rPr>
      </w:pPr>
      <w:r w:rsidRPr="00AA5A6C">
        <w:rPr>
          <w:rFonts w:ascii="Times New Roman" w:hAnsi="Times New Roman"/>
          <w:b/>
          <w:color w:val="000000"/>
        </w:rPr>
        <w:t>Выполнение работ по организации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В рамках выполнения муниципальной работы, учреждение занимается вовлечением детей и молодежи в мероприятия социально-консультационной направленности.</w:t>
      </w:r>
    </w:p>
    <w:p w:rsidR="00AA5A6C" w:rsidRPr="00AA5A6C" w:rsidRDefault="00AA5A6C" w:rsidP="00AA5A6C">
      <w:pPr>
        <w:pStyle w:val="a3"/>
        <w:ind w:firstLine="709"/>
        <w:contextualSpacing/>
        <w:jc w:val="both"/>
        <w:rPr>
          <w:rStyle w:val="FontStyle28"/>
          <w:sz w:val="22"/>
          <w:szCs w:val="22"/>
        </w:rPr>
      </w:pPr>
      <w:r w:rsidRPr="00AA5A6C">
        <w:rPr>
          <w:rStyle w:val="FontStyle28"/>
          <w:sz w:val="22"/>
          <w:szCs w:val="22"/>
        </w:rPr>
        <w:t xml:space="preserve">Во 2 квартале 2016 года Мультимедийное агентство учреждения предоставило </w:t>
      </w:r>
      <w:r w:rsidRPr="00AA5A6C">
        <w:rPr>
          <w:rStyle w:val="FontStyle28"/>
          <w:b/>
          <w:sz w:val="22"/>
          <w:szCs w:val="22"/>
        </w:rPr>
        <w:t>2316</w:t>
      </w:r>
      <w:r w:rsidRPr="00AA5A6C">
        <w:rPr>
          <w:rStyle w:val="FontStyle28"/>
          <w:sz w:val="22"/>
          <w:szCs w:val="22"/>
        </w:rPr>
        <w:t xml:space="preserve"> услуг по следующим направлениям:</w:t>
      </w:r>
    </w:p>
    <w:p w:rsidR="00AA5A6C" w:rsidRPr="00AA5A6C" w:rsidRDefault="00AA5A6C" w:rsidP="00AA5A6C">
      <w:pPr>
        <w:pStyle w:val="a3"/>
        <w:ind w:firstLine="709"/>
        <w:contextualSpacing/>
        <w:jc w:val="both"/>
        <w:rPr>
          <w:rStyle w:val="FontStyle28"/>
          <w:sz w:val="22"/>
          <w:szCs w:val="22"/>
        </w:rPr>
      </w:pPr>
      <w:r w:rsidRPr="00AA5A6C">
        <w:rPr>
          <w:rFonts w:ascii="Times New Roman" w:hAnsi="Times New Roman"/>
        </w:rPr>
        <w:t>-предоставлялись услуги по информированию, консультированию по использованию персонального компьютера.</w:t>
      </w:r>
      <w:r w:rsidRPr="00AA5A6C">
        <w:rPr>
          <w:rStyle w:val="FontStyle28"/>
          <w:sz w:val="22"/>
          <w:szCs w:val="22"/>
        </w:rPr>
        <w:t xml:space="preserve"> Предоставлено 1710 услуг.</w:t>
      </w:r>
    </w:p>
    <w:p w:rsidR="00AA5A6C" w:rsidRPr="00AA5A6C" w:rsidRDefault="00AA5A6C" w:rsidP="00AA5A6C">
      <w:pPr>
        <w:pStyle w:val="a3"/>
        <w:ind w:firstLine="709"/>
        <w:contextualSpacing/>
        <w:jc w:val="both"/>
        <w:rPr>
          <w:rStyle w:val="FontStyle28"/>
          <w:sz w:val="22"/>
          <w:szCs w:val="22"/>
        </w:rPr>
      </w:pPr>
      <w:r w:rsidRPr="00AA5A6C">
        <w:rPr>
          <w:rStyle w:val="FontStyle28"/>
          <w:sz w:val="22"/>
          <w:szCs w:val="22"/>
        </w:rPr>
        <w:t>-представлялись услуги по конструированию моделей и робототехнике. Предоставлено 448 услуг.</w:t>
      </w:r>
    </w:p>
    <w:p w:rsidR="00AA5A6C" w:rsidRPr="00AA5A6C" w:rsidRDefault="00AA5A6C" w:rsidP="00AA5A6C">
      <w:pPr>
        <w:pStyle w:val="a3"/>
        <w:ind w:firstLine="709"/>
        <w:contextualSpacing/>
        <w:jc w:val="both"/>
        <w:rPr>
          <w:rFonts w:ascii="Times New Roman" w:hAnsi="Times New Roman"/>
          <w:lang w:eastAsia="ru-RU"/>
        </w:rPr>
      </w:pPr>
      <w:r w:rsidRPr="00AA5A6C">
        <w:rPr>
          <w:rFonts w:ascii="Times New Roman" w:hAnsi="Times New Roman"/>
          <w:lang w:eastAsia="ru-RU"/>
        </w:rPr>
        <w:t>-проводилась совместная работа с образовательными учреждениями и учреждениями досуга для детей и подростков в организации детских площадок, групповые занятия по конструированию и роботостроению, социальная практика школьников 9-11 классов по профессиям – программист и системный администратор. Предоставлено 158 услуг.</w:t>
      </w:r>
    </w:p>
    <w:p w:rsidR="00AA5A6C" w:rsidRPr="00AA5A6C" w:rsidRDefault="00AA5A6C" w:rsidP="00AA5A6C">
      <w:pPr>
        <w:tabs>
          <w:tab w:val="left" w:pos="1418"/>
        </w:tabs>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Психолог–профконсультант Отдела молодежных инициатив учреждения предоставил во 2 квартале 2016 года </w:t>
      </w:r>
      <w:r w:rsidRPr="00AA5A6C">
        <w:rPr>
          <w:rFonts w:ascii="Times New Roman" w:hAnsi="Times New Roman" w:cs="Times New Roman"/>
          <w:b/>
        </w:rPr>
        <w:t>124</w:t>
      </w:r>
      <w:r w:rsidRPr="00AA5A6C">
        <w:rPr>
          <w:rFonts w:ascii="Times New Roman" w:hAnsi="Times New Roman" w:cs="Times New Roman"/>
        </w:rPr>
        <w:t xml:space="preserve"> услуги по следующим направлениям:</w:t>
      </w:r>
    </w:p>
    <w:p w:rsidR="00AA5A6C" w:rsidRPr="00AA5A6C" w:rsidRDefault="00AA5A6C" w:rsidP="00AA5A6C">
      <w:pPr>
        <w:tabs>
          <w:tab w:val="left" w:pos="1418"/>
        </w:tabs>
        <w:spacing w:after="0" w:line="240" w:lineRule="auto"/>
        <w:ind w:firstLine="709"/>
        <w:contextualSpacing/>
        <w:jc w:val="both"/>
        <w:rPr>
          <w:rFonts w:ascii="Times New Roman" w:hAnsi="Times New Roman" w:cs="Times New Roman"/>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08"/>
        <w:gridCol w:w="2308"/>
        <w:gridCol w:w="1117"/>
        <w:gridCol w:w="1115"/>
        <w:gridCol w:w="1117"/>
        <w:gridCol w:w="1243"/>
        <w:gridCol w:w="1169"/>
        <w:gridCol w:w="929"/>
      </w:tblGrid>
      <w:tr w:rsidR="00AA5A6C" w:rsidRPr="00AA5A6C" w:rsidTr="00BA182E">
        <w:trPr>
          <w:trHeight w:val="708"/>
        </w:trPr>
        <w:tc>
          <w:tcPr>
            <w:tcW w:w="166" w:type="pct"/>
          </w:tcPr>
          <w:p w:rsidR="00AA5A6C" w:rsidRPr="00AA5A6C" w:rsidRDefault="00AA5A6C" w:rsidP="00BA182E">
            <w:pPr>
              <w:spacing w:after="0"/>
              <w:jc w:val="both"/>
              <w:rPr>
                <w:rFonts w:ascii="Times New Roman" w:hAnsi="Times New Roman" w:cs="Times New Roman"/>
              </w:rPr>
            </w:pPr>
          </w:p>
        </w:tc>
        <w:tc>
          <w:tcPr>
            <w:tcW w:w="1240" w:type="pct"/>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Виды консультационных услуг</w:t>
            </w:r>
          </w:p>
        </w:tc>
        <w:tc>
          <w:tcPr>
            <w:tcW w:w="600" w:type="pct"/>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Кол-во  услуг (</w:t>
            </w:r>
            <w:proofErr w:type="spellStart"/>
            <w:proofErr w:type="gramStart"/>
            <w:r w:rsidRPr="00AA5A6C">
              <w:rPr>
                <w:rFonts w:ascii="Times New Roman" w:hAnsi="Times New Roman" w:cs="Times New Roman"/>
              </w:rPr>
              <w:t>шт</w:t>
            </w:r>
            <w:proofErr w:type="spellEnd"/>
            <w:proofErr w:type="gramEnd"/>
            <w:r w:rsidRPr="00AA5A6C">
              <w:rPr>
                <w:rFonts w:ascii="Times New Roman" w:hAnsi="Times New Roman" w:cs="Times New Roman"/>
              </w:rPr>
              <w:t>)</w:t>
            </w:r>
          </w:p>
        </w:tc>
        <w:tc>
          <w:tcPr>
            <w:tcW w:w="599" w:type="pct"/>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Из них по ИПР</w:t>
            </w:r>
          </w:p>
          <w:p w:rsidR="00AA5A6C" w:rsidRPr="00AA5A6C" w:rsidRDefault="00AA5A6C" w:rsidP="00BA182E">
            <w:pPr>
              <w:spacing w:after="0" w:line="240" w:lineRule="auto"/>
              <w:jc w:val="both"/>
              <w:rPr>
                <w:rFonts w:ascii="Times New Roman" w:hAnsi="Times New Roman" w:cs="Times New Roman"/>
              </w:rPr>
            </w:pPr>
            <w:proofErr w:type="spellStart"/>
            <w:r w:rsidRPr="00AA5A6C">
              <w:rPr>
                <w:rFonts w:ascii="Times New Roman" w:hAnsi="Times New Roman" w:cs="Times New Roman"/>
              </w:rPr>
              <w:t>ТКДНиЗП</w:t>
            </w:r>
            <w:proofErr w:type="spellEnd"/>
          </w:p>
        </w:tc>
        <w:tc>
          <w:tcPr>
            <w:tcW w:w="600" w:type="pct"/>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ОВЗ/</w:t>
            </w:r>
          </w:p>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охват</w:t>
            </w:r>
          </w:p>
        </w:tc>
        <w:tc>
          <w:tcPr>
            <w:tcW w:w="668" w:type="pct"/>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Профориентация/охват</w:t>
            </w:r>
          </w:p>
        </w:tc>
        <w:tc>
          <w:tcPr>
            <w:tcW w:w="628" w:type="pct"/>
          </w:tcPr>
          <w:p w:rsidR="00AA5A6C" w:rsidRPr="00AA5A6C" w:rsidRDefault="00AA5A6C" w:rsidP="00BA182E">
            <w:pPr>
              <w:spacing w:after="0"/>
              <w:jc w:val="both"/>
              <w:rPr>
                <w:rFonts w:ascii="Times New Roman" w:hAnsi="Times New Roman" w:cs="Times New Roman"/>
              </w:rPr>
            </w:pPr>
            <w:proofErr w:type="spellStart"/>
            <w:r w:rsidRPr="00AA5A6C">
              <w:rPr>
                <w:rFonts w:ascii="Times New Roman" w:hAnsi="Times New Roman" w:cs="Times New Roman"/>
              </w:rPr>
              <w:t>Психологич</w:t>
            </w:r>
            <w:proofErr w:type="spellEnd"/>
            <w:r w:rsidRPr="00AA5A6C">
              <w:rPr>
                <w:rFonts w:ascii="Times New Roman" w:hAnsi="Times New Roman" w:cs="Times New Roman"/>
              </w:rPr>
              <w:t>./охват</w:t>
            </w:r>
          </w:p>
        </w:tc>
        <w:tc>
          <w:tcPr>
            <w:tcW w:w="500" w:type="pct"/>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Общий охват</w:t>
            </w:r>
          </w:p>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 xml:space="preserve"> Чел.</w:t>
            </w:r>
          </w:p>
        </w:tc>
      </w:tr>
      <w:tr w:rsidR="00AA5A6C" w:rsidRPr="00AA5A6C" w:rsidTr="00BA182E">
        <w:trPr>
          <w:trHeight w:val="509"/>
        </w:trPr>
        <w:tc>
          <w:tcPr>
            <w:tcW w:w="166" w:type="pct"/>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1</w:t>
            </w:r>
          </w:p>
        </w:tc>
        <w:tc>
          <w:tcPr>
            <w:tcW w:w="1240"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Индивидуальная консультация</w:t>
            </w:r>
          </w:p>
        </w:tc>
        <w:tc>
          <w:tcPr>
            <w:tcW w:w="600" w:type="pct"/>
          </w:tcPr>
          <w:p w:rsidR="00AA5A6C" w:rsidRPr="00AA5A6C" w:rsidRDefault="00AA5A6C" w:rsidP="00BA182E">
            <w:pPr>
              <w:rPr>
                <w:rFonts w:ascii="Times New Roman" w:hAnsi="Times New Roman" w:cs="Times New Roman"/>
              </w:rPr>
            </w:pPr>
            <w:r w:rsidRPr="00AA5A6C">
              <w:rPr>
                <w:rFonts w:ascii="Times New Roman" w:hAnsi="Times New Roman" w:cs="Times New Roman"/>
              </w:rPr>
              <w:t>86</w:t>
            </w:r>
          </w:p>
        </w:tc>
        <w:tc>
          <w:tcPr>
            <w:tcW w:w="599" w:type="pct"/>
          </w:tcPr>
          <w:p w:rsidR="00AA5A6C" w:rsidRPr="00AA5A6C" w:rsidRDefault="00AA5A6C" w:rsidP="00BA182E">
            <w:pPr>
              <w:jc w:val="both"/>
              <w:rPr>
                <w:rFonts w:ascii="Times New Roman" w:hAnsi="Times New Roman" w:cs="Times New Roman"/>
              </w:rPr>
            </w:pPr>
            <w:r w:rsidRPr="00AA5A6C">
              <w:rPr>
                <w:rFonts w:ascii="Times New Roman" w:hAnsi="Times New Roman" w:cs="Times New Roman"/>
              </w:rPr>
              <w:t>30</w:t>
            </w:r>
          </w:p>
        </w:tc>
        <w:tc>
          <w:tcPr>
            <w:tcW w:w="600" w:type="pct"/>
          </w:tcPr>
          <w:p w:rsidR="00AA5A6C" w:rsidRPr="00AA5A6C" w:rsidRDefault="00AA5A6C" w:rsidP="00BA182E">
            <w:pPr>
              <w:rPr>
                <w:rFonts w:ascii="Times New Roman" w:hAnsi="Times New Roman" w:cs="Times New Roman"/>
              </w:rPr>
            </w:pPr>
            <w:r w:rsidRPr="00AA5A6C">
              <w:rPr>
                <w:rFonts w:ascii="Times New Roman" w:hAnsi="Times New Roman" w:cs="Times New Roman"/>
              </w:rPr>
              <w:t>6/6</w:t>
            </w:r>
          </w:p>
        </w:tc>
        <w:tc>
          <w:tcPr>
            <w:tcW w:w="668" w:type="pct"/>
            <w:tcBorders>
              <w:right w:val="single" w:sz="4" w:space="0" w:color="auto"/>
            </w:tcBorders>
          </w:tcPr>
          <w:p w:rsidR="00AA5A6C" w:rsidRPr="00AA5A6C" w:rsidRDefault="00AA5A6C" w:rsidP="00BA182E">
            <w:pPr>
              <w:rPr>
                <w:rFonts w:ascii="Times New Roman" w:hAnsi="Times New Roman" w:cs="Times New Roman"/>
              </w:rPr>
            </w:pPr>
            <w:r w:rsidRPr="00AA5A6C">
              <w:rPr>
                <w:rFonts w:ascii="Times New Roman" w:hAnsi="Times New Roman" w:cs="Times New Roman"/>
              </w:rPr>
              <w:t>40/40</w:t>
            </w:r>
          </w:p>
        </w:tc>
        <w:tc>
          <w:tcPr>
            <w:tcW w:w="628" w:type="pct"/>
            <w:tcBorders>
              <w:right w:val="single" w:sz="4" w:space="0" w:color="auto"/>
            </w:tcBorders>
          </w:tcPr>
          <w:p w:rsidR="00AA5A6C" w:rsidRPr="00AA5A6C" w:rsidRDefault="00AA5A6C" w:rsidP="00BA182E">
            <w:pPr>
              <w:rPr>
                <w:rFonts w:ascii="Times New Roman" w:hAnsi="Times New Roman" w:cs="Times New Roman"/>
              </w:rPr>
            </w:pPr>
            <w:r w:rsidRPr="00AA5A6C">
              <w:rPr>
                <w:rFonts w:ascii="Times New Roman" w:hAnsi="Times New Roman" w:cs="Times New Roman"/>
              </w:rPr>
              <w:t>40</w:t>
            </w:r>
          </w:p>
        </w:tc>
        <w:tc>
          <w:tcPr>
            <w:tcW w:w="500" w:type="pct"/>
            <w:tcBorders>
              <w:left w:val="single" w:sz="4" w:space="0" w:color="auto"/>
            </w:tcBorders>
          </w:tcPr>
          <w:p w:rsidR="00AA5A6C" w:rsidRPr="00AA5A6C" w:rsidRDefault="00AA5A6C" w:rsidP="00BA182E">
            <w:pPr>
              <w:jc w:val="both"/>
              <w:rPr>
                <w:rFonts w:ascii="Times New Roman" w:hAnsi="Times New Roman" w:cs="Times New Roman"/>
              </w:rPr>
            </w:pPr>
            <w:r w:rsidRPr="00AA5A6C">
              <w:rPr>
                <w:rFonts w:ascii="Times New Roman" w:hAnsi="Times New Roman" w:cs="Times New Roman"/>
              </w:rPr>
              <w:t>86</w:t>
            </w:r>
          </w:p>
        </w:tc>
      </w:tr>
      <w:tr w:rsidR="00AA5A6C" w:rsidRPr="00AA5A6C" w:rsidTr="00BA182E">
        <w:trPr>
          <w:trHeight w:val="371"/>
        </w:trPr>
        <w:tc>
          <w:tcPr>
            <w:tcW w:w="166" w:type="pct"/>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lastRenderedPageBreak/>
              <w:t>2</w:t>
            </w:r>
          </w:p>
        </w:tc>
        <w:tc>
          <w:tcPr>
            <w:tcW w:w="1240"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Групповая консультация</w:t>
            </w:r>
          </w:p>
        </w:tc>
        <w:tc>
          <w:tcPr>
            <w:tcW w:w="600" w:type="pct"/>
          </w:tcPr>
          <w:p w:rsidR="00AA5A6C" w:rsidRPr="00AA5A6C" w:rsidRDefault="00AA5A6C" w:rsidP="00BA182E">
            <w:pPr>
              <w:rPr>
                <w:rFonts w:ascii="Times New Roman" w:hAnsi="Times New Roman" w:cs="Times New Roman"/>
              </w:rPr>
            </w:pPr>
            <w:r w:rsidRPr="00AA5A6C">
              <w:rPr>
                <w:rFonts w:ascii="Times New Roman" w:hAnsi="Times New Roman" w:cs="Times New Roman"/>
              </w:rPr>
              <w:t>1</w:t>
            </w:r>
          </w:p>
        </w:tc>
        <w:tc>
          <w:tcPr>
            <w:tcW w:w="599" w:type="pct"/>
            <w:tcBorders>
              <w:right w:val="single" w:sz="4" w:space="0" w:color="auto"/>
            </w:tcBorders>
          </w:tcPr>
          <w:p w:rsidR="00AA5A6C" w:rsidRPr="00AA5A6C" w:rsidRDefault="00AA5A6C" w:rsidP="00BA182E">
            <w:pPr>
              <w:jc w:val="both"/>
              <w:rPr>
                <w:rFonts w:ascii="Times New Roman" w:hAnsi="Times New Roman" w:cs="Times New Roman"/>
              </w:rPr>
            </w:pPr>
            <w:r w:rsidRPr="00AA5A6C">
              <w:rPr>
                <w:rFonts w:ascii="Times New Roman" w:hAnsi="Times New Roman" w:cs="Times New Roman"/>
              </w:rPr>
              <w:t>-</w:t>
            </w:r>
          </w:p>
        </w:tc>
        <w:tc>
          <w:tcPr>
            <w:tcW w:w="600" w:type="pct"/>
            <w:tcBorders>
              <w:left w:val="single" w:sz="4" w:space="0" w:color="auto"/>
            </w:tcBorders>
          </w:tcPr>
          <w:p w:rsidR="00AA5A6C" w:rsidRPr="00AA5A6C" w:rsidRDefault="00AA5A6C" w:rsidP="00BA182E">
            <w:pPr>
              <w:rPr>
                <w:rFonts w:ascii="Times New Roman" w:hAnsi="Times New Roman" w:cs="Times New Roman"/>
              </w:rPr>
            </w:pPr>
            <w:r w:rsidRPr="00AA5A6C">
              <w:rPr>
                <w:rFonts w:ascii="Times New Roman" w:hAnsi="Times New Roman" w:cs="Times New Roman"/>
              </w:rPr>
              <w:t>-</w:t>
            </w:r>
          </w:p>
        </w:tc>
        <w:tc>
          <w:tcPr>
            <w:tcW w:w="668" w:type="pct"/>
            <w:tcBorders>
              <w:right w:val="single" w:sz="4" w:space="0" w:color="auto"/>
            </w:tcBorders>
          </w:tcPr>
          <w:p w:rsidR="00AA5A6C" w:rsidRPr="00AA5A6C" w:rsidRDefault="00AA5A6C" w:rsidP="00BA182E">
            <w:pPr>
              <w:rPr>
                <w:rFonts w:ascii="Times New Roman" w:hAnsi="Times New Roman" w:cs="Times New Roman"/>
              </w:rPr>
            </w:pPr>
            <w:r w:rsidRPr="00AA5A6C">
              <w:rPr>
                <w:rFonts w:ascii="Times New Roman" w:hAnsi="Times New Roman" w:cs="Times New Roman"/>
              </w:rPr>
              <w:t>1/4</w:t>
            </w:r>
          </w:p>
        </w:tc>
        <w:tc>
          <w:tcPr>
            <w:tcW w:w="628" w:type="pct"/>
            <w:tcBorders>
              <w:right w:val="single" w:sz="4" w:space="0" w:color="auto"/>
            </w:tcBorders>
          </w:tcPr>
          <w:p w:rsidR="00AA5A6C" w:rsidRPr="00AA5A6C" w:rsidRDefault="00AA5A6C" w:rsidP="00BA182E">
            <w:pPr>
              <w:rPr>
                <w:rFonts w:ascii="Times New Roman" w:hAnsi="Times New Roman" w:cs="Times New Roman"/>
              </w:rPr>
            </w:pPr>
          </w:p>
        </w:tc>
        <w:tc>
          <w:tcPr>
            <w:tcW w:w="500" w:type="pct"/>
            <w:tcBorders>
              <w:left w:val="single" w:sz="4" w:space="0" w:color="auto"/>
            </w:tcBorders>
          </w:tcPr>
          <w:p w:rsidR="00AA5A6C" w:rsidRPr="00AA5A6C" w:rsidRDefault="00AA5A6C" w:rsidP="00BA182E">
            <w:pPr>
              <w:jc w:val="both"/>
              <w:rPr>
                <w:rFonts w:ascii="Times New Roman" w:hAnsi="Times New Roman" w:cs="Times New Roman"/>
              </w:rPr>
            </w:pPr>
            <w:r w:rsidRPr="00AA5A6C">
              <w:rPr>
                <w:rFonts w:ascii="Times New Roman" w:hAnsi="Times New Roman" w:cs="Times New Roman"/>
              </w:rPr>
              <w:t>4</w:t>
            </w:r>
          </w:p>
        </w:tc>
      </w:tr>
      <w:tr w:rsidR="00AA5A6C" w:rsidRPr="00AA5A6C" w:rsidTr="00BA182E">
        <w:trPr>
          <w:trHeight w:val="265"/>
        </w:trPr>
        <w:tc>
          <w:tcPr>
            <w:tcW w:w="166" w:type="pct"/>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3</w:t>
            </w:r>
          </w:p>
        </w:tc>
        <w:tc>
          <w:tcPr>
            <w:tcW w:w="1240"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Индивидуальное занятие по </w:t>
            </w:r>
            <w:proofErr w:type="spellStart"/>
            <w:r w:rsidRPr="00AA5A6C">
              <w:rPr>
                <w:rFonts w:ascii="Times New Roman" w:hAnsi="Times New Roman" w:cs="Times New Roman"/>
              </w:rPr>
              <w:t>психокоррекции</w:t>
            </w:r>
            <w:proofErr w:type="spellEnd"/>
          </w:p>
        </w:tc>
        <w:tc>
          <w:tcPr>
            <w:tcW w:w="600" w:type="pct"/>
          </w:tcPr>
          <w:p w:rsidR="00AA5A6C" w:rsidRPr="00AA5A6C" w:rsidRDefault="00AA5A6C" w:rsidP="00BA182E">
            <w:pPr>
              <w:rPr>
                <w:rFonts w:ascii="Times New Roman" w:hAnsi="Times New Roman" w:cs="Times New Roman"/>
              </w:rPr>
            </w:pPr>
            <w:r w:rsidRPr="00AA5A6C">
              <w:rPr>
                <w:rFonts w:ascii="Times New Roman" w:hAnsi="Times New Roman" w:cs="Times New Roman"/>
              </w:rPr>
              <w:t>34</w:t>
            </w:r>
          </w:p>
        </w:tc>
        <w:tc>
          <w:tcPr>
            <w:tcW w:w="599" w:type="pct"/>
            <w:tcBorders>
              <w:right w:val="single" w:sz="4" w:space="0" w:color="auto"/>
            </w:tcBorders>
          </w:tcPr>
          <w:p w:rsidR="00AA5A6C" w:rsidRPr="00AA5A6C" w:rsidRDefault="00AA5A6C" w:rsidP="00BA182E">
            <w:pPr>
              <w:jc w:val="both"/>
              <w:rPr>
                <w:rFonts w:ascii="Times New Roman" w:hAnsi="Times New Roman" w:cs="Times New Roman"/>
              </w:rPr>
            </w:pPr>
            <w:r w:rsidRPr="00AA5A6C">
              <w:rPr>
                <w:rFonts w:ascii="Times New Roman" w:hAnsi="Times New Roman" w:cs="Times New Roman"/>
              </w:rPr>
              <w:t>-</w:t>
            </w:r>
          </w:p>
        </w:tc>
        <w:tc>
          <w:tcPr>
            <w:tcW w:w="600" w:type="pct"/>
            <w:tcBorders>
              <w:left w:val="single" w:sz="4" w:space="0" w:color="auto"/>
            </w:tcBorders>
          </w:tcPr>
          <w:p w:rsidR="00AA5A6C" w:rsidRPr="00AA5A6C" w:rsidRDefault="00AA5A6C" w:rsidP="00BA182E">
            <w:pPr>
              <w:rPr>
                <w:rFonts w:ascii="Times New Roman" w:hAnsi="Times New Roman" w:cs="Times New Roman"/>
              </w:rPr>
            </w:pPr>
            <w:r w:rsidRPr="00AA5A6C">
              <w:rPr>
                <w:rFonts w:ascii="Times New Roman" w:hAnsi="Times New Roman" w:cs="Times New Roman"/>
              </w:rPr>
              <w:t>-</w:t>
            </w:r>
          </w:p>
        </w:tc>
        <w:tc>
          <w:tcPr>
            <w:tcW w:w="668" w:type="pct"/>
            <w:tcBorders>
              <w:right w:val="single" w:sz="4" w:space="0" w:color="auto"/>
            </w:tcBorders>
          </w:tcPr>
          <w:p w:rsidR="00AA5A6C" w:rsidRPr="00AA5A6C" w:rsidRDefault="00AA5A6C" w:rsidP="00BA182E">
            <w:pPr>
              <w:rPr>
                <w:rFonts w:ascii="Times New Roman" w:hAnsi="Times New Roman" w:cs="Times New Roman"/>
              </w:rPr>
            </w:pPr>
            <w:r w:rsidRPr="00AA5A6C">
              <w:rPr>
                <w:rFonts w:ascii="Times New Roman" w:hAnsi="Times New Roman" w:cs="Times New Roman"/>
              </w:rPr>
              <w:t>-</w:t>
            </w:r>
          </w:p>
        </w:tc>
        <w:tc>
          <w:tcPr>
            <w:tcW w:w="628" w:type="pct"/>
            <w:tcBorders>
              <w:right w:val="single" w:sz="4" w:space="0" w:color="auto"/>
            </w:tcBorders>
          </w:tcPr>
          <w:p w:rsidR="00AA5A6C" w:rsidRPr="00AA5A6C" w:rsidRDefault="00AA5A6C" w:rsidP="00BA182E">
            <w:pPr>
              <w:rPr>
                <w:rFonts w:ascii="Times New Roman" w:hAnsi="Times New Roman" w:cs="Times New Roman"/>
              </w:rPr>
            </w:pPr>
            <w:r w:rsidRPr="00AA5A6C">
              <w:rPr>
                <w:rFonts w:ascii="Times New Roman" w:hAnsi="Times New Roman" w:cs="Times New Roman"/>
              </w:rPr>
              <w:t>34</w:t>
            </w:r>
          </w:p>
        </w:tc>
        <w:tc>
          <w:tcPr>
            <w:tcW w:w="500" w:type="pct"/>
            <w:tcBorders>
              <w:left w:val="single" w:sz="4" w:space="0" w:color="auto"/>
            </w:tcBorders>
          </w:tcPr>
          <w:p w:rsidR="00AA5A6C" w:rsidRPr="00AA5A6C" w:rsidRDefault="00AA5A6C" w:rsidP="00BA182E">
            <w:pPr>
              <w:jc w:val="both"/>
              <w:rPr>
                <w:rFonts w:ascii="Times New Roman" w:hAnsi="Times New Roman" w:cs="Times New Roman"/>
              </w:rPr>
            </w:pPr>
            <w:r w:rsidRPr="00AA5A6C">
              <w:rPr>
                <w:rFonts w:ascii="Times New Roman" w:hAnsi="Times New Roman" w:cs="Times New Roman"/>
              </w:rPr>
              <w:t>34</w:t>
            </w:r>
          </w:p>
        </w:tc>
      </w:tr>
      <w:tr w:rsidR="00AA5A6C" w:rsidRPr="00AA5A6C" w:rsidTr="00BA182E">
        <w:trPr>
          <w:trHeight w:val="415"/>
        </w:trPr>
        <w:tc>
          <w:tcPr>
            <w:tcW w:w="166" w:type="pct"/>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4</w:t>
            </w:r>
          </w:p>
        </w:tc>
        <w:tc>
          <w:tcPr>
            <w:tcW w:w="1240"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Групповое занятие по </w:t>
            </w:r>
            <w:proofErr w:type="spellStart"/>
            <w:r w:rsidRPr="00AA5A6C">
              <w:rPr>
                <w:rFonts w:ascii="Times New Roman" w:hAnsi="Times New Roman" w:cs="Times New Roman"/>
              </w:rPr>
              <w:t>психокоррекции</w:t>
            </w:r>
            <w:proofErr w:type="spellEnd"/>
          </w:p>
        </w:tc>
        <w:tc>
          <w:tcPr>
            <w:tcW w:w="600"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3</w:t>
            </w:r>
          </w:p>
        </w:tc>
        <w:tc>
          <w:tcPr>
            <w:tcW w:w="599" w:type="pct"/>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3</w:t>
            </w:r>
          </w:p>
        </w:tc>
        <w:tc>
          <w:tcPr>
            <w:tcW w:w="600"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w:t>
            </w:r>
          </w:p>
        </w:tc>
        <w:tc>
          <w:tcPr>
            <w:tcW w:w="668" w:type="pct"/>
            <w:tcBorders>
              <w:right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w:t>
            </w:r>
          </w:p>
        </w:tc>
        <w:tc>
          <w:tcPr>
            <w:tcW w:w="628" w:type="pct"/>
            <w:tcBorders>
              <w:right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3/14</w:t>
            </w:r>
          </w:p>
        </w:tc>
        <w:tc>
          <w:tcPr>
            <w:tcW w:w="500" w:type="pct"/>
            <w:tcBorders>
              <w:left w:val="single" w:sz="4" w:space="0" w:color="auto"/>
            </w:tcBorders>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14</w:t>
            </w:r>
          </w:p>
        </w:tc>
      </w:tr>
      <w:tr w:rsidR="00AA5A6C" w:rsidRPr="00AA5A6C" w:rsidTr="00BA182E">
        <w:trPr>
          <w:trHeight w:val="304"/>
        </w:trPr>
        <w:tc>
          <w:tcPr>
            <w:tcW w:w="5000" w:type="pct"/>
            <w:gridSpan w:val="8"/>
          </w:tcPr>
          <w:p w:rsidR="00AA5A6C" w:rsidRPr="00AA5A6C" w:rsidRDefault="00AA5A6C" w:rsidP="00BA182E">
            <w:pPr>
              <w:spacing w:after="0"/>
              <w:jc w:val="both"/>
              <w:rPr>
                <w:rFonts w:ascii="Times New Roman" w:hAnsi="Times New Roman" w:cs="Times New Roman"/>
              </w:rPr>
            </w:pPr>
            <w:r w:rsidRPr="00AA5A6C">
              <w:rPr>
                <w:rFonts w:ascii="Times New Roman" w:hAnsi="Times New Roman" w:cs="Times New Roman"/>
              </w:rPr>
              <w:t xml:space="preserve">ИТОГО: количество услуг </w:t>
            </w:r>
            <w:r w:rsidRPr="00AA5A6C">
              <w:rPr>
                <w:rFonts w:ascii="Times New Roman" w:hAnsi="Times New Roman" w:cs="Times New Roman"/>
                <w:b/>
              </w:rPr>
              <w:t xml:space="preserve">- 124 </w:t>
            </w:r>
            <w:proofErr w:type="spellStart"/>
            <w:proofErr w:type="gramStart"/>
            <w:r w:rsidRPr="00AA5A6C">
              <w:rPr>
                <w:rFonts w:ascii="Times New Roman" w:hAnsi="Times New Roman" w:cs="Times New Roman"/>
                <w:b/>
              </w:rPr>
              <w:t>шт</w:t>
            </w:r>
            <w:proofErr w:type="spellEnd"/>
            <w:proofErr w:type="gramEnd"/>
            <w:r w:rsidRPr="00AA5A6C">
              <w:rPr>
                <w:rFonts w:ascii="Times New Roman" w:hAnsi="Times New Roman" w:cs="Times New Roman"/>
                <w:b/>
              </w:rPr>
              <w:t>, из них групповых- 4 шт. Охват – 138чел.</w:t>
            </w:r>
          </w:p>
        </w:tc>
      </w:tr>
    </w:tbl>
    <w:p w:rsidR="00AA5A6C" w:rsidRPr="00AA5A6C" w:rsidRDefault="00AA5A6C" w:rsidP="00AA5A6C">
      <w:pPr>
        <w:pStyle w:val="a5"/>
        <w:spacing w:after="0" w:line="240" w:lineRule="auto"/>
        <w:ind w:left="0" w:firstLine="709"/>
        <w:jc w:val="both"/>
        <w:rPr>
          <w:rFonts w:ascii="Times New Roman" w:hAnsi="Times New Roman"/>
        </w:rPr>
      </w:pPr>
    </w:p>
    <w:p w:rsidR="00AA5A6C" w:rsidRPr="00AA5A6C" w:rsidRDefault="00AA5A6C" w:rsidP="00AA5A6C">
      <w:pPr>
        <w:pStyle w:val="a5"/>
        <w:spacing w:after="0" w:line="240" w:lineRule="auto"/>
        <w:ind w:left="0" w:firstLine="709"/>
        <w:jc w:val="both"/>
        <w:rPr>
          <w:rFonts w:ascii="Times New Roman" w:hAnsi="Times New Roman"/>
        </w:rPr>
      </w:pPr>
      <w:r w:rsidRPr="00AA5A6C">
        <w:rPr>
          <w:rFonts w:ascii="Times New Roman" w:hAnsi="Times New Roman"/>
        </w:rPr>
        <w:t>Всего было оказано 2440 услуг, в мероприятия социально-консультационной направленности было вовлечено 2454 человека.</w:t>
      </w:r>
    </w:p>
    <w:p w:rsidR="00AA5A6C" w:rsidRPr="00AA5A6C" w:rsidRDefault="00AA5A6C" w:rsidP="00AA5A6C">
      <w:pPr>
        <w:pStyle w:val="a5"/>
        <w:spacing w:after="0" w:line="240" w:lineRule="auto"/>
        <w:ind w:left="0" w:firstLine="709"/>
        <w:jc w:val="both"/>
        <w:rPr>
          <w:rFonts w:ascii="Times New Roman" w:hAnsi="Times New Roman"/>
        </w:rPr>
      </w:pPr>
      <w:r w:rsidRPr="00AA5A6C">
        <w:rPr>
          <w:rFonts w:ascii="Times New Roman" w:hAnsi="Times New Roman"/>
        </w:rPr>
        <w:t xml:space="preserve">Информация о муниципальной работе размещается на официальном сайте учреждения </w:t>
      </w:r>
      <w:proofErr w:type="spellStart"/>
      <w:r w:rsidRPr="00AA5A6C">
        <w:rPr>
          <w:rFonts w:ascii="Times New Roman" w:hAnsi="Times New Roman"/>
          <w:lang w:val="en-US"/>
        </w:rPr>
        <w:t>mbt</w:t>
      </w:r>
      <w:proofErr w:type="spellEnd"/>
      <w:r w:rsidRPr="00AA5A6C">
        <w:rPr>
          <w:rFonts w:ascii="Times New Roman" w:hAnsi="Times New Roman"/>
        </w:rPr>
        <w:t>-</w:t>
      </w:r>
      <w:proofErr w:type="spellStart"/>
      <w:r w:rsidRPr="00AA5A6C">
        <w:rPr>
          <w:rFonts w:ascii="Times New Roman" w:hAnsi="Times New Roman"/>
          <w:lang w:val="en-US"/>
        </w:rPr>
        <w:t>helios</w:t>
      </w:r>
      <w:proofErr w:type="spellEnd"/>
      <w:r w:rsidRPr="00AA5A6C">
        <w:rPr>
          <w:rFonts w:ascii="Times New Roman" w:hAnsi="Times New Roman"/>
        </w:rPr>
        <w:t>.</w:t>
      </w:r>
      <w:proofErr w:type="spellStart"/>
      <w:r w:rsidRPr="00AA5A6C">
        <w:rPr>
          <w:rFonts w:ascii="Times New Roman" w:hAnsi="Times New Roman"/>
          <w:lang w:val="en-US"/>
        </w:rPr>
        <w:t>ru</w:t>
      </w:r>
      <w:proofErr w:type="spellEnd"/>
      <w:r w:rsidRPr="00AA5A6C">
        <w:rPr>
          <w:rFonts w:ascii="Times New Roman" w:hAnsi="Times New Roman"/>
        </w:rPr>
        <w:t>. Жалоб на качество предоставляемых услуг в отчетном периоде не было.</w:t>
      </w:r>
    </w:p>
    <w:p w:rsidR="00AA5A6C" w:rsidRPr="00AA5A6C" w:rsidRDefault="00AA5A6C" w:rsidP="00AA5A6C">
      <w:pPr>
        <w:pStyle w:val="a5"/>
        <w:spacing w:after="0" w:line="240" w:lineRule="auto"/>
        <w:ind w:left="0" w:firstLine="709"/>
        <w:jc w:val="both"/>
        <w:rPr>
          <w:rFonts w:ascii="Times New Roman" w:hAnsi="Times New Roman"/>
        </w:rPr>
      </w:pPr>
    </w:p>
    <w:p w:rsidR="00AA5A6C" w:rsidRPr="00AA5A6C" w:rsidRDefault="00AA5A6C" w:rsidP="00AA5A6C">
      <w:pPr>
        <w:tabs>
          <w:tab w:val="left" w:pos="709"/>
        </w:tabs>
        <w:spacing w:after="0" w:line="240" w:lineRule="auto"/>
        <w:ind w:left="709"/>
        <w:jc w:val="center"/>
        <w:rPr>
          <w:rFonts w:ascii="Times New Roman" w:hAnsi="Times New Roman"/>
          <w:b/>
          <w:color w:val="000000"/>
        </w:rPr>
      </w:pPr>
      <w:r w:rsidRPr="00AA5A6C">
        <w:rPr>
          <w:rFonts w:ascii="Times New Roman" w:hAnsi="Times New Roman"/>
          <w:b/>
          <w:color w:val="000000"/>
        </w:rPr>
        <w:t>Выполнение муниципальной работы «Выполнение работ по организации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AA5A6C" w:rsidRPr="00AA5A6C" w:rsidRDefault="00AA5A6C" w:rsidP="00AA5A6C">
      <w:pPr>
        <w:pStyle w:val="a5"/>
        <w:tabs>
          <w:tab w:val="left" w:pos="1236"/>
        </w:tabs>
        <w:spacing w:after="0" w:line="240" w:lineRule="auto"/>
        <w:ind w:left="0" w:firstLine="709"/>
        <w:jc w:val="both"/>
        <w:rPr>
          <w:rFonts w:ascii="Times New Roman" w:hAnsi="Times New Roman"/>
        </w:rPr>
      </w:pPr>
    </w:p>
    <w:p w:rsidR="00AA5A6C" w:rsidRPr="00AA5A6C" w:rsidRDefault="00AA5A6C" w:rsidP="00AA5A6C">
      <w:pPr>
        <w:pStyle w:val="a5"/>
        <w:tabs>
          <w:tab w:val="left" w:pos="2552"/>
        </w:tabs>
        <w:spacing w:after="0" w:line="240" w:lineRule="auto"/>
        <w:ind w:left="0" w:firstLine="720"/>
        <w:jc w:val="both"/>
        <w:rPr>
          <w:rFonts w:ascii="Times New Roman" w:hAnsi="Times New Roman"/>
          <w:color w:val="000000"/>
        </w:rPr>
      </w:pPr>
      <w:r w:rsidRPr="00AA5A6C">
        <w:rPr>
          <w:rFonts w:ascii="Times New Roman" w:hAnsi="Times New Roman"/>
          <w:color w:val="000000"/>
        </w:rPr>
        <w:t>Отделом молодежных инициатив учреждения, в рамках муниципального задания во 2 квартале 2016 года были проведены 3 мероприятия, всего с начала года проведено 5 мероприятий из 9 запланированных (55,5%):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83"/>
        <w:gridCol w:w="1587"/>
        <w:gridCol w:w="710"/>
        <w:gridCol w:w="3828"/>
        <w:gridCol w:w="992"/>
        <w:gridCol w:w="2010"/>
      </w:tblGrid>
      <w:tr w:rsidR="00AA5A6C" w:rsidRPr="00AA5A6C" w:rsidTr="00BA182E">
        <w:trPr>
          <w:trHeight w:val="675"/>
        </w:trPr>
        <w:tc>
          <w:tcPr>
            <w:tcW w:w="150" w:type="pct"/>
            <w:vMerge w:val="restart"/>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w:t>
            </w:r>
          </w:p>
        </w:tc>
        <w:tc>
          <w:tcPr>
            <w:tcW w:w="843" w:type="pct"/>
            <w:vMerge w:val="restart"/>
            <w:shd w:val="clear" w:color="auto" w:fill="auto"/>
          </w:tcPr>
          <w:p w:rsidR="00AA5A6C" w:rsidRPr="00AA5A6C" w:rsidRDefault="00AA5A6C" w:rsidP="00BA182E">
            <w:pPr>
              <w:spacing w:after="0"/>
              <w:jc w:val="center"/>
              <w:rPr>
                <w:rFonts w:ascii="Times New Roman" w:hAnsi="Times New Roman" w:cs="Times New Roman"/>
              </w:rPr>
            </w:pPr>
            <w:r w:rsidRPr="00AA5A6C">
              <w:rPr>
                <w:rFonts w:ascii="Times New Roman" w:hAnsi="Times New Roman" w:cs="Times New Roman"/>
              </w:rPr>
              <w:t>Перечень мероприятий</w:t>
            </w:r>
          </w:p>
        </w:tc>
        <w:tc>
          <w:tcPr>
            <w:tcW w:w="377" w:type="pct"/>
            <w:vMerge w:val="restart"/>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Дата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проведения</w:t>
            </w:r>
          </w:p>
        </w:tc>
        <w:tc>
          <w:tcPr>
            <w:tcW w:w="2034" w:type="pct"/>
            <w:vMerge w:val="restart"/>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Краткое описание</w:t>
            </w:r>
          </w:p>
        </w:tc>
        <w:tc>
          <w:tcPr>
            <w:tcW w:w="1595" w:type="pct"/>
            <w:gridSpan w:val="2"/>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xml:space="preserve">Показатели качества муниципальной услуги </w:t>
            </w:r>
          </w:p>
        </w:tc>
      </w:tr>
      <w:tr w:rsidR="00AA5A6C" w:rsidRPr="00AA5A6C" w:rsidTr="00BA182E">
        <w:trPr>
          <w:trHeight w:val="346"/>
        </w:trPr>
        <w:tc>
          <w:tcPr>
            <w:tcW w:w="150" w:type="pct"/>
            <w:vMerge/>
            <w:shd w:val="clear" w:color="auto" w:fill="auto"/>
          </w:tcPr>
          <w:p w:rsidR="00AA5A6C" w:rsidRPr="00AA5A6C" w:rsidRDefault="00AA5A6C" w:rsidP="00BA182E">
            <w:pPr>
              <w:spacing w:after="0"/>
              <w:rPr>
                <w:rFonts w:ascii="Times New Roman" w:hAnsi="Times New Roman" w:cs="Times New Roman"/>
              </w:rPr>
            </w:pPr>
          </w:p>
        </w:tc>
        <w:tc>
          <w:tcPr>
            <w:tcW w:w="843" w:type="pct"/>
            <w:vMerge/>
            <w:shd w:val="clear" w:color="auto" w:fill="auto"/>
          </w:tcPr>
          <w:p w:rsidR="00AA5A6C" w:rsidRPr="00AA5A6C" w:rsidRDefault="00AA5A6C" w:rsidP="00BA182E">
            <w:pPr>
              <w:spacing w:after="0"/>
              <w:rPr>
                <w:rFonts w:ascii="Times New Roman" w:hAnsi="Times New Roman" w:cs="Times New Roman"/>
              </w:rPr>
            </w:pPr>
          </w:p>
        </w:tc>
        <w:tc>
          <w:tcPr>
            <w:tcW w:w="377"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2034"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527" w:type="pct"/>
            <w:shd w:val="clear" w:color="auto" w:fill="auto"/>
          </w:tcPr>
          <w:p w:rsidR="00AA5A6C" w:rsidRPr="00AA5A6C" w:rsidRDefault="00AA5A6C" w:rsidP="00BA182E">
            <w:pPr>
              <w:spacing w:after="0" w:line="240" w:lineRule="auto"/>
              <w:ind w:right="-249"/>
              <w:rPr>
                <w:rFonts w:ascii="Times New Roman" w:hAnsi="Times New Roman" w:cs="Times New Roman"/>
              </w:rPr>
            </w:pPr>
            <w:r w:rsidRPr="00AA5A6C">
              <w:rPr>
                <w:rFonts w:ascii="Times New Roman" w:hAnsi="Times New Roman" w:cs="Times New Roman"/>
              </w:rPr>
              <w:t>охват</w:t>
            </w:r>
          </w:p>
        </w:tc>
        <w:tc>
          <w:tcPr>
            <w:tcW w:w="1068" w:type="pct"/>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Качественный показатель</w:t>
            </w:r>
          </w:p>
        </w:tc>
      </w:tr>
      <w:tr w:rsidR="00AA5A6C" w:rsidRPr="00AA5A6C" w:rsidTr="00BA182E">
        <w:trPr>
          <w:trHeight w:val="870"/>
        </w:trPr>
        <w:tc>
          <w:tcPr>
            <w:tcW w:w="150" w:type="pct"/>
            <w:tcBorders>
              <w:top w:val="single" w:sz="4" w:space="0" w:color="auto"/>
              <w:bottom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w:t>
            </w:r>
          </w:p>
          <w:p w:rsidR="00AA5A6C" w:rsidRPr="00AA5A6C" w:rsidRDefault="00AA5A6C" w:rsidP="00BA182E">
            <w:pPr>
              <w:spacing w:after="0"/>
              <w:rPr>
                <w:rFonts w:ascii="Times New Roman" w:hAnsi="Times New Roman" w:cs="Times New Roman"/>
              </w:rPr>
            </w:pPr>
          </w:p>
        </w:tc>
        <w:tc>
          <w:tcPr>
            <w:tcW w:w="843"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Гражданско-патриотическая акции «Георгиевская ленточка»</w:t>
            </w:r>
          </w:p>
          <w:p w:rsidR="00AA5A6C" w:rsidRPr="00AA5A6C" w:rsidRDefault="00AA5A6C" w:rsidP="00BA182E">
            <w:pPr>
              <w:spacing w:after="0" w:line="240" w:lineRule="auto"/>
              <w:rPr>
                <w:rFonts w:ascii="Times New Roman" w:hAnsi="Times New Roman" w:cs="Times New Roman"/>
              </w:rPr>
            </w:pPr>
          </w:p>
        </w:tc>
        <w:tc>
          <w:tcPr>
            <w:tcW w:w="377" w:type="pct"/>
            <w:tcBorders>
              <w:top w:val="single" w:sz="4" w:space="0" w:color="auto"/>
              <w:bottom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22. 01.05.-09.05.2016</w:t>
            </w:r>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04.16</w:t>
            </w:r>
          </w:p>
        </w:tc>
        <w:tc>
          <w:tcPr>
            <w:tcW w:w="2034"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Организация и проведение Всероссийской акции «Георгиевская ленточка»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Распределение и передача ленточек, предоставленных БФ "Возрождение" между общественными объединениями для раздачи на улицах города.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графика проведения акции, информационное сопровождение</w:t>
            </w:r>
          </w:p>
        </w:tc>
        <w:tc>
          <w:tcPr>
            <w:tcW w:w="527"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b/>
              </w:rPr>
            </w:pPr>
            <w:r w:rsidRPr="00AA5A6C">
              <w:rPr>
                <w:rFonts w:ascii="Times New Roman" w:hAnsi="Times New Roman" w:cs="Times New Roman"/>
              </w:rPr>
              <w:t xml:space="preserve"> </w:t>
            </w:r>
            <w:r w:rsidRPr="00AA5A6C">
              <w:rPr>
                <w:rFonts w:ascii="Times New Roman" w:hAnsi="Times New Roman" w:cs="Times New Roman"/>
                <w:b/>
              </w:rPr>
              <w:t>610 волонтеров</w:t>
            </w:r>
          </w:p>
          <w:p w:rsidR="00AA5A6C" w:rsidRPr="00AA5A6C" w:rsidRDefault="00AA5A6C" w:rsidP="00BA182E">
            <w:pPr>
              <w:spacing w:after="0" w:line="240" w:lineRule="auto"/>
              <w:rPr>
                <w:rFonts w:ascii="Times New Roman" w:hAnsi="Times New Roman" w:cs="Times New Roman"/>
              </w:rPr>
            </w:pPr>
          </w:p>
        </w:tc>
        <w:tc>
          <w:tcPr>
            <w:tcW w:w="106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информация размещена на сайтах </w:t>
            </w:r>
          </w:p>
          <w:p w:rsidR="00AA5A6C" w:rsidRPr="00AA5A6C" w:rsidRDefault="006B3558" w:rsidP="00BA182E">
            <w:pPr>
              <w:spacing w:after="0" w:line="240" w:lineRule="auto"/>
              <w:rPr>
                <w:rFonts w:ascii="Times New Roman" w:hAnsi="Times New Roman" w:cs="Times New Roman"/>
              </w:rPr>
            </w:pPr>
            <w:hyperlink r:id="rId10"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vk</w:t>
              </w:r>
              <w:proofErr w:type="spellEnd"/>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11"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Распространено 5500 ленточек</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Вовлечено общественных объединений 21</w:t>
            </w:r>
          </w:p>
        </w:tc>
      </w:tr>
      <w:tr w:rsidR="00AA5A6C" w:rsidRPr="00AA5A6C" w:rsidTr="00BA182E">
        <w:trPr>
          <w:trHeight w:val="870"/>
        </w:trPr>
        <w:tc>
          <w:tcPr>
            <w:tcW w:w="150"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w:t>
            </w:r>
          </w:p>
        </w:tc>
        <w:tc>
          <w:tcPr>
            <w:tcW w:w="843"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Акция "Бессмертный полк"</w:t>
            </w:r>
          </w:p>
          <w:p w:rsidR="00AA5A6C" w:rsidRPr="00AA5A6C" w:rsidRDefault="00AA5A6C" w:rsidP="00BA182E">
            <w:pPr>
              <w:spacing w:after="0" w:line="240" w:lineRule="auto"/>
              <w:rPr>
                <w:rFonts w:ascii="Times New Roman" w:hAnsi="Times New Roman" w:cs="Times New Roman"/>
              </w:rPr>
            </w:pPr>
          </w:p>
        </w:tc>
        <w:tc>
          <w:tcPr>
            <w:tcW w:w="37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09.05.2016</w:t>
            </w:r>
          </w:p>
          <w:p w:rsidR="00AA5A6C" w:rsidRPr="00AA5A6C" w:rsidRDefault="00AA5A6C" w:rsidP="00BA182E">
            <w:pPr>
              <w:spacing w:after="0"/>
              <w:rPr>
                <w:rFonts w:ascii="Times New Roman" w:hAnsi="Times New Roman" w:cs="Times New Roman"/>
              </w:rPr>
            </w:pPr>
          </w:p>
        </w:tc>
        <w:tc>
          <w:tcPr>
            <w:tcW w:w="2034"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информационная поддержка акции в социальных сетях и на сайте МЦ «Гелиос»: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-электронная рассылка приглашения к участию во всероссийской акции «Бессмертный полк»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информирование населения о сроках и месте проведения акции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Уведомление администрации г. Югорска о проведении акции.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Подбор группы волонтеров.</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Регистрация участников «Бессмертного полка»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Координация движения колонны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-прием заявок на участие в акции</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-предоставление информации участникам акции по изготовлению </w:t>
            </w:r>
            <w:proofErr w:type="spellStart"/>
            <w:r w:rsidRPr="00AA5A6C">
              <w:rPr>
                <w:rFonts w:ascii="Times New Roman" w:hAnsi="Times New Roman" w:cs="Times New Roman"/>
              </w:rPr>
              <w:t>штендеров</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lastRenderedPageBreak/>
              <w:t>-информирование участников акции о предполагаемом времени сбора колонны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отчетной информации по результатам акции</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и размещение пресс-релиза в социальных сетях и на сайте МЦ «Гелиос»</w:t>
            </w:r>
          </w:p>
        </w:tc>
        <w:tc>
          <w:tcPr>
            <w:tcW w:w="52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lastRenderedPageBreak/>
              <w:t>1500 / 20</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изготовлено 117 шт. </w:t>
            </w:r>
            <w:proofErr w:type="spellStart"/>
            <w:r w:rsidRPr="00AA5A6C">
              <w:rPr>
                <w:rFonts w:ascii="Times New Roman" w:hAnsi="Times New Roman" w:cs="Times New Roman"/>
              </w:rPr>
              <w:t>штендеров</w:t>
            </w:r>
            <w:proofErr w:type="spellEnd"/>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Общий охват 1520чел.</w:t>
            </w:r>
          </w:p>
          <w:p w:rsidR="00AA5A6C" w:rsidRPr="00AA5A6C" w:rsidRDefault="00AA5A6C" w:rsidP="00BA182E">
            <w:pPr>
              <w:spacing w:after="0" w:line="240" w:lineRule="auto"/>
              <w:rPr>
                <w:rFonts w:ascii="Times New Roman" w:hAnsi="Times New Roman" w:cs="Times New Roman"/>
              </w:rPr>
            </w:pPr>
          </w:p>
        </w:tc>
        <w:tc>
          <w:tcPr>
            <w:tcW w:w="106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proofErr w:type="gramStart"/>
            <w:r w:rsidRPr="00AA5A6C">
              <w:rPr>
                <w:rFonts w:ascii="Times New Roman" w:hAnsi="Times New Roman" w:cs="Times New Roman"/>
              </w:rPr>
              <w:t>2 съемки для СМИ, социальные сети, газета "Югорский вестник").</w:t>
            </w:r>
            <w:proofErr w:type="gram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  размещение видеоролика «Бессмертный полк» в </w:t>
            </w:r>
            <w:proofErr w:type="spellStart"/>
            <w:proofErr w:type="gramStart"/>
            <w:r w:rsidRPr="00AA5A6C">
              <w:rPr>
                <w:rFonts w:ascii="Times New Roman" w:hAnsi="Times New Roman" w:cs="Times New Roman"/>
              </w:rPr>
              <w:t>соц</w:t>
            </w:r>
            <w:proofErr w:type="spellEnd"/>
            <w:proofErr w:type="gramEnd"/>
            <w:r w:rsidRPr="00AA5A6C">
              <w:rPr>
                <w:rFonts w:ascii="Times New Roman" w:hAnsi="Times New Roman" w:cs="Times New Roman"/>
              </w:rPr>
              <w:t xml:space="preserve"> сетях</w:t>
            </w:r>
          </w:p>
          <w:p w:rsidR="00AA5A6C" w:rsidRPr="00AA5A6C" w:rsidRDefault="006B3558" w:rsidP="00BA182E">
            <w:pPr>
              <w:spacing w:after="0" w:line="240" w:lineRule="auto"/>
              <w:rPr>
                <w:rFonts w:ascii="Times New Roman" w:hAnsi="Times New Roman" w:cs="Times New Roman"/>
              </w:rPr>
            </w:pPr>
            <w:hyperlink r:id="rId12" w:history="1">
              <w:r w:rsidR="00AA5A6C" w:rsidRPr="00AA5A6C">
                <w:rPr>
                  <w:rStyle w:val="af2"/>
                  <w:rFonts w:ascii="Times New Roman" w:hAnsi="Times New Roman" w:cs="Times New Roman"/>
                </w:rPr>
                <w:t>www.vk.com</w:t>
              </w:r>
            </w:hyperlink>
          </w:p>
          <w:p w:rsidR="00AA5A6C" w:rsidRPr="00AA5A6C" w:rsidRDefault="006B3558" w:rsidP="00BA182E">
            <w:pPr>
              <w:spacing w:after="0" w:line="240" w:lineRule="auto"/>
              <w:rPr>
                <w:rFonts w:ascii="Times New Roman" w:hAnsi="Times New Roman" w:cs="Times New Roman"/>
              </w:rPr>
            </w:pPr>
            <w:hyperlink r:id="rId13" w:history="1">
              <w:r w:rsidR="00AA5A6C" w:rsidRPr="00AA5A6C">
                <w:rPr>
                  <w:rStyle w:val="af2"/>
                  <w:rFonts w:ascii="Times New Roman" w:hAnsi="Times New Roman" w:cs="Times New Roman"/>
                </w:rPr>
                <w:t>www.ok.ru</w:t>
              </w:r>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www.mbt-helios.ru</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Twitter.com</w:t>
            </w:r>
          </w:p>
          <w:p w:rsidR="00AA5A6C" w:rsidRPr="00AA5A6C" w:rsidRDefault="00AA5A6C" w:rsidP="00BA182E">
            <w:pPr>
              <w:spacing w:after="0" w:line="240" w:lineRule="auto"/>
              <w:rPr>
                <w:rFonts w:ascii="Times New Roman" w:hAnsi="Times New Roman" w:cs="Times New Roman"/>
              </w:rPr>
            </w:pPr>
          </w:p>
        </w:tc>
      </w:tr>
      <w:tr w:rsidR="00AA5A6C" w:rsidRPr="00AA5A6C" w:rsidTr="00BA182E">
        <w:trPr>
          <w:trHeight w:val="870"/>
        </w:trPr>
        <w:tc>
          <w:tcPr>
            <w:tcW w:w="150"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3</w:t>
            </w:r>
          </w:p>
        </w:tc>
        <w:tc>
          <w:tcPr>
            <w:tcW w:w="843"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Церемония награждения по результатам конкурсов «Семья года Югры», «Семья – основа государства» </w:t>
            </w:r>
          </w:p>
        </w:tc>
        <w:tc>
          <w:tcPr>
            <w:tcW w:w="37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21.05.16г.</w:t>
            </w:r>
          </w:p>
        </w:tc>
        <w:tc>
          <w:tcPr>
            <w:tcW w:w="2034"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-информационная поддержка церемонии награждения в социальных сетях и на сайте МЦ «Гелиос»</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*Подготовка наградных материалов, подарков, цветов.</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*Разработка сценария, макета приглашения.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приглашение участников конкурсов э/открыткой, по телефону, общим приглашением в </w:t>
            </w:r>
            <w:proofErr w:type="spellStart"/>
            <w:r w:rsidRPr="00AA5A6C">
              <w:rPr>
                <w:rFonts w:ascii="Times New Roman" w:hAnsi="Times New Roman" w:cs="Times New Roman"/>
              </w:rPr>
              <w:t>соцсетях</w:t>
            </w:r>
            <w:proofErr w:type="spellEnd"/>
            <w:r w:rsidRPr="00AA5A6C">
              <w:rPr>
                <w:rFonts w:ascii="Times New Roman" w:hAnsi="Times New Roman" w:cs="Times New Roman"/>
              </w:rPr>
              <w:t>, рассылка приглашений на церемонию награждения (33 шт.)</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презентации</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-фотосъемка церемонии награждения и составление общего фотоальбома мероприятия в группе Отдела молодежных инициатив в социальной сети в </w:t>
            </w:r>
            <w:proofErr w:type="spellStart"/>
            <w:r w:rsidRPr="00AA5A6C">
              <w:rPr>
                <w:rFonts w:ascii="Times New Roman" w:hAnsi="Times New Roman" w:cs="Times New Roman"/>
              </w:rPr>
              <w:t>VKontakte</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и размещение пресс-релиза в социальных сетях, на официальном сайте МЦ «Гелиос» и на официальном сайте Администрации г. Югорск</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-подготовка памятного приза для семьи Павленко – победителя окружного этапа конкурса «Семья – основа государства»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-подготовка и транспортировка поздравительных букетов для каждой семьи (34 шт.)</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-организация встречи с представителями клуба «Молодая семья» - семьей Шубиных для привлечения их в качестве ведущих мероприятия</w:t>
            </w:r>
          </w:p>
        </w:tc>
        <w:tc>
          <w:tcPr>
            <w:tcW w:w="52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Общий охват             76чел.</w:t>
            </w:r>
          </w:p>
          <w:p w:rsidR="00AA5A6C" w:rsidRPr="00AA5A6C" w:rsidRDefault="00AA5A6C" w:rsidP="00BA182E">
            <w:pPr>
              <w:spacing w:after="0" w:line="240" w:lineRule="auto"/>
              <w:rPr>
                <w:rFonts w:ascii="Times New Roman" w:hAnsi="Times New Roman" w:cs="Times New Roman"/>
              </w:rPr>
            </w:pPr>
          </w:p>
        </w:tc>
        <w:tc>
          <w:tcPr>
            <w:tcW w:w="106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Участников конкурса –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34семьи;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«Семья-основа гос-ва» - 24 участника,13 призеров.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«Семья года Югры» - 9 участников, 7 призеров.</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16 работ направлено на региональный этап;</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Результаты: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диплом 1 степени, «Семья-основа» Павленко - победители окружного этапа, 9 свидетельств участника </w:t>
            </w:r>
            <w:proofErr w:type="spellStart"/>
            <w:proofErr w:type="gramStart"/>
            <w:r w:rsidRPr="00AA5A6C">
              <w:rPr>
                <w:rFonts w:ascii="Times New Roman" w:hAnsi="Times New Roman" w:cs="Times New Roman"/>
              </w:rPr>
              <w:t>окр</w:t>
            </w:r>
            <w:proofErr w:type="spellEnd"/>
            <w:proofErr w:type="gramEnd"/>
            <w:r w:rsidRPr="00AA5A6C">
              <w:rPr>
                <w:rFonts w:ascii="Times New Roman" w:hAnsi="Times New Roman" w:cs="Times New Roman"/>
              </w:rPr>
              <w:t xml:space="preserve"> этапа;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14" w:history="1">
              <w:r w:rsidR="00AA5A6C" w:rsidRPr="00AA5A6C">
                <w:rPr>
                  <w:rStyle w:val="af2"/>
                  <w:rFonts w:ascii="Times New Roman" w:hAnsi="Times New Roman" w:cs="Times New Roman"/>
                </w:rPr>
                <w:t>www.vk.com</w:t>
              </w:r>
            </w:hyperlink>
          </w:p>
          <w:p w:rsidR="00AA5A6C" w:rsidRPr="00AA5A6C" w:rsidRDefault="006B3558" w:rsidP="00BA182E">
            <w:pPr>
              <w:spacing w:after="0" w:line="240" w:lineRule="auto"/>
              <w:rPr>
                <w:rFonts w:ascii="Times New Roman" w:hAnsi="Times New Roman" w:cs="Times New Roman"/>
              </w:rPr>
            </w:pPr>
            <w:hyperlink r:id="rId15" w:history="1">
              <w:r w:rsidR="00AA5A6C" w:rsidRPr="00AA5A6C">
                <w:rPr>
                  <w:rStyle w:val="af2"/>
                  <w:rFonts w:ascii="Times New Roman" w:hAnsi="Times New Roman" w:cs="Times New Roman"/>
                </w:rPr>
                <w:t>www.ok.ru</w:t>
              </w:r>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www.mbt-helios.ru</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Twitter.com</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http://www.adm.ugorsk.ru/</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p>
        </w:tc>
      </w:tr>
    </w:tbl>
    <w:p w:rsidR="00AA5A6C" w:rsidRPr="00AA5A6C" w:rsidRDefault="00AA5A6C" w:rsidP="00AA5A6C">
      <w:pPr>
        <w:tabs>
          <w:tab w:val="left" w:pos="709"/>
        </w:tabs>
        <w:spacing w:after="0" w:line="240" w:lineRule="auto"/>
        <w:ind w:left="993"/>
        <w:jc w:val="center"/>
        <w:rPr>
          <w:rFonts w:ascii="Times New Roman" w:hAnsi="Times New Roman"/>
          <w:b/>
          <w:color w:val="000000"/>
        </w:rPr>
      </w:pPr>
      <w:r w:rsidRPr="00AA5A6C">
        <w:rPr>
          <w:rFonts w:ascii="Times New Roman" w:hAnsi="Times New Roman"/>
          <w:b/>
          <w:color w:val="000000"/>
        </w:rPr>
        <w:t>Выполнение муниципальной работы «Выполнение работ по организации досуга детей, подростков и молодежи: культурно - досуговые, спортивно – массовые мероприятия; общественные объединения; иная досуговая деятельность»</w:t>
      </w:r>
    </w:p>
    <w:p w:rsidR="00AA5A6C" w:rsidRPr="00AA5A6C" w:rsidRDefault="00AA5A6C" w:rsidP="00AA5A6C">
      <w:pPr>
        <w:pStyle w:val="a5"/>
        <w:tabs>
          <w:tab w:val="left" w:pos="2552"/>
        </w:tabs>
        <w:spacing w:after="0" w:line="240" w:lineRule="auto"/>
        <w:ind w:left="0" w:firstLine="709"/>
        <w:jc w:val="center"/>
        <w:rPr>
          <w:rFonts w:ascii="Times New Roman" w:hAnsi="Times New Roman"/>
          <w:b/>
          <w:color w:val="000000"/>
        </w:rPr>
      </w:pPr>
    </w:p>
    <w:p w:rsidR="00AA5A6C" w:rsidRPr="00AA5A6C" w:rsidRDefault="00AA5A6C" w:rsidP="00AA5A6C">
      <w:pPr>
        <w:tabs>
          <w:tab w:val="left" w:pos="1701"/>
        </w:tabs>
        <w:spacing w:after="0" w:line="240" w:lineRule="auto"/>
        <w:jc w:val="both"/>
        <w:rPr>
          <w:rFonts w:ascii="Times New Roman" w:hAnsi="Times New Roman"/>
          <w:b/>
          <w:color w:val="000000"/>
        </w:rPr>
      </w:pPr>
      <w:r>
        <w:rPr>
          <w:rFonts w:ascii="Times New Roman" w:hAnsi="Times New Roman"/>
          <w:b/>
          <w:color w:val="000000"/>
        </w:rPr>
        <w:t xml:space="preserve">- </w:t>
      </w:r>
      <w:r w:rsidRPr="00AA5A6C">
        <w:rPr>
          <w:rFonts w:ascii="Times New Roman" w:hAnsi="Times New Roman"/>
          <w:b/>
          <w:color w:val="000000"/>
        </w:rPr>
        <w:t>культурно - досуговые, спортивно – массовые мероприятия.</w:t>
      </w:r>
    </w:p>
    <w:p w:rsidR="00AA5A6C" w:rsidRPr="00AA5A6C" w:rsidRDefault="00AA5A6C" w:rsidP="00AA5A6C">
      <w:pPr>
        <w:pStyle w:val="a5"/>
        <w:tabs>
          <w:tab w:val="left" w:pos="2552"/>
        </w:tabs>
        <w:spacing w:after="0" w:line="240" w:lineRule="auto"/>
        <w:ind w:left="0" w:firstLine="709"/>
        <w:jc w:val="center"/>
        <w:rPr>
          <w:rFonts w:ascii="Times New Roman" w:hAnsi="Times New Roman"/>
          <w:b/>
          <w:color w:val="000000"/>
        </w:rPr>
      </w:pPr>
    </w:p>
    <w:p w:rsidR="00AA5A6C" w:rsidRPr="00AA5A6C" w:rsidRDefault="00AA5A6C" w:rsidP="00AA5A6C">
      <w:pPr>
        <w:pStyle w:val="a5"/>
        <w:tabs>
          <w:tab w:val="left" w:pos="2552"/>
        </w:tabs>
        <w:spacing w:after="0" w:line="240" w:lineRule="auto"/>
        <w:ind w:left="0" w:firstLine="720"/>
        <w:jc w:val="both"/>
        <w:rPr>
          <w:rFonts w:ascii="Times New Roman" w:hAnsi="Times New Roman"/>
          <w:color w:val="000000"/>
        </w:rPr>
      </w:pPr>
      <w:r w:rsidRPr="00AA5A6C">
        <w:rPr>
          <w:rFonts w:ascii="Times New Roman" w:hAnsi="Times New Roman"/>
          <w:color w:val="000000"/>
        </w:rPr>
        <w:t>Отделом молодежных инициатив учреждения, в рамках муниципального задания во 2 квартале 2016 года были проведены 7 мероприятия, всего с начала года проведено 9 мероприятий из 13 запланированных (69%):</w:t>
      </w:r>
    </w:p>
    <w:p w:rsidR="00AA5A6C" w:rsidRPr="00AA5A6C" w:rsidRDefault="00AA5A6C" w:rsidP="00AA5A6C">
      <w:pPr>
        <w:pStyle w:val="a5"/>
        <w:tabs>
          <w:tab w:val="left" w:pos="2552"/>
        </w:tabs>
        <w:spacing w:after="0" w:line="240" w:lineRule="auto"/>
        <w:ind w:left="0" w:firstLine="720"/>
        <w:jc w:val="both"/>
        <w:rPr>
          <w:rFonts w:ascii="Times New Roman" w:hAnsi="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2"/>
        <w:gridCol w:w="1555"/>
        <w:gridCol w:w="1142"/>
        <w:gridCol w:w="3403"/>
        <w:gridCol w:w="994"/>
        <w:gridCol w:w="2004"/>
      </w:tblGrid>
      <w:tr w:rsidR="00AA5A6C" w:rsidRPr="00AA5A6C" w:rsidTr="00BA182E">
        <w:trPr>
          <w:trHeight w:val="675"/>
        </w:trPr>
        <w:tc>
          <w:tcPr>
            <w:tcW w:w="166" w:type="pct"/>
            <w:vMerge w:val="restart"/>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w:t>
            </w:r>
          </w:p>
        </w:tc>
        <w:tc>
          <w:tcPr>
            <w:tcW w:w="826" w:type="pct"/>
            <w:vMerge w:val="restart"/>
            <w:shd w:val="clear" w:color="auto" w:fill="auto"/>
          </w:tcPr>
          <w:p w:rsidR="00AA5A6C" w:rsidRPr="00AA5A6C" w:rsidRDefault="00AA5A6C" w:rsidP="00BA182E">
            <w:pPr>
              <w:spacing w:after="0"/>
              <w:jc w:val="center"/>
              <w:rPr>
                <w:rFonts w:ascii="Times New Roman" w:hAnsi="Times New Roman" w:cs="Times New Roman"/>
              </w:rPr>
            </w:pPr>
            <w:r w:rsidRPr="00AA5A6C">
              <w:rPr>
                <w:rFonts w:ascii="Times New Roman" w:hAnsi="Times New Roman" w:cs="Times New Roman"/>
              </w:rPr>
              <w:t>Перечень мероприятий</w:t>
            </w:r>
          </w:p>
        </w:tc>
        <w:tc>
          <w:tcPr>
            <w:tcW w:w="607" w:type="pct"/>
            <w:vMerge w:val="restart"/>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Дата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проведения</w:t>
            </w:r>
          </w:p>
        </w:tc>
        <w:tc>
          <w:tcPr>
            <w:tcW w:w="1808" w:type="pct"/>
            <w:vMerge w:val="restart"/>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Краткое описание</w:t>
            </w:r>
          </w:p>
        </w:tc>
        <w:tc>
          <w:tcPr>
            <w:tcW w:w="1593" w:type="pct"/>
            <w:gridSpan w:val="2"/>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xml:space="preserve">Показатели качества муниципальной услуги </w:t>
            </w:r>
          </w:p>
        </w:tc>
      </w:tr>
      <w:tr w:rsidR="00AA5A6C" w:rsidRPr="00AA5A6C" w:rsidTr="00BA182E">
        <w:trPr>
          <w:trHeight w:val="346"/>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rPr>
                <w:rFonts w:ascii="Times New Roman" w:hAnsi="Times New Roman" w:cs="Times New Roman"/>
              </w:rPr>
            </w:pPr>
          </w:p>
        </w:tc>
        <w:tc>
          <w:tcPr>
            <w:tcW w:w="607"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1808"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528" w:type="pct"/>
            <w:shd w:val="clear" w:color="auto" w:fill="auto"/>
          </w:tcPr>
          <w:p w:rsidR="00AA5A6C" w:rsidRPr="00AA5A6C" w:rsidRDefault="00AA5A6C" w:rsidP="00BA182E">
            <w:pPr>
              <w:spacing w:after="0" w:line="240" w:lineRule="auto"/>
              <w:ind w:right="-249"/>
              <w:rPr>
                <w:rFonts w:ascii="Times New Roman" w:hAnsi="Times New Roman" w:cs="Times New Roman"/>
              </w:rPr>
            </w:pPr>
            <w:r w:rsidRPr="00AA5A6C">
              <w:rPr>
                <w:rFonts w:ascii="Times New Roman" w:hAnsi="Times New Roman" w:cs="Times New Roman"/>
              </w:rPr>
              <w:t>охват</w:t>
            </w:r>
          </w:p>
        </w:tc>
        <w:tc>
          <w:tcPr>
            <w:tcW w:w="1065" w:type="pct"/>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Качественный показатель</w:t>
            </w:r>
          </w:p>
        </w:tc>
      </w:tr>
      <w:tr w:rsidR="00AA5A6C" w:rsidRPr="00AA5A6C" w:rsidTr="00BA182E">
        <w:trPr>
          <w:trHeight w:val="870"/>
        </w:trPr>
        <w:tc>
          <w:tcPr>
            <w:tcW w:w="16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1</w:t>
            </w:r>
          </w:p>
        </w:tc>
        <w:tc>
          <w:tcPr>
            <w:tcW w:w="82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День здоровья. Спортивный праздник семьи "Мы семья, а это значит - справимся с любой задачей"</w:t>
            </w:r>
          </w:p>
        </w:tc>
        <w:tc>
          <w:tcPr>
            <w:tcW w:w="60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14.05.16г.</w:t>
            </w:r>
          </w:p>
        </w:tc>
        <w:tc>
          <w:tcPr>
            <w:tcW w:w="180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приглашение участников, работа по формированию команд;</w:t>
            </w:r>
            <w:r w:rsidRPr="00AA5A6C">
              <w:rPr>
                <w:rFonts w:ascii="Times New Roman" w:hAnsi="Times New Roman" w:cs="Times New Roman"/>
              </w:rPr>
              <w:br/>
              <w:t>- заказ, контроль приобретения призов;</w:t>
            </w:r>
            <w:r w:rsidRPr="00AA5A6C">
              <w:rPr>
                <w:rFonts w:ascii="Times New Roman" w:hAnsi="Times New Roman" w:cs="Times New Roman"/>
              </w:rPr>
              <w:br/>
              <w:t>- работа по макетам дипломов, подписание в Управлении социальной политики;</w:t>
            </w:r>
            <w:r w:rsidRPr="00AA5A6C">
              <w:rPr>
                <w:rFonts w:ascii="Times New Roman" w:hAnsi="Times New Roman" w:cs="Times New Roman"/>
              </w:rPr>
              <w:br/>
              <w:t>- работа со СМИ;</w:t>
            </w:r>
            <w:r w:rsidRPr="00AA5A6C">
              <w:rPr>
                <w:rFonts w:ascii="Times New Roman" w:hAnsi="Times New Roman" w:cs="Times New Roman"/>
              </w:rPr>
              <w:br/>
              <w:t xml:space="preserve">- подготовка и размещение </w:t>
            </w:r>
            <w:proofErr w:type="gramStart"/>
            <w:r w:rsidRPr="00AA5A6C">
              <w:rPr>
                <w:rFonts w:ascii="Times New Roman" w:hAnsi="Times New Roman" w:cs="Times New Roman"/>
              </w:rPr>
              <w:t>пост-релиза</w:t>
            </w:r>
            <w:proofErr w:type="gram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согласование с руководителями «Смена» и «Юность» сроков и условий проведения спортивного праздника для клуба «Молодая семья».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информирование отдела Опеки и попечительства о проведении мероприятий, посвященных Дню семьи. Приглашение к участию.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подготовка информации для составления сметы расходов на проведение комплекса мероприятий ко Дню семьи.</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составление и согласование сметы мероприятия;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формирование команд на «Веселые старты»;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разработка макета рекламы по отдельным мероприятиям ко Дню </w:t>
            </w:r>
            <w:proofErr w:type="gramStart"/>
            <w:r w:rsidRPr="00AA5A6C">
              <w:rPr>
                <w:rFonts w:ascii="Times New Roman" w:hAnsi="Times New Roman" w:cs="Times New Roman"/>
              </w:rPr>
              <w:t>семьи-фотосъемка</w:t>
            </w:r>
            <w:proofErr w:type="gramEnd"/>
            <w:r w:rsidRPr="00AA5A6C">
              <w:rPr>
                <w:rFonts w:ascii="Times New Roman" w:hAnsi="Times New Roman" w:cs="Times New Roman"/>
              </w:rPr>
              <w:t xml:space="preserve"> и составление фотоальбома со всеми фотографиями мероприятия в группе Отдела молодежных инициатив в социальной сети </w:t>
            </w:r>
            <w:proofErr w:type="spellStart"/>
            <w:r w:rsidRPr="00AA5A6C">
              <w:rPr>
                <w:rFonts w:ascii="Times New Roman" w:hAnsi="Times New Roman" w:cs="Times New Roman"/>
              </w:rPr>
              <w:t>VKontakte</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и размещение пресс-релиза по результатам мероприятия в социальных сетях и на официальном сайте МЦ «Гелиос»</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-приглашения к участию в мероприятии членов жюри (5 шт.)</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-формирование призового фонда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-утверждение Положения о проведении Веселых стартов «Мы – семья, а это значит – справимся с любой задачей» совместно с ДЮСШОР «Смена»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-договоренность о проведении съемки мероприятия с городскими средствами массовой информации</w:t>
            </w:r>
          </w:p>
        </w:tc>
        <w:tc>
          <w:tcPr>
            <w:tcW w:w="52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47 / 7ФСК «Юность»</w:t>
            </w:r>
          </w:p>
          <w:p w:rsidR="00AA5A6C" w:rsidRPr="00AA5A6C" w:rsidRDefault="00AA5A6C" w:rsidP="00BA182E">
            <w:pPr>
              <w:spacing w:after="0" w:line="240" w:lineRule="auto"/>
              <w:rPr>
                <w:rFonts w:ascii="Times New Roman" w:hAnsi="Times New Roman" w:cs="Times New Roman"/>
              </w:rPr>
            </w:pPr>
          </w:p>
        </w:tc>
        <w:tc>
          <w:tcPr>
            <w:tcW w:w="1065"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"Веселые старты" при участии команд клуба "Молодая семья", Общественной организации "Ассоциация приемных семей города Югорска", работающей молодежи (4 команды).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 место - совместная команда МЦ "Гелиос" и БУ "ЮПК". 2 место - команда клуба «Молодая семья" "</w:t>
            </w:r>
            <w:proofErr w:type="spellStart"/>
            <w:r w:rsidRPr="00AA5A6C">
              <w:rPr>
                <w:rFonts w:ascii="Times New Roman" w:hAnsi="Times New Roman" w:cs="Times New Roman"/>
              </w:rPr>
              <w:t>Скитлс</w:t>
            </w:r>
            <w:proofErr w:type="spellEnd"/>
            <w:r w:rsidRPr="00AA5A6C">
              <w:rPr>
                <w:rFonts w:ascii="Times New Roman" w:hAnsi="Times New Roman" w:cs="Times New Roman"/>
              </w:rPr>
              <w:t>".</w:t>
            </w:r>
            <w:r w:rsidRPr="00AA5A6C">
              <w:rPr>
                <w:rFonts w:ascii="Times New Roman" w:hAnsi="Times New Roman" w:cs="Times New Roman"/>
              </w:rPr>
              <w:br/>
              <w:t xml:space="preserve">3 место - команда "Ассоциации приемных семей </w:t>
            </w:r>
            <w:proofErr w:type="spellStart"/>
            <w:r w:rsidRPr="00AA5A6C">
              <w:rPr>
                <w:rFonts w:ascii="Times New Roman" w:hAnsi="Times New Roman" w:cs="Times New Roman"/>
              </w:rPr>
              <w:t>г</w:t>
            </w:r>
            <w:proofErr w:type="gramStart"/>
            <w:r w:rsidRPr="00AA5A6C">
              <w:rPr>
                <w:rFonts w:ascii="Times New Roman" w:hAnsi="Times New Roman" w:cs="Times New Roman"/>
              </w:rPr>
              <w:t>.Ю</w:t>
            </w:r>
            <w:proofErr w:type="gramEnd"/>
            <w:r w:rsidRPr="00AA5A6C">
              <w:rPr>
                <w:rFonts w:ascii="Times New Roman" w:hAnsi="Times New Roman" w:cs="Times New Roman"/>
              </w:rPr>
              <w:t>горска</w:t>
            </w:r>
            <w:proofErr w:type="spellEnd"/>
            <w:r w:rsidRPr="00AA5A6C">
              <w:rPr>
                <w:rFonts w:ascii="Times New Roman" w:hAnsi="Times New Roman" w:cs="Times New Roman"/>
              </w:rPr>
              <w:t>"</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подготовка </w:t>
            </w:r>
            <w:proofErr w:type="gramStart"/>
            <w:r w:rsidRPr="00AA5A6C">
              <w:rPr>
                <w:rFonts w:ascii="Times New Roman" w:hAnsi="Times New Roman" w:cs="Times New Roman"/>
              </w:rPr>
              <w:t>пост-релиза</w:t>
            </w:r>
            <w:proofErr w:type="gramEnd"/>
            <w:r w:rsidRPr="00AA5A6C">
              <w:rPr>
                <w:rFonts w:ascii="Times New Roman" w:hAnsi="Times New Roman" w:cs="Times New Roman"/>
              </w:rPr>
              <w:t xml:space="preserve"> «Веселых стартов»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*размещение фото в фотоальбоме и </w:t>
            </w:r>
            <w:proofErr w:type="gramStart"/>
            <w:r w:rsidRPr="00AA5A6C">
              <w:rPr>
                <w:rFonts w:ascii="Times New Roman" w:hAnsi="Times New Roman" w:cs="Times New Roman"/>
              </w:rPr>
              <w:t>пост-релиза</w:t>
            </w:r>
            <w:proofErr w:type="gramEnd"/>
            <w:r w:rsidRPr="00AA5A6C">
              <w:rPr>
                <w:rFonts w:ascii="Times New Roman" w:hAnsi="Times New Roman" w:cs="Times New Roman"/>
              </w:rPr>
              <w:t xml:space="preserve"> «Веселых стартов»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Видеосюжет на ТК «Югорское телевидение».</w:t>
            </w:r>
          </w:p>
        </w:tc>
      </w:tr>
      <w:tr w:rsidR="00AA5A6C" w:rsidRPr="00AA5A6C" w:rsidTr="00BA182E">
        <w:trPr>
          <w:trHeight w:val="870"/>
        </w:trPr>
        <w:tc>
          <w:tcPr>
            <w:tcW w:w="16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w:t>
            </w:r>
          </w:p>
        </w:tc>
        <w:tc>
          <w:tcPr>
            <w:tcW w:w="82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Организация детского праздника на Фонтанной площади «День защиты детей» </w:t>
            </w:r>
          </w:p>
        </w:tc>
        <w:tc>
          <w:tcPr>
            <w:tcW w:w="60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01.06.2016 г.</w:t>
            </w:r>
          </w:p>
        </w:tc>
        <w:tc>
          <w:tcPr>
            <w:tcW w:w="180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Детское шоу мыльных пузырей</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*Флэш-моб «Запусти желание в небо»</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*Конкурс детских рисунков на асфальте «Я рисую мечту»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Показательные выступления представителей кинологического </w:t>
            </w:r>
            <w:r w:rsidRPr="00AA5A6C">
              <w:rPr>
                <w:rFonts w:ascii="Times New Roman" w:hAnsi="Times New Roman" w:cs="Times New Roman"/>
              </w:rPr>
              <w:lastRenderedPageBreak/>
              <w:t xml:space="preserve">сообщества города Югорск </w:t>
            </w:r>
          </w:p>
        </w:tc>
        <w:tc>
          <w:tcPr>
            <w:tcW w:w="52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lastRenderedPageBreak/>
              <w:t>Общий охват более 150детей,</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7волонтеров</w:t>
            </w:r>
          </w:p>
        </w:tc>
        <w:tc>
          <w:tcPr>
            <w:tcW w:w="1065"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16" w:history="1">
              <w:r w:rsidR="00AA5A6C" w:rsidRPr="00AA5A6C">
                <w:rPr>
                  <w:rStyle w:val="af2"/>
                  <w:rFonts w:ascii="Times New Roman" w:hAnsi="Times New Roman" w:cs="Times New Roman"/>
                </w:rPr>
                <w:t>www.vk.com</w:t>
              </w:r>
            </w:hyperlink>
          </w:p>
          <w:p w:rsidR="00AA5A6C" w:rsidRPr="00AA5A6C" w:rsidRDefault="006B3558" w:rsidP="00BA182E">
            <w:pPr>
              <w:spacing w:after="0" w:line="240" w:lineRule="auto"/>
              <w:rPr>
                <w:rFonts w:ascii="Times New Roman" w:hAnsi="Times New Roman" w:cs="Times New Roman"/>
              </w:rPr>
            </w:pPr>
            <w:hyperlink r:id="rId17" w:history="1">
              <w:r w:rsidR="00AA5A6C" w:rsidRPr="00AA5A6C">
                <w:rPr>
                  <w:rStyle w:val="af2"/>
                  <w:rFonts w:ascii="Times New Roman" w:hAnsi="Times New Roman" w:cs="Times New Roman"/>
                </w:rPr>
                <w:t>www.ok.ru</w:t>
              </w:r>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www.mbt-helios.ru</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Twitter.com</w:t>
            </w:r>
          </w:p>
          <w:p w:rsidR="00AA5A6C" w:rsidRPr="00AA5A6C" w:rsidRDefault="00AA5A6C" w:rsidP="00BA182E">
            <w:pPr>
              <w:spacing w:after="0" w:line="240" w:lineRule="auto"/>
              <w:rPr>
                <w:rFonts w:ascii="Times New Roman" w:hAnsi="Times New Roman" w:cs="Times New Roman"/>
              </w:rPr>
            </w:pPr>
          </w:p>
        </w:tc>
      </w:tr>
      <w:tr w:rsidR="00AA5A6C" w:rsidRPr="00AA5A6C" w:rsidTr="00BA182E">
        <w:trPr>
          <w:trHeight w:val="870"/>
        </w:trPr>
        <w:tc>
          <w:tcPr>
            <w:tcW w:w="16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3</w:t>
            </w:r>
          </w:p>
        </w:tc>
        <w:tc>
          <w:tcPr>
            <w:tcW w:w="82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Городской открытый турнир по боулингу</w:t>
            </w:r>
          </w:p>
        </w:tc>
        <w:tc>
          <w:tcPr>
            <w:tcW w:w="60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26.06.2016 г.</w:t>
            </w:r>
          </w:p>
        </w:tc>
        <w:tc>
          <w:tcPr>
            <w:tcW w:w="180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разработка макета объявления. «Городской открытый турнир по боулингу» (Юрий)</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размещение информации в </w:t>
            </w:r>
            <w:proofErr w:type="spellStart"/>
            <w:r w:rsidRPr="00AA5A6C">
              <w:rPr>
                <w:rFonts w:ascii="Times New Roman" w:hAnsi="Times New Roman" w:cs="Times New Roman"/>
              </w:rPr>
              <w:t>соц</w:t>
            </w:r>
            <w:proofErr w:type="gramStart"/>
            <w:r w:rsidRPr="00AA5A6C">
              <w:rPr>
                <w:rFonts w:ascii="Times New Roman" w:hAnsi="Times New Roman" w:cs="Times New Roman"/>
              </w:rPr>
              <w:t>.с</w:t>
            </w:r>
            <w:proofErr w:type="gramEnd"/>
            <w:r w:rsidRPr="00AA5A6C">
              <w:rPr>
                <w:rFonts w:ascii="Times New Roman" w:hAnsi="Times New Roman" w:cs="Times New Roman"/>
              </w:rPr>
              <w:t>етях</w:t>
            </w:r>
            <w:proofErr w:type="spellEnd"/>
            <w:r w:rsidRPr="00AA5A6C">
              <w:rPr>
                <w:rFonts w:ascii="Times New Roman" w:hAnsi="Times New Roman" w:cs="Times New Roman"/>
              </w:rPr>
              <w:t xml:space="preserve"> информации и положения о городском открытом турнире по боулингу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формирование пакета заявок на городской турнир боулинга</w:t>
            </w:r>
          </w:p>
        </w:tc>
        <w:tc>
          <w:tcPr>
            <w:tcW w:w="52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16 команд;</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97чел.</w:t>
            </w:r>
          </w:p>
        </w:tc>
        <w:tc>
          <w:tcPr>
            <w:tcW w:w="1065"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18" w:history="1">
              <w:r w:rsidR="00AA5A6C" w:rsidRPr="00AA5A6C">
                <w:rPr>
                  <w:rStyle w:val="af2"/>
                  <w:rFonts w:ascii="Times New Roman" w:hAnsi="Times New Roman" w:cs="Times New Roman"/>
                </w:rPr>
                <w:t>www.vk.com</w:t>
              </w:r>
            </w:hyperlink>
          </w:p>
          <w:p w:rsidR="00AA5A6C" w:rsidRPr="00AA5A6C" w:rsidRDefault="006B3558" w:rsidP="00BA182E">
            <w:pPr>
              <w:spacing w:after="0" w:line="240" w:lineRule="auto"/>
              <w:rPr>
                <w:rFonts w:ascii="Times New Roman" w:hAnsi="Times New Roman" w:cs="Times New Roman"/>
              </w:rPr>
            </w:pPr>
            <w:hyperlink r:id="rId19" w:history="1">
              <w:r w:rsidR="00AA5A6C" w:rsidRPr="00AA5A6C">
                <w:rPr>
                  <w:rStyle w:val="af2"/>
                  <w:rFonts w:ascii="Times New Roman" w:hAnsi="Times New Roman" w:cs="Times New Roman"/>
                </w:rPr>
                <w:t>www.ok.ru</w:t>
              </w:r>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www.mbt-helios.ru</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Twitter.com</w:t>
            </w:r>
          </w:p>
          <w:p w:rsidR="00AA5A6C" w:rsidRPr="00AA5A6C" w:rsidRDefault="00AA5A6C" w:rsidP="00BA182E">
            <w:pPr>
              <w:spacing w:after="0" w:line="240" w:lineRule="auto"/>
              <w:rPr>
                <w:rFonts w:ascii="Times New Roman" w:hAnsi="Times New Roman" w:cs="Times New Roman"/>
              </w:rPr>
            </w:pPr>
          </w:p>
        </w:tc>
      </w:tr>
      <w:tr w:rsidR="00AA5A6C" w:rsidRPr="00AA5A6C" w:rsidTr="00BA182E">
        <w:trPr>
          <w:trHeight w:val="870"/>
        </w:trPr>
        <w:tc>
          <w:tcPr>
            <w:tcW w:w="16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4</w:t>
            </w:r>
          </w:p>
        </w:tc>
        <w:tc>
          <w:tcPr>
            <w:tcW w:w="826"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Презентация реализуемых молодежных проектов в рамках мероприятий Дня молодежи </w:t>
            </w:r>
          </w:p>
        </w:tc>
        <w:tc>
          <w:tcPr>
            <w:tcW w:w="607"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27.06.2016г.</w:t>
            </w:r>
          </w:p>
        </w:tc>
        <w:tc>
          <w:tcPr>
            <w:tcW w:w="180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*Проекты: «Знаем – Можем», «Максимум», «Территория детства – Югорск», «Сделаем город ярче»</w:t>
            </w:r>
          </w:p>
        </w:tc>
        <w:tc>
          <w:tcPr>
            <w:tcW w:w="528"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3 автора + слушателей 43чел.</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46</w:t>
            </w:r>
          </w:p>
        </w:tc>
        <w:tc>
          <w:tcPr>
            <w:tcW w:w="1065" w:type="pct"/>
            <w:tcBorders>
              <w:top w:val="single" w:sz="4" w:space="0" w:color="auto"/>
              <w:left w:val="single" w:sz="4" w:space="0" w:color="000000"/>
              <w:bottom w:val="single" w:sz="4" w:space="0" w:color="auto"/>
              <w:right w:val="single" w:sz="4" w:space="0" w:color="000000"/>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20" w:history="1">
              <w:r w:rsidR="00AA5A6C" w:rsidRPr="00AA5A6C">
                <w:rPr>
                  <w:rStyle w:val="af2"/>
                  <w:rFonts w:ascii="Times New Roman" w:hAnsi="Times New Roman" w:cs="Times New Roman"/>
                </w:rPr>
                <w:t>www.vk.com</w:t>
              </w:r>
            </w:hyperlink>
          </w:p>
          <w:p w:rsidR="00AA5A6C" w:rsidRPr="00AA5A6C" w:rsidRDefault="006B3558" w:rsidP="00BA182E">
            <w:pPr>
              <w:spacing w:after="0" w:line="240" w:lineRule="auto"/>
              <w:rPr>
                <w:rFonts w:ascii="Times New Roman" w:hAnsi="Times New Roman" w:cs="Times New Roman"/>
              </w:rPr>
            </w:pPr>
            <w:hyperlink r:id="rId21" w:history="1">
              <w:r w:rsidR="00AA5A6C" w:rsidRPr="00AA5A6C">
                <w:rPr>
                  <w:rStyle w:val="af2"/>
                  <w:rFonts w:ascii="Times New Roman" w:hAnsi="Times New Roman" w:cs="Times New Roman"/>
                </w:rPr>
                <w:t>www.ok.ru</w:t>
              </w:r>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www.mbt-helios.ru</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Twitter.co</w:t>
            </w:r>
          </w:p>
        </w:tc>
      </w:tr>
      <w:tr w:rsidR="00AA5A6C" w:rsidRPr="00AA5A6C" w:rsidTr="00BA182E">
        <w:trPr>
          <w:trHeight w:val="870"/>
        </w:trPr>
        <w:tc>
          <w:tcPr>
            <w:tcW w:w="166" w:type="pct"/>
            <w:tcBorders>
              <w:top w:val="single" w:sz="4" w:space="0" w:color="auto"/>
              <w:bottom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5</w:t>
            </w:r>
          </w:p>
        </w:tc>
        <w:tc>
          <w:tcPr>
            <w:tcW w:w="826"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Конкурс «Моя </w:t>
            </w:r>
            <w:proofErr w:type="gramStart"/>
            <w:r w:rsidRPr="00AA5A6C">
              <w:rPr>
                <w:rFonts w:ascii="Times New Roman" w:hAnsi="Times New Roman" w:cs="Times New Roman"/>
              </w:rPr>
              <w:t>страна-моя</w:t>
            </w:r>
            <w:proofErr w:type="gramEnd"/>
            <w:r w:rsidRPr="00AA5A6C">
              <w:rPr>
                <w:rFonts w:ascii="Times New Roman" w:hAnsi="Times New Roman" w:cs="Times New Roman"/>
              </w:rPr>
              <w:t xml:space="preserve"> Россия»</w:t>
            </w:r>
          </w:p>
        </w:tc>
        <w:tc>
          <w:tcPr>
            <w:tcW w:w="607" w:type="pct"/>
            <w:tcBorders>
              <w:top w:val="single" w:sz="4" w:space="0" w:color="auto"/>
              <w:bottom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18.06. – 23.06.</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 Соглашение с УСП о возможности участия ОМИ во Всероссийском конкурсе</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Электронная регистрация для участия в очном этапе по приглашению </w:t>
            </w:r>
            <w:proofErr w:type="spellStart"/>
            <w:r w:rsidRPr="00AA5A6C">
              <w:rPr>
                <w:rFonts w:ascii="Times New Roman" w:hAnsi="Times New Roman" w:cs="Times New Roman"/>
              </w:rPr>
              <w:t>Росмолодежи</w:t>
            </w:r>
            <w:proofErr w:type="spellEnd"/>
            <w:r w:rsidRPr="00AA5A6C">
              <w:rPr>
                <w:rFonts w:ascii="Times New Roman" w:hAnsi="Times New Roman" w:cs="Times New Roman"/>
              </w:rPr>
              <w:t xml:space="preserve">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Очная защита проекта «Знаем-Можем»</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b/>
              </w:rPr>
            </w:pPr>
            <w:r w:rsidRPr="00AA5A6C">
              <w:rPr>
                <w:rFonts w:ascii="Times New Roman" w:hAnsi="Times New Roman" w:cs="Times New Roman"/>
                <w:b/>
              </w:rPr>
              <w:t>1</w:t>
            </w:r>
          </w:p>
        </w:tc>
        <w:tc>
          <w:tcPr>
            <w:tcW w:w="1065"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По результатам 1 этапа </w:t>
            </w:r>
            <w:proofErr w:type="gramStart"/>
            <w:r w:rsidRPr="00AA5A6C">
              <w:rPr>
                <w:rFonts w:ascii="Times New Roman" w:hAnsi="Times New Roman" w:cs="Times New Roman"/>
              </w:rPr>
              <w:t>допущены</w:t>
            </w:r>
            <w:proofErr w:type="gramEnd"/>
            <w:r w:rsidRPr="00AA5A6C">
              <w:rPr>
                <w:rFonts w:ascii="Times New Roman" w:hAnsi="Times New Roman" w:cs="Times New Roman"/>
              </w:rPr>
              <w:t xml:space="preserve"> к очной защите проекта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Участник.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22"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vk</w:t>
              </w:r>
              <w:proofErr w:type="spellEnd"/>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23"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rPr>
          <w:trHeight w:val="656"/>
        </w:trPr>
        <w:tc>
          <w:tcPr>
            <w:tcW w:w="166" w:type="pct"/>
            <w:vMerge w:val="restar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6</w:t>
            </w:r>
          </w:p>
        </w:tc>
        <w:tc>
          <w:tcPr>
            <w:tcW w:w="826" w:type="pct"/>
            <w:vMerge w:val="restart"/>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Волонтерский десант</w:t>
            </w:r>
          </w:p>
        </w:tc>
        <w:tc>
          <w:tcPr>
            <w:tcW w:w="607" w:type="pct"/>
            <w:tcBorders>
              <w:bottom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19.04.2016</w:t>
            </w:r>
          </w:p>
          <w:p w:rsidR="00AA5A6C" w:rsidRPr="00AA5A6C" w:rsidRDefault="00AA5A6C" w:rsidP="00BA182E">
            <w:pPr>
              <w:spacing w:after="0"/>
              <w:rPr>
                <w:rFonts w:ascii="Times New Roman" w:hAnsi="Times New Roman" w:cs="Times New Roman"/>
              </w:rPr>
            </w:pPr>
            <w:proofErr w:type="gramStart"/>
            <w:r w:rsidRPr="00AA5A6C">
              <w:rPr>
                <w:rFonts w:ascii="Times New Roman" w:hAnsi="Times New Roman" w:cs="Times New Roman"/>
              </w:rPr>
              <w:t>29.04.2016</w:t>
            </w:r>
            <w:proofErr w:type="gramEnd"/>
            <w:r w:rsidRPr="00AA5A6C">
              <w:rPr>
                <w:rFonts w:ascii="Times New Roman" w:hAnsi="Times New Roman" w:cs="Times New Roman"/>
              </w:rPr>
              <w:t xml:space="preserve">                                                                                                                                                                                                                                                                                                                                                                                                                                                                                                                                                                                                                                                                                                                                                                                                                                                                                                                                                                                                                                                                                                                                                                                                                                                                                                                                                                                                                                                                                                                                                                                                                                                                                                                                                                                                                                                                                                                                                                                                                                                                                                                                                                                                                                                                                                                                                                                                                                                                                                                                                                                                                                                                                                                                                                                                                                                                                                                                                                                                                                                                                                                                                                                                                                                                                                                          </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участие в проведении    экологических акций по благоустройству г. Югорска</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p>
        </w:tc>
        <w:tc>
          <w:tcPr>
            <w:tcW w:w="1065" w:type="pct"/>
            <w:tcBorders>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Два субботника</w:t>
            </w:r>
          </w:p>
        </w:tc>
      </w:tr>
      <w:tr w:rsidR="00AA5A6C" w:rsidRPr="00AA5A6C" w:rsidTr="00BA182E">
        <w:trPr>
          <w:trHeight w:val="1105"/>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bottom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05.04-05.05</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Патронат спортсмена с ОВЗ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Информационная помощь по поиску волонтеров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Содействие в сопровождении к месту тренировки чемпионки России по легкой атлетике (инвалид) Олеси Прохоровой</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6/5</w:t>
            </w:r>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 xml:space="preserve">12раз </w:t>
            </w:r>
          </w:p>
          <w:p w:rsidR="00AA5A6C" w:rsidRPr="00AA5A6C" w:rsidRDefault="00AA5A6C" w:rsidP="00BA182E">
            <w:pPr>
              <w:spacing w:after="0" w:line="240" w:lineRule="auto"/>
              <w:rPr>
                <w:rFonts w:ascii="Times New Roman" w:hAnsi="Times New Roman" w:cs="Times New Roman"/>
              </w:rPr>
            </w:pPr>
          </w:p>
        </w:tc>
        <w:tc>
          <w:tcPr>
            <w:tcW w:w="1065" w:type="pct"/>
            <w:tcBorders>
              <w:top w:val="single" w:sz="4" w:space="0" w:color="auto"/>
              <w:bottom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jc w:val="center"/>
              <w:rPr>
                <w:rFonts w:ascii="Times New Roman" w:hAnsi="Times New Roman" w:cs="Times New Roman"/>
              </w:rPr>
            </w:pPr>
            <w:hyperlink r:id="rId24"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jc w:val="center"/>
              <w:rPr>
                <w:rFonts w:ascii="Times New Roman" w:hAnsi="Times New Roman" w:cs="Times New Roman"/>
              </w:rPr>
            </w:pPr>
            <w:hyperlink r:id="rId25"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rPr>
          <w:trHeight w:val="852"/>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08.04.2016</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Посещение семьи Антонова Кирилла (21 год, инвалид). Помощь маме в организации прогулок Кирилла.</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p>
        </w:tc>
        <w:tc>
          <w:tcPr>
            <w:tcW w:w="1065" w:type="pct"/>
            <w:tcBorders>
              <w:top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Сюжет по «Норду» о патронаже клубом «Молодая семья» </w:t>
            </w:r>
          </w:p>
        </w:tc>
      </w:tr>
      <w:tr w:rsidR="00AA5A6C" w:rsidRPr="00AA5A6C" w:rsidTr="00BA182E">
        <w:trPr>
          <w:trHeight w:val="852"/>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07.05.-09.05.2016г</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Распространение и вручение поздравительных открыток детям войны. </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36/ 30чел.</w:t>
            </w:r>
          </w:p>
        </w:tc>
        <w:tc>
          <w:tcPr>
            <w:tcW w:w="1065" w:type="pct"/>
            <w:tcBorders>
              <w:top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Распространено 36 открыток волонтерами образовательных организаций (по договоренности).</w:t>
            </w:r>
          </w:p>
        </w:tc>
      </w:tr>
      <w:tr w:rsidR="00AA5A6C" w:rsidRPr="00AA5A6C" w:rsidTr="00BA182E">
        <w:trPr>
          <w:trHeight w:val="852"/>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06.05.2016г.</w:t>
            </w:r>
          </w:p>
        </w:tc>
        <w:tc>
          <w:tcPr>
            <w:tcW w:w="1808" w:type="pct"/>
            <w:tcBorders>
              <w:top w:val="single" w:sz="4" w:space="0" w:color="auto"/>
              <w:bottom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Предоставление волонтерам ГТЮ карты захоронений участников ВОВ</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6чел.</w:t>
            </w:r>
          </w:p>
        </w:tc>
        <w:tc>
          <w:tcPr>
            <w:tcW w:w="1065" w:type="pct"/>
            <w:tcBorders>
              <w:top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 xml:space="preserve"> 15 мест захоронений приведено в порядок</w:t>
            </w:r>
          </w:p>
        </w:tc>
      </w:tr>
      <w:tr w:rsidR="00AA5A6C" w:rsidRPr="00AA5A6C" w:rsidTr="00BA182E">
        <w:trPr>
          <w:trHeight w:val="852"/>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07.05- 08.05</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Доставка подарков и открыток ветеранам по просьбе Совета ветеранов лидерами Координационного совета ГТЮ. (по соглашению)</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21 / 7чел</w:t>
            </w:r>
          </w:p>
        </w:tc>
        <w:tc>
          <w:tcPr>
            <w:tcW w:w="1065" w:type="pct"/>
            <w:tcBorders>
              <w:top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Доставлено: 21 подарок</w:t>
            </w:r>
          </w:p>
        </w:tc>
      </w:tr>
      <w:tr w:rsidR="00AA5A6C" w:rsidRPr="00AA5A6C" w:rsidTr="00BA182E">
        <w:trPr>
          <w:trHeight w:val="852"/>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12.05.2016г.</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информационная поддержка мероприятия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участие в судейской коллегии конкурса   Костюмов из бросовых материалов в качестве члена жюри в «Прометее», в рамках акции «Спасти и сохранить»</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1</w:t>
            </w:r>
          </w:p>
        </w:tc>
        <w:tc>
          <w:tcPr>
            <w:tcW w:w="1065" w:type="pct"/>
            <w:tcBorders>
              <w:top w:val="single" w:sz="4" w:space="0" w:color="auto"/>
            </w:tcBorders>
            <w:shd w:val="clear" w:color="auto" w:fill="auto"/>
          </w:tcPr>
          <w:p w:rsidR="00AA5A6C" w:rsidRPr="00AA5A6C" w:rsidRDefault="006B3558" w:rsidP="00BA182E">
            <w:pPr>
              <w:spacing w:after="0" w:line="240" w:lineRule="auto"/>
              <w:rPr>
                <w:rFonts w:ascii="Times New Roman" w:hAnsi="Times New Roman" w:cs="Times New Roman"/>
              </w:rPr>
            </w:pPr>
            <w:hyperlink r:id="rId26"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vk</w:t>
              </w:r>
              <w:proofErr w:type="spellEnd"/>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27"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rPr>
          <w:trHeight w:val="609"/>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12.05.2016г</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Распространение инф. листовок на открытии акции «Спасти и сохранить»</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150 / 13</w:t>
            </w:r>
          </w:p>
        </w:tc>
        <w:tc>
          <w:tcPr>
            <w:tcW w:w="1065" w:type="pct"/>
            <w:tcBorders>
              <w:top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Распространено 150 листовок.</w:t>
            </w:r>
          </w:p>
        </w:tc>
      </w:tr>
      <w:tr w:rsidR="00AA5A6C" w:rsidRPr="00AA5A6C" w:rsidTr="00BA182E">
        <w:trPr>
          <w:trHeight w:val="609"/>
        </w:trPr>
        <w:tc>
          <w:tcPr>
            <w:tcW w:w="166" w:type="pct"/>
            <w:vMerge/>
          </w:tcPr>
          <w:p w:rsidR="00AA5A6C" w:rsidRPr="00AA5A6C" w:rsidRDefault="00AA5A6C" w:rsidP="00BA182E">
            <w:pPr>
              <w:spacing w:after="0"/>
              <w:rPr>
                <w:rFonts w:ascii="Times New Roman" w:hAnsi="Times New Roman" w:cs="Times New Roman"/>
              </w:rPr>
            </w:pPr>
          </w:p>
        </w:tc>
        <w:tc>
          <w:tcPr>
            <w:tcW w:w="826" w:type="pct"/>
            <w:vMerge/>
            <w:shd w:val="clear" w:color="auto" w:fill="auto"/>
          </w:tcPr>
          <w:p w:rsidR="00AA5A6C" w:rsidRPr="00AA5A6C" w:rsidRDefault="00AA5A6C" w:rsidP="00BA182E">
            <w:pPr>
              <w:spacing w:after="0" w:line="240" w:lineRule="auto"/>
              <w:rPr>
                <w:rFonts w:ascii="Times New Roman" w:hAnsi="Times New Roman" w:cs="Times New Roman"/>
              </w:rPr>
            </w:pPr>
          </w:p>
        </w:tc>
        <w:tc>
          <w:tcPr>
            <w:tcW w:w="607" w:type="pct"/>
            <w:tcBorders>
              <w:top w:val="single" w:sz="4" w:space="0" w:color="auto"/>
            </w:tcBorders>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06.05.2016-07.05.2016г</w:t>
            </w:r>
          </w:p>
        </w:tc>
        <w:tc>
          <w:tcPr>
            <w:tcW w:w="1808" w:type="pct"/>
            <w:tcBorders>
              <w:top w:val="single" w:sz="4" w:space="0" w:color="auto"/>
              <w:bottom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Распространение поздравительных открыток Ветеранам, Труженикам и Детям Войны</w:t>
            </w:r>
          </w:p>
        </w:tc>
        <w:tc>
          <w:tcPr>
            <w:tcW w:w="528" w:type="pct"/>
            <w:tcBorders>
              <w:top w:val="single" w:sz="4" w:space="0" w:color="auto"/>
              <w:bottom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Задействовано 60 волонтеров.37услугополучателей</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Охват</w:t>
            </w:r>
            <w:r w:rsidRPr="00AA5A6C">
              <w:rPr>
                <w:rFonts w:ascii="Times New Roman" w:hAnsi="Times New Roman" w:cs="Times New Roman"/>
                <w:b/>
              </w:rPr>
              <w:t xml:space="preserve"> 97</w:t>
            </w:r>
          </w:p>
        </w:tc>
        <w:tc>
          <w:tcPr>
            <w:tcW w:w="1065" w:type="pct"/>
            <w:tcBorders>
              <w:top w:val="single" w:sz="4" w:space="0" w:color="auto"/>
            </w:tcBorders>
            <w:shd w:val="clear" w:color="auto" w:fill="auto"/>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jc w:val="center"/>
              <w:rPr>
                <w:rFonts w:ascii="Times New Roman" w:hAnsi="Times New Roman" w:cs="Times New Roman"/>
              </w:rPr>
            </w:pPr>
            <w:hyperlink r:id="rId28"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jc w:val="center"/>
              <w:rPr>
                <w:rFonts w:ascii="Times New Roman" w:hAnsi="Times New Roman" w:cs="Times New Roman"/>
              </w:rPr>
            </w:pPr>
            <w:hyperlink r:id="rId29"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rPr>
          <w:trHeight w:val="64"/>
        </w:trPr>
        <w:tc>
          <w:tcPr>
            <w:tcW w:w="166" w:type="pct"/>
            <w:vMerge w:val="restart"/>
            <w:tcBorders>
              <w:top w:val="single" w:sz="4" w:space="0" w:color="auto"/>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7</w:t>
            </w:r>
          </w:p>
        </w:tc>
        <w:tc>
          <w:tcPr>
            <w:tcW w:w="826" w:type="pct"/>
            <w:tcBorders>
              <w:top w:val="single" w:sz="4" w:space="0" w:color="auto"/>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Участие в городском конкурсе программ и проектов по организации отдыха, оздоровления и занятости детей, подростков и молодежи </w:t>
            </w:r>
          </w:p>
        </w:tc>
        <w:tc>
          <w:tcPr>
            <w:tcW w:w="607" w:type="pct"/>
            <w:tcBorders>
              <w:top w:val="single" w:sz="4" w:space="0" w:color="auto"/>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28.04.2016</w:t>
            </w:r>
          </w:p>
        </w:tc>
        <w:tc>
          <w:tcPr>
            <w:tcW w:w="1808" w:type="pct"/>
            <w:tcBorders>
              <w:top w:val="single" w:sz="4" w:space="0" w:color="auto"/>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Защита проекта "Максимум</w:t>
            </w:r>
            <w:r w:rsidRPr="00AA5A6C">
              <w:rPr>
                <w:rFonts w:ascii="Times New Roman" w:hAnsi="Times New Roman" w:cs="Times New Roman"/>
                <w:b/>
                <w:bCs/>
              </w:rPr>
              <w:t xml:space="preserve">" </w:t>
            </w:r>
            <w:r w:rsidRPr="00AA5A6C">
              <w:rPr>
                <w:rFonts w:ascii="Times New Roman" w:hAnsi="Times New Roman" w:cs="Times New Roman"/>
              </w:rPr>
              <w:t xml:space="preserve">по организации летнего отдыха несовершеннолетних, находящихся в социально опасном положении или трудной жизненной ситуации </w:t>
            </w:r>
          </w:p>
        </w:tc>
        <w:tc>
          <w:tcPr>
            <w:tcW w:w="528" w:type="pct"/>
            <w:tcBorders>
              <w:top w:val="single" w:sz="4" w:space="0" w:color="auto"/>
              <w:bottom w:val="nil"/>
              <w:right w:val="single" w:sz="4" w:space="0" w:color="auto"/>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w:t>
            </w:r>
          </w:p>
        </w:tc>
        <w:tc>
          <w:tcPr>
            <w:tcW w:w="1065" w:type="pct"/>
            <w:tcBorders>
              <w:top w:val="single" w:sz="4" w:space="0" w:color="auto"/>
              <w:left w:val="single" w:sz="4" w:space="0" w:color="auto"/>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Первое место , 70тыс. рублей</w:t>
            </w:r>
          </w:p>
        </w:tc>
      </w:tr>
      <w:tr w:rsidR="00AA5A6C" w:rsidRPr="00AA5A6C" w:rsidTr="00BA182E">
        <w:trPr>
          <w:trHeight w:val="64"/>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4834" w:type="pct"/>
            <w:gridSpan w:val="5"/>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 xml:space="preserve"> Реализация проекта «Максимум»:</w:t>
            </w: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shd w:val="clear" w:color="auto" w:fill="FFFFFF"/>
              </w:rPr>
              <w:t>Открытие проекта</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01.06.16г.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Участие в городском мероприятии «Открытие трудового лета»</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7</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shd w:val="clear" w:color="auto" w:fill="FFFFFF"/>
              </w:rPr>
              <w:t>Тренинг коммуникативных навыков</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02.06.16г.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упражнения, игры на знакомство, формирование команды</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7</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27"/>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proofErr w:type="spellStart"/>
            <w:r w:rsidRPr="00AA5A6C">
              <w:rPr>
                <w:rFonts w:ascii="Times New Roman" w:hAnsi="Times New Roman" w:cs="Times New Roman"/>
              </w:rPr>
              <w:t>Кинопоход</w:t>
            </w:r>
            <w:proofErr w:type="spellEnd"/>
            <w:r w:rsidRPr="00AA5A6C">
              <w:rPr>
                <w:rFonts w:ascii="Times New Roman" w:hAnsi="Times New Roman" w:cs="Times New Roman"/>
              </w:rPr>
              <w:t xml:space="preserve"> </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03.06.16</w:t>
            </w:r>
          </w:p>
        </w:tc>
        <w:tc>
          <w:tcPr>
            <w:tcW w:w="1808"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Просмотр худ</w:t>
            </w:r>
            <w:proofErr w:type="gramStart"/>
            <w:r w:rsidRPr="00AA5A6C">
              <w:rPr>
                <w:rFonts w:ascii="Times New Roman" w:hAnsi="Times New Roman" w:cs="Times New Roman"/>
              </w:rPr>
              <w:t>.</w:t>
            </w:r>
            <w:proofErr w:type="gramEnd"/>
            <w:r w:rsidRPr="00AA5A6C">
              <w:rPr>
                <w:rFonts w:ascii="Times New Roman" w:hAnsi="Times New Roman" w:cs="Times New Roman"/>
              </w:rPr>
              <w:t xml:space="preserve"> </w:t>
            </w:r>
            <w:proofErr w:type="gramStart"/>
            <w:r w:rsidRPr="00AA5A6C">
              <w:rPr>
                <w:rFonts w:ascii="Times New Roman" w:hAnsi="Times New Roman" w:cs="Times New Roman"/>
              </w:rPr>
              <w:t>ф</w:t>
            </w:r>
            <w:proofErr w:type="gramEnd"/>
            <w:r w:rsidRPr="00AA5A6C">
              <w:rPr>
                <w:rFonts w:ascii="Times New Roman" w:hAnsi="Times New Roman" w:cs="Times New Roman"/>
              </w:rPr>
              <w:t>ильма</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9</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Общественно-полезная деятельность</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06.06.16г.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shd w:val="clear" w:color="auto" w:fill="FFFFFF"/>
              </w:rPr>
              <w:t xml:space="preserve">осмотр детских дворовых площадок – </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w:t>
            </w:r>
          </w:p>
        </w:tc>
        <w:tc>
          <w:tcPr>
            <w:tcW w:w="1065"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shd w:val="clear" w:color="auto" w:fill="FFFFFF"/>
              </w:rPr>
              <w:t>составлено 11 актов</w:t>
            </w: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Общественно-полезная деятельность</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07.06.16г.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осмотр детских дворовых площадок (Финский комплекс) -</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w:t>
            </w:r>
          </w:p>
        </w:tc>
        <w:tc>
          <w:tcPr>
            <w:tcW w:w="1065"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shd w:val="clear" w:color="auto" w:fill="FFFFFF"/>
              </w:rPr>
              <w:t>составлено 20 актов</w:t>
            </w: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Экскурсия в воинскую часть Югорского военного гарнизона. 10:00-12:30ч.</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08.06.16г.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proofErr w:type="spellStart"/>
            <w:r w:rsidRPr="00AA5A6C">
              <w:rPr>
                <w:rFonts w:ascii="Times New Roman" w:hAnsi="Times New Roman" w:cs="Times New Roman"/>
              </w:rPr>
              <w:t>Кинопоход</w:t>
            </w:r>
            <w:proofErr w:type="spellEnd"/>
            <w:r w:rsidRPr="00AA5A6C">
              <w:rPr>
                <w:rFonts w:ascii="Times New Roman" w:hAnsi="Times New Roman" w:cs="Times New Roman"/>
              </w:rPr>
              <w:t xml:space="preserve"> </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09.06.16г.</w:t>
            </w:r>
          </w:p>
        </w:tc>
        <w:tc>
          <w:tcPr>
            <w:tcW w:w="1808" w:type="pct"/>
            <w:tcBorders>
              <w:top w:val="nil"/>
              <w:bottom w:val="nil"/>
            </w:tcBorders>
            <w:shd w:val="clear" w:color="auto" w:fill="auto"/>
          </w:tcPr>
          <w:p w:rsidR="00AA5A6C" w:rsidRPr="00AA5A6C" w:rsidRDefault="00AA5A6C" w:rsidP="00BA182E">
            <w:pPr>
              <w:spacing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кинопросмотр-  14-30-17:00ч.</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shd w:val="clear" w:color="auto" w:fill="FFFFFF"/>
              </w:rPr>
            </w:pPr>
            <w:r w:rsidRPr="00AA5A6C">
              <w:rPr>
                <w:rFonts w:ascii="Times New Roman" w:hAnsi="Times New Roman" w:cs="Times New Roman"/>
                <w:shd w:val="clear" w:color="auto" w:fill="FFFFFF"/>
              </w:rPr>
              <w:t>«Штабные посиделки»</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10.06.16г.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-информирование о городских мероприятиях 11.06.-13.06.16г.</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-планирование на след</w:t>
            </w:r>
            <w:proofErr w:type="gramStart"/>
            <w:r w:rsidRPr="00AA5A6C">
              <w:rPr>
                <w:rFonts w:ascii="Times New Roman" w:hAnsi="Times New Roman" w:cs="Times New Roman"/>
                <w:shd w:val="clear" w:color="auto" w:fill="FFFFFF"/>
              </w:rPr>
              <w:t>.</w:t>
            </w:r>
            <w:proofErr w:type="gramEnd"/>
            <w:r w:rsidRPr="00AA5A6C">
              <w:rPr>
                <w:rFonts w:ascii="Times New Roman" w:hAnsi="Times New Roman" w:cs="Times New Roman"/>
                <w:shd w:val="clear" w:color="auto" w:fill="FFFFFF"/>
              </w:rPr>
              <w:t xml:space="preserve"> </w:t>
            </w:r>
            <w:proofErr w:type="gramStart"/>
            <w:r w:rsidRPr="00AA5A6C">
              <w:rPr>
                <w:rFonts w:ascii="Times New Roman" w:hAnsi="Times New Roman" w:cs="Times New Roman"/>
                <w:shd w:val="clear" w:color="auto" w:fill="FFFFFF"/>
              </w:rPr>
              <w:t>н</w:t>
            </w:r>
            <w:proofErr w:type="gramEnd"/>
            <w:r w:rsidRPr="00AA5A6C">
              <w:rPr>
                <w:rFonts w:ascii="Times New Roman" w:hAnsi="Times New Roman" w:cs="Times New Roman"/>
                <w:shd w:val="clear" w:color="auto" w:fill="FFFFFF"/>
              </w:rPr>
              <w:t>еделю</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-оформление актов (поручение вожатым) - 12 актов</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освоение игры «</w:t>
            </w:r>
            <w:proofErr w:type="spellStart"/>
            <w:r w:rsidRPr="00AA5A6C">
              <w:rPr>
                <w:rFonts w:ascii="Times New Roman" w:hAnsi="Times New Roman" w:cs="Times New Roman"/>
                <w:shd w:val="clear" w:color="auto" w:fill="FFFFFF"/>
              </w:rPr>
              <w:t>Активити</w:t>
            </w:r>
            <w:proofErr w:type="spellEnd"/>
            <w:r w:rsidRPr="00AA5A6C">
              <w:rPr>
                <w:rFonts w:ascii="Times New Roman" w:hAnsi="Times New Roman" w:cs="Times New Roman"/>
                <w:shd w:val="clear" w:color="auto" w:fill="FFFFFF"/>
              </w:rPr>
              <w:t>»</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xml:space="preserve">- </w:t>
            </w:r>
            <w:proofErr w:type="spellStart"/>
            <w:r w:rsidRPr="00AA5A6C">
              <w:rPr>
                <w:rFonts w:ascii="Times New Roman" w:hAnsi="Times New Roman" w:cs="Times New Roman"/>
                <w:shd w:val="clear" w:color="auto" w:fill="FFFFFF"/>
              </w:rPr>
              <w:t>шеринг</w:t>
            </w:r>
            <w:proofErr w:type="spellEnd"/>
            <w:r w:rsidRPr="00AA5A6C">
              <w:rPr>
                <w:rFonts w:ascii="Times New Roman" w:hAnsi="Times New Roman" w:cs="Times New Roman"/>
                <w:shd w:val="clear" w:color="auto" w:fill="FFFFFF"/>
              </w:rPr>
              <w:t xml:space="preserve"> (обратная связь за период со 02.06.-10.06.16г.)</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Игра «</w:t>
            </w:r>
            <w:proofErr w:type="spellStart"/>
            <w:r w:rsidRPr="00AA5A6C">
              <w:rPr>
                <w:rFonts w:ascii="Times New Roman" w:hAnsi="Times New Roman" w:cs="Times New Roman"/>
              </w:rPr>
              <w:t>Лазертаг</w:t>
            </w:r>
            <w:proofErr w:type="spellEnd"/>
            <w:r w:rsidRPr="00AA5A6C">
              <w:rPr>
                <w:rFonts w:ascii="Times New Roman" w:hAnsi="Times New Roman" w:cs="Times New Roman"/>
              </w:rPr>
              <w:t xml:space="preserve">» </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14.06.16г.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-участие в играх спортивных клубов по </w:t>
            </w:r>
            <w:proofErr w:type="spellStart"/>
            <w:r w:rsidRPr="00AA5A6C">
              <w:rPr>
                <w:rFonts w:ascii="Times New Roman" w:hAnsi="Times New Roman" w:cs="Times New Roman"/>
              </w:rPr>
              <w:t>лазертагу</w:t>
            </w:r>
            <w:proofErr w:type="spellEnd"/>
            <w:r w:rsidRPr="00AA5A6C">
              <w:rPr>
                <w:rFonts w:ascii="Times New Roman" w:hAnsi="Times New Roman" w:cs="Times New Roman"/>
              </w:rPr>
              <w:t xml:space="preserve">, пейнтболу, </w:t>
            </w:r>
            <w:proofErr w:type="spellStart"/>
            <w:r w:rsidRPr="00AA5A6C">
              <w:rPr>
                <w:rFonts w:ascii="Times New Roman" w:hAnsi="Times New Roman" w:cs="Times New Roman"/>
              </w:rPr>
              <w:t>страйкболу</w:t>
            </w:r>
            <w:proofErr w:type="spellEnd"/>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 чел</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«Тренинг навыков самоконтроля и само эффективности»</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15.06.16г.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-обучение навыкам самоконтроля (</w:t>
            </w:r>
            <w:proofErr w:type="spellStart"/>
            <w:r w:rsidRPr="00AA5A6C">
              <w:rPr>
                <w:rFonts w:ascii="Times New Roman" w:hAnsi="Times New Roman" w:cs="Times New Roman"/>
              </w:rPr>
              <w:t>саморегулятивные</w:t>
            </w:r>
            <w:proofErr w:type="spellEnd"/>
            <w:r w:rsidRPr="00AA5A6C">
              <w:rPr>
                <w:rFonts w:ascii="Times New Roman" w:hAnsi="Times New Roman" w:cs="Times New Roman"/>
              </w:rPr>
              <w:t>, восстановительные методики)</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3 чел.</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Общественно-полезная деятельность</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16.06.17г.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осмотр детских площадок - 5 актов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проект «Живая память»: список с памятных досок мемориала</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3 чел.</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r w:rsidRPr="00AA5A6C">
              <w:rPr>
                <w:rFonts w:ascii="Times New Roman" w:hAnsi="Times New Roman" w:cs="Times New Roman"/>
              </w:rPr>
              <w:t xml:space="preserve">- 5 актов </w:t>
            </w:r>
          </w:p>
          <w:p w:rsidR="00AA5A6C" w:rsidRPr="00AA5A6C" w:rsidRDefault="00AA5A6C" w:rsidP="00BA182E">
            <w:pPr>
              <w:jc w:val="center"/>
              <w:rPr>
                <w:rFonts w:ascii="Times New Roman" w:hAnsi="Times New Roman" w:cs="Times New Roman"/>
              </w:rPr>
            </w:pPr>
            <w:r w:rsidRPr="00AA5A6C">
              <w:rPr>
                <w:rFonts w:ascii="Times New Roman" w:hAnsi="Times New Roman" w:cs="Times New Roman"/>
              </w:rPr>
              <w:t xml:space="preserve">  список  </w:t>
            </w: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«Штабные посиделки»</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17.06.16.</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планирование на след</w:t>
            </w:r>
            <w:proofErr w:type="gramStart"/>
            <w:r w:rsidRPr="00AA5A6C">
              <w:rPr>
                <w:rFonts w:ascii="Times New Roman" w:hAnsi="Times New Roman" w:cs="Times New Roman"/>
                <w:shd w:val="clear" w:color="auto" w:fill="FFFFFF"/>
              </w:rPr>
              <w:t>.</w:t>
            </w:r>
            <w:proofErr w:type="gramEnd"/>
            <w:r w:rsidRPr="00AA5A6C">
              <w:rPr>
                <w:rFonts w:ascii="Times New Roman" w:hAnsi="Times New Roman" w:cs="Times New Roman"/>
                <w:shd w:val="clear" w:color="auto" w:fill="FFFFFF"/>
              </w:rPr>
              <w:t xml:space="preserve"> </w:t>
            </w:r>
            <w:proofErr w:type="gramStart"/>
            <w:r w:rsidRPr="00AA5A6C">
              <w:rPr>
                <w:rFonts w:ascii="Times New Roman" w:hAnsi="Times New Roman" w:cs="Times New Roman"/>
                <w:shd w:val="clear" w:color="auto" w:fill="FFFFFF"/>
              </w:rPr>
              <w:t>н</w:t>
            </w:r>
            <w:proofErr w:type="gramEnd"/>
            <w:r w:rsidRPr="00AA5A6C">
              <w:rPr>
                <w:rFonts w:ascii="Times New Roman" w:hAnsi="Times New Roman" w:cs="Times New Roman"/>
                <w:shd w:val="clear" w:color="auto" w:fill="FFFFFF"/>
              </w:rPr>
              <w:t>еделю</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настольные игры</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выступление Анастасии (гитара)</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xml:space="preserve">- </w:t>
            </w:r>
            <w:proofErr w:type="spellStart"/>
            <w:r w:rsidRPr="00AA5A6C">
              <w:rPr>
                <w:rFonts w:ascii="Times New Roman" w:hAnsi="Times New Roman" w:cs="Times New Roman"/>
                <w:shd w:val="clear" w:color="auto" w:fill="FFFFFF"/>
              </w:rPr>
              <w:t>шеринг</w:t>
            </w:r>
            <w:proofErr w:type="spellEnd"/>
            <w:r w:rsidRPr="00AA5A6C">
              <w:rPr>
                <w:rFonts w:ascii="Times New Roman" w:hAnsi="Times New Roman" w:cs="Times New Roman"/>
                <w:shd w:val="clear" w:color="auto" w:fill="FFFFFF"/>
              </w:rPr>
              <w:t xml:space="preserve"> (обратная связь за период со 10.06.- 17.06.16г.)</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4</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танцевальный мастер-класс</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20.06.16г.</w:t>
            </w:r>
          </w:p>
        </w:tc>
        <w:tc>
          <w:tcPr>
            <w:tcW w:w="1808"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 xml:space="preserve">Подготовка к </w:t>
            </w:r>
            <w:proofErr w:type="spellStart"/>
            <w:r w:rsidRPr="00AA5A6C">
              <w:rPr>
                <w:rFonts w:ascii="Times New Roman" w:hAnsi="Times New Roman" w:cs="Times New Roman"/>
              </w:rPr>
              <w:t>флеш</w:t>
            </w:r>
            <w:proofErr w:type="spellEnd"/>
            <w:r w:rsidRPr="00AA5A6C">
              <w:rPr>
                <w:rFonts w:ascii="Times New Roman" w:hAnsi="Times New Roman" w:cs="Times New Roman"/>
              </w:rPr>
              <w:t>-мобу 24.06.16г.</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4</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ind w:firstLine="6"/>
              <w:rPr>
                <w:rFonts w:ascii="Times New Roman" w:hAnsi="Times New Roman" w:cs="Times New Roman"/>
              </w:rPr>
            </w:pPr>
            <w:r w:rsidRPr="00AA5A6C">
              <w:rPr>
                <w:rFonts w:ascii="Times New Roman" w:hAnsi="Times New Roman" w:cs="Times New Roman"/>
              </w:rPr>
              <w:t xml:space="preserve"> танцевальный мастер-класс</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20.06.16г.</w:t>
            </w:r>
          </w:p>
        </w:tc>
        <w:tc>
          <w:tcPr>
            <w:tcW w:w="1808"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 xml:space="preserve">Подготовка к </w:t>
            </w:r>
            <w:proofErr w:type="spellStart"/>
            <w:r w:rsidRPr="00AA5A6C">
              <w:rPr>
                <w:rFonts w:ascii="Times New Roman" w:hAnsi="Times New Roman" w:cs="Times New Roman"/>
              </w:rPr>
              <w:t>флеш</w:t>
            </w:r>
            <w:proofErr w:type="spellEnd"/>
            <w:r w:rsidRPr="00AA5A6C">
              <w:rPr>
                <w:rFonts w:ascii="Times New Roman" w:hAnsi="Times New Roman" w:cs="Times New Roman"/>
              </w:rPr>
              <w:t>-мобу 24.06.16г.</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5</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945"/>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Выход в городской парк «Аттракцион» </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-участие в гражданско-патриотической акции «Белые журавли» - 11:00-12:30</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мини-тренинг по </w:t>
            </w:r>
            <w:proofErr w:type="spellStart"/>
            <w:r w:rsidRPr="00AA5A6C">
              <w:rPr>
                <w:rFonts w:ascii="Times New Roman" w:hAnsi="Times New Roman" w:cs="Times New Roman"/>
              </w:rPr>
              <w:t>саморегуляции</w:t>
            </w:r>
            <w:proofErr w:type="spellEnd"/>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4</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40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proofErr w:type="spellStart"/>
            <w:r w:rsidRPr="00AA5A6C">
              <w:rPr>
                <w:rFonts w:ascii="Times New Roman" w:hAnsi="Times New Roman" w:cs="Times New Roman"/>
              </w:rPr>
              <w:t>Кинопоход</w:t>
            </w:r>
            <w:proofErr w:type="spellEnd"/>
            <w:r w:rsidRPr="00AA5A6C">
              <w:rPr>
                <w:rFonts w:ascii="Times New Roman" w:hAnsi="Times New Roman" w:cs="Times New Roman"/>
              </w:rPr>
              <w:t xml:space="preserve"> </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23.06.16г.</w:t>
            </w:r>
          </w:p>
        </w:tc>
        <w:tc>
          <w:tcPr>
            <w:tcW w:w="1808"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Кинопросмотр 12:00-15:00</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64"/>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bottom w:val="nil"/>
            </w:tcBorders>
            <w:shd w:val="clear" w:color="auto" w:fill="auto"/>
          </w:tcPr>
          <w:p w:rsidR="00AA5A6C" w:rsidRPr="00AA5A6C" w:rsidRDefault="00AA5A6C" w:rsidP="00BA182E">
            <w:pPr>
              <w:rPr>
                <w:rFonts w:ascii="Times New Roman" w:hAnsi="Times New Roman" w:cs="Times New Roman"/>
              </w:rPr>
            </w:pPr>
            <w:r w:rsidRPr="00AA5A6C">
              <w:rPr>
                <w:rFonts w:ascii="Times New Roman" w:hAnsi="Times New Roman" w:cs="Times New Roman"/>
              </w:rPr>
              <w:t xml:space="preserve">Велопрогулка </w:t>
            </w:r>
          </w:p>
        </w:tc>
        <w:tc>
          <w:tcPr>
            <w:tcW w:w="607" w:type="pct"/>
            <w:tcBorders>
              <w:top w:val="nil"/>
              <w:bottom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24.06.16г.</w:t>
            </w:r>
          </w:p>
        </w:tc>
        <w:tc>
          <w:tcPr>
            <w:tcW w:w="180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- 10:30 </w:t>
            </w:r>
            <w:proofErr w:type="spellStart"/>
            <w:r w:rsidRPr="00AA5A6C">
              <w:rPr>
                <w:rFonts w:ascii="Times New Roman" w:hAnsi="Times New Roman" w:cs="Times New Roman"/>
              </w:rPr>
              <w:t>флеш</w:t>
            </w:r>
            <w:proofErr w:type="spellEnd"/>
            <w:r w:rsidRPr="00AA5A6C">
              <w:rPr>
                <w:rFonts w:ascii="Times New Roman" w:hAnsi="Times New Roman" w:cs="Times New Roman"/>
              </w:rPr>
              <w:t>-моб</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велопрогулка на базе КСК «Норд»</w:t>
            </w:r>
          </w:p>
        </w:tc>
        <w:tc>
          <w:tcPr>
            <w:tcW w:w="528" w:type="pct"/>
            <w:tcBorders>
              <w:top w:val="nil"/>
              <w:bottom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6</w:t>
            </w:r>
          </w:p>
        </w:tc>
        <w:tc>
          <w:tcPr>
            <w:tcW w:w="1065" w:type="pct"/>
            <w:tcBorders>
              <w:top w:val="nil"/>
              <w:bottom w:val="nil"/>
            </w:tcBorders>
            <w:shd w:val="clear" w:color="auto" w:fill="auto"/>
          </w:tcPr>
          <w:p w:rsidR="00AA5A6C" w:rsidRPr="00AA5A6C" w:rsidRDefault="00AA5A6C" w:rsidP="00BA182E">
            <w:pPr>
              <w:jc w:val="center"/>
              <w:rPr>
                <w:rFonts w:ascii="Times New Roman" w:hAnsi="Times New Roman" w:cs="Times New Roman"/>
              </w:rPr>
            </w:pPr>
          </w:p>
        </w:tc>
      </w:tr>
      <w:tr w:rsidR="00AA5A6C" w:rsidRPr="00AA5A6C" w:rsidTr="00BA182E">
        <w:trPr>
          <w:trHeight w:val="363"/>
        </w:trPr>
        <w:tc>
          <w:tcPr>
            <w:tcW w:w="166" w:type="pct"/>
            <w:vMerge/>
            <w:shd w:val="clear" w:color="auto" w:fill="auto"/>
          </w:tcPr>
          <w:p w:rsidR="00AA5A6C" w:rsidRPr="00AA5A6C" w:rsidRDefault="00AA5A6C" w:rsidP="00BA182E">
            <w:pPr>
              <w:spacing w:after="0"/>
              <w:rPr>
                <w:rFonts w:ascii="Times New Roman" w:hAnsi="Times New Roman" w:cs="Times New Roman"/>
              </w:rPr>
            </w:pPr>
          </w:p>
        </w:tc>
        <w:tc>
          <w:tcPr>
            <w:tcW w:w="826" w:type="pct"/>
            <w:tcBorders>
              <w:top w:val="nil"/>
            </w:tcBorders>
            <w:shd w:val="clear" w:color="auto" w:fill="auto"/>
          </w:tcPr>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Городской молодежный турнир по боулингу</w:t>
            </w:r>
          </w:p>
        </w:tc>
        <w:tc>
          <w:tcPr>
            <w:tcW w:w="607" w:type="pct"/>
            <w:tcBorders>
              <w:top w:val="nil"/>
            </w:tcBorders>
            <w:shd w:val="clear" w:color="auto" w:fill="auto"/>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26.06.16г.</w:t>
            </w:r>
          </w:p>
        </w:tc>
        <w:tc>
          <w:tcPr>
            <w:tcW w:w="1808" w:type="pct"/>
            <w:tcBorders>
              <w:top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Команда участница</w:t>
            </w:r>
          </w:p>
        </w:tc>
        <w:tc>
          <w:tcPr>
            <w:tcW w:w="528" w:type="pct"/>
            <w:tcBorders>
              <w:top w:val="nil"/>
            </w:tcBorders>
            <w:shd w:val="clear" w:color="auto" w:fill="auto"/>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5</w:t>
            </w:r>
          </w:p>
        </w:tc>
        <w:tc>
          <w:tcPr>
            <w:tcW w:w="1065" w:type="pct"/>
            <w:tcBorders>
              <w:top w:val="nil"/>
            </w:tcBorders>
            <w:shd w:val="clear" w:color="auto" w:fill="auto"/>
          </w:tcPr>
          <w:p w:rsidR="00AA5A6C" w:rsidRPr="00AA5A6C" w:rsidRDefault="00AA5A6C" w:rsidP="00BA182E">
            <w:pPr>
              <w:jc w:val="center"/>
              <w:rPr>
                <w:rFonts w:ascii="Times New Roman" w:hAnsi="Times New Roman" w:cs="Times New Roman"/>
              </w:rPr>
            </w:pPr>
          </w:p>
        </w:tc>
      </w:tr>
    </w:tbl>
    <w:p w:rsidR="00AA5A6C" w:rsidRPr="00AA5A6C" w:rsidRDefault="00AA5A6C" w:rsidP="00AA5A6C">
      <w:pPr>
        <w:pStyle w:val="a5"/>
        <w:tabs>
          <w:tab w:val="left" w:pos="2552"/>
        </w:tabs>
        <w:spacing w:after="0" w:line="240" w:lineRule="auto"/>
        <w:ind w:left="0" w:firstLine="709"/>
        <w:jc w:val="both"/>
        <w:rPr>
          <w:rFonts w:ascii="Times New Roman" w:hAnsi="Times New Roman"/>
          <w:color w:val="000000"/>
        </w:rPr>
      </w:pPr>
    </w:p>
    <w:p w:rsidR="00AA5A6C" w:rsidRPr="00AA5A6C" w:rsidRDefault="00AA5A6C" w:rsidP="00AA5A6C">
      <w:pPr>
        <w:tabs>
          <w:tab w:val="left" w:pos="2552"/>
        </w:tabs>
        <w:spacing w:after="0" w:line="240" w:lineRule="auto"/>
        <w:ind w:left="568"/>
        <w:jc w:val="both"/>
        <w:rPr>
          <w:rFonts w:ascii="Times New Roman" w:hAnsi="Times New Roman"/>
          <w:color w:val="000000"/>
        </w:rPr>
      </w:pPr>
      <w:r>
        <w:rPr>
          <w:rFonts w:ascii="Times New Roman" w:hAnsi="Times New Roman"/>
          <w:b/>
          <w:color w:val="000000"/>
        </w:rPr>
        <w:t xml:space="preserve">- </w:t>
      </w:r>
      <w:r w:rsidRPr="00AA5A6C">
        <w:rPr>
          <w:rFonts w:ascii="Times New Roman" w:hAnsi="Times New Roman"/>
          <w:b/>
          <w:color w:val="000000"/>
        </w:rPr>
        <w:t>общественные объединения.</w:t>
      </w:r>
    </w:p>
    <w:p w:rsidR="00AA5A6C" w:rsidRPr="00AA5A6C" w:rsidRDefault="00AA5A6C" w:rsidP="00AA5A6C">
      <w:pPr>
        <w:pStyle w:val="a5"/>
        <w:tabs>
          <w:tab w:val="left" w:pos="2552"/>
        </w:tabs>
        <w:spacing w:after="0" w:line="240" w:lineRule="auto"/>
        <w:ind w:left="0" w:firstLine="709"/>
        <w:jc w:val="both"/>
        <w:rPr>
          <w:rFonts w:ascii="Times New Roman" w:hAnsi="Times New Roman"/>
          <w:color w:val="000000"/>
        </w:rPr>
      </w:pP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В городе </w:t>
      </w:r>
      <w:proofErr w:type="spellStart"/>
      <w:r w:rsidRPr="00AA5A6C">
        <w:rPr>
          <w:rFonts w:ascii="Times New Roman" w:hAnsi="Times New Roman" w:cs="Times New Roman"/>
        </w:rPr>
        <w:t>Югорске</w:t>
      </w:r>
      <w:proofErr w:type="spellEnd"/>
      <w:r w:rsidRPr="00AA5A6C">
        <w:rPr>
          <w:rFonts w:ascii="Times New Roman" w:hAnsi="Times New Roman" w:cs="Times New Roman"/>
        </w:rPr>
        <w:t xml:space="preserve"> зарегистрировано 41 общественное объединение (из 40 по плану) с общим составом 2370 человек (из 1600 человек по плану) по различным направлениям деятельности.</w:t>
      </w:r>
    </w:p>
    <w:p w:rsidR="00AA5A6C" w:rsidRPr="00AA5A6C" w:rsidRDefault="00AA5A6C" w:rsidP="00AA5A6C">
      <w:pPr>
        <w:spacing w:after="0" w:line="240" w:lineRule="auto"/>
        <w:ind w:firstLine="708"/>
        <w:contextualSpacing/>
        <w:jc w:val="both"/>
        <w:rPr>
          <w:rFonts w:ascii="Times New Roman" w:hAnsi="Times New Roman" w:cs="Times New Roman"/>
        </w:rPr>
      </w:pPr>
    </w:p>
    <w:tbl>
      <w:tblPr>
        <w:tblpPr w:leftFromText="180" w:rightFromText="180" w:vertAnchor="text" w:horzAnchor="margin" w:tblpY="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3405"/>
        <w:gridCol w:w="1994"/>
        <w:gridCol w:w="3730"/>
      </w:tblGrid>
      <w:tr w:rsidR="00AA5A6C" w:rsidRPr="00AA5A6C" w:rsidTr="00BA182E">
        <w:trPr>
          <w:trHeight w:val="315"/>
        </w:trPr>
        <w:tc>
          <w:tcPr>
            <w:tcW w:w="230" w:type="pct"/>
            <w:shd w:val="clear" w:color="auto" w:fill="auto"/>
          </w:tcPr>
          <w:p w:rsidR="00AA5A6C" w:rsidRPr="00AA5A6C" w:rsidRDefault="00AA5A6C" w:rsidP="00BA182E">
            <w:pPr>
              <w:spacing w:after="0" w:line="240" w:lineRule="auto"/>
              <w:contextualSpacing/>
              <w:jc w:val="center"/>
              <w:rPr>
                <w:rFonts w:ascii="Times New Roman" w:hAnsi="Times New Roman" w:cs="Times New Roman"/>
              </w:rPr>
            </w:pPr>
            <w:r w:rsidRPr="00AA5A6C">
              <w:rPr>
                <w:rFonts w:ascii="Times New Roman" w:hAnsi="Times New Roman" w:cs="Times New Roman"/>
              </w:rPr>
              <w:t>№</w:t>
            </w:r>
          </w:p>
        </w:tc>
        <w:tc>
          <w:tcPr>
            <w:tcW w:w="1779" w:type="pct"/>
            <w:shd w:val="clear" w:color="auto" w:fill="auto"/>
          </w:tcPr>
          <w:p w:rsidR="00AA5A6C" w:rsidRPr="00AA5A6C" w:rsidRDefault="00AA5A6C" w:rsidP="00BA182E">
            <w:pPr>
              <w:spacing w:after="0" w:line="240" w:lineRule="auto"/>
              <w:contextualSpacing/>
              <w:jc w:val="center"/>
              <w:rPr>
                <w:rFonts w:ascii="Times New Roman" w:hAnsi="Times New Roman" w:cs="Times New Roman"/>
              </w:rPr>
            </w:pPr>
            <w:r w:rsidRPr="00AA5A6C">
              <w:rPr>
                <w:rFonts w:ascii="Times New Roman" w:hAnsi="Times New Roman" w:cs="Times New Roman"/>
              </w:rPr>
              <w:t>Направление деятельности объединений</w:t>
            </w:r>
          </w:p>
        </w:tc>
        <w:tc>
          <w:tcPr>
            <w:tcW w:w="1042" w:type="pct"/>
            <w:shd w:val="clear" w:color="auto" w:fill="auto"/>
          </w:tcPr>
          <w:p w:rsidR="00AA5A6C" w:rsidRPr="00AA5A6C" w:rsidRDefault="00AA5A6C" w:rsidP="00BA182E">
            <w:pPr>
              <w:spacing w:after="0" w:line="240" w:lineRule="auto"/>
              <w:contextualSpacing/>
              <w:jc w:val="center"/>
              <w:rPr>
                <w:rFonts w:ascii="Times New Roman" w:hAnsi="Times New Roman" w:cs="Times New Roman"/>
              </w:rPr>
            </w:pPr>
            <w:r w:rsidRPr="00AA5A6C">
              <w:rPr>
                <w:rFonts w:ascii="Times New Roman" w:hAnsi="Times New Roman" w:cs="Times New Roman"/>
              </w:rPr>
              <w:t>Количество объединений</w:t>
            </w:r>
          </w:p>
        </w:tc>
        <w:tc>
          <w:tcPr>
            <w:tcW w:w="1949" w:type="pct"/>
            <w:shd w:val="clear" w:color="auto" w:fill="auto"/>
          </w:tcPr>
          <w:p w:rsidR="00AA5A6C" w:rsidRPr="00AA5A6C" w:rsidRDefault="00AA5A6C" w:rsidP="00BA182E">
            <w:pPr>
              <w:spacing w:after="0" w:line="240" w:lineRule="auto"/>
              <w:contextualSpacing/>
              <w:jc w:val="center"/>
              <w:rPr>
                <w:rFonts w:ascii="Times New Roman" w:hAnsi="Times New Roman" w:cs="Times New Roman"/>
              </w:rPr>
            </w:pPr>
            <w:r w:rsidRPr="00AA5A6C">
              <w:rPr>
                <w:rFonts w:ascii="Times New Roman" w:hAnsi="Times New Roman" w:cs="Times New Roman"/>
              </w:rPr>
              <w:t>Количество участников</w:t>
            </w:r>
          </w:p>
        </w:tc>
      </w:tr>
      <w:tr w:rsidR="00AA5A6C" w:rsidRPr="00AA5A6C" w:rsidTr="00BA182E">
        <w:trPr>
          <w:trHeight w:val="285"/>
        </w:trPr>
        <w:tc>
          <w:tcPr>
            <w:tcW w:w="230"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1</w:t>
            </w:r>
          </w:p>
        </w:tc>
        <w:tc>
          <w:tcPr>
            <w:tcW w:w="177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Творческая направленность</w:t>
            </w:r>
          </w:p>
        </w:tc>
        <w:tc>
          <w:tcPr>
            <w:tcW w:w="1042"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16</w:t>
            </w:r>
          </w:p>
        </w:tc>
        <w:tc>
          <w:tcPr>
            <w:tcW w:w="194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319</w:t>
            </w:r>
          </w:p>
        </w:tc>
      </w:tr>
      <w:tr w:rsidR="00AA5A6C" w:rsidRPr="00AA5A6C" w:rsidTr="00BA182E">
        <w:trPr>
          <w:trHeight w:val="600"/>
        </w:trPr>
        <w:tc>
          <w:tcPr>
            <w:tcW w:w="230"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lastRenderedPageBreak/>
              <w:t>2</w:t>
            </w:r>
          </w:p>
        </w:tc>
        <w:tc>
          <w:tcPr>
            <w:tcW w:w="177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Технически-спортивное направление</w:t>
            </w:r>
          </w:p>
        </w:tc>
        <w:tc>
          <w:tcPr>
            <w:tcW w:w="1042"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11</w:t>
            </w:r>
          </w:p>
        </w:tc>
        <w:tc>
          <w:tcPr>
            <w:tcW w:w="194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328</w:t>
            </w:r>
          </w:p>
        </w:tc>
      </w:tr>
      <w:tr w:rsidR="00AA5A6C" w:rsidRPr="00AA5A6C" w:rsidTr="00BA182E">
        <w:trPr>
          <w:trHeight w:val="585"/>
        </w:trPr>
        <w:tc>
          <w:tcPr>
            <w:tcW w:w="230"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3</w:t>
            </w:r>
          </w:p>
        </w:tc>
        <w:tc>
          <w:tcPr>
            <w:tcW w:w="177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Гражданско-патриотическое направление</w:t>
            </w:r>
          </w:p>
        </w:tc>
        <w:tc>
          <w:tcPr>
            <w:tcW w:w="1042"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4</w:t>
            </w:r>
          </w:p>
        </w:tc>
        <w:tc>
          <w:tcPr>
            <w:tcW w:w="194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490</w:t>
            </w:r>
          </w:p>
        </w:tc>
      </w:tr>
      <w:tr w:rsidR="00AA5A6C" w:rsidRPr="00AA5A6C" w:rsidTr="00BA182E">
        <w:trPr>
          <w:trHeight w:val="338"/>
        </w:trPr>
        <w:tc>
          <w:tcPr>
            <w:tcW w:w="230"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4</w:t>
            </w:r>
          </w:p>
        </w:tc>
        <w:tc>
          <w:tcPr>
            <w:tcW w:w="1779" w:type="pct"/>
            <w:shd w:val="clear" w:color="auto" w:fill="auto"/>
          </w:tcPr>
          <w:p w:rsidR="00AA5A6C" w:rsidRPr="00AA5A6C" w:rsidRDefault="00AA5A6C" w:rsidP="00BA182E">
            <w:pPr>
              <w:tabs>
                <w:tab w:val="left" w:pos="0"/>
              </w:tabs>
              <w:spacing w:after="0" w:line="240" w:lineRule="auto"/>
              <w:contextualSpacing/>
              <w:rPr>
                <w:rFonts w:ascii="Times New Roman" w:hAnsi="Times New Roman" w:cs="Times New Roman"/>
              </w:rPr>
            </w:pPr>
            <w:r w:rsidRPr="00AA5A6C">
              <w:rPr>
                <w:rFonts w:ascii="Times New Roman" w:hAnsi="Times New Roman" w:cs="Times New Roman"/>
              </w:rPr>
              <w:t>Общественные объединения по интересам</w:t>
            </w:r>
          </w:p>
        </w:tc>
        <w:tc>
          <w:tcPr>
            <w:tcW w:w="1042"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10</w:t>
            </w:r>
          </w:p>
        </w:tc>
        <w:tc>
          <w:tcPr>
            <w:tcW w:w="194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629 актив</w:t>
            </w:r>
          </w:p>
        </w:tc>
      </w:tr>
      <w:tr w:rsidR="00AA5A6C" w:rsidRPr="00AA5A6C" w:rsidTr="00BA182E">
        <w:trPr>
          <w:trHeight w:val="85"/>
        </w:trPr>
        <w:tc>
          <w:tcPr>
            <w:tcW w:w="230"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5</w:t>
            </w:r>
          </w:p>
        </w:tc>
        <w:tc>
          <w:tcPr>
            <w:tcW w:w="177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Волонтерские объединения</w:t>
            </w:r>
          </w:p>
        </w:tc>
        <w:tc>
          <w:tcPr>
            <w:tcW w:w="1042"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14</w:t>
            </w:r>
          </w:p>
        </w:tc>
        <w:tc>
          <w:tcPr>
            <w:tcW w:w="194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604</w:t>
            </w:r>
          </w:p>
        </w:tc>
      </w:tr>
      <w:tr w:rsidR="00AA5A6C" w:rsidRPr="00AA5A6C" w:rsidTr="00BA182E">
        <w:trPr>
          <w:trHeight w:val="284"/>
        </w:trPr>
        <w:tc>
          <w:tcPr>
            <w:tcW w:w="2009" w:type="pct"/>
            <w:gridSpan w:val="2"/>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ИТОГО</w:t>
            </w:r>
          </w:p>
        </w:tc>
        <w:tc>
          <w:tcPr>
            <w:tcW w:w="1042"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41объединение</w:t>
            </w:r>
          </w:p>
        </w:tc>
        <w:tc>
          <w:tcPr>
            <w:tcW w:w="1949" w:type="pct"/>
            <w:shd w:val="clear" w:color="auto" w:fill="auto"/>
          </w:tcPr>
          <w:p w:rsidR="00AA5A6C" w:rsidRPr="00AA5A6C" w:rsidRDefault="00AA5A6C" w:rsidP="00BA182E">
            <w:pPr>
              <w:spacing w:after="0" w:line="240" w:lineRule="auto"/>
              <w:contextualSpacing/>
              <w:rPr>
                <w:rFonts w:ascii="Times New Roman" w:hAnsi="Times New Roman" w:cs="Times New Roman"/>
              </w:rPr>
            </w:pPr>
            <w:r w:rsidRPr="00AA5A6C">
              <w:rPr>
                <w:rFonts w:ascii="Times New Roman" w:hAnsi="Times New Roman" w:cs="Times New Roman"/>
              </w:rPr>
              <w:t>2370чел</w:t>
            </w:r>
          </w:p>
        </w:tc>
      </w:tr>
    </w:tbl>
    <w:p w:rsidR="00AA5A6C" w:rsidRPr="00AA5A6C" w:rsidRDefault="00AA5A6C" w:rsidP="00AA5A6C">
      <w:pPr>
        <w:pStyle w:val="a5"/>
        <w:tabs>
          <w:tab w:val="left" w:pos="2552"/>
        </w:tabs>
        <w:spacing w:after="0" w:line="240" w:lineRule="auto"/>
        <w:ind w:left="0" w:firstLine="709"/>
        <w:jc w:val="both"/>
        <w:rPr>
          <w:rFonts w:ascii="Times New Roman" w:hAnsi="Times New Roman"/>
          <w:color w:val="000000"/>
        </w:rPr>
      </w:pPr>
    </w:p>
    <w:p w:rsidR="00AA5A6C" w:rsidRPr="00AA5A6C" w:rsidRDefault="00AA5A6C" w:rsidP="00AA5A6C">
      <w:pPr>
        <w:pStyle w:val="a5"/>
        <w:tabs>
          <w:tab w:val="left" w:pos="2552"/>
        </w:tabs>
        <w:spacing w:after="0" w:line="240" w:lineRule="auto"/>
        <w:ind w:left="0" w:firstLine="709"/>
        <w:jc w:val="both"/>
        <w:rPr>
          <w:rFonts w:ascii="Times New Roman" w:hAnsi="Times New Roman"/>
          <w:color w:val="000000"/>
        </w:rPr>
      </w:pPr>
      <w:r w:rsidRPr="00AA5A6C">
        <w:rPr>
          <w:rFonts w:ascii="Times New Roman" w:hAnsi="Times New Roman"/>
          <w:color w:val="000000"/>
        </w:rPr>
        <w:t>Отдел молодежных инициатив учреждения, в рамках муниципального задания во 2 квартале 2016 года обеспечивал поддержку общественного и волонтерского движения в городе:</w:t>
      </w:r>
    </w:p>
    <w:p w:rsidR="00AA5A6C" w:rsidRPr="00AA5A6C" w:rsidRDefault="00AA5A6C" w:rsidP="00AA5A6C">
      <w:pPr>
        <w:pStyle w:val="a5"/>
        <w:tabs>
          <w:tab w:val="left" w:pos="2552"/>
        </w:tabs>
        <w:spacing w:after="0" w:line="240" w:lineRule="auto"/>
        <w:ind w:left="0" w:firstLine="709"/>
        <w:jc w:val="both"/>
        <w:rPr>
          <w:rFonts w:ascii="Times New Roman" w:hAnsi="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2"/>
        <w:gridCol w:w="1984"/>
        <w:gridCol w:w="1276"/>
        <w:gridCol w:w="2693"/>
        <w:gridCol w:w="1248"/>
        <w:gridCol w:w="1897"/>
      </w:tblGrid>
      <w:tr w:rsidR="00AA5A6C" w:rsidRPr="00AA5A6C" w:rsidTr="00BA182E">
        <w:trPr>
          <w:trHeight w:val="240"/>
        </w:trPr>
        <w:tc>
          <w:tcPr>
            <w:tcW w:w="166" w:type="pct"/>
            <w:vMerge w:val="restar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w:t>
            </w:r>
          </w:p>
        </w:tc>
        <w:tc>
          <w:tcPr>
            <w:tcW w:w="1054" w:type="pct"/>
            <w:vMerge w:val="restart"/>
          </w:tcPr>
          <w:p w:rsidR="00AA5A6C" w:rsidRPr="00AA5A6C" w:rsidRDefault="00AA5A6C" w:rsidP="00BA182E">
            <w:pPr>
              <w:spacing w:after="0"/>
              <w:jc w:val="center"/>
              <w:rPr>
                <w:rFonts w:ascii="Times New Roman" w:hAnsi="Times New Roman" w:cs="Times New Roman"/>
              </w:rPr>
            </w:pPr>
            <w:r w:rsidRPr="00AA5A6C">
              <w:rPr>
                <w:rFonts w:ascii="Times New Roman" w:hAnsi="Times New Roman" w:cs="Times New Roman"/>
              </w:rPr>
              <w:t>Перечень мероприятий</w:t>
            </w:r>
          </w:p>
        </w:tc>
        <w:tc>
          <w:tcPr>
            <w:tcW w:w="678" w:type="pct"/>
            <w:vMerge w:val="restar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Дата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проведения</w:t>
            </w:r>
          </w:p>
        </w:tc>
        <w:tc>
          <w:tcPr>
            <w:tcW w:w="1431" w:type="pct"/>
            <w:vMerge w:val="restart"/>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Краткое описание</w:t>
            </w:r>
          </w:p>
        </w:tc>
        <w:tc>
          <w:tcPr>
            <w:tcW w:w="1671" w:type="pct"/>
            <w:gridSpan w:val="2"/>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xml:space="preserve">Показатели качества муниципальной услуги </w:t>
            </w:r>
          </w:p>
        </w:tc>
      </w:tr>
      <w:tr w:rsidR="00AA5A6C" w:rsidRPr="00AA5A6C" w:rsidTr="00BA182E">
        <w:trPr>
          <w:trHeight w:val="106"/>
        </w:trPr>
        <w:tc>
          <w:tcPr>
            <w:tcW w:w="166" w:type="pct"/>
            <w:vMerge/>
          </w:tcPr>
          <w:p w:rsidR="00AA5A6C" w:rsidRPr="00AA5A6C" w:rsidRDefault="00AA5A6C" w:rsidP="00BA182E">
            <w:pPr>
              <w:spacing w:after="0"/>
              <w:rPr>
                <w:rFonts w:ascii="Times New Roman" w:hAnsi="Times New Roman" w:cs="Times New Roman"/>
              </w:rPr>
            </w:pPr>
          </w:p>
        </w:tc>
        <w:tc>
          <w:tcPr>
            <w:tcW w:w="1054" w:type="pct"/>
            <w:vMerge/>
          </w:tcPr>
          <w:p w:rsidR="00AA5A6C" w:rsidRPr="00AA5A6C" w:rsidRDefault="00AA5A6C" w:rsidP="00BA182E">
            <w:pPr>
              <w:spacing w:after="0"/>
              <w:rPr>
                <w:rFonts w:ascii="Times New Roman" w:hAnsi="Times New Roman" w:cs="Times New Roman"/>
              </w:rPr>
            </w:pPr>
          </w:p>
        </w:tc>
        <w:tc>
          <w:tcPr>
            <w:tcW w:w="678" w:type="pct"/>
            <w:vMerge/>
          </w:tcPr>
          <w:p w:rsidR="00AA5A6C" w:rsidRPr="00AA5A6C" w:rsidRDefault="00AA5A6C" w:rsidP="00BA182E">
            <w:pPr>
              <w:spacing w:after="0" w:line="240" w:lineRule="auto"/>
              <w:rPr>
                <w:rFonts w:ascii="Times New Roman" w:hAnsi="Times New Roman" w:cs="Times New Roman"/>
              </w:rPr>
            </w:pPr>
          </w:p>
        </w:tc>
        <w:tc>
          <w:tcPr>
            <w:tcW w:w="1431" w:type="pct"/>
            <w:vMerge/>
          </w:tcPr>
          <w:p w:rsidR="00AA5A6C" w:rsidRPr="00AA5A6C" w:rsidRDefault="00AA5A6C" w:rsidP="00BA182E">
            <w:pPr>
              <w:spacing w:after="0" w:line="240" w:lineRule="auto"/>
              <w:rPr>
                <w:rFonts w:ascii="Times New Roman" w:hAnsi="Times New Roman" w:cs="Times New Roman"/>
              </w:rPr>
            </w:pPr>
          </w:p>
        </w:tc>
        <w:tc>
          <w:tcPr>
            <w:tcW w:w="663" w:type="pct"/>
          </w:tcPr>
          <w:p w:rsidR="00AA5A6C" w:rsidRPr="00AA5A6C" w:rsidRDefault="00AA5A6C" w:rsidP="00BA182E">
            <w:pPr>
              <w:spacing w:after="0" w:line="240" w:lineRule="auto"/>
              <w:ind w:right="-249"/>
              <w:rPr>
                <w:rFonts w:ascii="Times New Roman" w:hAnsi="Times New Roman" w:cs="Times New Roman"/>
              </w:rPr>
            </w:pPr>
            <w:r w:rsidRPr="00AA5A6C">
              <w:rPr>
                <w:rFonts w:ascii="Times New Roman" w:hAnsi="Times New Roman" w:cs="Times New Roman"/>
              </w:rPr>
              <w:t>охват</w:t>
            </w:r>
          </w:p>
        </w:tc>
        <w:tc>
          <w:tcPr>
            <w:tcW w:w="1008" w:type="pct"/>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Качественный показатель</w:t>
            </w:r>
          </w:p>
        </w:tc>
      </w:tr>
      <w:tr w:rsidR="00AA5A6C" w:rsidRPr="00AA5A6C" w:rsidTr="00BA182E">
        <w:tc>
          <w:tcPr>
            <w:tcW w:w="5000" w:type="pct"/>
            <w:gridSpan w:val="6"/>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b/>
              </w:rPr>
              <w:t>Координация деятельности МОО, лидеров общественных объединений, волонтеров</w:t>
            </w:r>
          </w:p>
        </w:tc>
      </w:tr>
      <w:tr w:rsidR="00AA5A6C" w:rsidRPr="00AA5A6C" w:rsidTr="00BA182E">
        <w:trPr>
          <w:trHeight w:val="858"/>
        </w:trPr>
        <w:tc>
          <w:tcPr>
            <w:tcW w:w="166" w:type="pct"/>
            <w:tcBorders>
              <w:bottom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w:t>
            </w:r>
          </w:p>
        </w:tc>
        <w:tc>
          <w:tcPr>
            <w:tcW w:w="1054" w:type="pct"/>
            <w:tcBorders>
              <w:bottom w:val="single" w:sz="4" w:space="0" w:color="auto"/>
            </w:tcBorders>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xml:space="preserve">II расширенное заседание Муниципального волонтерского корпуса   </w:t>
            </w:r>
          </w:p>
        </w:tc>
        <w:tc>
          <w:tcPr>
            <w:tcW w:w="678" w:type="pct"/>
            <w:tcBorders>
              <w:bottom w:val="single" w:sz="4" w:space="0" w:color="auto"/>
            </w:tcBorders>
          </w:tcPr>
          <w:p w:rsidR="00AA5A6C" w:rsidRPr="00AA5A6C" w:rsidRDefault="00AA5A6C" w:rsidP="00BA182E">
            <w:pPr>
              <w:spacing w:after="0"/>
              <w:ind w:left="-108"/>
              <w:jc w:val="center"/>
              <w:rPr>
                <w:rFonts w:ascii="Times New Roman" w:hAnsi="Times New Roman" w:cs="Times New Roman"/>
              </w:rPr>
            </w:pPr>
            <w:r w:rsidRPr="00AA5A6C">
              <w:rPr>
                <w:rFonts w:ascii="Times New Roman" w:hAnsi="Times New Roman" w:cs="Times New Roman"/>
              </w:rPr>
              <w:t>13.04.16г.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Повестка - утверждение городского плана мероприятий общественного движения "Волонтеры Победы"</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40/10</w:t>
            </w:r>
          </w:p>
        </w:tc>
        <w:tc>
          <w:tcPr>
            <w:tcW w:w="1008" w:type="pct"/>
            <w:tcBorders>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Размещение инф-</w:t>
            </w:r>
            <w:proofErr w:type="spellStart"/>
            <w:r w:rsidRPr="00AA5A6C">
              <w:rPr>
                <w:rFonts w:ascii="Times New Roman" w:hAnsi="Times New Roman" w:cs="Times New Roman"/>
              </w:rPr>
              <w:t>ии</w:t>
            </w:r>
            <w:proofErr w:type="spellEnd"/>
            <w:r w:rsidRPr="00AA5A6C">
              <w:rPr>
                <w:rFonts w:ascii="Times New Roman" w:hAnsi="Times New Roman" w:cs="Times New Roman"/>
              </w:rPr>
              <w:t xml:space="preserve"> по итогам</w:t>
            </w:r>
            <w:hyperlink r:id="rId30" w:history="1">
              <w:r w:rsidRPr="00AA5A6C">
                <w:rPr>
                  <w:rStyle w:val="af2"/>
                  <w:rFonts w:ascii="Times New Roman" w:hAnsi="Times New Roman" w:cs="Times New Roman"/>
                  <w:lang w:val="en-US"/>
                </w:rPr>
                <w:t>www</w:t>
              </w:r>
              <w:r w:rsidRPr="00AA5A6C">
                <w:rPr>
                  <w:rStyle w:val="af2"/>
                  <w:rFonts w:ascii="Times New Roman" w:hAnsi="Times New Roman" w:cs="Times New Roman"/>
                </w:rPr>
                <w:t>.</w:t>
              </w:r>
              <w:proofErr w:type="spellStart"/>
              <w:r w:rsidRPr="00AA5A6C">
                <w:rPr>
                  <w:rStyle w:val="af2"/>
                  <w:rFonts w:ascii="Times New Roman" w:hAnsi="Times New Roman" w:cs="Times New Roman"/>
                  <w:lang w:val="en-US"/>
                </w:rPr>
                <w:t>vk</w:t>
              </w:r>
              <w:proofErr w:type="spellEnd"/>
              <w:r w:rsidRPr="00AA5A6C">
                <w:rPr>
                  <w:rStyle w:val="af2"/>
                  <w:rFonts w:ascii="Times New Roman" w:hAnsi="Times New Roman" w:cs="Times New Roman"/>
                </w:rPr>
                <w:t>.</w:t>
              </w:r>
              <w:r w:rsidRPr="00AA5A6C">
                <w:rPr>
                  <w:rStyle w:val="af2"/>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31"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p w:rsidR="00AA5A6C" w:rsidRPr="00AA5A6C" w:rsidRDefault="006B3558" w:rsidP="00BA182E">
            <w:pPr>
              <w:spacing w:after="0" w:line="240" w:lineRule="auto"/>
              <w:rPr>
                <w:rFonts w:ascii="Times New Roman" w:hAnsi="Times New Roman" w:cs="Times New Roman"/>
              </w:rPr>
            </w:pPr>
            <w:hyperlink r:id="rId32"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ugorsk</w:t>
              </w:r>
              <w:proofErr w:type="spellEnd"/>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tc>
      </w:tr>
      <w:tr w:rsidR="00AA5A6C" w:rsidRPr="00AA5A6C" w:rsidTr="00BA182E">
        <w:trPr>
          <w:trHeight w:val="858"/>
        </w:trPr>
        <w:tc>
          <w:tcPr>
            <w:tcW w:w="166" w:type="pct"/>
            <w:tcBorders>
              <w:bottom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w:t>
            </w:r>
          </w:p>
        </w:tc>
        <w:tc>
          <w:tcPr>
            <w:tcW w:w="1054" w:type="pct"/>
            <w:tcBorders>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Военно-патриотическое мероприятие "Уроки Победы" и "Уроки Славы"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Постановление администрации г. Югорска «О плане основных мероприятий по подготовке и проведению празднования 71-ой годовщины Победы в ВОВ»</w:t>
            </w:r>
          </w:p>
        </w:tc>
        <w:tc>
          <w:tcPr>
            <w:tcW w:w="678" w:type="pct"/>
            <w:tcBorders>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04.05.16 - 12.05.2016</w:t>
            </w:r>
          </w:p>
          <w:p w:rsidR="00AA5A6C" w:rsidRPr="00AA5A6C" w:rsidRDefault="00AA5A6C" w:rsidP="00BA182E">
            <w:pPr>
              <w:spacing w:after="0" w:line="240" w:lineRule="auto"/>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Составление графика проведения военно-патриотических уроков в образовательных учреждениях города,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согласование дат и времени проведения, согласование предоставления транспорта для перевозки детей.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Информационное сопровождение.</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Театрализованное представление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«Блокадный Ленинград»</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 войны неженское лицо»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Реализация проекта </w:t>
            </w:r>
            <w:r w:rsidRPr="00AA5A6C">
              <w:rPr>
                <w:rFonts w:ascii="Times New Roman" w:hAnsi="Times New Roman" w:cs="Times New Roman"/>
                <w:b/>
              </w:rPr>
              <w:t xml:space="preserve">«Живая память» </w:t>
            </w:r>
            <w:r w:rsidRPr="00AA5A6C">
              <w:rPr>
                <w:rFonts w:ascii="Times New Roman" w:hAnsi="Times New Roman" w:cs="Times New Roman"/>
              </w:rPr>
              <w:t>встреча с представителями</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Югорской городской общественной организации ветеранов Великой Отечественной Войны Югорской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общественной организации «Солдат-ветеранов Чечни»</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Югорского городского отделения окружной организации Российского Союза Афганистана</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Задействовано волонтеров 75 </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Общий охват – </w:t>
            </w:r>
            <w:r w:rsidRPr="00AA5A6C">
              <w:rPr>
                <w:rFonts w:ascii="Times New Roman" w:hAnsi="Times New Roman" w:cs="Times New Roman"/>
                <w:b/>
              </w:rPr>
              <w:t>1605 человек.</w:t>
            </w:r>
          </w:p>
        </w:tc>
        <w:tc>
          <w:tcPr>
            <w:tcW w:w="1008" w:type="pct"/>
            <w:tcBorders>
              <w:bottom w:val="single" w:sz="4" w:space="0" w:color="auto"/>
            </w:tcBorders>
          </w:tcPr>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Проведено18 уроков.</w:t>
            </w:r>
          </w:p>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Вовлечены общественные организации: 3</w:t>
            </w:r>
          </w:p>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 xml:space="preserve">информация размещена на сайтах </w:t>
            </w:r>
          </w:p>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Видеосюжеты, статьи в газете «ЮВ»</w:t>
            </w:r>
          </w:p>
        </w:tc>
      </w:tr>
      <w:tr w:rsidR="00AA5A6C" w:rsidRPr="00AA5A6C" w:rsidTr="00BA182E">
        <w:trPr>
          <w:trHeight w:val="910"/>
        </w:trPr>
        <w:tc>
          <w:tcPr>
            <w:tcW w:w="166" w:type="pct"/>
            <w:tcBorders>
              <w:top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3</w:t>
            </w:r>
          </w:p>
        </w:tc>
        <w:tc>
          <w:tcPr>
            <w:tcW w:w="1054" w:type="pct"/>
            <w:tcBorders>
              <w:top w:val="single" w:sz="4" w:space="0" w:color="auto"/>
            </w:tcBorders>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ВКС «Волонтеры Победы»</w:t>
            </w:r>
          </w:p>
        </w:tc>
        <w:tc>
          <w:tcPr>
            <w:tcW w:w="678" w:type="pct"/>
            <w:tcBorders>
              <w:top w:val="single" w:sz="4" w:space="0" w:color="auto"/>
            </w:tcBorders>
          </w:tcPr>
          <w:p w:rsidR="00AA5A6C" w:rsidRPr="00AA5A6C" w:rsidRDefault="00AA5A6C" w:rsidP="00BA182E">
            <w:pPr>
              <w:spacing w:after="0"/>
              <w:ind w:left="-108"/>
              <w:jc w:val="center"/>
              <w:rPr>
                <w:rFonts w:ascii="Times New Roman" w:hAnsi="Times New Roman" w:cs="Times New Roman"/>
              </w:rPr>
            </w:pPr>
            <w:r w:rsidRPr="00AA5A6C">
              <w:rPr>
                <w:rFonts w:ascii="Times New Roman" w:hAnsi="Times New Roman" w:cs="Times New Roman"/>
              </w:rPr>
              <w:t>22.04.16г.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Представлены ответственные за проведение окружных акций; перечень акций; требования к проведению и атрибутике акций.</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w:t>
            </w:r>
          </w:p>
        </w:tc>
        <w:tc>
          <w:tcPr>
            <w:tcW w:w="1008" w:type="pct"/>
            <w:tcBorders>
              <w:top w:val="single" w:sz="4" w:space="0" w:color="auto"/>
            </w:tcBorders>
          </w:tcPr>
          <w:p w:rsidR="00AA5A6C" w:rsidRPr="00AA5A6C" w:rsidRDefault="00AA5A6C" w:rsidP="00BA182E">
            <w:pPr>
              <w:spacing w:after="0" w:line="240" w:lineRule="auto"/>
              <w:rPr>
                <w:rFonts w:ascii="Times New Roman" w:hAnsi="Times New Roman" w:cs="Times New Roman"/>
              </w:rPr>
            </w:pP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4</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Волонтерское сопровождение окружной акции "Подними голову!!!"</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12.04.2016</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Размещение символики акции в </w:t>
            </w:r>
            <w:proofErr w:type="spellStart"/>
            <w:r w:rsidRPr="00AA5A6C">
              <w:rPr>
                <w:rFonts w:ascii="Times New Roman" w:hAnsi="Times New Roman" w:cs="Times New Roman"/>
              </w:rPr>
              <w:t>соц</w:t>
            </w:r>
            <w:proofErr w:type="gramStart"/>
            <w:r w:rsidRPr="00AA5A6C">
              <w:rPr>
                <w:rFonts w:ascii="Times New Roman" w:hAnsi="Times New Roman" w:cs="Times New Roman"/>
              </w:rPr>
              <w:t>.с</w:t>
            </w:r>
            <w:proofErr w:type="gramEnd"/>
            <w:r w:rsidRPr="00AA5A6C">
              <w:rPr>
                <w:rFonts w:ascii="Times New Roman" w:hAnsi="Times New Roman" w:cs="Times New Roman"/>
              </w:rPr>
              <w:t>етях</w:t>
            </w:r>
            <w:proofErr w:type="spellEnd"/>
            <w:r w:rsidRPr="00AA5A6C">
              <w:rPr>
                <w:rFonts w:ascii="Times New Roman" w:hAnsi="Times New Roman" w:cs="Times New Roman"/>
              </w:rPr>
              <w:t xml:space="preserve"> и на официальном сайте. Обеспечение акции воздушными шарами 120 шт. Размещение видеоролика акции в сетях.</w:t>
            </w:r>
          </w:p>
        </w:tc>
        <w:tc>
          <w:tcPr>
            <w:tcW w:w="663" w:type="pct"/>
            <w:tcBorders>
              <w:top w:val="single" w:sz="4" w:space="0" w:color="auto"/>
              <w:bottom w:val="single" w:sz="4" w:space="0" w:color="auto"/>
            </w:tcBorders>
          </w:tcPr>
          <w:p w:rsidR="00AA5A6C" w:rsidRPr="00AA5A6C" w:rsidRDefault="00AA5A6C" w:rsidP="00BA182E">
            <w:pPr>
              <w:spacing w:after="0"/>
              <w:jc w:val="center"/>
              <w:rPr>
                <w:rFonts w:ascii="Times New Roman" w:hAnsi="Times New Roman" w:cs="Times New Roman"/>
              </w:rPr>
            </w:pPr>
            <w:r w:rsidRPr="00AA5A6C">
              <w:rPr>
                <w:rFonts w:ascii="Times New Roman" w:hAnsi="Times New Roman" w:cs="Times New Roman"/>
              </w:rPr>
              <w:t>300/15</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информация размещена на сайтах, </w:t>
            </w:r>
            <w:proofErr w:type="spellStart"/>
            <w:r w:rsidRPr="00AA5A6C">
              <w:rPr>
                <w:rFonts w:ascii="Times New Roman" w:hAnsi="Times New Roman" w:cs="Times New Roman"/>
              </w:rPr>
              <w:t>соцсети</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СМИ, </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5</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волонтерское сопровождение чемпионата и первенства в зачет пара спартакиады Югры по пауэрлифтингу в городе </w:t>
            </w:r>
            <w:proofErr w:type="spellStart"/>
            <w:r w:rsidRPr="00AA5A6C">
              <w:rPr>
                <w:rFonts w:ascii="Times New Roman" w:hAnsi="Times New Roman" w:cs="Times New Roman"/>
              </w:rPr>
              <w:t>Югорске</w:t>
            </w:r>
            <w:proofErr w:type="spellEnd"/>
          </w:p>
          <w:p w:rsidR="00AA5A6C" w:rsidRPr="00AA5A6C" w:rsidRDefault="00AA5A6C" w:rsidP="00BA182E">
            <w:pPr>
              <w:rPr>
                <w:rFonts w:ascii="Times New Roman" w:hAnsi="Times New Roman" w:cs="Times New Roman"/>
              </w:rPr>
            </w:pPr>
            <w:r w:rsidRPr="00AA5A6C">
              <w:rPr>
                <w:rFonts w:ascii="Times New Roman" w:hAnsi="Times New Roman" w:cs="Times New Roman"/>
              </w:rPr>
              <w:t>по запросу «Центра адаптивных видов спорта»</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15.04-17.04</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Подбор и организация сопровождения группой волонтеров участников на чемпионате и первенстве в зачет </w:t>
            </w:r>
            <w:proofErr w:type="spellStart"/>
            <w:r w:rsidRPr="00AA5A6C">
              <w:rPr>
                <w:rFonts w:ascii="Times New Roman" w:hAnsi="Times New Roman" w:cs="Times New Roman"/>
              </w:rPr>
              <w:t>параспартакиады</w:t>
            </w:r>
            <w:proofErr w:type="spellEnd"/>
            <w:r w:rsidRPr="00AA5A6C">
              <w:rPr>
                <w:rFonts w:ascii="Times New Roman" w:hAnsi="Times New Roman" w:cs="Times New Roman"/>
              </w:rPr>
              <w:t xml:space="preserve"> Югры по пауэрлифтингу (окружной чемпионат по пауэрлифтингу) по запросу Центра адаптивных видов спорта</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4</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 «МЦ «Гелиос»,</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«Центра адаптивных видов спорта»;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 </w:t>
            </w:r>
            <w:proofErr w:type="spellStart"/>
            <w:r w:rsidRPr="00AA5A6C">
              <w:rPr>
                <w:rFonts w:ascii="Times New Roman" w:hAnsi="Times New Roman" w:cs="Times New Roman"/>
              </w:rPr>
              <w:t>соцсетях</w:t>
            </w:r>
            <w:proofErr w:type="spellEnd"/>
            <w:r w:rsidRPr="00AA5A6C">
              <w:rPr>
                <w:rFonts w:ascii="Times New Roman" w:hAnsi="Times New Roman" w:cs="Times New Roman"/>
              </w:rPr>
              <w:t>:</w:t>
            </w:r>
          </w:p>
          <w:p w:rsidR="00AA5A6C" w:rsidRPr="00AA5A6C" w:rsidRDefault="006B3558" w:rsidP="00BA182E">
            <w:pPr>
              <w:spacing w:after="0"/>
              <w:rPr>
                <w:rFonts w:ascii="Times New Roman" w:hAnsi="Times New Roman" w:cs="Times New Roman"/>
              </w:rPr>
            </w:pPr>
            <w:hyperlink r:id="rId33"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vk</w:t>
              </w:r>
              <w:proofErr w:type="spellEnd"/>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com</w:t>
              </w:r>
            </w:hyperlink>
          </w:p>
          <w:p w:rsidR="00AA5A6C" w:rsidRPr="00AA5A6C" w:rsidRDefault="006B3558" w:rsidP="00BA182E">
            <w:pPr>
              <w:spacing w:after="0"/>
              <w:rPr>
                <w:rFonts w:ascii="Times New Roman" w:hAnsi="Times New Roman" w:cs="Times New Roman"/>
              </w:rPr>
            </w:pPr>
            <w:hyperlink r:id="rId34"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6</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Участие в проведении городского конкурса отрядов Юных инспекторов движения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 запросу общественного объединения ГИБДД</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28.04.2016</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Информационное сопровождение мероприятия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Участие в судействе</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w:t>
            </w:r>
          </w:p>
        </w:tc>
        <w:tc>
          <w:tcPr>
            <w:tcW w:w="1008" w:type="pct"/>
          </w:tcPr>
          <w:p w:rsidR="00AA5A6C" w:rsidRPr="00AA5A6C" w:rsidRDefault="006B3558" w:rsidP="00BA182E">
            <w:pPr>
              <w:spacing w:after="0"/>
              <w:rPr>
                <w:rFonts w:ascii="Times New Roman" w:hAnsi="Times New Roman" w:cs="Times New Roman"/>
              </w:rPr>
            </w:pPr>
            <w:hyperlink r:id="rId35"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vk</w:t>
              </w:r>
              <w:proofErr w:type="spellEnd"/>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com</w:t>
              </w:r>
            </w:hyperlink>
          </w:p>
          <w:p w:rsidR="00AA5A6C" w:rsidRPr="00AA5A6C" w:rsidRDefault="006B3558" w:rsidP="00BA182E">
            <w:pPr>
              <w:spacing w:after="0"/>
              <w:rPr>
                <w:rFonts w:ascii="Times New Roman" w:hAnsi="Times New Roman" w:cs="Times New Roman"/>
              </w:rPr>
            </w:pPr>
            <w:hyperlink r:id="rId36"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7</w:t>
            </w:r>
          </w:p>
        </w:tc>
        <w:tc>
          <w:tcPr>
            <w:tcW w:w="1054" w:type="pct"/>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xml:space="preserve">Молодежный форум </w:t>
            </w:r>
            <w:proofErr w:type="spellStart"/>
            <w:r w:rsidRPr="00AA5A6C">
              <w:rPr>
                <w:rFonts w:ascii="Times New Roman" w:hAnsi="Times New Roman" w:cs="Times New Roman"/>
              </w:rPr>
              <w:t>УрФО</w:t>
            </w:r>
            <w:proofErr w:type="spellEnd"/>
            <w:r w:rsidRPr="00AA5A6C">
              <w:rPr>
                <w:rFonts w:ascii="Times New Roman" w:hAnsi="Times New Roman" w:cs="Times New Roman"/>
              </w:rPr>
              <w:t xml:space="preserve"> "УТРО-2016"</w:t>
            </w:r>
          </w:p>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Приказ УСП от22.06.2016г. №69 «Об обеспечении выезда группы»</w:t>
            </w:r>
          </w:p>
        </w:tc>
        <w:tc>
          <w:tcPr>
            <w:tcW w:w="678" w:type="pct"/>
          </w:tcPr>
          <w:p w:rsidR="00AA5A6C" w:rsidRPr="00AA5A6C" w:rsidRDefault="00AA5A6C" w:rsidP="00BA182E">
            <w:pPr>
              <w:spacing w:after="0"/>
              <w:ind w:left="-108"/>
              <w:jc w:val="center"/>
              <w:rPr>
                <w:rFonts w:ascii="Times New Roman" w:hAnsi="Times New Roman" w:cs="Times New Roman"/>
              </w:rPr>
            </w:pPr>
            <w:r w:rsidRPr="00AA5A6C">
              <w:rPr>
                <w:rFonts w:ascii="Times New Roman" w:hAnsi="Times New Roman" w:cs="Times New Roman"/>
              </w:rPr>
              <w:t>20-30.06.2016</w:t>
            </w:r>
          </w:p>
          <w:p w:rsidR="00AA5A6C" w:rsidRPr="00AA5A6C" w:rsidRDefault="00AA5A6C" w:rsidP="00BA182E">
            <w:pPr>
              <w:spacing w:after="0"/>
              <w:ind w:left="-108"/>
              <w:jc w:val="center"/>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Мониторинг зарегистрированных участников от </w:t>
            </w:r>
            <w:proofErr w:type="spellStart"/>
            <w:r w:rsidRPr="00AA5A6C">
              <w:rPr>
                <w:rFonts w:ascii="Times New Roman" w:hAnsi="Times New Roman" w:cs="Times New Roman"/>
              </w:rPr>
              <w:t>г</w:t>
            </w:r>
            <w:proofErr w:type="gramStart"/>
            <w:r w:rsidRPr="00AA5A6C">
              <w:rPr>
                <w:rFonts w:ascii="Times New Roman" w:hAnsi="Times New Roman" w:cs="Times New Roman"/>
              </w:rPr>
              <w:t>.Ю</w:t>
            </w:r>
            <w:proofErr w:type="gramEnd"/>
            <w:r w:rsidRPr="00AA5A6C">
              <w:rPr>
                <w:rFonts w:ascii="Times New Roman" w:hAnsi="Times New Roman" w:cs="Times New Roman"/>
              </w:rPr>
              <w:t>горска</w:t>
            </w:r>
            <w:proofErr w:type="spellEnd"/>
            <w:r w:rsidRPr="00AA5A6C">
              <w:rPr>
                <w:rFonts w:ascii="Times New Roman" w:hAnsi="Times New Roman" w:cs="Times New Roman"/>
              </w:rPr>
              <w:t>,</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Отчет руководителю службы по работе с участниками ФМУФ "УТРО-2016" Наталье </w:t>
            </w:r>
            <w:proofErr w:type="spellStart"/>
            <w:r w:rsidRPr="00AA5A6C">
              <w:rPr>
                <w:rFonts w:ascii="Times New Roman" w:hAnsi="Times New Roman" w:cs="Times New Roman"/>
              </w:rPr>
              <w:t>Любякиной</w:t>
            </w:r>
            <w:proofErr w:type="spellEnd"/>
            <w:r w:rsidRPr="00AA5A6C">
              <w:rPr>
                <w:rFonts w:ascii="Times New Roman" w:hAnsi="Times New Roman" w:cs="Times New Roman"/>
              </w:rPr>
              <w:t>.</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Обеспечение выезда делегации работающей молодежи на форум</w:t>
            </w:r>
            <w:proofErr w:type="gramStart"/>
            <w:r w:rsidRPr="00AA5A6C">
              <w:rPr>
                <w:rFonts w:ascii="Times New Roman" w:hAnsi="Times New Roman" w:cs="Times New Roman"/>
              </w:rPr>
              <w:t>.</w:t>
            </w:r>
            <w:proofErr w:type="gramEnd"/>
            <w:r w:rsidRPr="00AA5A6C">
              <w:rPr>
                <w:rFonts w:ascii="Times New Roman" w:hAnsi="Times New Roman" w:cs="Times New Roman"/>
              </w:rPr>
              <w:t xml:space="preserve"> (</w:t>
            </w:r>
            <w:proofErr w:type="gramStart"/>
            <w:r w:rsidRPr="00AA5A6C">
              <w:rPr>
                <w:rFonts w:ascii="Times New Roman" w:hAnsi="Times New Roman" w:cs="Times New Roman"/>
              </w:rPr>
              <w:t>т</w:t>
            </w:r>
            <w:proofErr w:type="gramEnd"/>
            <w:r w:rsidRPr="00AA5A6C">
              <w:rPr>
                <w:rFonts w:ascii="Times New Roman" w:hAnsi="Times New Roman" w:cs="Times New Roman"/>
              </w:rPr>
              <w:t>ранспортное, нормативное)</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62 количество </w:t>
            </w:r>
            <w:proofErr w:type="gramStart"/>
            <w:r w:rsidRPr="00AA5A6C">
              <w:rPr>
                <w:rFonts w:ascii="Times New Roman" w:hAnsi="Times New Roman" w:cs="Times New Roman"/>
              </w:rPr>
              <w:t>зарегистрированных</w:t>
            </w:r>
            <w:proofErr w:type="gramEnd"/>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зарегистрировано: работающая молодежь 7 чел.</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студенты ЮПК – 55чел.</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8</w:t>
            </w:r>
          </w:p>
        </w:tc>
        <w:tc>
          <w:tcPr>
            <w:tcW w:w="1054" w:type="pct"/>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xml:space="preserve">Социально-патриотическая акция "День призывника" </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 27.04.2016 №42</w:t>
            </w:r>
          </w:p>
        </w:tc>
        <w:tc>
          <w:tcPr>
            <w:tcW w:w="678" w:type="pct"/>
          </w:tcPr>
          <w:p w:rsidR="00AA5A6C" w:rsidRPr="00AA5A6C" w:rsidRDefault="00AA5A6C" w:rsidP="00BA182E">
            <w:pPr>
              <w:spacing w:after="0"/>
              <w:ind w:left="-108"/>
              <w:jc w:val="center"/>
              <w:rPr>
                <w:rFonts w:ascii="Times New Roman" w:hAnsi="Times New Roman" w:cs="Times New Roman"/>
              </w:rPr>
            </w:pPr>
            <w:r w:rsidRPr="00AA5A6C">
              <w:rPr>
                <w:rFonts w:ascii="Times New Roman" w:hAnsi="Times New Roman" w:cs="Times New Roman"/>
              </w:rPr>
              <w:t>09.05.2016 г.</w:t>
            </w:r>
          </w:p>
          <w:p w:rsidR="00AA5A6C" w:rsidRPr="00AA5A6C" w:rsidRDefault="00AA5A6C" w:rsidP="00BA182E">
            <w:pPr>
              <w:spacing w:after="0"/>
              <w:ind w:left="-108"/>
              <w:jc w:val="center"/>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-информационная поддержка акции в социальных сетях и на сайте МЦ «Гелиос»</w:t>
            </w:r>
          </w:p>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разработка и распространение приглашений</w:t>
            </w:r>
          </w:p>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 xml:space="preserve">- формирование группы участников акции через </w:t>
            </w:r>
            <w:r w:rsidRPr="00AA5A6C">
              <w:rPr>
                <w:rFonts w:ascii="Times New Roman" w:hAnsi="Times New Roman" w:cs="Times New Roman"/>
              </w:rPr>
              <w:lastRenderedPageBreak/>
              <w:t>персональные контакты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с призывниками Приглашение призывников для участия в акции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Составление макета приглашения,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электронная рассылка приглашений. </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b/>
              </w:rPr>
              <w:lastRenderedPageBreak/>
              <w:t xml:space="preserve"> </w:t>
            </w:r>
            <w:r w:rsidRPr="00AA5A6C">
              <w:rPr>
                <w:rFonts w:ascii="Times New Roman" w:hAnsi="Times New Roman" w:cs="Times New Roman"/>
              </w:rPr>
              <w:t xml:space="preserve"> Задействовано 5 волонтеров. Общий охват </w:t>
            </w:r>
            <w:r w:rsidRPr="00AA5A6C">
              <w:rPr>
                <w:rFonts w:ascii="Times New Roman" w:hAnsi="Times New Roman" w:cs="Times New Roman"/>
                <w:b/>
              </w:rPr>
              <w:t>47чел</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w:t>
            </w:r>
          </w:p>
        </w:tc>
        <w:tc>
          <w:tcPr>
            <w:tcW w:w="1008" w:type="pct"/>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 xml:space="preserve">Присутствовало 6 призывников из 18 согласившихся участвовать в мероприятии. </w:t>
            </w:r>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 xml:space="preserve">информация размещена на сайтах </w:t>
            </w:r>
            <w:hyperlink r:id="rId37" w:history="1">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vk</w:t>
              </w:r>
              <w:proofErr w:type="spellEnd"/>
              <w:r w:rsidRPr="00AA5A6C">
                <w:rPr>
                  <w:rFonts w:ascii="Times New Roman" w:hAnsi="Times New Roman" w:cs="Times New Roman"/>
                </w:rPr>
                <w:t>.</w:t>
              </w:r>
              <w:r w:rsidRPr="00AA5A6C">
                <w:rPr>
                  <w:rFonts w:ascii="Times New Roman" w:hAnsi="Times New Roman" w:cs="Times New Roman"/>
                  <w:lang w:val="en-US"/>
                </w:rPr>
                <w:t>com</w:t>
              </w:r>
            </w:hyperlink>
          </w:p>
          <w:p w:rsidR="00AA5A6C" w:rsidRPr="00AA5A6C" w:rsidRDefault="006B3558" w:rsidP="00BA182E">
            <w:pPr>
              <w:spacing w:after="0" w:line="240" w:lineRule="auto"/>
              <w:jc w:val="center"/>
              <w:rPr>
                <w:rFonts w:ascii="Times New Roman" w:hAnsi="Times New Roman" w:cs="Times New Roman"/>
              </w:rPr>
            </w:pPr>
            <w:hyperlink r:id="rId38" w:history="1">
              <w:r w:rsidR="00AA5A6C" w:rsidRPr="00AA5A6C">
                <w:rPr>
                  <w:rFonts w:ascii="Times New Roman" w:hAnsi="Times New Roman" w:cs="Times New Roman"/>
                  <w:lang w:val="en-US"/>
                </w:rPr>
                <w:t>www</w:t>
              </w:r>
              <w:r w:rsidR="00AA5A6C" w:rsidRPr="00AA5A6C">
                <w:rPr>
                  <w:rFonts w:ascii="Times New Roman" w:hAnsi="Times New Roman" w:cs="Times New Roman"/>
                </w:rPr>
                <w:t>.</w:t>
              </w:r>
              <w:r w:rsidR="00AA5A6C" w:rsidRPr="00AA5A6C">
                <w:rPr>
                  <w:rFonts w:ascii="Times New Roman" w:hAnsi="Times New Roman" w:cs="Times New Roman"/>
                  <w:lang w:val="en-US"/>
                </w:rPr>
                <w:t>ok</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ru</w:t>
              </w:r>
              <w:proofErr w:type="spellEnd"/>
            </w:hyperlink>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p w:rsidR="00AA5A6C" w:rsidRPr="00AA5A6C" w:rsidRDefault="00AA5A6C" w:rsidP="00BA182E">
            <w:pPr>
              <w:spacing w:after="0" w:line="240" w:lineRule="auto"/>
              <w:rPr>
                <w:rFonts w:ascii="Times New Roman" w:hAnsi="Times New Roman" w:cs="Times New Roman"/>
              </w:rPr>
            </w:pP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9</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Конкурс "Доброволец России" </w:t>
            </w:r>
          </w:p>
          <w:p w:rsidR="00AA5A6C" w:rsidRPr="00AA5A6C" w:rsidRDefault="00AA5A6C" w:rsidP="00BA182E">
            <w:pPr>
              <w:spacing w:after="0" w:line="240" w:lineRule="auto"/>
              <w:rPr>
                <w:rFonts w:ascii="Times New Roman" w:hAnsi="Times New Roman" w:cs="Times New Roman"/>
              </w:rPr>
            </w:pPr>
          </w:p>
        </w:tc>
        <w:tc>
          <w:tcPr>
            <w:tcW w:w="678" w:type="pct"/>
          </w:tcPr>
          <w:p w:rsidR="00AA5A6C" w:rsidRPr="00AA5A6C" w:rsidRDefault="00AA5A6C" w:rsidP="00BA182E">
            <w:pPr>
              <w:spacing w:after="0"/>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(Приказ </w:t>
            </w:r>
            <w:proofErr w:type="spellStart"/>
            <w:r w:rsidRPr="00AA5A6C">
              <w:rPr>
                <w:rFonts w:ascii="Times New Roman" w:hAnsi="Times New Roman" w:cs="Times New Roman"/>
              </w:rPr>
              <w:t>Росмолодежь</w:t>
            </w:r>
            <w:proofErr w:type="spellEnd"/>
            <w:r w:rsidRPr="00AA5A6C">
              <w:rPr>
                <w:rFonts w:ascii="Times New Roman" w:hAnsi="Times New Roman" w:cs="Times New Roman"/>
              </w:rPr>
              <w:t xml:space="preserve"> № 40 от 26.02.2016 г., Письмо </w:t>
            </w:r>
            <w:proofErr w:type="spellStart"/>
            <w:r w:rsidRPr="00AA5A6C">
              <w:rPr>
                <w:rFonts w:ascii="Times New Roman" w:hAnsi="Times New Roman" w:cs="Times New Roman"/>
              </w:rPr>
              <w:t>ДОиМП</w:t>
            </w:r>
            <w:proofErr w:type="spellEnd"/>
            <w:r w:rsidRPr="00AA5A6C">
              <w:rPr>
                <w:rFonts w:ascii="Times New Roman" w:hAnsi="Times New Roman" w:cs="Times New Roman"/>
              </w:rPr>
              <w:t xml:space="preserve"> ХМАО-Югры № 10-Исх-2404 от 18.03.2016)</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9</w:t>
            </w:r>
          </w:p>
          <w:p w:rsidR="00AA5A6C" w:rsidRPr="00AA5A6C" w:rsidRDefault="00AA5A6C" w:rsidP="00BA182E">
            <w:pPr>
              <w:spacing w:after="0" w:line="240" w:lineRule="auto"/>
              <w:rPr>
                <w:rFonts w:ascii="Times New Roman" w:hAnsi="Times New Roman" w:cs="Times New Roman"/>
              </w:rPr>
            </w:pP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Не завершен</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10</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Автопробег родительских экипажей с детьми "Югорск за безопасность на дорогах".</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от12.05.2016 №50</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20.05.2016 г.</w:t>
            </w:r>
          </w:p>
          <w:p w:rsidR="00AA5A6C" w:rsidRPr="00AA5A6C" w:rsidRDefault="00AA5A6C" w:rsidP="00BA182E">
            <w:pPr>
              <w:spacing w:after="0"/>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Согласование сметы мероприятия,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контроль изготовления продукции.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Приглашение семей-участников.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информационная поддержка автопробега в социальных сетях и на официальном сайте МЦ «Гелиос»</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-электронная рассылка приглашения к участию в автопробеге (</w:t>
            </w:r>
            <w:r w:rsidRPr="00AA5A6C">
              <w:rPr>
                <w:rFonts w:ascii="Times New Roman" w:hAnsi="Times New Roman" w:cs="Times New Roman"/>
                <w:b/>
              </w:rPr>
              <w:t>29 шт.</w:t>
            </w:r>
            <w:r w:rsidRPr="00AA5A6C">
              <w:rPr>
                <w:rFonts w:ascii="Times New Roman" w:hAnsi="Times New Roman" w:cs="Times New Roman"/>
              </w:rPr>
              <w:t>)</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-прием заявок на участие в автопробеге</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-договоренность со средствами массовой информации для записи сюжета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-встреча и решение организационных моментов автопробега с главным инспектором по пропаганде ПДД ГИБДД г. Югорска </w:t>
            </w:r>
            <w:proofErr w:type="spellStart"/>
            <w:r w:rsidRPr="00AA5A6C">
              <w:rPr>
                <w:rFonts w:ascii="Times New Roman" w:hAnsi="Times New Roman" w:cs="Times New Roman"/>
              </w:rPr>
              <w:t>Садюковым</w:t>
            </w:r>
            <w:proofErr w:type="spellEnd"/>
            <w:r w:rsidRPr="00AA5A6C">
              <w:rPr>
                <w:rFonts w:ascii="Times New Roman" w:hAnsi="Times New Roman" w:cs="Times New Roman"/>
              </w:rPr>
              <w:t xml:space="preserve"> 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служебных записок на предоставление гелиевых шаров и специальных наклеек с логотипом автопробега на транспортные средства, участвующие в мероприятии (</w:t>
            </w:r>
            <w:r w:rsidRPr="00AA5A6C">
              <w:rPr>
                <w:rFonts w:ascii="Times New Roman" w:hAnsi="Times New Roman" w:cs="Times New Roman"/>
                <w:b/>
              </w:rPr>
              <w:t>2 шт</w:t>
            </w:r>
            <w:r w:rsidRPr="00AA5A6C">
              <w:rPr>
                <w:rFonts w:ascii="Times New Roman" w:hAnsi="Times New Roman" w:cs="Times New Roman"/>
              </w:rPr>
              <w:t>.)</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-составление и размещение пресс-релиза по результатам мероприятия в социальных сетях и на официальном сайте МЦ «Гелиос»</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b/>
              </w:rPr>
              <w:t xml:space="preserve">50 </w:t>
            </w:r>
            <w:r w:rsidRPr="00AA5A6C">
              <w:rPr>
                <w:rFonts w:ascii="Times New Roman" w:hAnsi="Times New Roman" w:cs="Times New Roman"/>
              </w:rPr>
              <w:t xml:space="preserve">участников, </w:t>
            </w:r>
          </w:p>
          <w:p w:rsidR="00AA5A6C" w:rsidRPr="00AA5A6C" w:rsidRDefault="00AA5A6C" w:rsidP="00BA182E">
            <w:pPr>
              <w:spacing w:after="0" w:line="240" w:lineRule="auto"/>
              <w:rPr>
                <w:rFonts w:ascii="Times New Roman" w:hAnsi="Times New Roman" w:cs="Times New Roman"/>
              </w:rPr>
            </w:pP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18 экипажей, инициатива ГИБДД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пост-релиз автопробега, фотоальбом в группах отдела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видеоролик Автопробега</w:t>
            </w:r>
            <w:r w:rsidRPr="00AA5A6C">
              <w:rPr>
                <w:rFonts w:ascii="Times New Roman" w:hAnsi="Times New Roman" w:cs="Times New Roman"/>
                <w:b/>
              </w:rPr>
              <w:t xml:space="preserve"> Видеосюжет на ТК «Норд».</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39"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vk</w:t>
              </w:r>
              <w:proofErr w:type="spellEnd"/>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40"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p w:rsidR="00AA5A6C" w:rsidRPr="00AA5A6C" w:rsidRDefault="00AA5A6C" w:rsidP="00BA182E">
            <w:pPr>
              <w:spacing w:after="0" w:line="240" w:lineRule="auto"/>
              <w:rPr>
                <w:rFonts w:ascii="Times New Roman" w:hAnsi="Times New Roman" w:cs="Times New Roman"/>
              </w:rPr>
            </w:pP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11</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Заседание Муниципального волонтерского корпуса</w:t>
            </w:r>
          </w:p>
          <w:p w:rsidR="00AA5A6C" w:rsidRPr="00AA5A6C" w:rsidRDefault="00AA5A6C" w:rsidP="00BA182E">
            <w:pPr>
              <w:spacing w:after="0" w:line="240" w:lineRule="auto"/>
              <w:rPr>
                <w:rFonts w:ascii="Times New Roman" w:hAnsi="Times New Roman" w:cs="Times New Roman"/>
              </w:rPr>
            </w:pP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24.05.2016 г.</w:t>
            </w:r>
          </w:p>
          <w:p w:rsidR="00AA5A6C" w:rsidRPr="00AA5A6C" w:rsidRDefault="00AA5A6C" w:rsidP="00BA182E">
            <w:pPr>
              <w:spacing w:after="0"/>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презентация к заседанию МВК 24.05.16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На повестке: Реализация плана общероссийского общественного движения «Волонтеры Победы». </w:t>
            </w:r>
            <w:r w:rsidRPr="00AA5A6C">
              <w:rPr>
                <w:rFonts w:ascii="Times New Roman" w:hAnsi="Times New Roman" w:cs="Times New Roman"/>
              </w:rPr>
              <w:lastRenderedPageBreak/>
              <w:t>Оценка эффективности прошедших акций и мероприятий в рамках празднования Дня Победы.</w:t>
            </w:r>
            <w:r w:rsidRPr="00AA5A6C">
              <w:rPr>
                <w:rFonts w:ascii="Times New Roman" w:hAnsi="Times New Roman" w:cs="Times New Roman"/>
              </w:rPr>
              <w:br/>
              <w:t>2. Представление комплекса мероприятий, посвященных Дню защиты детей – 01.06.2016 г.</w:t>
            </w:r>
            <w:r w:rsidRPr="00AA5A6C">
              <w:rPr>
                <w:rFonts w:ascii="Times New Roman" w:hAnsi="Times New Roman" w:cs="Times New Roman"/>
              </w:rPr>
              <w:br/>
              <w:t>3. Проекты, предложения по проведению Дня молодежи.</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b/>
              </w:rPr>
            </w:pPr>
            <w:r w:rsidRPr="00AA5A6C">
              <w:rPr>
                <w:rFonts w:ascii="Times New Roman" w:hAnsi="Times New Roman" w:cs="Times New Roman"/>
                <w:b/>
              </w:rPr>
              <w:lastRenderedPageBreak/>
              <w:t>17</w:t>
            </w:r>
          </w:p>
          <w:p w:rsidR="00AA5A6C" w:rsidRPr="00AA5A6C" w:rsidRDefault="00AA5A6C" w:rsidP="00BA182E">
            <w:pPr>
              <w:spacing w:after="0" w:line="240" w:lineRule="auto"/>
              <w:rPr>
                <w:rFonts w:ascii="Times New Roman" w:hAnsi="Times New Roman" w:cs="Times New Roman"/>
              </w:rPr>
            </w:pP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Подведены итоги реализации плана мероприятий к 71-ой годовщине Победы в ВОВ </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proofErr w:type="spellStart"/>
            <w:r w:rsidRPr="00AA5A6C">
              <w:rPr>
                <w:rFonts w:ascii="Times New Roman" w:hAnsi="Times New Roman" w:cs="Times New Roman"/>
              </w:rPr>
              <w:lastRenderedPageBreak/>
              <w:t>Н.Трофимова</w:t>
            </w:r>
            <w:proofErr w:type="spellEnd"/>
            <w:r w:rsidRPr="00AA5A6C">
              <w:rPr>
                <w:rFonts w:ascii="Times New Roman" w:hAnsi="Times New Roman" w:cs="Times New Roman"/>
              </w:rPr>
              <w:t xml:space="preserve"> о презентации проекта «Ребята нашего двора» в День защиты детей  </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12</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Авто-мотопробег "Спасибо Деду за Победу", </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Постановление администрации г. Югорска «О плане основных мероприятий по подготовке и проведению празднования 71-ой годовщины Победы в ВОВ»</w:t>
            </w:r>
          </w:p>
        </w:tc>
        <w:tc>
          <w:tcPr>
            <w:tcW w:w="678" w:type="pct"/>
          </w:tcPr>
          <w:p w:rsidR="00AA5A6C" w:rsidRPr="00AA5A6C" w:rsidRDefault="00AA5A6C" w:rsidP="00BA182E">
            <w:pPr>
              <w:rPr>
                <w:rFonts w:ascii="Times New Roman" w:hAnsi="Times New Roman" w:cs="Times New Roman"/>
              </w:rPr>
            </w:pPr>
            <w:r w:rsidRPr="00AA5A6C">
              <w:rPr>
                <w:rFonts w:ascii="Times New Roman" w:hAnsi="Times New Roman" w:cs="Times New Roman"/>
              </w:rPr>
              <w:t>05.05.2016</w:t>
            </w:r>
          </w:p>
          <w:p w:rsidR="00AA5A6C" w:rsidRPr="00AA5A6C" w:rsidRDefault="00AA5A6C" w:rsidP="00BA182E">
            <w:pPr>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акция</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Авто-мотопробег при участии молодежных общественных объединений города</w:t>
            </w:r>
          </w:p>
          <w:p w:rsidR="00AA5A6C" w:rsidRPr="00AA5A6C" w:rsidRDefault="00AA5A6C" w:rsidP="00BA182E">
            <w:pPr>
              <w:spacing w:after="0" w:line="240" w:lineRule="auto"/>
              <w:rPr>
                <w:rFonts w:ascii="Times New Roman" w:hAnsi="Times New Roman" w:cs="Times New Roman"/>
                <w:shd w:val="clear" w:color="auto" w:fill="FFFFFF"/>
              </w:rPr>
            </w:pPr>
          </w:p>
          <w:p w:rsidR="00AA5A6C" w:rsidRPr="00AA5A6C" w:rsidRDefault="00AA5A6C" w:rsidP="00BA182E">
            <w:pPr>
              <w:spacing w:after="0" w:line="240" w:lineRule="auto"/>
              <w:rPr>
                <w:rFonts w:ascii="Times New Roman" w:hAnsi="Times New Roman" w:cs="Times New Roman"/>
                <w:shd w:val="clear" w:color="auto" w:fill="FFFFFF"/>
              </w:rPr>
            </w:pP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Задействовано 50 волонтеров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Общий охват</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b/>
              </w:rPr>
              <w:t>95чел.</w:t>
            </w:r>
          </w:p>
        </w:tc>
        <w:tc>
          <w:tcPr>
            <w:tcW w:w="1008" w:type="pct"/>
          </w:tcPr>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rPr>
              <w:t xml:space="preserve">- 16 автомобилей, 16 мотоциклов, </w:t>
            </w:r>
            <w:r w:rsidRPr="00AA5A6C">
              <w:rPr>
                <w:rFonts w:ascii="Times New Roman" w:hAnsi="Times New Roman" w:cs="Times New Roman"/>
                <w:shd w:val="clear" w:color="auto" w:fill="FFFFFF"/>
              </w:rPr>
              <w:t xml:space="preserve"> </w:t>
            </w:r>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rPr>
              <w:t>- видеоролик авто-мотопробега, размещение в сети фотоальбома</w:t>
            </w:r>
            <w:r w:rsidRPr="00AA5A6C">
              <w:rPr>
                <w:rFonts w:ascii="Times New Roman" w:hAnsi="Times New Roman" w:cs="Times New Roman"/>
              </w:rPr>
              <w:t xml:space="preserve"> </w:t>
            </w:r>
            <w:r w:rsidRPr="00AA5A6C">
              <w:rPr>
                <w:rFonts w:ascii="Times New Roman" w:hAnsi="Times New Roman" w:cs="Times New Roman"/>
                <w:shd w:val="clear" w:color="auto" w:fill="FFFFFF"/>
              </w:rPr>
              <w:t>информация размещена на сайтах</w:t>
            </w:r>
          </w:p>
          <w:p w:rsidR="00AA5A6C" w:rsidRPr="00AA5A6C" w:rsidRDefault="006B3558" w:rsidP="00BA182E">
            <w:pPr>
              <w:spacing w:after="0" w:line="240" w:lineRule="auto"/>
              <w:rPr>
                <w:rFonts w:ascii="Times New Roman" w:hAnsi="Times New Roman" w:cs="Times New Roman"/>
                <w:shd w:val="clear" w:color="auto" w:fill="FFFFFF"/>
              </w:rPr>
            </w:pPr>
            <w:hyperlink r:id="rId41" w:history="1">
              <w:r w:rsidR="00AA5A6C" w:rsidRPr="00AA5A6C">
                <w:rPr>
                  <w:rStyle w:val="af2"/>
                  <w:rFonts w:ascii="Times New Roman" w:hAnsi="Times New Roman" w:cs="Times New Roman"/>
                  <w:shd w:val="clear" w:color="auto" w:fill="FFFFFF"/>
                  <w:lang w:val="en-US"/>
                </w:rPr>
                <w:t>www</w:t>
              </w:r>
              <w:r w:rsidR="00AA5A6C" w:rsidRPr="00AA5A6C">
                <w:rPr>
                  <w:rStyle w:val="af2"/>
                  <w:rFonts w:ascii="Times New Roman" w:hAnsi="Times New Roman" w:cs="Times New Roman"/>
                  <w:shd w:val="clear" w:color="auto" w:fill="FFFFFF"/>
                </w:rPr>
                <w:t>.</w:t>
              </w:r>
              <w:proofErr w:type="spellStart"/>
              <w:r w:rsidR="00AA5A6C" w:rsidRPr="00AA5A6C">
                <w:rPr>
                  <w:rStyle w:val="af2"/>
                  <w:rFonts w:ascii="Times New Roman" w:hAnsi="Times New Roman" w:cs="Times New Roman"/>
                  <w:shd w:val="clear" w:color="auto" w:fill="FFFFFF"/>
                  <w:lang w:val="en-US"/>
                </w:rPr>
                <w:t>vk</w:t>
              </w:r>
              <w:proofErr w:type="spellEnd"/>
              <w:r w:rsidR="00AA5A6C" w:rsidRPr="00AA5A6C">
                <w:rPr>
                  <w:rStyle w:val="af2"/>
                  <w:rFonts w:ascii="Times New Roman" w:hAnsi="Times New Roman" w:cs="Times New Roman"/>
                  <w:shd w:val="clear" w:color="auto" w:fill="FFFFFF"/>
                </w:rPr>
                <w:t>.</w:t>
              </w:r>
              <w:r w:rsidR="00AA5A6C" w:rsidRPr="00AA5A6C">
                <w:rPr>
                  <w:rStyle w:val="af2"/>
                  <w:rFonts w:ascii="Times New Roman" w:hAnsi="Times New Roman" w:cs="Times New Roman"/>
                  <w:shd w:val="clear" w:color="auto" w:fill="FFFFFF"/>
                  <w:lang w:val="en-US"/>
                </w:rPr>
                <w:t>com</w:t>
              </w:r>
            </w:hyperlink>
          </w:p>
          <w:p w:rsidR="00AA5A6C" w:rsidRPr="00AA5A6C" w:rsidRDefault="006B3558" w:rsidP="00BA182E">
            <w:pPr>
              <w:spacing w:after="0" w:line="240" w:lineRule="auto"/>
              <w:rPr>
                <w:rFonts w:ascii="Times New Roman" w:hAnsi="Times New Roman" w:cs="Times New Roman"/>
                <w:shd w:val="clear" w:color="auto" w:fill="FFFFFF"/>
              </w:rPr>
            </w:pPr>
            <w:hyperlink r:id="rId42" w:history="1">
              <w:r w:rsidR="00AA5A6C" w:rsidRPr="00AA5A6C">
                <w:rPr>
                  <w:rStyle w:val="af2"/>
                  <w:rFonts w:ascii="Times New Roman" w:hAnsi="Times New Roman" w:cs="Times New Roman"/>
                  <w:shd w:val="clear" w:color="auto" w:fill="FFFFFF"/>
                  <w:lang w:val="en-US"/>
                </w:rPr>
                <w:t>www</w:t>
              </w:r>
              <w:r w:rsidR="00AA5A6C" w:rsidRPr="00AA5A6C">
                <w:rPr>
                  <w:rStyle w:val="af2"/>
                  <w:rFonts w:ascii="Times New Roman" w:hAnsi="Times New Roman" w:cs="Times New Roman"/>
                  <w:shd w:val="clear" w:color="auto" w:fill="FFFFFF"/>
                </w:rPr>
                <w:t>.</w:t>
              </w:r>
              <w:r w:rsidR="00AA5A6C" w:rsidRPr="00AA5A6C">
                <w:rPr>
                  <w:rStyle w:val="af2"/>
                  <w:rFonts w:ascii="Times New Roman" w:hAnsi="Times New Roman" w:cs="Times New Roman"/>
                  <w:shd w:val="clear" w:color="auto" w:fill="FFFFFF"/>
                  <w:lang w:val="en-US"/>
                </w:rPr>
                <w:t>ok</w:t>
              </w:r>
              <w:r w:rsidR="00AA5A6C" w:rsidRPr="00AA5A6C">
                <w:rPr>
                  <w:rStyle w:val="af2"/>
                  <w:rFonts w:ascii="Times New Roman" w:hAnsi="Times New Roman" w:cs="Times New Roman"/>
                  <w:shd w:val="clear" w:color="auto" w:fill="FFFFFF"/>
                </w:rPr>
                <w:t>.</w:t>
              </w:r>
              <w:proofErr w:type="spellStart"/>
              <w:r w:rsidR="00AA5A6C" w:rsidRPr="00AA5A6C">
                <w:rPr>
                  <w:rStyle w:val="af2"/>
                  <w:rFonts w:ascii="Times New Roman" w:hAnsi="Times New Roman" w:cs="Times New Roman"/>
                  <w:shd w:val="clear" w:color="auto" w:fill="FFFFFF"/>
                  <w:lang w:val="en-US"/>
                </w:rPr>
                <w:t>ru</w:t>
              </w:r>
              <w:proofErr w:type="spellEnd"/>
            </w:hyperlink>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lang w:val="en-US"/>
              </w:rPr>
              <w:t>www</w:t>
            </w:r>
            <w:r w:rsidRPr="00AA5A6C">
              <w:rPr>
                <w:rFonts w:ascii="Times New Roman" w:hAnsi="Times New Roman" w:cs="Times New Roman"/>
                <w:shd w:val="clear" w:color="auto" w:fill="FFFFFF"/>
              </w:rPr>
              <w:t>.</w:t>
            </w:r>
            <w:proofErr w:type="spellStart"/>
            <w:r w:rsidRPr="00AA5A6C">
              <w:rPr>
                <w:rFonts w:ascii="Times New Roman" w:hAnsi="Times New Roman" w:cs="Times New Roman"/>
                <w:shd w:val="clear" w:color="auto" w:fill="FFFFFF"/>
                <w:lang w:val="en-US"/>
              </w:rPr>
              <w:t>mbt</w:t>
            </w:r>
            <w:proofErr w:type="spellEnd"/>
            <w:r w:rsidRPr="00AA5A6C">
              <w:rPr>
                <w:rFonts w:ascii="Times New Roman" w:hAnsi="Times New Roman" w:cs="Times New Roman"/>
                <w:shd w:val="clear" w:color="auto" w:fill="FFFFFF"/>
              </w:rPr>
              <w:t>-</w:t>
            </w:r>
            <w:proofErr w:type="spellStart"/>
            <w:r w:rsidRPr="00AA5A6C">
              <w:rPr>
                <w:rFonts w:ascii="Times New Roman" w:hAnsi="Times New Roman" w:cs="Times New Roman"/>
                <w:shd w:val="clear" w:color="auto" w:fill="FFFFFF"/>
                <w:lang w:val="en-US"/>
              </w:rPr>
              <w:t>helios</w:t>
            </w:r>
            <w:proofErr w:type="spellEnd"/>
            <w:r w:rsidRPr="00AA5A6C">
              <w:rPr>
                <w:rFonts w:ascii="Times New Roman" w:hAnsi="Times New Roman" w:cs="Times New Roman"/>
                <w:shd w:val="clear" w:color="auto" w:fill="FFFFFF"/>
              </w:rPr>
              <w:t>.</w:t>
            </w:r>
            <w:proofErr w:type="spellStart"/>
            <w:r w:rsidRPr="00AA5A6C">
              <w:rPr>
                <w:rFonts w:ascii="Times New Roman" w:hAnsi="Times New Roman" w:cs="Times New Roman"/>
                <w:shd w:val="clear" w:color="auto" w:fill="FFFFFF"/>
                <w:lang w:val="en-US"/>
              </w:rPr>
              <w:t>ru</w:t>
            </w:r>
            <w:proofErr w:type="spellEnd"/>
          </w:p>
          <w:p w:rsidR="00AA5A6C" w:rsidRPr="00AA5A6C" w:rsidRDefault="00AA5A6C" w:rsidP="00BA182E">
            <w:pPr>
              <w:spacing w:after="0" w:line="240" w:lineRule="auto"/>
              <w:rPr>
                <w:rFonts w:ascii="Times New Roman" w:hAnsi="Times New Roman" w:cs="Times New Roman"/>
                <w:shd w:val="clear" w:color="auto" w:fill="FFFFFF"/>
              </w:rPr>
            </w:pPr>
            <w:r w:rsidRPr="00AA5A6C">
              <w:rPr>
                <w:rFonts w:ascii="Times New Roman" w:hAnsi="Times New Roman" w:cs="Times New Roman"/>
                <w:shd w:val="clear" w:color="auto" w:fill="FFFFFF"/>
                <w:lang w:val="en-US"/>
              </w:rPr>
              <w:t>Twitter</w:t>
            </w:r>
            <w:r w:rsidRPr="00AA5A6C">
              <w:rPr>
                <w:rFonts w:ascii="Times New Roman" w:hAnsi="Times New Roman" w:cs="Times New Roman"/>
                <w:shd w:val="clear" w:color="auto" w:fill="FFFFFF"/>
              </w:rPr>
              <w:t>.</w:t>
            </w:r>
            <w:r w:rsidRPr="00AA5A6C">
              <w:rPr>
                <w:rFonts w:ascii="Times New Roman" w:hAnsi="Times New Roman" w:cs="Times New Roman"/>
                <w:shd w:val="clear" w:color="auto" w:fill="FFFFFF"/>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13</w:t>
            </w:r>
          </w:p>
        </w:tc>
        <w:tc>
          <w:tcPr>
            <w:tcW w:w="1054" w:type="pct"/>
          </w:tcPr>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акция "Дерево Победы"</w:t>
            </w:r>
          </w:p>
          <w:p w:rsidR="00AA5A6C" w:rsidRPr="00AA5A6C" w:rsidRDefault="00AA5A6C" w:rsidP="00BA182E">
            <w:pPr>
              <w:rPr>
                <w:rFonts w:ascii="Times New Roman" w:hAnsi="Times New Roman" w:cs="Times New Roman"/>
              </w:rPr>
            </w:pPr>
            <w:r w:rsidRPr="00AA5A6C">
              <w:rPr>
                <w:rFonts w:ascii="Times New Roman" w:hAnsi="Times New Roman" w:cs="Times New Roman"/>
              </w:rPr>
              <w:t>Постановление администрации г. Югорска «О плане основных мероприятий по подготовке и проведению празднования 71-ой годовщины Победы в ВОВ»</w:t>
            </w:r>
          </w:p>
        </w:tc>
        <w:tc>
          <w:tcPr>
            <w:tcW w:w="678" w:type="pct"/>
          </w:tcPr>
          <w:p w:rsidR="00AA5A6C" w:rsidRPr="00AA5A6C" w:rsidRDefault="00AA5A6C" w:rsidP="00BA182E">
            <w:pPr>
              <w:rPr>
                <w:rFonts w:ascii="Times New Roman" w:hAnsi="Times New Roman" w:cs="Times New Roman"/>
              </w:rPr>
            </w:pPr>
            <w:r w:rsidRPr="00AA5A6C">
              <w:rPr>
                <w:rFonts w:ascii="Times New Roman" w:hAnsi="Times New Roman" w:cs="Times New Roman"/>
              </w:rPr>
              <w:t>05.05.2016г.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Распространение георгиевских ленточек среди участников акции;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фото, видео съемка</w:t>
            </w:r>
          </w:p>
          <w:p w:rsidR="00AA5A6C" w:rsidRPr="00AA5A6C" w:rsidRDefault="00AA5A6C" w:rsidP="00BA182E">
            <w:pPr>
              <w:rPr>
                <w:rFonts w:ascii="Times New Roman" w:hAnsi="Times New Roman" w:cs="Times New Roman"/>
              </w:rPr>
            </w:pPr>
            <w:r w:rsidRPr="00AA5A6C">
              <w:rPr>
                <w:rFonts w:ascii="Times New Roman" w:hAnsi="Times New Roman" w:cs="Times New Roman"/>
              </w:rPr>
              <w:t>- Посадка деревьев</w:t>
            </w:r>
          </w:p>
        </w:tc>
        <w:tc>
          <w:tcPr>
            <w:tcW w:w="663" w:type="pct"/>
            <w:tcBorders>
              <w:top w:val="single" w:sz="4" w:space="0" w:color="auto"/>
              <w:bottom w:val="single" w:sz="4" w:space="0" w:color="auto"/>
            </w:tcBorders>
          </w:tcPr>
          <w:p w:rsidR="00AA5A6C" w:rsidRPr="00AA5A6C" w:rsidRDefault="00AA5A6C" w:rsidP="00BA182E">
            <w:pPr>
              <w:spacing w:after="0" w:line="240" w:lineRule="auto"/>
              <w:jc w:val="center"/>
              <w:rPr>
                <w:rFonts w:ascii="Times New Roman" w:hAnsi="Times New Roman" w:cs="Times New Roman"/>
              </w:rPr>
            </w:pPr>
          </w:p>
          <w:p w:rsidR="00AA5A6C" w:rsidRPr="00AA5A6C" w:rsidRDefault="00AA5A6C" w:rsidP="00BA182E">
            <w:pPr>
              <w:rPr>
                <w:rFonts w:ascii="Times New Roman" w:hAnsi="Times New Roman" w:cs="Times New Roman"/>
              </w:rPr>
            </w:pPr>
            <w:r w:rsidRPr="00AA5A6C">
              <w:rPr>
                <w:rFonts w:ascii="Times New Roman" w:hAnsi="Times New Roman" w:cs="Times New Roman"/>
              </w:rPr>
              <w:t>Высажено</w:t>
            </w:r>
            <w:r w:rsidRPr="00AA5A6C">
              <w:rPr>
                <w:rFonts w:ascii="Times New Roman" w:hAnsi="Times New Roman" w:cs="Times New Roman"/>
                <w:b/>
              </w:rPr>
              <w:t xml:space="preserve"> 375 деревьев</w:t>
            </w:r>
          </w:p>
          <w:p w:rsidR="00AA5A6C" w:rsidRPr="00AA5A6C" w:rsidRDefault="00AA5A6C" w:rsidP="00BA182E">
            <w:pPr>
              <w:rPr>
                <w:rFonts w:ascii="Times New Roman" w:hAnsi="Times New Roman" w:cs="Times New Roman"/>
              </w:rPr>
            </w:pPr>
          </w:p>
          <w:p w:rsidR="00AA5A6C" w:rsidRPr="00AA5A6C" w:rsidRDefault="00AA5A6C" w:rsidP="00BA182E">
            <w:pPr>
              <w:rPr>
                <w:rFonts w:ascii="Times New Roman" w:hAnsi="Times New Roman" w:cs="Times New Roman"/>
              </w:rPr>
            </w:pPr>
            <w:r w:rsidRPr="00AA5A6C">
              <w:rPr>
                <w:rFonts w:ascii="Times New Roman" w:hAnsi="Times New Roman" w:cs="Times New Roman"/>
              </w:rPr>
              <w:t xml:space="preserve">Общий охват </w:t>
            </w:r>
            <w:r w:rsidRPr="00AA5A6C">
              <w:rPr>
                <w:rFonts w:ascii="Times New Roman" w:hAnsi="Times New Roman" w:cs="Times New Roman"/>
                <w:b/>
              </w:rPr>
              <w:t>60 чел.</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shd w:val="clear" w:color="auto" w:fill="FFFFFF"/>
              </w:rPr>
              <w:t>*размещение в сети фотоальбома акции «Дерево Победы»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43"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vk</w:t>
              </w:r>
              <w:proofErr w:type="spellEnd"/>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44"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14</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Акция «Подвези ветерана» - Такси "Люкс" </w:t>
            </w:r>
          </w:p>
          <w:p w:rsidR="00AA5A6C" w:rsidRPr="00AA5A6C" w:rsidRDefault="00AA5A6C" w:rsidP="00BA182E">
            <w:pPr>
              <w:spacing w:after="0" w:line="240" w:lineRule="auto"/>
              <w:rPr>
                <w:rFonts w:ascii="Times New Roman" w:hAnsi="Times New Roman" w:cs="Times New Roman"/>
                <w:highlight w:val="yellow"/>
              </w:rPr>
            </w:pPr>
            <w:r w:rsidRPr="00AA5A6C">
              <w:rPr>
                <w:rFonts w:ascii="Times New Roman" w:hAnsi="Times New Roman" w:cs="Times New Roman"/>
              </w:rPr>
              <w:t>(ИП Киселев А.А.)</w:t>
            </w:r>
          </w:p>
        </w:tc>
        <w:tc>
          <w:tcPr>
            <w:tcW w:w="678" w:type="pct"/>
          </w:tcPr>
          <w:p w:rsidR="00AA5A6C" w:rsidRPr="00AA5A6C" w:rsidRDefault="00AA5A6C" w:rsidP="00BA182E">
            <w:pPr>
              <w:rPr>
                <w:rFonts w:ascii="Times New Roman" w:hAnsi="Times New Roman" w:cs="Times New Roman"/>
              </w:rPr>
            </w:pPr>
            <w:r w:rsidRPr="00AA5A6C">
              <w:rPr>
                <w:rFonts w:ascii="Times New Roman" w:hAnsi="Times New Roman" w:cs="Times New Roman"/>
              </w:rPr>
              <w:t>07.05. – 10.05.16г.</w:t>
            </w:r>
          </w:p>
        </w:tc>
        <w:tc>
          <w:tcPr>
            <w:tcW w:w="1431" w:type="pct"/>
            <w:tcBorders>
              <w:top w:val="single" w:sz="4" w:space="0" w:color="auto"/>
              <w:bottom w:val="single" w:sz="4" w:space="0" w:color="auto"/>
            </w:tcBorders>
          </w:tcPr>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-информационная поддержка акции в социальных сетях и на сайте МЦ «Гелиос»</w:t>
            </w:r>
          </w:p>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-соглашение с администрацией Такси «Люкс» по участию в акции</w:t>
            </w:r>
          </w:p>
          <w:p w:rsidR="00AA5A6C" w:rsidRPr="00AA5A6C" w:rsidRDefault="00AA5A6C" w:rsidP="00BA182E">
            <w:pPr>
              <w:spacing w:after="0" w:line="240" w:lineRule="auto"/>
              <w:jc w:val="both"/>
              <w:rPr>
                <w:rFonts w:ascii="Times New Roman" w:hAnsi="Times New Roman" w:cs="Times New Roman"/>
              </w:rPr>
            </w:pPr>
            <w:r w:rsidRPr="00AA5A6C">
              <w:rPr>
                <w:rFonts w:ascii="Times New Roman" w:hAnsi="Times New Roman" w:cs="Times New Roman"/>
              </w:rPr>
              <w:t>-информирование ветеранов ВОВ, детей войны и тружеников тыла о проведении акции через председателя Югорской Общественной Организации Ветеранов Великой Отечественной войны Рыжову Клавдию Ивановну</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Задействовано 15 волонтеров.</w:t>
            </w:r>
          </w:p>
          <w:p w:rsidR="00AA5A6C" w:rsidRPr="00AA5A6C" w:rsidRDefault="00AA5A6C" w:rsidP="00BA182E">
            <w:pPr>
              <w:rPr>
                <w:rFonts w:ascii="Times New Roman" w:hAnsi="Times New Roman" w:cs="Times New Roman"/>
              </w:rPr>
            </w:pPr>
            <w:r w:rsidRPr="00AA5A6C">
              <w:rPr>
                <w:rFonts w:ascii="Times New Roman" w:hAnsi="Times New Roman" w:cs="Times New Roman"/>
              </w:rPr>
              <w:t xml:space="preserve">Общий охват </w:t>
            </w:r>
            <w:r w:rsidRPr="00AA5A6C">
              <w:rPr>
                <w:rFonts w:ascii="Times New Roman" w:hAnsi="Times New Roman" w:cs="Times New Roman"/>
                <w:b/>
              </w:rPr>
              <w:t>20чел.</w:t>
            </w:r>
          </w:p>
        </w:tc>
        <w:tc>
          <w:tcPr>
            <w:tcW w:w="1008" w:type="pct"/>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rPr>
              <w:t xml:space="preserve">информация размещена на сайтах </w:t>
            </w:r>
            <w:hyperlink r:id="rId45" w:history="1">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vk</w:t>
              </w:r>
              <w:proofErr w:type="spellEnd"/>
              <w:r w:rsidRPr="00AA5A6C">
                <w:rPr>
                  <w:rFonts w:ascii="Times New Roman" w:hAnsi="Times New Roman" w:cs="Times New Roman"/>
                </w:rPr>
                <w:t>.</w:t>
              </w:r>
              <w:r w:rsidRPr="00AA5A6C">
                <w:rPr>
                  <w:rFonts w:ascii="Times New Roman" w:hAnsi="Times New Roman" w:cs="Times New Roman"/>
                  <w:lang w:val="en-US"/>
                </w:rPr>
                <w:t>com</w:t>
              </w:r>
            </w:hyperlink>
          </w:p>
          <w:p w:rsidR="00AA5A6C" w:rsidRPr="00AA5A6C" w:rsidRDefault="006B3558" w:rsidP="00BA182E">
            <w:pPr>
              <w:spacing w:after="0" w:line="240" w:lineRule="auto"/>
              <w:jc w:val="center"/>
              <w:rPr>
                <w:rFonts w:ascii="Times New Roman" w:hAnsi="Times New Roman" w:cs="Times New Roman"/>
              </w:rPr>
            </w:pPr>
            <w:hyperlink r:id="rId46" w:history="1">
              <w:r w:rsidR="00AA5A6C" w:rsidRPr="00AA5A6C">
                <w:rPr>
                  <w:rFonts w:ascii="Times New Roman" w:hAnsi="Times New Roman" w:cs="Times New Roman"/>
                  <w:lang w:val="en-US"/>
                </w:rPr>
                <w:t>www</w:t>
              </w:r>
              <w:r w:rsidR="00AA5A6C" w:rsidRPr="00AA5A6C">
                <w:rPr>
                  <w:rFonts w:ascii="Times New Roman" w:hAnsi="Times New Roman" w:cs="Times New Roman"/>
                </w:rPr>
                <w:t>.</w:t>
              </w:r>
              <w:r w:rsidR="00AA5A6C" w:rsidRPr="00AA5A6C">
                <w:rPr>
                  <w:rFonts w:ascii="Times New Roman" w:hAnsi="Times New Roman" w:cs="Times New Roman"/>
                  <w:lang w:val="en-US"/>
                </w:rPr>
                <w:t>ok</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ru</w:t>
              </w:r>
              <w:proofErr w:type="spellEnd"/>
            </w:hyperlink>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b/>
              </w:rPr>
              <w:t>5</w:t>
            </w:r>
            <w:r w:rsidRPr="00AA5A6C">
              <w:rPr>
                <w:rFonts w:ascii="Times New Roman" w:hAnsi="Times New Roman" w:cs="Times New Roman"/>
              </w:rPr>
              <w:t xml:space="preserve"> ветеранов воспользовались услугой бесплатной перевозки</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15</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Волонтерское сопровождение, информационное обеспечение Открытия трудового лета Молодежных Трудовых Отрядов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 30.05.2016г. №57 «О проведении мероприятий»</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01.06.2016 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реализация проекта «Максимум»</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освещение мероприятий в </w:t>
            </w:r>
            <w:proofErr w:type="spellStart"/>
            <w:r w:rsidRPr="00AA5A6C">
              <w:rPr>
                <w:rFonts w:ascii="Times New Roman" w:hAnsi="Times New Roman" w:cs="Times New Roman"/>
              </w:rPr>
              <w:t>соцсетях</w:t>
            </w:r>
            <w:proofErr w:type="spellEnd"/>
            <w:r w:rsidRPr="00AA5A6C">
              <w:rPr>
                <w:rFonts w:ascii="Times New Roman" w:hAnsi="Times New Roman" w:cs="Times New Roman"/>
              </w:rPr>
              <w:t>, газете, ТВ</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lang w:val="en-US"/>
              </w:rPr>
            </w:pPr>
            <w:r w:rsidRPr="00AA5A6C">
              <w:rPr>
                <w:rFonts w:ascii="Times New Roman" w:hAnsi="Times New Roman" w:cs="Times New Roman"/>
                <w:b/>
              </w:rPr>
              <w:t>47чел.</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47"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48"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16</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Волонтерское сопровождение, ярмарки бездомных животных «Пушистый балаган»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 30.05.2016г. №57 «О проведении мероприятий»</w:t>
            </w:r>
          </w:p>
        </w:tc>
        <w:tc>
          <w:tcPr>
            <w:tcW w:w="67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01.06.2016 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информационное обеспечение деятельности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Встреча с волонтерами об условиях проведения ярмарки; организационные вопросы и распределение полномочий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тиражирование листовок</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информирование жителей городами средствами </w:t>
            </w:r>
            <w:proofErr w:type="spellStart"/>
            <w:proofErr w:type="gramStart"/>
            <w:r w:rsidRPr="00AA5A6C">
              <w:rPr>
                <w:rFonts w:ascii="Times New Roman" w:hAnsi="Times New Roman" w:cs="Times New Roman"/>
              </w:rPr>
              <w:t>соц</w:t>
            </w:r>
            <w:proofErr w:type="spellEnd"/>
            <w:proofErr w:type="gramEnd"/>
            <w:r w:rsidRPr="00AA5A6C">
              <w:rPr>
                <w:rFonts w:ascii="Times New Roman" w:hAnsi="Times New Roman" w:cs="Times New Roman"/>
              </w:rPr>
              <w:t xml:space="preserve"> сетей.</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 xml:space="preserve">Задействовано </w:t>
            </w:r>
            <w:r w:rsidRPr="00AA5A6C">
              <w:rPr>
                <w:rFonts w:ascii="Times New Roman" w:hAnsi="Times New Roman" w:cs="Times New Roman"/>
                <w:b/>
              </w:rPr>
              <w:t xml:space="preserve">5 </w:t>
            </w:r>
            <w:r w:rsidRPr="00AA5A6C">
              <w:rPr>
                <w:rFonts w:ascii="Times New Roman" w:hAnsi="Times New Roman" w:cs="Times New Roman"/>
              </w:rPr>
              <w:t>волонтеров. На ярмарке было роздано 42</w:t>
            </w:r>
            <w:r w:rsidRPr="00AA5A6C">
              <w:rPr>
                <w:rFonts w:ascii="Times New Roman" w:hAnsi="Times New Roman" w:cs="Times New Roman"/>
                <w:b/>
              </w:rPr>
              <w:t xml:space="preserve"> </w:t>
            </w:r>
            <w:r w:rsidRPr="00AA5A6C">
              <w:rPr>
                <w:rFonts w:ascii="Times New Roman" w:hAnsi="Times New Roman" w:cs="Times New Roman"/>
              </w:rPr>
              <w:t>животных.</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49"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50"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17</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Волонтерское сопровождение городского проекта «Ребята с нашего двора» </w:t>
            </w:r>
          </w:p>
          <w:p w:rsidR="00AA5A6C" w:rsidRPr="00AA5A6C" w:rsidRDefault="00AA5A6C" w:rsidP="00BA182E">
            <w:pPr>
              <w:spacing w:after="0" w:line="240" w:lineRule="auto"/>
              <w:rPr>
                <w:rFonts w:ascii="Times New Roman" w:hAnsi="Times New Roman" w:cs="Times New Roman"/>
              </w:rPr>
            </w:pP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 30.05.2016г. №57 «О проведении мероприятий»</w:t>
            </w:r>
          </w:p>
        </w:tc>
        <w:tc>
          <w:tcPr>
            <w:tcW w:w="67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01.06.2016 г. и</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04.06.2016 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Отбор группы волонтеров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Занятие «Школы волонтера» по подготовке и проведению досугового мероприятия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Координация деятельности волонтерской группы</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8 волонтеров</w:t>
            </w:r>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6 волонтеров</w:t>
            </w:r>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Общий охват</w:t>
            </w:r>
          </w:p>
          <w:p w:rsidR="00AA5A6C" w:rsidRPr="00AA5A6C" w:rsidRDefault="00AA5A6C" w:rsidP="00BA182E">
            <w:pPr>
              <w:spacing w:after="0"/>
              <w:rPr>
                <w:rFonts w:ascii="Times New Roman" w:hAnsi="Times New Roman" w:cs="Times New Roman"/>
                <w:b/>
              </w:rPr>
            </w:pPr>
            <w:r w:rsidRPr="00AA5A6C">
              <w:rPr>
                <w:rFonts w:ascii="Times New Roman" w:hAnsi="Times New Roman" w:cs="Times New Roman"/>
                <w:b/>
              </w:rPr>
              <w:t>более 114 чел.</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51"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52"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18</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Встреча с лидерами общественных объединений по формированию проекта плана мероприятий ко Дню молодежи, дню любви, семьи и верности.</w:t>
            </w:r>
          </w:p>
          <w:p w:rsidR="00AA5A6C" w:rsidRPr="00AA5A6C" w:rsidRDefault="00AA5A6C" w:rsidP="00BA182E">
            <w:pPr>
              <w:spacing w:after="0" w:line="240" w:lineRule="auto"/>
              <w:rPr>
                <w:rFonts w:ascii="Times New Roman" w:hAnsi="Times New Roman" w:cs="Times New Roman"/>
              </w:rPr>
            </w:pPr>
          </w:p>
        </w:tc>
        <w:tc>
          <w:tcPr>
            <w:tcW w:w="67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16.06.2016г.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Анализ эффективности взаимодействия МОО при выполнении плана Волонтерского конкурса к 71-годовщине Победы</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Обсуждение предложений в план мероприятий</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rPr>
            </w:pPr>
            <w:r w:rsidRPr="00AA5A6C">
              <w:rPr>
                <w:rFonts w:ascii="Times New Roman" w:hAnsi="Times New Roman" w:cs="Times New Roman"/>
                <w:b/>
              </w:rPr>
              <w:t>9чел</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Проект плана мероприятий</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19</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Встреча с представителями городских общественных организаций по сбору информации для формирования региональной базы «Живой памяти» о героях локальных конфликтов</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07.06.2016 г.</w:t>
            </w:r>
          </w:p>
        </w:tc>
        <w:tc>
          <w:tcPr>
            <w:tcW w:w="1431"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Формирование проекта плана работы над книгой памяти героев локальных конфликтов Распределение среди МОО списка защитников Отечества геройски погибших в локальных конфликтах для сбора материалов.</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rPr>
            </w:pPr>
            <w:r w:rsidRPr="00AA5A6C">
              <w:rPr>
                <w:rFonts w:ascii="Times New Roman" w:hAnsi="Times New Roman" w:cs="Times New Roman"/>
                <w:b/>
              </w:rPr>
              <w:t>5чел.</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53"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54"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20</w:t>
            </w:r>
          </w:p>
        </w:tc>
        <w:tc>
          <w:tcPr>
            <w:tcW w:w="1054"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 xml:space="preserve">Встреча с представителем общественного </w:t>
            </w:r>
            <w:r w:rsidRPr="00AA5A6C">
              <w:rPr>
                <w:rFonts w:ascii="Times New Roman" w:hAnsi="Times New Roman" w:cs="Times New Roman"/>
              </w:rPr>
              <w:lastRenderedPageBreak/>
              <w:t xml:space="preserve">объединения собаководов </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07.06.2016г.</w:t>
            </w:r>
          </w:p>
        </w:tc>
        <w:tc>
          <w:tcPr>
            <w:tcW w:w="1431"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 xml:space="preserve">О подготовке ко Дню города и возможности включения в реализацию </w:t>
            </w:r>
            <w:r w:rsidRPr="00AA5A6C">
              <w:rPr>
                <w:rFonts w:ascii="Times New Roman" w:hAnsi="Times New Roman" w:cs="Times New Roman"/>
              </w:rPr>
              <w:lastRenderedPageBreak/>
              <w:t xml:space="preserve">проекта «Живая память» в качестве волонтеров. </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rPr>
            </w:pPr>
            <w:r w:rsidRPr="00AA5A6C">
              <w:rPr>
                <w:rFonts w:ascii="Times New Roman" w:hAnsi="Times New Roman" w:cs="Times New Roman"/>
                <w:b/>
              </w:rPr>
              <w:lastRenderedPageBreak/>
              <w:t>1чел.</w:t>
            </w:r>
          </w:p>
        </w:tc>
        <w:tc>
          <w:tcPr>
            <w:tcW w:w="1008" w:type="pct"/>
          </w:tcPr>
          <w:p w:rsidR="00AA5A6C" w:rsidRPr="00AA5A6C" w:rsidRDefault="00AA5A6C" w:rsidP="00BA182E">
            <w:pPr>
              <w:spacing w:after="0"/>
              <w:rPr>
                <w:rFonts w:ascii="Times New Roman" w:hAnsi="Times New Roman" w:cs="Times New Roman"/>
              </w:rPr>
            </w:pP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21</w:t>
            </w:r>
          </w:p>
        </w:tc>
        <w:tc>
          <w:tcPr>
            <w:tcW w:w="1054"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Встреча с волонтерами МБУ ДЮЦ «Прометей»</w:t>
            </w:r>
          </w:p>
        </w:tc>
        <w:tc>
          <w:tcPr>
            <w:tcW w:w="678" w:type="pct"/>
          </w:tcPr>
          <w:p w:rsidR="00AA5A6C" w:rsidRPr="00AA5A6C" w:rsidRDefault="00AA5A6C" w:rsidP="00BA182E">
            <w:pPr>
              <w:spacing w:after="0"/>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О реализации в рамках </w:t>
            </w:r>
            <w:proofErr w:type="spellStart"/>
            <w:proofErr w:type="gramStart"/>
            <w:r w:rsidRPr="00AA5A6C">
              <w:rPr>
                <w:rFonts w:ascii="Times New Roman" w:hAnsi="Times New Roman" w:cs="Times New Roman"/>
              </w:rPr>
              <w:t>соц</w:t>
            </w:r>
            <w:proofErr w:type="spellEnd"/>
            <w:proofErr w:type="gramEnd"/>
            <w:r w:rsidRPr="00AA5A6C">
              <w:rPr>
                <w:rFonts w:ascii="Times New Roman" w:hAnsi="Times New Roman" w:cs="Times New Roman"/>
              </w:rPr>
              <w:t xml:space="preserve"> партнерства    проекта «Живая память»;</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встреча в музее по передаче копий имеющихся документов о героях локальных конфликтов.</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rPr>
            </w:pPr>
            <w:r w:rsidRPr="00AA5A6C">
              <w:rPr>
                <w:rFonts w:ascii="Times New Roman" w:hAnsi="Times New Roman" w:cs="Times New Roman"/>
                <w:b/>
              </w:rPr>
              <w:t>5чел</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Получили только списки</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22</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Показательные выступления представителей кинологического сообщества города Югорск в городском парке "</w:t>
            </w:r>
            <w:proofErr w:type="spellStart"/>
            <w:r w:rsidRPr="00AA5A6C">
              <w:rPr>
                <w:rFonts w:ascii="Times New Roman" w:hAnsi="Times New Roman" w:cs="Times New Roman"/>
              </w:rPr>
              <w:t>Аттракцион</w:t>
            </w:r>
            <w:proofErr w:type="gramStart"/>
            <w:r w:rsidRPr="00AA5A6C">
              <w:rPr>
                <w:rFonts w:ascii="Times New Roman" w:hAnsi="Times New Roman" w:cs="Times New Roman"/>
              </w:rPr>
              <w:t>"в</w:t>
            </w:r>
            <w:proofErr w:type="spellEnd"/>
            <w:proofErr w:type="gramEnd"/>
            <w:r w:rsidRPr="00AA5A6C">
              <w:rPr>
                <w:rFonts w:ascii="Times New Roman" w:hAnsi="Times New Roman" w:cs="Times New Roman"/>
              </w:rPr>
              <w:t xml:space="preserve"> рамках «Дня защиты детей»</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 30.05.2016г. №57 «О проведении мероприятий»</w:t>
            </w:r>
          </w:p>
        </w:tc>
        <w:tc>
          <w:tcPr>
            <w:tcW w:w="67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01.06.2016 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Соглашение, договоренность между сторонами ОМИ и сообщества об участии в празднике Детства</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3 представителя - волонтера</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55"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56"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23</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Информационное освещение </w:t>
            </w:r>
            <w:proofErr w:type="spellStart"/>
            <w:r w:rsidRPr="00AA5A6C">
              <w:rPr>
                <w:rFonts w:ascii="Times New Roman" w:hAnsi="Times New Roman" w:cs="Times New Roman"/>
              </w:rPr>
              <w:t>мотофестиваля</w:t>
            </w:r>
            <w:proofErr w:type="spellEnd"/>
            <w:r w:rsidRPr="00AA5A6C">
              <w:rPr>
                <w:rFonts w:ascii="Times New Roman" w:hAnsi="Times New Roman" w:cs="Times New Roman"/>
              </w:rPr>
              <w:t xml:space="preserve"> «Взлетка-2016». День России</w:t>
            </w:r>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приказ УСП от 09.06.2016г. №63 «О проведении мероприятий»</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10.06.2016-12.06.2016 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*Размещение рекламных проспектов в </w:t>
            </w:r>
            <w:proofErr w:type="spellStart"/>
            <w:r w:rsidRPr="00AA5A6C">
              <w:rPr>
                <w:rFonts w:ascii="Times New Roman" w:hAnsi="Times New Roman" w:cs="Times New Roman"/>
              </w:rPr>
              <w:t>соцсетях</w:t>
            </w:r>
            <w:proofErr w:type="spellEnd"/>
          </w:p>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*Фотоотчет</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rPr>
            </w:pP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57"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58"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24</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Участие в окружной акции «Белые журавли»;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по запросу </w:t>
            </w:r>
            <w:proofErr w:type="gramStart"/>
            <w:r w:rsidRPr="00AA5A6C">
              <w:rPr>
                <w:rFonts w:ascii="Times New Roman" w:hAnsi="Times New Roman" w:cs="Times New Roman"/>
              </w:rPr>
              <w:t>молодежной</w:t>
            </w:r>
            <w:proofErr w:type="gramEnd"/>
            <w:r w:rsidRPr="00AA5A6C">
              <w:rPr>
                <w:rFonts w:ascii="Times New Roman" w:hAnsi="Times New Roman" w:cs="Times New Roman"/>
              </w:rPr>
              <w:t xml:space="preserve"> ТИК</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Участие в акции «Возложение цветов к мемориалу памяти ветеранов ВОВ»</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lang w:val="en-US"/>
              </w:rPr>
              <w:t xml:space="preserve">22.06.2016 </w:t>
            </w:r>
            <w:r w:rsidRPr="00AA5A6C">
              <w:rPr>
                <w:rFonts w:ascii="Times New Roman" w:hAnsi="Times New Roman" w:cs="Times New Roman"/>
              </w:rPr>
              <w:t>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Волонтерское сопровождение   мероприятия </w:t>
            </w:r>
            <w:proofErr w:type="gramStart"/>
            <w:r w:rsidRPr="00AA5A6C">
              <w:rPr>
                <w:rFonts w:ascii="Times New Roman" w:hAnsi="Times New Roman" w:cs="Times New Roman"/>
              </w:rPr>
              <w:t>молодежной</w:t>
            </w:r>
            <w:proofErr w:type="gramEnd"/>
            <w:r w:rsidRPr="00AA5A6C">
              <w:rPr>
                <w:rFonts w:ascii="Times New Roman" w:hAnsi="Times New Roman" w:cs="Times New Roman"/>
              </w:rPr>
              <w:t xml:space="preserve"> ТИК:</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формирование группы волонтеров</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обеспечение единой формой</w:t>
            </w: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rPr>
            </w:pPr>
            <w:r w:rsidRPr="00AA5A6C">
              <w:rPr>
                <w:rFonts w:ascii="Times New Roman" w:hAnsi="Times New Roman" w:cs="Times New Roman"/>
                <w:b/>
              </w:rPr>
              <w:t>20 волонтеров</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(из них 9- привлечено ОМИ)</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59"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60"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25</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Окружная акция «Победе общие дела»,</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Постановление администрации г. Югорска «О плане основных мероприятий по подготовке и проведению празднования 71-ой годовщины Победы в ВОВ»</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05.05 – 06.05 2016г.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Уведомление, информирование, призыв жителей города к участию в окружной акции - субботнике </w:t>
            </w:r>
          </w:p>
          <w:p w:rsidR="00AA5A6C" w:rsidRPr="00AA5A6C" w:rsidRDefault="00AA5A6C" w:rsidP="00BA182E">
            <w:pPr>
              <w:rPr>
                <w:rFonts w:ascii="Times New Roman" w:hAnsi="Times New Roman" w:cs="Times New Roman"/>
              </w:rPr>
            </w:pPr>
            <w:r w:rsidRPr="00AA5A6C">
              <w:rPr>
                <w:rFonts w:ascii="Times New Roman" w:hAnsi="Times New Roman" w:cs="Times New Roman"/>
              </w:rPr>
              <w:t>Проведение субботника.</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МЦ «Гелиос» ОМИ; координационный совет молодежи ГТЮ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61"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62" w:history="1">
              <w:r w:rsidR="00AA5A6C" w:rsidRPr="00AA5A6C">
                <w:rPr>
                  <w:rFonts w:ascii="Times New Roman" w:hAnsi="Times New Roman" w:cs="Times New Roman"/>
                  <w:lang w:val="en-US"/>
                </w:rPr>
                <w:t>www</w:t>
              </w:r>
              <w:r w:rsidR="00AA5A6C" w:rsidRPr="00AA5A6C">
                <w:rPr>
                  <w:rFonts w:ascii="Times New Roman" w:hAnsi="Times New Roman" w:cs="Times New Roman"/>
                </w:rPr>
                <w:t>.</w:t>
              </w:r>
              <w:r w:rsidR="00AA5A6C" w:rsidRPr="00AA5A6C">
                <w:rPr>
                  <w:rFonts w:ascii="Times New Roman" w:hAnsi="Times New Roman" w:cs="Times New Roman"/>
                  <w:lang w:val="en-US"/>
                </w:rPr>
                <w:t>ok</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r w:rsidR="00AA5A6C" w:rsidRPr="00AA5A6C" w:rsidTr="00BA182E">
        <w:tc>
          <w:tcPr>
            <w:tcW w:w="5000" w:type="pct"/>
            <w:gridSpan w:val="6"/>
          </w:tcPr>
          <w:p w:rsidR="00AA5A6C" w:rsidRPr="00AA5A6C" w:rsidRDefault="00AA5A6C" w:rsidP="00BA182E">
            <w:pPr>
              <w:spacing w:after="0" w:line="240" w:lineRule="auto"/>
              <w:jc w:val="center"/>
              <w:rPr>
                <w:rFonts w:ascii="Times New Roman" w:hAnsi="Times New Roman" w:cs="Times New Roman"/>
              </w:rPr>
            </w:pPr>
            <w:r w:rsidRPr="00AA5A6C">
              <w:rPr>
                <w:rFonts w:ascii="Times New Roman" w:hAnsi="Times New Roman" w:cs="Times New Roman"/>
                <w:b/>
              </w:rPr>
              <w:t>КЛУБ «МОЛОДАЯ СЕМЬЯ»</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Заседание клуба </w:t>
            </w:r>
            <w:r w:rsidRPr="00AA5A6C">
              <w:rPr>
                <w:rFonts w:ascii="Times New Roman" w:hAnsi="Times New Roman" w:cs="Times New Roman"/>
              </w:rPr>
              <w:lastRenderedPageBreak/>
              <w:t>"Молодая семья"</w:t>
            </w:r>
          </w:p>
        </w:tc>
        <w:tc>
          <w:tcPr>
            <w:tcW w:w="67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lastRenderedPageBreak/>
              <w:t>27.04.2016</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На повестке - участие </w:t>
            </w:r>
            <w:r w:rsidRPr="00AA5A6C">
              <w:rPr>
                <w:rFonts w:ascii="Times New Roman" w:hAnsi="Times New Roman" w:cs="Times New Roman"/>
              </w:rPr>
              <w:lastRenderedPageBreak/>
              <w:t>семей клуба в муниципальном этапе конкурса молодых семей.</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lastRenderedPageBreak/>
              <w:t>15/3</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Установлены </w:t>
            </w:r>
            <w:r w:rsidRPr="00AA5A6C">
              <w:rPr>
                <w:rFonts w:ascii="Times New Roman" w:hAnsi="Times New Roman" w:cs="Times New Roman"/>
              </w:rPr>
              <w:lastRenderedPageBreak/>
              <w:t>сроки подведения промежуточных итогов</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lastRenderedPageBreak/>
              <w:t>2</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Открытие фотовыставки «Молодая семья – это…»</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от12.05.2016 №50</w:t>
            </w:r>
          </w:p>
        </w:tc>
        <w:tc>
          <w:tcPr>
            <w:tcW w:w="67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15.05.2016 г.</w:t>
            </w:r>
          </w:p>
          <w:p w:rsidR="00AA5A6C" w:rsidRPr="00AA5A6C" w:rsidRDefault="00AA5A6C" w:rsidP="00BA182E">
            <w:pPr>
              <w:spacing w:after="0" w:line="240" w:lineRule="auto"/>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Презентация опыта работы клуба «Молодая семья» через участие в фотовыставке</w:t>
            </w: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5/5</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Представлена выставка </w:t>
            </w:r>
            <w:r w:rsidRPr="00AA5A6C">
              <w:rPr>
                <w:rFonts w:ascii="Times New Roman" w:hAnsi="Times New Roman" w:cs="Times New Roman"/>
                <w:shd w:val="clear" w:color="auto" w:fill="FFFFFF"/>
              </w:rPr>
              <w:t>из 17 ф</w:t>
            </w:r>
            <w:r w:rsidRPr="00AA5A6C">
              <w:rPr>
                <w:rFonts w:ascii="Times New Roman" w:hAnsi="Times New Roman" w:cs="Times New Roman"/>
              </w:rPr>
              <w:t>оторабот.</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3*</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Участие клуба «Молодая семья» в открытии сезона спортивных игр «</w:t>
            </w:r>
            <w:proofErr w:type="spellStart"/>
            <w:r w:rsidRPr="00AA5A6C">
              <w:rPr>
                <w:rFonts w:ascii="Times New Roman" w:hAnsi="Times New Roman" w:cs="Times New Roman"/>
              </w:rPr>
              <w:t>Лазертаг</w:t>
            </w:r>
            <w:proofErr w:type="spellEnd"/>
            <w:r w:rsidRPr="00AA5A6C">
              <w:rPr>
                <w:rFonts w:ascii="Times New Roman" w:hAnsi="Times New Roman" w:cs="Times New Roman"/>
              </w:rPr>
              <w:t xml:space="preserve">, пейнтбол, </w:t>
            </w:r>
            <w:proofErr w:type="spellStart"/>
            <w:r w:rsidRPr="00AA5A6C">
              <w:rPr>
                <w:rFonts w:ascii="Times New Roman" w:hAnsi="Times New Roman" w:cs="Times New Roman"/>
              </w:rPr>
              <w:t>стритбол</w:t>
            </w:r>
            <w:proofErr w:type="spellEnd"/>
            <w:r w:rsidRPr="00AA5A6C">
              <w:rPr>
                <w:rFonts w:ascii="Times New Roman" w:hAnsi="Times New Roman" w:cs="Times New Roman"/>
              </w:rPr>
              <w:t>»</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по плану работы клуба  </w:t>
            </w:r>
          </w:p>
        </w:tc>
        <w:tc>
          <w:tcPr>
            <w:tcW w:w="678" w:type="pct"/>
          </w:tcPr>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13.06.16г.</w:t>
            </w:r>
          </w:p>
        </w:tc>
        <w:tc>
          <w:tcPr>
            <w:tcW w:w="1431" w:type="pct"/>
            <w:tcBorders>
              <w:top w:val="single" w:sz="4" w:space="0" w:color="auto"/>
              <w:bottom w:val="single" w:sz="4" w:space="0" w:color="auto"/>
            </w:tcBorders>
          </w:tcPr>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*информационное сопровождение мероприятия;</w:t>
            </w:r>
          </w:p>
          <w:p w:rsidR="00AA5A6C" w:rsidRPr="00AA5A6C" w:rsidRDefault="00AA5A6C" w:rsidP="00BA182E">
            <w:pPr>
              <w:spacing w:line="240" w:lineRule="auto"/>
              <w:rPr>
                <w:rFonts w:ascii="Times New Roman" w:hAnsi="Times New Roman" w:cs="Times New Roman"/>
              </w:rPr>
            </w:pPr>
            <w:r w:rsidRPr="00AA5A6C">
              <w:rPr>
                <w:rFonts w:ascii="Times New Roman" w:hAnsi="Times New Roman" w:cs="Times New Roman"/>
              </w:rPr>
              <w:t xml:space="preserve">пост-релиз </w:t>
            </w:r>
            <w:proofErr w:type="spellStart"/>
            <w:r w:rsidRPr="00AA5A6C">
              <w:rPr>
                <w:rFonts w:ascii="Times New Roman" w:hAnsi="Times New Roman" w:cs="Times New Roman"/>
              </w:rPr>
              <w:t>игры</w:t>
            </w:r>
            <w:proofErr w:type="gramStart"/>
            <w:r w:rsidRPr="00AA5A6C">
              <w:rPr>
                <w:rFonts w:ascii="Times New Roman" w:hAnsi="Times New Roman" w:cs="Times New Roman"/>
              </w:rPr>
              <w:t>»Л</w:t>
            </w:r>
            <w:proofErr w:type="gramEnd"/>
            <w:r w:rsidRPr="00AA5A6C">
              <w:rPr>
                <w:rFonts w:ascii="Times New Roman" w:hAnsi="Times New Roman" w:cs="Times New Roman"/>
              </w:rPr>
              <w:t>азертаг</w:t>
            </w:r>
            <w:proofErr w:type="spellEnd"/>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Общий охват</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8 семей около </w:t>
            </w:r>
            <w:r w:rsidRPr="00AA5A6C">
              <w:rPr>
                <w:rFonts w:ascii="Times New Roman" w:hAnsi="Times New Roman" w:cs="Times New Roman"/>
                <w:b/>
              </w:rPr>
              <w:t>25чел</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63"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64"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r w:rsidRPr="00AA5A6C">
              <w:rPr>
                <w:rFonts w:ascii="Times New Roman" w:hAnsi="Times New Roman" w:cs="Times New Roman"/>
              </w:rPr>
              <w:t xml:space="preserve"> </w:t>
            </w:r>
          </w:p>
          <w:p w:rsidR="00AA5A6C" w:rsidRPr="00AA5A6C" w:rsidRDefault="00AA5A6C" w:rsidP="00BA182E">
            <w:pPr>
              <w:spacing w:after="0" w:line="240" w:lineRule="auto"/>
              <w:rPr>
                <w:rFonts w:ascii="Times New Roman" w:hAnsi="Times New Roman" w:cs="Times New Roman"/>
                <w:lang w:val="en-US"/>
              </w:rPr>
            </w:pPr>
            <w:r w:rsidRPr="00AA5A6C">
              <w:rPr>
                <w:rFonts w:ascii="Times New Roman" w:hAnsi="Times New Roman" w:cs="Times New Roman"/>
                <w:lang w:val="en-US"/>
              </w:rPr>
              <w:t>Twitter.com</w:t>
            </w: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4</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Мероприятие клуба "</w:t>
            </w:r>
            <w:proofErr w:type="spellStart"/>
            <w:r w:rsidRPr="00AA5A6C">
              <w:rPr>
                <w:rFonts w:ascii="Times New Roman" w:hAnsi="Times New Roman" w:cs="Times New Roman"/>
              </w:rPr>
              <w:t>Лазертаг</w:t>
            </w:r>
            <w:proofErr w:type="spellEnd"/>
            <w:r w:rsidRPr="00AA5A6C">
              <w:rPr>
                <w:rFonts w:ascii="Times New Roman" w:hAnsi="Times New Roman" w:cs="Times New Roman"/>
              </w:rPr>
              <w:t xml:space="preserve"> Югорск" при участии клуба "Молодая семья"</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Приказ УСП от12.05.2016 №50</w:t>
            </w:r>
          </w:p>
        </w:tc>
        <w:tc>
          <w:tcPr>
            <w:tcW w:w="678"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15.05.2016 г.</w:t>
            </w:r>
          </w:p>
          <w:p w:rsidR="00AA5A6C" w:rsidRPr="00AA5A6C" w:rsidRDefault="00AA5A6C" w:rsidP="00BA182E">
            <w:pPr>
              <w:spacing w:after="0"/>
              <w:rPr>
                <w:rFonts w:ascii="Times New Roman" w:hAnsi="Times New Roman" w:cs="Times New Roman"/>
              </w:rPr>
            </w:pP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Информационная поддержка мероприятия,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Соглашение со СМИ о съемках.</w:t>
            </w:r>
          </w:p>
          <w:p w:rsidR="00AA5A6C" w:rsidRPr="00AA5A6C" w:rsidRDefault="00AA5A6C" w:rsidP="00BA182E">
            <w:pPr>
              <w:spacing w:after="0" w:line="240" w:lineRule="auto"/>
              <w:rPr>
                <w:rFonts w:ascii="Times New Roman" w:hAnsi="Times New Roman" w:cs="Times New Roman"/>
              </w:rPr>
            </w:pPr>
          </w:p>
        </w:tc>
        <w:tc>
          <w:tcPr>
            <w:tcW w:w="663" w:type="pct"/>
            <w:tcBorders>
              <w:top w:val="single" w:sz="4" w:space="0" w:color="auto"/>
              <w:bottom w:val="single" w:sz="4" w:space="0" w:color="auto"/>
            </w:tcBorders>
          </w:tcPr>
          <w:p w:rsidR="00AA5A6C" w:rsidRPr="00AA5A6C" w:rsidRDefault="00AA5A6C" w:rsidP="00BA182E">
            <w:pPr>
              <w:spacing w:after="0"/>
              <w:rPr>
                <w:rFonts w:ascii="Times New Roman" w:hAnsi="Times New Roman" w:cs="Times New Roman"/>
                <w:b/>
              </w:rPr>
            </w:pPr>
            <w:r w:rsidRPr="00AA5A6C">
              <w:rPr>
                <w:rFonts w:ascii="Times New Roman" w:hAnsi="Times New Roman" w:cs="Times New Roman"/>
                <w:b/>
              </w:rPr>
              <w:t>50 / 10</w:t>
            </w:r>
          </w:p>
          <w:p w:rsidR="00AA5A6C" w:rsidRPr="00AA5A6C" w:rsidRDefault="00AA5A6C" w:rsidP="00BA182E">
            <w:pPr>
              <w:spacing w:after="0"/>
              <w:jc w:val="center"/>
              <w:rPr>
                <w:rFonts w:ascii="Times New Roman" w:hAnsi="Times New Roman" w:cs="Times New Roman"/>
              </w:rPr>
            </w:pP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клуб "Молодая семья"</w:t>
            </w:r>
          </w:p>
          <w:p w:rsidR="00AA5A6C" w:rsidRPr="00AA5A6C" w:rsidRDefault="00AA5A6C" w:rsidP="00BA182E">
            <w:pPr>
              <w:shd w:val="clear" w:color="auto" w:fill="FFFFFF"/>
              <w:spacing w:after="0" w:line="240" w:lineRule="auto"/>
              <w:rPr>
                <w:rFonts w:ascii="Times New Roman" w:hAnsi="Times New Roman" w:cs="Times New Roman"/>
              </w:rPr>
            </w:pPr>
            <w:r w:rsidRPr="00AA5A6C">
              <w:rPr>
                <w:rFonts w:ascii="Times New Roman" w:hAnsi="Times New Roman" w:cs="Times New Roman"/>
              </w:rPr>
              <w:t xml:space="preserve">Пост-релиз семейного праздника на природе клуба «Молодая семья» </w:t>
            </w:r>
          </w:p>
          <w:p w:rsidR="00AA5A6C" w:rsidRPr="00AA5A6C" w:rsidRDefault="00AA5A6C" w:rsidP="00BA182E">
            <w:pPr>
              <w:spacing w:after="0" w:line="240" w:lineRule="auto"/>
              <w:rPr>
                <w:rFonts w:ascii="Times New Roman" w:hAnsi="Times New Roman" w:cs="Times New Roman"/>
              </w:rPr>
            </w:pPr>
          </w:p>
        </w:tc>
      </w:tr>
      <w:tr w:rsidR="00AA5A6C" w:rsidRPr="00AA5A6C" w:rsidTr="00BA182E">
        <w:tc>
          <w:tcPr>
            <w:tcW w:w="166" w:type="pct"/>
          </w:tcPr>
          <w:p w:rsidR="00AA5A6C" w:rsidRPr="00AA5A6C" w:rsidRDefault="00AA5A6C" w:rsidP="00BA182E">
            <w:pPr>
              <w:spacing w:after="0"/>
              <w:rPr>
                <w:rFonts w:ascii="Times New Roman" w:hAnsi="Times New Roman" w:cs="Times New Roman"/>
              </w:rPr>
            </w:pPr>
            <w:r w:rsidRPr="00AA5A6C">
              <w:rPr>
                <w:rFonts w:ascii="Times New Roman" w:hAnsi="Times New Roman" w:cs="Times New Roman"/>
              </w:rPr>
              <w:t>5</w:t>
            </w:r>
          </w:p>
        </w:tc>
        <w:tc>
          <w:tcPr>
            <w:tcW w:w="1054"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Участие клуба в городском мероприятии «Югорские девчата»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День России</w:t>
            </w:r>
          </w:p>
        </w:tc>
        <w:tc>
          <w:tcPr>
            <w:tcW w:w="67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12.06.2016 г.</w:t>
            </w:r>
          </w:p>
        </w:tc>
        <w:tc>
          <w:tcPr>
            <w:tcW w:w="1431"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 участие представителей клуба «Молодая семья» в конкурсах </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«Забег на шпильках»,</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 «Забег с колясками»</w:t>
            </w:r>
          </w:p>
          <w:p w:rsidR="00AA5A6C" w:rsidRPr="00AA5A6C" w:rsidRDefault="00AA5A6C" w:rsidP="00BA182E">
            <w:pPr>
              <w:spacing w:after="0" w:line="240" w:lineRule="auto"/>
              <w:rPr>
                <w:rFonts w:ascii="Times New Roman" w:hAnsi="Times New Roman" w:cs="Times New Roman"/>
              </w:rPr>
            </w:pPr>
          </w:p>
        </w:tc>
        <w:tc>
          <w:tcPr>
            <w:tcW w:w="663" w:type="pct"/>
            <w:tcBorders>
              <w:top w:val="single" w:sz="4" w:space="0" w:color="auto"/>
              <w:bottom w:val="single" w:sz="4" w:space="0" w:color="auto"/>
            </w:tcBorders>
          </w:tcPr>
          <w:p w:rsidR="00AA5A6C" w:rsidRPr="00AA5A6C" w:rsidRDefault="00AA5A6C" w:rsidP="00BA182E">
            <w:pPr>
              <w:spacing w:after="0" w:line="240" w:lineRule="auto"/>
              <w:rPr>
                <w:rFonts w:ascii="Times New Roman" w:hAnsi="Times New Roman" w:cs="Times New Roman"/>
                <w:b/>
              </w:rPr>
            </w:pPr>
            <w:r w:rsidRPr="00AA5A6C">
              <w:rPr>
                <w:rFonts w:ascii="Times New Roman" w:hAnsi="Times New Roman" w:cs="Times New Roman"/>
              </w:rPr>
              <w:t>Общий охват:</w:t>
            </w:r>
            <w:r w:rsidRPr="00AA5A6C">
              <w:rPr>
                <w:rFonts w:ascii="Times New Roman" w:hAnsi="Times New Roman" w:cs="Times New Roman"/>
                <w:b/>
              </w:rPr>
              <w:t>13ч.</w:t>
            </w:r>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 xml:space="preserve">2 семьи 6семей </w:t>
            </w:r>
          </w:p>
        </w:tc>
        <w:tc>
          <w:tcPr>
            <w:tcW w:w="1008" w:type="pct"/>
          </w:tcPr>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rPr>
              <w:t>информация размещена на сайтах</w:t>
            </w:r>
          </w:p>
          <w:p w:rsidR="00AA5A6C" w:rsidRPr="00AA5A6C" w:rsidRDefault="006B3558" w:rsidP="00BA182E">
            <w:pPr>
              <w:spacing w:after="0" w:line="240" w:lineRule="auto"/>
              <w:rPr>
                <w:rFonts w:ascii="Times New Roman" w:hAnsi="Times New Roman" w:cs="Times New Roman"/>
              </w:rPr>
            </w:pPr>
            <w:hyperlink r:id="rId65" w:history="1">
              <w:r w:rsidR="00AA5A6C" w:rsidRPr="00AA5A6C">
                <w:rPr>
                  <w:rFonts w:ascii="Times New Roman" w:hAnsi="Times New Roman" w:cs="Times New Roman"/>
                  <w:lang w:val="en-US"/>
                </w:rPr>
                <w:t>www</w:t>
              </w:r>
              <w:r w:rsidR="00AA5A6C" w:rsidRPr="00AA5A6C">
                <w:rPr>
                  <w:rFonts w:ascii="Times New Roman" w:hAnsi="Times New Roman" w:cs="Times New Roman"/>
                </w:rPr>
                <w:t>.</w:t>
              </w:r>
              <w:proofErr w:type="spellStart"/>
              <w:r w:rsidR="00AA5A6C" w:rsidRPr="00AA5A6C">
                <w:rPr>
                  <w:rFonts w:ascii="Times New Roman" w:hAnsi="Times New Roman" w:cs="Times New Roman"/>
                  <w:lang w:val="en-US"/>
                </w:rPr>
                <w:t>vk</w:t>
              </w:r>
              <w:proofErr w:type="spellEnd"/>
              <w:r w:rsidR="00AA5A6C" w:rsidRPr="00AA5A6C">
                <w:rPr>
                  <w:rFonts w:ascii="Times New Roman" w:hAnsi="Times New Roman" w:cs="Times New Roman"/>
                </w:rPr>
                <w:t>.</w:t>
              </w:r>
              <w:r w:rsidR="00AA5A6C" w:rsidRPr="00AA5A6C">
                <w:rPr>
                  <w:rFonts w:ascii="Times New Roman" w:hAnsi="Times New Roman" w:cs="Times New Roman"/>
                  <w:lang w:val="en-US"/>
                </w:rPr>
                <w:t>com</w:t>
              </w:r>
            </w:hyperlink>
          </w:p>
          <w:p w:rsidR="00AA5A6C" w:rsidRPr="00AA5A6C" w:rsidRDefault="006B3558" w:rsidP="00BA182E">
            <w:pPr>
              <w:spacing w:after="0" w:line="240" w:lineRule="auto"/>
              <w:rPr>
                <w:rFonts w:ascii="Times New Roman" w:hAnsi="Times New Roman" w:cs="Times New Roman"/>
              </w:rPr>
            </w:pPr>
            <w:hyperlink r:id="rId66" w:history="1">
              <w:r w:rsidR="00AA5A6C" w:rsidRPr="00AA5A6C">
                <w:rPr>
                  <w:rStyle w:val="af2"/>
                  <w:rFonts w:ascii="Times New Roman" w:hAnsi="Times New Roman" w:cs="Times New Roman"/>
                  <w:lang w:val="en-US"/>
                </w:rPr>
                <w:t>www</w:t>
              </w:r>
              <w:r w:rsidR="00AA5A6C" w:rsidRPr="00AA5A6C">
                <w:rPr>
                  <w:rStyle w:val="af2"/>
                  <w:rFonts w:ascii="Times New Roman" w:hAnsi="Times New Roman" w:cs="Times New Roman"/>
                </w:rPr>
                <w:t>.</w:t>
              </w:r>
              <w:r w:rsidR="00AA5A6C" w:rsidRPr="00AA5A6C">
                <w:rPr>
                  <w:rStyle w:val="af2"/>
                  <w:rFonts w:ascii="Times New Roman" w:hAnsi="Times New Roman" w:cs="Times New Roman"/>
                  <w:lang w:val="en-US"/>
                </w:rPr>
                <w:t>ok</w:t>
              </w:r>
              <w:r w:rsidR="00AA5A6C" w:rsidRPr="00AA5A6C">
                <w:rPr>
                  <w:rStyle w:val="af2"/>
                  <w:rFonts w:ascii="Times New Roman" w:hAnsi="Times New Roman" w:cs="Times New Roman"/>
                </w:rPr>
                <w:t>.</w:t>
              </w:r>
              <w:proofErr w:type="spellStart"/>
              <w:r w:rsidR="00AA5A6C" w:rsidRPr="00AA5A6C">
                <w:rPr>
                  <w:rStyle w:val="af2"/>
                  <w:rFonts w:ascii="Times New Roman" w:hAnsi="Times New Roman" w:cs="Times New Roman"/>
                  <w:lang w:val="en-US"/>
                </w:rPr>
                <w:t>ru</w:t>
              </w:r>
              <w:proofErr w:type="spellEnd"/>
            </w:hyperlink>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www</w:t>
            </w:r>
            <w:r w:rsidRPr="00AA5A6C">
              <w:rPr>
                <w:rFonts w:ascii="Times New Roman" w:hAnsi="Times New Roman" w:cs="Times New Roman"/>
              </w:rPr>
              <w:t>.</w:t>
            </w:r>
            <w:proofErr w:type="spellStart"/>
            <w:r w:rsidRPr="00AA5A6C">
              <w:rPr>
                <w:rFonts w:ascii="Times New Roman" w:hAnsi="Times New Roman" w:cs="Times New Roman"/>
                <w:lang w:val="en-US"/>
              </w:rPr>
              <w:t>mbt</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helios</w:t>
            </w:r>
            <w:proofErr w:type="spellEnd"/>
            <w:r w:rsidRPr="00AA5A6C">
              <w:rPr>
                <w:rFonts w:ascii="Times New Roman" w:hAnsi="Times New Roman" w:cs="Times New Roman"/>
              </w:rPr>
              <w:t>.</w:t>
            </w:r>
            <w:proofErr w:type="spellStart"/>
            <w:r w:rsidRPr="00AA5A6C">
              <w:rPr>
                <w:rFonts w:ascii="Times New Roman" w:hAnsi="Times New Roman" w:cs="Times New Roman"/>
                <w:lang w:val="en-US"/>
              </w:rPr>
              <w:t>ru</w:t>
            </w:r>
            <w:proofErr w:type="spellEnd"/>
          </w:p>
          <w:p w:rsidR="00AA5A6C" w:rsidRPr="00AA5A6C" w:rsidRDefault="00AA5A6C" w:rsidP="00BA182E">
            <w:pPr>
              <w:spacing w:after="0" w:line="240" w:lineRule="auto"/>
              <w:rPr>
                <w:rFonts w:ascii="Times New Roman" w:hAnsi="Times New Roman" w:cs="Times New Roman"/>
              </w:rPr>
            </w:pPr>
            <w:r w:rsidRPr="00AA5A6C">
              <w:rPr>
                <w:rFonts w:ascii="Times New Roman" w:hAnsi="Times New Roman" w:cs="Times New Roman"/>
                <w:lang w:val="en-US"/>
              </w:rPr>
              <w:t>Twitter</w:t>
            </w:r>
            <w:r w:rsidRPr="00AA5A6C">
              <w:rPr>
                <w:rFonts w:ascii="Times New Roman" w:hAnsi="Times New Roman" w:cs="Times New Roman"/>
              </w:rPr>
              <w:t>.</w:t>
            </w:r>
            <w:r w:rsidRPr="00AA5A6C">
              <w:rPr>
                <w:rFonts w:ascii="Times New Roman" w:hAnsi="Times New Roman" w:cs="Times New Roman"/>
                <w:lang w:val="en-US"/>
              </w:rPr>
              <w:t>com</w:t>
            </w:r>
          </w:p>
        </w:tc>
      </w:tr>
    </w:tbl>
    <w:p w:rsidR="00AA5A6C" w:rsidRPr="00AA5A6C" w:rsidRDefault="00AA5A6C" w:rsidP="00AA5A6C">
      <w:pPr>
        <w:pStyle w:val="a5"/>
        <w:tabs>
          <w:tab w:val="left" w:pos="2552"/>
        </w:tabs>
        <w:spacing w:after="0" w:line="240" w:lineRule="auto"/>
        <w:ind w:left="0" w:firstLine="709"/>
        <w:jc w:val="both"/>
        <w:rPr>
          <w:rFonts w:ascii="Times New Roman" w:hAnsi="Times New Roman"/>
          <w:color w:val="000000"/>
        </w:rPr>
      </w:pPr>
    </w:p>
    <w:p w:rsidR="00AA5A6C" w:rsidRPr="00AA5A6C" w:rsidRDefault="00994ED0" w:rsidP="00AA5A6C">
      <w:pPr>
        <w:tabs>
          <w:tab w:val="left" w:pos="2552"/>
        </w:tabs>
        <w:spacing w:after="0" w:line="240" w:lineRule="auto"/>
        <w:ind w:left="568"/>
        <w:jc w:val="both"/>
        <w:rPr>
          <w:rFonts w:ascii="Times New Roman" w:hAnsi="Times New Roman"/>
          <w:color w:val="000000"/>
        </w:rPr>
      </w:pPr>
      <w:r>
        <w:rPr>
          <w:rFonts w:ascii="Times New Roman" w:hAnsi="Times New Roman"/>
          <w:b/>
          <w:color w:val="000000"/>
        </w:rPr>
        <w:t>Иная досуговая деятельность:</w:t>
      </w:r>
    </w:p>
    <w:p w:rsidR="00AA5A6C" w:rsidRPr="00AA5A6C" w:rsidRDefault="00AA5A6C" w:rsidP="00AA5A6C">
      <w:pPr>
        <w:pStyle w:val="a5"/>
        <w:tabs>
          <w:tab w:val="left" w:pos="2552"/>
        </w:tabs>
        <w:spacing w:after="0" w:line="240" w:lineRule="auto"/>
        <w:ind w:left="709"/>
        <w:jc w:val="both"/>
        <w:rPr>
          <w:rFonts w:ascii="Times New Roman" w:hAnsi="Times New Roman"/>
          <w:b/>
          <w:color w:val="000000"/>
        </w:rPr>
      </w:pPr>
      <w:r>
        <w:rPr>
          <w:rFonts w:ascii="Times New Roman" w:hAnsi="Times New Roman"/>
          <w:b/>
          <w:color w:val="000000"/>
        </w:rPr>
        <w:t xml:space="preserve">- </w:t>
      </w:r>
      <w:r w:rsidRPr="00AA5A6C">
        <w:rPr>
          <w:rFonts w:ascii="Times New Roman" w:hAnsi="Times New Roman"/>
          <w:b/>
          <w:color w:val="000000"/>
        </w:rPr>
        <w:t>организация общественных работ для незанятых трудовой деятельностью и безработных граждан</w:t>
      </w:r>
      <w:r w:rsidR="00994ED0">
        <w:rPr>
          <w:rFonts w:ascii="Times New Roman" w:hAnsi="Times New Roman"/>
          <w:b/>
          <w:color w:val="000000"/>
        </w:rPr>
        <w:t>;</w:t>
      </w:r>
    </w:p>
    <w:p w:rsidR="00AA5A6C" w:rsidRPr="00AA5A6C" w:rsidRDefault="00AA5A6C" w:rsidP="00AA5A6C">
      <w:pPr>
        <w:pStyle w:val="a5"/>
        <w:tabs>
          <w:tab w:val="left" w:pos="2552"/>
        </w:tabs>
        <w:spacing w:after="0" w:line="240" w:lineRule="auto"/>
        <w:ind w:left="0" w:firstLine="709"/>
        <w:jc w:val="both"/>
        <w:rPr>
          <w:rFonts w:ascii="Times New Roman" w:hAnsi="Times New Roman"/>
          <w:color w:val="000000"/>
        </w:rPr>
      </w:pP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 xml:space="preserve">Молодежное агентство учреждения во 2 квартале 2016 года трудоустроило </w:t>
      </w:r>
      <w:r w:rsidRPr="00AA5A6C">
        <w:rPr>
          <w:rFonts w:ascii="Times New Roman" w:hAnsi="Times New Roman"/>
          <w:b/>
        </w:rPr>
        <w:t>25</w:t>
      </w:r>
      <w:r w:rsidRPr="00AA5A6C">
        <w:rPr>
          <w:rFonts w:ascii="Times New Roman" w:hAnsi="Times New Roman"/>
        </w:rPr>
        <w:t xml:space="preserve"> человек:</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-организация оплачиваемых общественных работ – 22 человека;</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-организация занятости безработных граждан, испытывающих трудности при поиске работы – 3 человека.</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100% временных рабочих прошли первичный медосмотр при трудоустройстве.</w:t>
      </w:r>
    </w:p>
    <w:p w:rsidR="00AA5A6C" w:rsidRPr="00AA5A6C" w:rsidRDefault="00AA5A6C" w:rsidP="00AA5A6C">
      <w:pPr>
        <w:pStyle w:val="a5"/>
        <w:tabs>
          <w:tab w:val="left" w:pos="2552"/>
        </w:tabs>
        <w:spacing w:after="0" w:line="240" w:lineRule="auto"/>
        <w:ind w:left="0"/>
        <w:jc w:val="both"/>
        <w:rPr>
          <w:rFonts w:ascii="Times New Roman" w:hAnsi="Times New Roman"/>
          <w:color w:val="000000"/>
        </w:rPr>
      </w:pPr>
    </w:p>
    <w:p w:rsidR="00AA5A6C" w:rsidRPr="00AA5A6C" w:rsidRDefault="00AA5A6C" w:rsidP="00AA5A6C">
      <w:pPr>
        <w:pStyle w:val="a5"/>
        <w:tabs>
          <w:tab w:val="left" w:pos="2552"/>
        </w:tabs>
        <w:spacing w:after="0" w:line="240" w:lineRule="auto"/>
        <w:ind w:left="709"/>
        <w:jc w:val="both"/>
        <w:rPr>
          <w:rFonts w:ascii="Times New Roman" w:hAnsi="Times New Roman"/>
          <w:b/>
          <w:color w:val="000000"/>
        </w:rPr>
      </w:pPr>
      <w:r>
        <w:rPr>
          <w:rFonts w:ascii="Times New Roman" w:hAnsi="Times New Roman"/>
          <w:b/>
          <w:color w:val="000000"/>
        </w:rPr>
        <w:t xml:space="preserve">- </w:t>
      </w:r>
      <w:r w:rsidRPr="00AA5A6C">
        <w:rPr>
          <w:rFonts w:ascii="Times New Roman" w:hAnsi="Times New Roman"/>
          <w:b/>
          <w:color w:val="000000"/>
        </w:rPr>
        <w:t>организация временного трудоустройства безработных граждан, имеющих высшее, среднее профессиональное образование и ищущих работу</w:t>
      </w:r>
      <w:r w:rsidR="00994ED0">
        <w:rPr>
          <w:rFonts w:ascii="Times New Roman" w:hAnsi="Times New Roman"/>
          <w:b/>
          <w:color w:val="000000"/>
        </w:rPr>
        <w:t>;</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 xml:space="preserve">Молодежное агентство учреждения во 2 квартале 2016 года трудоустроило </w:t>
      </w:r>
      <w:r w:rsidRPr="00AA5A6C">
        <w:rPr>
          <w:rFonts w:ascii="Times New Roman" w:hAnsi="Times New Roman"/>
          <w:b/>
        </w:rPr>
        <w:t>4</w:t>
      </w:r>
      <w:r w:rsidRPr="00AA5A6C">
        <w:rPr>
          <w:rFonts w:ascii="Times New Roman" w:hAnsi="Times New Roman"/>
        </w:rPr>
        <w:t xml:space="preserve"> человека:</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 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4 человека.</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100% временных рабочих прошли первичный медосмотр при трудоустройстве.</w:t>
      </w:r>
    </w:p>
    <w:p w:rsidR="00AA5A6C" w:rsidRPr="00AA5A6C" w:rsidRDefault="00AA5A6C" w:rsidP="00AA5A6C">
      <w:pPr>
        <w:pStyle w:val="a5"/>
        <w:tabs>
          <w:tab w:val="left" w:pos="2552"/>
        </w:tabs>
        <w:spacing w:after="0" w:line="240" w:lineRule="auto"/>
        <w:ind w:left="0"/>
        <w:jc w:val="both"/>
        <w:rPr>
          <w:rFonts w:ascii="Times New Roman" w:hAnsi="Times New Roman"/>
          <w:color w:val="000000"/>
        </w:rPr>
      </w:pPr>
    </w:p>
    <w:p w:rsidR="00AA5A6C" w:rsidRPr="00AA5A6C" w:rsidRDefault="00AA5A6C" w:rsidP="00AA5A6C">
      <w:pPr>
        <w:tabs>
          <w:tab w:val="left" w:pos="2552"/>
        </w:tabs>
        <w:spacing w:after="0" w:line="240" w:lineRule="auto"/>
        <w:ind w:left="709"/>
        <w:jc w:val="both"/>
        <w:rPr>
          <w:rFonts w:ascii="Times New Roman" w:hAnsi="Times New Roman"/>
          <w:b/>
          <w:color w:val="000000"/>
        </w:rPr>
      </w:pPr>
      <w:r>
        <w:rPr>
          <w:rFonts w:ascii="Times New Roman" w:hAnsi="Times New Roman"/>
          <w:b/>
          <w:color w:val="000000"/>
        </w:rPr>
        <w:t xml:space="preserve">- </w:t>
      </w:r>
      <w:r w:rsidRPr="00AA5A6C">
        <w:rPr>
          <w:rFonts w:ascii="Times New Roman" w:hAnsi="Times New Roman"/>
          <w:b/>
          <w:color w:val="000000"/>
        </w:rPr>
        <w:t>организация деятельности временного трудоустройства несовершеннолетних граждан в возрасте от 14 до 18 лет</w:t>
      </w:r>
      <w:r w:rsidR="00994ED0">
        <w:rPr>
          <w:rFonts w:ascii="Times New Roman" w:hAnsi="Times New Roman"/>
          <w:b/>
          <w:color w:val="000000"/>
        </w:rPr>
        <w:t>;</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 xml:space="preserve">Молодежное агентство учреждения во 2 квартале 2016 года трудоустроило </w:t>
      </w:r>
      <w:r w:rsidRPr="00AA5A6C">
        <w:rPr>
          <w:rFonts w:ascii="Times New Roman" w:hAnsi="Times New Roman"/>
          <w:b/>
        </w:rPr>
        <w:t>147</w:t>
      </w:r>
      <w:r w:rsidRPr="00AA5A6C">
        <w:rPr>
          <w:rFonts w:ascii="Times New Roman" w:hAnsi="Times New Roman"/>
        </w:rPr>
        <w:t xml:space="preserve"> человек:</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Pr>
          <w:rFonts w:ascii="Times New Roman" w:hAnsi="Times New Roman"/>
        </w:rPr>
        <w:lastRenderedPageBreak/>
        <w:t xml:space="preserve">- </w:t>
      </w:r>
      <w:r w:rsidRPr="00AA5A6C">
        <w:rPr>
          <w:rFonts w:ascii="Times New Roman" w:hAnsi="Times New Roman"/>
        </w:rPr>
        <w:t>организация деятельности временного трудоустройства несовершеннолетних граждан в возрасте от 14 до 18 лет – 147 человек.</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100% временных рабочих прошли первичный медосмотр при трудоустройстве.</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p>
    <w:p w:rsidR="00AA5A6C" w:rsidRPr="00AA5A6C" w:rsidRDefault="00AA5A6C" w:rsidP="00AA5A6C">
      <w:pPr>
        <w:pStyle w:val="a5"/>
        <w:tabs>
          <w:tab w:val="left" w:pos="1276"/>
        </w:tabs>
        <w:spacing w:after="0" w:line="240" w:lineRule="auto"/>
        <w:ind w:left="709"/>
        <w:jc w:val="both"/>
        <w:rPr>
          <w:rFonts w:ascii="Times New Roman" w:hAnsi="Times New Roman"/>
          <w:b/>
        </w:rPr>
      </w:pPr>
      <w:r w:rsidRPr="00AA5A6C">
        <w:rPr>
          <w:rFonts w:ascii="Times New Roman" w:hAnsi="Times New Roman"/>
          <w:b/>
        </w:rPr>
        <w:t>Оказание платных услуг</w:t>
      </w:r>
    </w:p>
    <w:p w:rsidR="00AA5A6C" w:rsidRPr="00AA5A6C" w:rsidRDefault="00AA5A6C" w:rsidP="00AA5A6C">
      <w:pPr>
        <w:pStyle w:val="a5"/>
        <w:tabs>
          <w:tab w:val="left" w:pos="2552"/>
        </w:tabs>
        <w:spacing w:after="0" w:line="240" w:lineRule="auto"/>
        <w:ind w:left="0" w:firstLine="709"/>
        <w:jc w:val="both"/>
        <w:rPr>
          <w:rFonts w:ascii="Times New Roman" w:hAnsi="Times New Roman"/>
        </w:rPr>
      </w:pPr>
    </w:p>
    <w:tbl>
      <w:tblPr>
        <w:tblW w:w="5000" w:type="pct"/>
        <w:tblLayout w:type="fixed"/>
        <w:tblCellMar>
          <w:left w:w="28" w:type="dxa"/>
          <w:right w:w="28" w:type="dxa"/>
        </w:tblCellMar>
        <w:tblLook w:val="04A0" w:firstRow="1" w:lastRow="0" w:firstColumn="1" w:lastColumn="0" w:noHBand="0" w:noVBand="1"/>
      </w:tblPr>
      <w:tblGrid>
        <w:gridCol w:w="3572"/>
        <w:gridCol w:w="568"/>
        <w:gridCol w:w="1135"/>
        <w:gridCol w:w="1135"/>
        <w:gridCol w:w="1135"/>
        <w:gridCol w:w="992"/>
        <w:gridCol w:w="873"/>
      </w:tblGrid>
      <w:tr w:rsidR="00AA5A6C" w:rsidRPr="00AA5A6C" w:rsidTr="00BA182E">
        <w:trPr>
          <w:trHeight w:val="2205"/>
        </w:trPr>
        <w:tc>
          <w:tcPr>
            <w:tcW w:w="189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Наименование показателя</w:t>
            </w:r>
          </w:p>
        </w:tc>
        <w:tc>
          <w:tcPr>
            <w:tcW w:w="30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Ед. изм.</w:t>
            </w:r>
          </w:p>
        </w:tc>
        <w:tc>
          <w:tcPr>
            <w:tcW w:w="603" w:type="pct"/>
            <w:tcBorders>
              <w:top w:val="single" w:sz="8" w:space="0" w:color="auto"/>
              <w:left w:val="nil"/>
              <w:bottom w:val="single" w:sz="8" w:space="0" w:color="auto"/>
              <w:right w:val="single" w:sz="8" w:space="0" w:color="auto"/>
            </w:tcBorders>
            <w:shd w:val="clear" w:color="auto" w:fill="auto"/>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Услуги за 2 кв. 2015 год</w:t>
            </w:r>
          </w:p>
        </w:tc>
        <w:tc>
          <w:tcPr>
            <w:tcW w:w="1206" w:type="pct"/>
            <w:gridSpan w:val="2"/>
            <w:tcBorders>
              <w:top w:val="single" w:sz="8" w:space="0" w:color="auto"/>
              <w:left w:val="nil"/>
              <w:bottom w:val="single" w:sz="8" w:space="0" w:color="auto"/>
              <w:right w:val="single" w:sz="8" w:space="0" w:color="000000"/>
            </w:tcBorders>
            <w:shd w:val="clear" w:color="auto" w:fill="auto"/>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Услуги за 2 квартал 2016 год</w:t>
            </w:r>
          </w:p>
        </w:tc>
        <w:tc>
          <w:tcPr>
            <w:tcW w:w="991" w:type="pct"/>
            <w:gridSpan w:val="2"/>
            <w:tcBorders>
              <w:top w:val="single" w:sz="8" w:space="0" w:color="auto"/>
              <w:left w:val="nil"/>
              <w:bottom w:val="single" w:sz="8" w:space="0" w:color="auto"/>
              <w:right w:val="single" w:sz="8" w:space="0" w:color="000000"/>
            </w:tcBorders>
            <w:shd w:val="clear" w:color="auto" w:fill="auto"/>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Отклонение фактических значений от значений за аналогичный период прошлого года</w:t>
            </w:r>
          </w:p>
        </w:tc>
      </w:tr>
      <w:tr w:rsidR="00AA5A6C" w:rsidRPr="00AA5A6C" w:rsidTr="00BA182E">
        <w:trPr>
          <w:trHeight w:val="330"/>
        </w:trPr>
        <w:tc>
          <w:tcPr>
            <w:tcW w:w="1898" w:type="pct"/>
            <w:vMerge/>
            <w:tcBorders>
              <w:top w:val="single" w:sz="8" w:space="0" w:color="auto"/>
              <w:left w:val="single" w:sz="8" w:space="0" w:color="auto"/>
              <w:bottom w:val="single" w:sz="8" w:space="0" w:color="000000"/>
              <w:right w:val="single" w:sz="8" w:space="0" w:color="auto"/>
            </w:tcBorders>
            <w:vAlign w:val="center"/>
            <w:hideMark/>
          </w:tcPr>
          <w:p w:rsidR="00AA5A6C" w:rsidRPr="00AA5A6C" w:rsidRDefault="00AA5A6C" w:rsidP="00BA182E">
            <w:pPr>
              <w:spacing w:after="0" w:line="240" w:lineRule="auto"/>
              <w:rPr>
                <w:rFonts w:ascii="Times New Roman" w:eastAsia="Times New Roman" w:hAnsi="Times New Roman" w:cs="Times New Roman"/>
                <w:b/>
                <w:bCs/>
                <w:color w:val="000000"/>
                <w:lang w:eastAsia="ru-RU"/>
              </w:rPr>
            </w:pPr>
          </w:p>
        </w:tc>
        <w:tc>
          <w:tcPr>
            <w:tcW w:w="302" w:type="pct"/>
            <w:vMerge/>
            <w:tcBorders>
              <w:top w:val="single" w:sz="8" w:space="0" w:color="auto"/>
              <w:left w:val="single" w:sz="8" w:space="0" w:color="auto"/>
              <w:bottom w:val="single" w:sz="8" w:space="0" w:color="000000"/>
              <w:right w:val="single" w:sz="8" w:space="0" w:color="auto"/>
            </w:tcBorders>
            <w:vAlign w:val="center"/>
            <w:hideMark/>
          </w:tcPr>
          <w:p w:rsidR="00AA5A6C" w:rsidRPr="00AA5A6C" w:rsidRDefault="00AA5A6C" w:rsidP="00BA182E">
            <w:pPr>
              <w:spacing w:after="0" w:line="240" w:lineRule="auto"/>
              <w:rPr>
                <w:rFonts w:ascii="Times New Roman" w:eastAsia="Times New Roman" w:hAnsi="Times New Roman" w:cs="Times New Roman"/>
                <w:b/>
                <w:bCs/>
                <w:color w:val="000000"/>
                <w:lang w:eastAsia="ru-RU"/>
              </w:rPr>
            </w:pP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факт</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план</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факт</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proofErr w:type="spellStart"/>
            <w:r w:rsidRPr="00AA5A6C">
              <w:rPr>
                <w:rFonts w:ascii="Times New Roman" w:eastAsia="Times New Roman" w:hAnsi="Times New Roman" w:cs="Times New Roman"/>
                <w:b/>
                <w:bCs/>
                <w:color w:val="000000"/>
                <w:lang w:eastAsia="ru-RU"/>
              </w:rPr>
              <w:t>абсол</w:t>
            </w:r>
            <w:proofErr w:type="spellEnd"/>
            <w:r w:rsidRPr="00AA5A6C">
              <w:rPr>
                <w:rFonts w:ascii="Times New Roman" w:eastAsia="Times New Roman" w:hAnsi="Times New Roman" w:cs="Times New Roman"/>
                <w:b/>
                <w:bCs/>
                <w:color w:val="000000"/>
                <w:lang w:eastAsia="ru-RU"/>
              </w:rPr>
              <w:t>.</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производство и реализация полиграфической продукции</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412 789</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496 899</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496 899</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+84 110</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+20%</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 xml:space="preserve">производство и реализация </w:t>
            </w:r>
            <w:proofErr w:type="spellStart"/>
            <w:r w:rsidRPr="00AA5A6C">
              <w:rPr>
                <w:rFonts w:ascii="Times New Roman" w:eastAsia="Times New Roman" w:hAnsi="Times New Roman" w:cs="Times New Roman"/>
                <w:color w:val="000000"/>
                <w:lang w:eastAsia="ru-RU"/>
              </w:rPr>
              <w:t>шелкографической</w:t>
            </w:r>
            <w:proofErr w:type="spellEnd"/>
            <w:r w:rsidRPr="00AA5A6C">
              <w:rPr>
                <w:rFonts w:ascii="Times New Roman" w:eastAsia="Times New Roman" w:hAnsi="Times New Roman" w:cs="Times New Roman"/>
                <w:color w:val="000000"/>
                <w:lang w:eastAsia="ru-RU"/>
              </w:rPr>
              <w:t xml:space="preserve"> продукции</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355 028</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246 933</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246 933</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-108 095</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-30%</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производство и реализация продукции цеха наружной рекламы</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317 896</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895 838</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895 838</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+577 942</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+182%</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производство и реализация продукции цеха прикладного творчества</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6 293</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11 697</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11 697</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+5 404</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+86%</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услуги мультимедийного агентства</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130 286</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144 123</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144 123</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+13 837</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+11%</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консультационные услуги по вопросам защиты прав потребителей</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16 102</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7 500</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7 500</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-8 602</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-53%</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реализации декоративных изделий собственного производства</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31 271</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77 232</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77 232</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+45 961</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+147%</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услуги по изготовлению дубликатов ключей и заточке ножей, топоров, ножниц</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2 424</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10 118</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10 118</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+7 694</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+317%</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работы молодежное агентство</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710 345</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906 440</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906 440</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+196 095</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+28%</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услуги по заправке картриджей</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0</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80 950</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80 950</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+80 950</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100%</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сдача помещений в аренду</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164 734</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253 951</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253 951</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+89 217</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color w:val="000000"/>
                <w:lang w:eastAsia="ru-RU"/>
              </w:rPr>
            </w:pPr>
            <w:r w:rsidRPr="00AA5A6C">
              <w:rPr>
                <w:rFonts w:ascii="Times New Roman" w:eastAsia="Times New Roman" w:hAnsi="Times New Roman" w:cs="Times New Roman"/>
                <w:color w:val="000000"/>
                <w:lang w:eastAsia="ru-RU"/>
              </w:rPr>
              <w:t>+54%</w:t>
            </w:r>
          </w:p>
        </w:tc>
      </w:tr>
      <w:tr w:rsidR="00AA5A6C" w:rsidRPr="00AA5A6C" w:rsidTr="00BA182E">
        <w:trPr>
          <w:trHeight w:val="330"/>
        </w:trPr>
        <w:tc>
          <w:tcPr>
            <w:tcW w:w="1898" w:type="pct"/>
            <w:tcBorders>
              <w:top w:val="nil"/>
              <w:left w:val="single" w:sz="8" w:space="0" w:color="auto"/>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ВСЕГО</w:t>
            </w:r>
          </w:p>
        </w:tc>
        <w:tc>
          <w:tcPr>
            <w:tcW w:w="302"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both"/>
              <w:rPr>
                <w:rFonts w:ascii="Times New Roman" w:eastAsia="Times New Roman" w:hAnsi="Times New Roman" w:cs="Times New Roman"/>
                <w:color w:val="000000"/>
                <w:lang w:eastAsia="ru-RU"/>
              </w:rPr>
            </w:pPr>
            <w:proofErr w:type="spellStart"/>
            <w:r w:rsidRPr="00AA5A6C">
              <w:rPr>
                <w:rFonts w:ascii="Times New Roman" w:eastAsia="Times New Roman" w:hAnsi="Times New Roman" w:cs="Times New Roman"/>
                <w:color w:val="000000"/>
                <w:lang w:eastAsia="ru-RU"/>
              </w:rPr>
              <w:t>руб</w:t>
            </w:r>
            <w:proofErr w:type="spellEnd"/>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2 147 168</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3 131 681</w:t>
            </w:r>
          </w:p>
        </w:tc>
        <w:tc>
          <w:tcPr>
            <w:tcW w:w="603"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3 131 681</w:t>
            </w:r>
          </w:p>
        </w:tc>
        <w:tc>
          <w:tcPr>
            <w:tcW w:w="527"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right"/>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+984 513</w:t>
            </w:r>
          </w:p>
        </w:tc>
        <w:tc>
          <w:tcPr>
            <w:tcW w:w="464" w:type="pct"/>
            <w:tcBorders>
              <w:top w:val="nil"/>
              <w:left w:val="nil"/>
              <w:bottom w:val="single" w:sz="8" w:space="0" w:color="auto"/>
              <w:right w:val="single" w:sz="8" w:space="0" w:color="auto"/>
            </w:tcBorders>
            <w:shd w:val="clear" w:color="auto" w:fill="auto"/>
            <w:noWrap/>
            <w:vAlign w:val="center"/>
            <w:hideMark/>
          </w:tcPr>
          <w:p w:rsidR="00AA5A6C" w:rsidRPr="00AA5A6C" w:rsidRDefault="00AA5A6C" w:rsidP="00BA182E">
            <w:pPr>
              <w:spacing w:after="0" w:line="240" w:lineRule="auto"/>
              <w:jc w:val="center"/>
              <w:rPr>
                <w:rFonts w:ascii="Times New Roman" w:eastAsia="Times New Roman" w:hAnsi="Times New Roman" w:cs="Times New Roman"/>
                <w:b/>
                <w:bCs/>
                <w:color w:val="000000"/>
                <w:lang w:eastAsia="ru-RU"/>
              </w:rPr>
            </w:pPr>
            <w:r w:rsidRPr="00AA5A6C">
              <w:rPr>
                <w:rFonts w:ascii="Times New Roman" w:eastAsia="Times New Roman" w:hAnsi="Times New Roman" w:cs="Times New Roman"/>
                <w:b/>
                <w:bCs/>
                <w:color w:val="000000"/>
                <w:lang w:eastAsia="ru-RU"/>
              </w:rPr>
              <w:t>+46%</w:t>
            </w:r>
          </w:p>
        </w:tc>
      </w:tr>
    </w:tbl>
    <w:p w:rsidR="00AA5A6C" w:rsidRPr="00AA5A6C" w:rsidRDefault="00AA5A6C" w:rsidP="00AA5A6C">
      <w:pPr>
        <w:pStyle w:val="a5"/>
        <w:tabs>
          <w:tab w:val="left" w:pos="2552"/>
        </w:tabs>
        <w:spacing w:after="0" w:line="240" w:lineRule="auto"/>
        <w:ind w:left="0" w:firstLine="709"/>
        <w:jc w:val="both"/>
        <w:rPr>
          <w:rFonts w:ascii="Times New Roman" w:hAnsi="Times New Roman"/>
        </w:rPr>
      </w:pPr>
    </w:p>
    <w:p w:rsidR="00AA5A6C" w:rsidRPr="00AA5A6C" w:rsidRDefault="00AA5A6C" w:rsidP="00AA5A6C">
      <w:pPr>
        <w:pStyle w:val="a5"/>
        <w:tabs>
          <w:tab w:val="left" w:pos="2552"/>
        </w:tabs>
        <w:spacing w:after="0" w:line="240" w:lineRule="auto"/>
        <w:ind w:left="0" w:firstLine="709"/>
        <w:jc w:val="both"/>
        <w:rPr>
          <w:rFonts w:ascii="Times New Roman" w:hAnsi="Times New Roman"/>
        </w:rPr>
      </w:pPr>
      <w:r w:rsidRPr="00AA5A6C">
        <w:rPr>
          <w:rFonts w:ascii="Times New Roman" w:hAnsi="Times New Roman"/>
        </w:rPr>
        <w:t>Всего за 2 квартал 2016 года учреждение предоставило платных услуг на 3 131 тыс. руб. Услуги предоставлялись следующими цехами:</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eastAsia="Times New Roman" w:hAnsi="Times New Roman" w:cs="Times New Roman"/>
          <w:color w:val="000000"/>
          <w:lang w:eastAsia="ru-RU"/>
        </w:rPr>
        <w:t xml:space="preserve">Цех прикладного творчества. </w:t>
      </w:r>
      <w:proofErr w:type="gramStart"/>
      <w:r w:rsidRPr="00AA5A6C">
        <w:rPr>
          <w:rFonts w:ascii="Times New Roman" w:eastAsia="Times New Roman" w:hAnsi="Times New Roman" w:cs="Times New Roman"/>
          <w:color w:val="000000"/>
          <w:lang w:eastAsia="ru-RU"/>
        </w:rPr>
        <w:t>Ассортимент изготавливаемой продукции: пинетки, головные уборы, изделия из бисера, жилеты, джемпера, палантин, салфетки, майки.</w:t>
      </w:r>
      <w:proofErr w:type="gramEnd"/>
      <w:r w:rsidRPr="00AA5A6C">
        <w:rPr>
          <w:rFonts w:ascii="Times New Roman" w:eastAsia="Times New Roman" w:hAnsi="Times New Roman" w:cs="Times New Roman"/>
          <w:color w:val="000000"/>
          <w:lang w:eastAsia="ru-RU"/>
        </w:rPr>
        <w:t xml:space="preserve"> Цех прикладного творчества регулярно участвует в выставках и ярмарках, где жители города Югорска могут ознакомиться и приобрести продукцию</w:t>
      </w:r>
      <w:proofErr w:type="gramStart"/>
      <w:r w:rsidRPr="00AA5A6C">
        <w:rPr>
          <w:rFonts w:ascii="Times New Roman" w:eastAsia="Times New Roman" w:hAnsi="Times New Roman" w:cs="Times New Roman"/>
          <w:color w:val="000000"/>
          <w:lang w:eastAsia="ru-RU"/>
        </w:rPr>
        <w:t>.</w:t>
      </w:r>
      <w:proofErr w:type="gramEnd"/>
      <w:r w:rsidRPr="00AA5A6C">
        <w:rPr>
          <w:rFonts w:ascii="Times New Roman" w:eastAsia="Times New Roman" w:hAnsi="Times New Roman" w:cs="Times New Roman"/>
          <w:color w:val="000000"/>
          <w:lang w:eastAsia="ru-RU"/>
        </w:rPr>
        <w:t xml:space="preserve"> </w:t>
      </w:r>
      <w:proofErr w:type="gramStart"/>
      <w:r w:rsidRPr="00AA5A6C">
        <w:rPr>
          <w:rFonts w:ascii="Times New Roman" w:eastAsia="Times New Roman" w:hAnsi="Times New Roman" w:cs="Times New Roman"/>
          <w:color w:val="000000"/>
          <w:lang w:eastAsia="ru-RU"/>
        </w:rPr>
        <w:t>в</w:t>
      </w:r>
      <w:proofErr w:type="gramEnd"/>
      <w:r w:rsidRPr="00AA5A6C">
        <w:rPr>
          <w:rFonts w:ascii="Times New Roman" w:eastAsia="Times New Roman" w:hAnsi="Times New Roman" w:cs="Times New Roman"/>
          <w:color w:val="000000"/>
          <w:lang w:eastAsia="ru-RU"/>
        </w:rPr>
        <w:t xml:space="preserve">о 2 квартале 2016 года цех предоставил 19 платных услуг на общую сумму 11,7 тыс. руб., что составляет 100% от плана на квартал. </w:t>
      </w:r>
      <w:r w:rsidRPr="00AA5A6C">
        <w:rPr>
          <w:rFonts w:ascii="Times New Roman" w:hAnsi="Times New Roman" w:cs="Times New Roman"/>
        </w:rPr>
        <w:t xml:space="preserve">По отношению к 2015 году (6,3 </w:t>
      </w:r>
      <w:proofErr w:type="spellStart"/>
      <w:r w:rsidRPr="00AA5A6C">
        <w:rPr>
          <w:rFonts w:ascii="Times New Roman" w:hAnsi="Times New Roman" w:cs="Times New Roman"/>
        </w:rPr>
        <w:t>тыс</w:t>
      </w:r>
      <w:proofErr w:type="gramStart"/>
      <w:r w:rsidRPr="00AA5A6C">
        <w:rPr>
          <w:rFonts w:ascii="Times New Roman" w:hAnsi="Times New Roman" w:cs="Times New Roman"/>
        </w:rPr>
        <w:t>.р</w:t>
      </w:r>
      <w:proofErr w:type="gramEnd"/>
      <w:r w:rsidRPr="00AA5A6C">
        <w:rPr>
          <w:rFonts w:ascii="Times New Roman" w:hAnsi="Times New Roman" w:cs="Times New Roman"/>
        </w:rPr>
        <w:t>уб</w:t>
      </w:r>
      <w:proofErr w:type="spellEnd"/>
      <w:r w:rsidRPr="00AA5A6C">
        <w:rPr>
          <w:rFonts w:ascii="Times New Roman" w:hAnsi="Times New Roman" w:cs="Times New Roman"/>
        </w:rPr>
        <w:t xml:space="preserve">.), во 2 квартале 2016 года было получено на 86% больше (11,7 </w:t>
      </w:r>
      <w:proofErr w:type="spellStart"/>
      <w:r w:rsidRPr="00AA5A6C">
        <w:rPr>
          <w:rFonts w:ascii="Times New Roman" w:hAnsi="Times New Roman" w:cs="Times New Roman"/>
        </w:rPr>
        <w:t>тыс.руб</w:t>
      </w:r>
      <w:proofErr w:type="spellEnd"/>
      <w:r w:rsidRPr="00AA5A6C">
        <w:rPr>
          <w:rFonts w:ascii="Times New Roman" w:hAnsi="Times New Roman" w:cs="Times New Roman"/>
        </w:rPr>
        <w:t xml:space="preserve">.). </w:t>
      </w:r>
      <w:r w:rsidRPr="00AA5A6C">
        <w:rPr>
          <w:rFonts w:ascii="Times New Roman" w:eastAsia="Times New Roman" w:hAnsi="Times New Roman" w:cs="Times New Roman"/>
          <w:color w:val="000000"/>
          <w:lang w:eastAsia="ru-RU"/>
        </w:rPr>
        <w:t>Так же цех изготавливает продукцию для реализации в торговых точках учреждения. Во 2 квартале</w:t>
      </w:r>
      <w:r w:rsidRPr="00AA5A6C">
        <w:rPr>
          <w:rFonts w:ascii="Times New Roman" w:hAnsi="Times New Roman" w:cs="Times New Roman"/>
        </w:rPr>
        <w:t xml:space="preserve"> 2016 года было реализовано продукции на сумму 16,7 тыс. руб.</w:t>
      </w:r>
    </w:p>
    <w:p w:rsidR="00AA5A6C" w:rsidRPr="00AA5A6C" w:rsidRDefault="00AA5A6C" w:rsidP="00AA5A6C">
      <w:pPr>
        <w:spacing w:after="0" w:line="240" w:lineRule="auto"/>
        <w:ind w:firstLine="709"/>
        <w:contextualSpacing/>
        <w:jc w:val="both"/>
        <w:rPr>
          <w:rFonts w:ascii="Times New Roman" w:hAnsi="Times New Roman" w:cs="Times New Roman"/>
          <w:bCs/>
        </w:rPr>
      </w:pPr>
      <w:r w:rsidRPr="00AA5A6C">
        <w:rPr>
          <w:rFonts w:ascii="Times New Roman" w:hAnsi="Times New Roman" w:cs="Times New Roman"/>
          <w:bCs/>
        </w:rPr>
        <w:t xml:space="preserve">Цех </w:t>
      </w:r>
      <w:proofErr w:type="spellStart"/>
      <w:r w:rsidRPr="00AA5A6C">
        <w:rPr>
          <w:rFonts w:ascii="Times New Roman" w:hAnsi="Times New Roman" w:cs="Times New Roman"/>
          <w:bCs/>
        </w:rPr>
        <w:t>шелкографии</w:t>
      </w:r>
      <w:proofErr w:type="spellEnd"/>
      <w:r w:rsidRPr="00AA5A6C">
        <w:rPr>
          <w:rFonts w:ascii="Times New Roman" w:eastAsia="Times New Roman" w:hAnsi="Times New Roman" w:cs="Times New Roman"/>
          <w:color w:val="000000"/>
          <w:lang w:eastAsia="ru-RU"/>
        </w:rPr>
        <w:t xml:space="preserve">. </w:t>
      </w:r>
      <w:proofErr w:type="gramStart"/>
      <w:r w:rsidRPr="00AA5A6C">
        <w:rPr>
          <w:rFonts w:ascii="Times New Roman" w:eastAsia="Times New Roman" w:hAnsi="Times New Roman" w:cs="Times New Roman"/>
          <w:color w:val="000000"/>
          <w:lang w:eastAsia="ru-RU"/>
        </w:rPr>
        <w:t xml:space="preserve">Услуги цеха – это нанесение полноцветных изображений на любые виды тканей (футболки, майки, бейсболки, флаги, ленты, </w:t>
      </w:r>
      <w:proofErr w:type="spellStart"/>
      <w:r w:rsidRPr="00AA5A6C">
        <w:rPr>
          <w:rFonts w:ascii="Times New Roman" w:eastAsia="Times New Roman" w:hAnsi="Times New Roman" w:cs="Times New Roman"/>
          <w:color w:val="000000"/>
          <w:lang w:eastAsia="ru-RU"/>
        </w:rPr>
        <w:t>банданы</w:t>
      </w:r>
      <w:proofErr w:type="spellEnd"/>
      <w:r w:rsidRPr="00AA5A6C">
        <w:rPr>
          <w:rFonts w:ascii="Times New Roman" w:eastAsia="Times New Roman" w:hAnsi="Times New Roman" w:cs="Times New Roman"/>
          <w:color w:val="000000"/>
          <w:lang w:eastAsia="ru-RU"/>
        </w:rPr>
        <w:t>, растяжки, вымпелы, спортивную форму), на кружки, тарелки и шары, изготовление штампов и печатей, изготовление светящихся поверхностей для знаков пожарной безопасности и планов эвакуации.</w:t>
      </w:r>
      <w:proofErr w:type="gramEnd"/>
      <w:r w:rsidRPr="00AA5A6C">
        <w:rPr>
          <w:rFonts w:ascii="Times New Roman" w:eastAsia="Times New Roman" w:hAnsi="Times New Roman" w:cs="Times New Roman"/>
          <w:color w:val="000000"/>
          <w:lang w:eastAsia="ru-RU"/>
        </w:rPr>
        <w:t xml:space="preserve"> Во 2 квартале 2016 года цех предоставил 108 платных услуг на общую сумму 246,9 тыс. руб., что составляет 100% от плана на квартал. </w:t>
      </w:r>
      <w:r w:rsidRPr="00AA5A6C">
        <w:rPr>
          <w:rFonts w:ascii="Times New Roman" w:hAnsi="Times New Roman" w:cs="Times New Roman"/>
        </w:rPr>
        <w:t xml:space="preserve">По отношению к 2015 году (355 </w:t>
      </w:r>
      <w:proofErr w:type="spellStart"/>
      <w:r w:rsidRPr="00AA5A6C">
        <w:rPr>
          <w:rFonts w:ascii="Times New Roman" w:hAnsi="Times New Roman" w:cs="Times New Roman"/>
        </w:rPr>
        <w:t>тыс</w:t>
      </w:r>
      <w:proofErr w:type="gramStart"/>
      <w:r w:rsidRPr="00AA5A6C">
        <w:rPr>
          <w:rFonts w:ascii="Times New Roman" w:hAnsi="Times New Roman" w:cs="Times New Roman"/>
        </w:rPr>
        <w:t>.р</w:t>
      </w:r>
      <w:proofErr w:type="gramEnd"/>
      <w:r w:rsidRPr="00AA5A6C">
        <w:rPr>
          <w:rFonts w:ascii="Times New Roman" w:hAnsi="Times New Roman" w:cs="Times New Roman"/>
        </w:rPr>
        <w:t>уб</w:t>
      </w:r>
      <w:proofErr w:type="spellEnd"/>
      <w:r w:rsidRPr="00AA5A6C">
        <w:rPr>
          <w:rFonts w:ascii="Times New Roman" w:hAnsi="Times New Roman" w:cs="Times New Roman"/>
        </w:rPr>
        <w:t xml:space="preserve">.), Во 2 квартале 2016 года </w:t>
      </w:r>
      <w:r w:rsidRPr="00AA5A6C">
        <w:rPr>
          <w:rFonts w:ascii="Times New Roman" w:hAnsi="Times New Roman" w:cs="Times New Roman"/>
        </w:rPr>
        <w:lastRenderedPageBreak/>
        <w:t xml:space="preserve">было получено на 30% меньше (246,9 </w:t>
      </w:r>
      <w:proofErr w:type="spellStart"/>
      <w:r w:rsidRPr="00AA5A6C">
        <w:rPr>
          <w:rFonts w:ascii="Times New Roman" w:hAnsi="Times New Roman" w:cs="Times New Roman"/>
        </w:rPr>
        <w:t>тыс.руб</w:t>
      </w:r>
      <w:proofErr w:type="spellEnd"/>
      <w:r w:rsidRPr="00AA5A6C">
        <w:rPr>
          <w:rFonts w:ascii="Times New Roman" w:hAnsi="Times New Roman" w:cs="Times New Roman"/>
        </w:rPr>
        <w:t>.). Связано это, в первую очередь, со снижением покупательной способности населения.</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bCs/>
        </w:rPr>
        <w:t>Цех полиграфии</w:t>
      </w:r>
      <w:r w:rsidRPr="00AA5A6C">
        <w:rPr>
          <w:rFonts w:ascii="Times New Roman" w:hAnsi="Times New Roman" w:cs="Times New Roman"/>
          <w:color w:val="000000"/>
        </w:rPr>
        <w:t xml:space="preserve">. </w:t>
      </w:r>
      <w:r w:rsidRPr="00AA5A6C">
        <w:rPr>
          <w:rFonts w:ascii="Times New Roman" w:eastAsia="Times New Roman" w:hAnsi="Times New Roman" w:cs="Times New Roman"/>
          <w:color w:val="000000"/>
          <w:lang w:eastAsia="ru-RU"/>
        </w:rPr>
        <w:t xml:space="preserve">Услуги цеха полиграфии – ксерокопии, распечатка, брошюрование, изготовление календарей, буклетов, дипломов и др. Во 2 квартале 2016 года цех предоставил 439 платных услуг на общую сумму 496,9 тыс. руб., что составляет 100% от плана на квартал. </w:t>
      </w:r>
      <w:r w:rsidRPr="00AA5A6C">
        <w:rPr>
          <w:rFonts w:ascii="Times New Roman" w:hAnsi="Times New Roman" w:cs="Times New Roman"/>
        </w:rPr>
        <w:t xml:space="preserve">По отношению к 2015 году (412,8 </w:t>
      </w:r>
      <w:proofErr w:type="spellStart"/>
      <w:r w:rsidRPr="00AA5A6C">
        <w:rPr>
          <w:rFonts w:ascii="Times New Roman" w:hAnsi="Times New Roman" w:cs="Times New Roman"/>
        </w:rPr>
        <w:t>тыс</w:t>
      </w:r>
      <w:proofErr w:type="gramStart"/>
      <w:r w:rsidRPr="00AA5A6C">
        <w:rPr>
          <w:rFonts w:ascii="Times New Roman" w:hAnsi="Times New Roman" w:cs="Times New Roman"/>
        </w:rPr>
        <w:t>.р</w:t>
      </w:r>
      <w:proofErr w:type="gramEnd"/>
      <w:r w:rsidRPr="00AA5A6C">
        <w:rPr>
          <w:rFonts w:ascii="Times New Roman" w:hAnsi="Times New Roman" w:cs="Times New Roman"/>
        </w:rPr>
        <w:t>уб</w:t>
      </w:r>
      <w:proofErr w:type="spellEnd"/>
      <w:r w:rsidRPr="00AA5A6C">
        <w:rPr>
          <w:rFonts w:ascii="Times New Roman" w:hAnsi="Times New Roman" w:cs="Times New Roman"/>
        </w:rPr>
        <w:t xml:space="preserve">.), во 2 квартале 2016 года было получено на 20% больше (496,9 </w:t>
      </w:r>
      <w:proofErr w:type="spellStart"/>
      <w:r w:rsidRPr="00AA5A6C">
        <w:rPr>
          <w:rFonts w:ascii="Times New Roman" w:hAnsi="Times New Roman" w:cs="Times New Roman"/>
        </w:rPr>
        <w:t>тыс.руб</w:t>
      </w:r>
      <w:proofErr w:type="spellEnd"/>
      <w:r w:rsidRPr="00AA5A6C">
        <w:rPr>
          <w:rFonts w:ascii="Times New Roman" w:hAnsi="Times New Roman" w:cs="Times New Roman"/>
        </w:rPr>
        <w:t>.).</w:t>
      </w:r>
    </w:p>
    <w:p w:rsidR="00AA5A6C" w:rsidRPr="00AA5A6C" w:rsidRDefault="00AA5A6C" w:rsidP="00AA5A6C">
      <w:pPr>
        <w:spacing w:after="0" w:line="240" w:lineRule="auto"/>
        <w:ind w:firstLine="709"/>
        <w:contextualSpacing/>
        <w:jc w:val="both"/>
        <w:rPr>
          <w:rFonts w:ascii="Times New Roman" w:hAnsi="Times New Roman" w:cs="Times New Roman"/>
          <w:bCs/>
        </w:rPr>
      </w:pPr>
      <w:r w:rsidRPr="00AA5A6C">
        <w:rPr>
          <w:rFonts w:ascii="Times New Roman" w:hAnsi="Times New Roman" w:cs="Times New Roman"/>
        </w:rPr>
        <w:t>Цех наружной рекламы</w:t>
      </w:r>
      <w:r w:rsidRPr="00AA5A6C">
        <w:rPr>
          <w:rFonts w:ascii="Times New Roman" w:eastAsia="Times New Roman" w:hAnsi="Times New Roman" w:cs="Times New Roman"/>
          <w:color w:val="000000"/>
          <w:lang w:eastAsia="ru-RU"/>
        </w:rPr>
        <w:t xml:space="preserve">. Производимая продукция цеха – это рекламные вывески, </w:t>
      </w:r>
      <w:proofErr w:type="spellStart"/>
      <w:r w:rsidRPr="00AA5A6C">
        <w:rPr>
          <w:rFonts w:ascii="Times New Roman" w:eastAsia="Times New Roman" w:hAnsi="Times New Roman" w:cs="Times New Roman"/>
          <w:color w:val="000000"/>
          <w:lang w:eastAsia="ru-RU"/>
        </w:rPr>
        <w:t>штендеры</w:t>
      </w:r>
      <w:proofErr w:type="spellEnd"/>
      <w:r w:rsidRPr="00AA5A6C">
        <w:rPr>
          <w:rFonts w:ascii="Times New Roman" w:eastAsia="Times New Roman" w:hAnsi="Times New Roman" w:cs="Times New Roman"/>
          <w:color w:val="000000"/>
          <w:lang w:eastAsia="ru-RU"/>
        </w:rPr>
        <w:t xml:space="preserve">, офисные таблички, информационные доски, таблички на дом. Также данное направление предлагает следующие услуги: оформление витрин, реклама на авто. Также цех представляет свои услуги по оформлению помещений, свадеб, вечеров, юбилеев воздушными и гелиевыми шарами. Во 2 квартале 2016 года цех предоставил 280 платных услуг на общую сумму 895,8 тыс. руб., что составляет 100% от плана на квартал. </w:t>
      </w:r>
      <w:r w:rsidRPr="00AA5A6C">
        <w:rPr>
          <w:rFonts w:ascii="Times New Roman" w:hAnsi="Times New Roman" w:cs="Times New Roman"/>
        </w:rPr>
        <w:t xml:space="preserve">По отношению к 2015 году (317,9 </w:t>
      </w:r>
      <w:proofErr w:type="spellStart"/>
      <w:r w:rsidRPr="00AA5A6C">
        <w:rPr>
          <w:rFonts w:ascii="Times New Roman" w:hAnsi="Times New Roman" w:cs="Times New Roman"/>
        </w:rPr>
        <w:t>тыс</w:t>
      </w:r>
      <w:proofErr w:type="gramStart"/>
      <w:r w:rsidRPr="00AA5A6C">
        <w:rPr>
          <w:rFonts w:ascii="Times New Roman" w:hAnsi="Times New Roman" w:cs="Times New Roman"/>
        </w:rPr>
        <w:t>.р</w:t>
      </w:r>
      <w:proofErr w:type="gramEnd"/>
      <w:r w:rsidRPr="00AA5A6C">
        <w:rPr>
          <w:rFonts w:ascii="Times New Roman" w:hAnsi="Times New Roman" w:cs="Times New Roman"/>
        </w:rPr>
        <w:t>уб</w:t>
      </w:r>
      <w:proofErr w:type="spellEnd"/>
      <w:r w:rsidRPr="00AA5A6C">
        <w:rPr>
          <w:rFonts w:ascii="Times New Roman" w:hAnsi="Times New Roman" w:cs="Times New Roman"/>
        </w:rPr>
        <w:t xml:space="preserve">.), во 2 квартале 2016 года было получено на 182% больше (895,8 </w:t>
      </w:r>
      <w:proofErr w:type="spellStart"/>
      <w:r w:rsidRPr="00AA5A6C">
        <w:rPr>
          <w:rFonts w:ascii="Times New Roman" w:hAnsi="Times New Roman" w:cs="Times New Roman"/>
        </w:rPr>
        <w:t>тыс.руб</w:t>
      </w:r>
      <w:proofErr w:type="spellEnd"/>
      <w:r w:rsidRPr="00AA5A6C">
        <w:rPr>
          <w:rFonts w:ascii="Times New Roman" w:hAnsi="Times New Roman" w:cs="Times New Roman"/>
        </w:rPr>
        <w:t>.) Значительный рост доходов связан с исполнением муниципальных заказов по оформлению города к праздничным датам.</w:t>
      </w:r>
    </w:p>
    <w:p w:rsidR="00AA5A6C" w:rsidRPr="00AA5A6C" w:rsidRDefault="00AA5A6C" w:rsidP="00AA5A6C">
      <w:pPr>
        <w:spacing w:after="0" w:line="240" w:lineRule="auto"/>
        <w:ind w:firstLine="709"/>
        <w:contextualSpacing/>
        <w:jc w:val="both"/>
        <w:rPr>
          <w:rFonts w:ascii="Times New Roman" w:eastAsia="Times New Roman" w:hAnsi="Times New Roman" w:cs="Times New Roman"/>
          <w:color w:val="000000"/>
          <w:lang w:eastAsia="ru-RU"/>
        </w:rPr>
      </w:pPr>
      <w:proofErr w:type="gramStart"/>
      <w:r w:rsidRPr="00AA5A6C">
        <w:rPr>
          <w:rFonts w:ascii="Times New Roman" w:eastAsia="Times New Roman" w:hAnsi="Times New Roman" w:cs="Times New Roman"/>
          <w:color w:val="000000"/>
          <w:lang w:eastAsia="ru-RU"/>
        </w:rPr>
        <w:t>Реализация выпускаемой продукции МАУ «МЦ «Гелиос» производится через торговые точки (календари, кардиганы, бейсболки, шарики, футболки, флажки, изделия из бисера, короны карнавальные, магниты, брелоки, носки, пинетки, майки, топы, жакеты, джемпера, водолазки, варежки и многое другое).</w:t>
      </w:r>
      <w:proofErr w:type="gramEnd"/>
      <w:r w:rsidRPr="00AA5A6C">
        <w:rPr>
          <w:rFonts w:ascii="Times New Roman" w:eastAsia="Times New Roman" w:hAnsi="Times New Roman" w:cs="Times New Roman"/>
          <w:color w:val="000000"/>
          <w:lang w:eastAsia="ru-RU"/>
        </w:rPr>
        <w:t xml:space="preserve"> Во 2 квартале 2016 года году торговые точки реализовали 172 товара на общую сумму 77,2 тыс. руб.</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Мультимедийное агентство предоставляет платные услуги по предоставлению доступа к персональному компьютеру, роботостроению, конструированию, доступу к сети интернет и ксерокопированию. Во 2 квартале 2016 года мультимедийное агентство предоставило 2131 платную услугу на общую сумму 144,1 тыс. руб. По отношению к 2015 году (130,3 </w:t>
      </w:r>
      <w:proofErr w:type="spellStart"/>
      <w:r w:rsidRPr="00AA5A6C">
        <w:rPr>
          <w:rFonts w:ascii="Times New Roman" w:hAnsi="Times New Roman" w:cs="Times New Roman"/>
        </w:rPr>
        <w:t>тыс</w:t>
      </w:r>
      <w:proofErr w:type="gramStart"/>
      <w:r w:rsidRPr="00AA5A6C">
        <w:rPr>
          <w:rFonts w:ascii="Times New Roman" w:hAnsi="Times New Roman" w:cs="Times New Roman"/>
        </w:rPr>
        <w:t>.р</w:t>
      </w:r>
      <w:proofErr w:type="gramEnd"/>
      <w:r w:rsidRPr="00AA5A6C">
        <w:rPr>
          <w:rFonts w:ascii="Times New Roman" w:hAnsi="Times New Roman" w:cs="Times New Roman"/>
        </w:rPr>
        <w:t>уб</w:t>
      </w:r>
      <w:proofErr w:type="spellEnd"/>
      <w:r w:rsidRPr="00AA5A6C">
        <w:rPr>
          <w:rFonts w:ascii="Times New Roman" w:hAnsi="Times New Roman" w:cs="Times New Roman"/>
        </w:rPr>
        <w:t xml:space="preserve">.), во 2 квартале 2016 года было получено на 11% </w:t>
      </w:r>
      <w:proofErr w:type="spellStart"/>
      <w:r w:rsidRPr="00AA5A6C">
        <w:rPr>
          <w:rFonts w:ascii="Times New Roman" w:hAnsi="Times New Roman" w:cs="Times New Roman"/>
        </w:rPr>
        <w:t>бельше</w:t>
      </w:r>
      <w:proofErr w:type="spellEnd"/>
      <w:r w:rsidRPr="00AA5A6C">
        <w:rPr>
          <w:rFonts w:ascii="Times New Roman" w:hAnsi="Times New Roman" w:cs="Times New Roman"/>
        </w:rPr>
        <w:t xml:space="preserve"> (144,1 </w:t>
      </w:r>
      <w:proofErr w:type="spellStart"/>
      <w:r w:rsidRPr="00AA5A6C">
        <w:rPr>
          <w:rFonts w:ascii="Times New Roman" w:hAnsi="Times New Roman" w:cs="Times New Roman"/>
        </w:rPr>
        <w:t>тыс.руб</w:t>
      </w:r>
      <w:proofErr w:type="spellEnd"/>
      <w:r w:rsidRPr="00AA5A6C">
        <w:rPr>
          <w:rFonts w:ascii="Times New Roman" w:hAnsi="Times New Roman" w:cs="Times New Roman"/>
        </w:rPr>
        <w:t>.).</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Слесарь инструментальщик </w:t>
      </w:r>
      <w:r w:rsidRPr="00AA5A6C">
        <w:rPr>
          <w:rFonts w:ascii="Times New Roman" w:eastAsia="Times New Roman" w:hAnsi="Times New Roman" w:cs="Times New Roman"/>
          <w:color w:val="000000"/>
          <w:lang w:eastAsia="ru-RU"/>
        </w:rPr>
        <w:t xml:space="preserve">занимается изготовлением дубликатов ключей и заточкой ножей, топоров, ножниц. </w:t>
      </w:r>
      <w:r w:rsidRPr="00AA5A6C">
        <w:rPr>
          <w:rFonts w:ascii="Times New Roman" w:hAnsi="Times New Roman" w:cs="Times New Roman"/>
        </w:rPr>
        <w:t>Во 2 квартале 2016 года специалист предоставил 30 платных услуг на общую сумму 10,1 тыс. руб.</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Мастерская по заправке картриджей предоставляет услуги по техническому обслуживанию копировальной техники. Во 2 квартале 2016 года предоставлено 70 </w:t>
      </w:r>
      <w:proofErr w:type="gramStart"/>
      <w:r w:rsidRPr="00AA5A6C">
        <w:rPr>
          <w:rFonts w:ascii="Times New Roman" w:hAnsi="Times New Roman" w:cs="Times New Roman"/>
        </w:rPr>
        <w:t>платные</w:t>
      </w:r>
      <w:proofErr w:type="gramEnd"/>
      <w:r w:rsidRPr="00AA5A6C">
        <w:rPr>
          <w:rFonts w:ascii="Times New Roman" w:hAnsi="Times New Roman" w:cs="Times New Roman"/>
        </w:rPr>
        <w:t xml:space="preserve"> услуг на общую сумму 80,9 тыс. руб., что составляет 100% от плана на квартал.</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Молодежное агентство во 2 квартале 2016 года выполняло работы </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 по благоустройству и содержанию объектов города Югорска, </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по содержанию и обслуживанию автобусных остановок. Общая уборочная площадь остановок- 2232 м</w:t>
      </w:r>
      <w:proofErr w:type="gramStart"/>
      <w:r w:rsidRPr="00AA5A6C">
        <w:rPr>
          <w:rFonts w:ascii="Times New Roman" w:hAnsi="Times New Roman" w:cs="Times New Roman"/>
        </w:rPr>
        <w:t>2</w:t>
      </w:r>
      <w:proofErr w:type="gramEnd"/>
      <w:r w:rsidRPr="00AA5A6C">
        <w:rPr>
          <w:rFonts w:ascii="Times New Roman" w:hAnsi="Times New Roman" w:cs="Times New Roman"/>
        </w:rPr>
        <w:t>.в количестве 44 остановочных комплексов.</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обслуживание объекта «Подземный переход», общая уборочная площадь 383,61 м</w:t>
      </w:r>
      <w:proofErr w:type="gramStart"/>
      <w:r w:rsidRPr="00AA5A6C">
        <w:rPr>
          <w:rFonts w:ascii="Times New Roman" w:hAnsi="Times New Roman" w:cs="Times New Roman"/>
        </w:rPr>
        <w:t>2</w:t>
      </w:r>
      <w:proofErr w:type="gramEnd"/>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 по содержанию и ремонту </w:t>
      </w:r>
      <w:proofErr w:type="spellStart"/>
      <w:r w:rsidRPr="00AA5A6C">
        <w:rPr>
          <w:rFonts w:ascii="Times New Roman" w:hAnsi="Times New Roman" w:cs="Times New Roman"/>
        </w:rPr>
        <w:t>скульптурно</w:t>
      </w:r>
      <w:proofErr w:type="spellEnd"/>
      <w:r w:rsidRPr="00AA5A6C">
        <w:rPr>
          <w:rFonts w:ascii="Times New Roman" w:hAnsi="Times New Roman" w:cs="Times New Roman"/>
        </w:rPr>
        <w:t xml:space="preserve">-декоративных композиций </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   «Вертолет» - площадь обслуживания 6 350 м</w:t>
      </w:r>
      <w:proofErr w:type="gramStart"/>
      <w:r w:rsidRPr="00AA5A6C">
        <w:rPr>
          <w:rFonts w:ascii="Times New Roman" w:hAnsi="Times New Roman" w:cs="Times New Roman"/>
        </w:rPr>
        <w:t>2</w:t>
      </w:r>
      <w:proofErr w:type="gramEnd"/>
      <w:r w:rsidRPr="00AA5A6C">
        <w:rPr>
          <w:rFonts w:ascii="Times New Roman" w:hAnsi="Times New Roman" w:cs="Times New Roman"/>
        </w:rPr>
        <w:t xml:space="preserve">, </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   «Паровоз» - площадь обслуживания 1 702,5м</w:t>
      </w:r>
      <w:proofErr w:type="gramStart"/>
      <w:r w:rsidRPr="00AA5A6C">
        <w:rPr>
          <w:rFonts w:ascii="Times New Roman" w:hAnsi="Times New Roman" w:cs="Times New Roman"/>
        </w:rPr>
        <w:t>2</w:t>
      </w:r>
      <w:proofErr w:type="gramEnd"/>
      <w:r w:rsidRPr="00AA5A6C">
        <w:rPr>
          <w:rFonts w:ascii="Times New Roman" w:hAnsi="Times New Roman" w:cs="Times New Roman"/>
        </w:rPr>
        <w:t xml:space="preserve"> </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   «Машина» </w:t>
      </w:r>
      <w:proofErr w:type="gramStart"/>
      <w:r w:rsidRPr="00AA5A6C">
        <w:rPr>
          <w:rFonts w:ascii="Times New Roman" w:hAnsi="Times New Roman" w:cs="Times New Roman"/>
        </w:rPr>
        <w:t>-п</w:t>
      </w:r>
      <w:proofErr w:type="gramEnd"/>
      <w:r w:rsidRPr="00AA5A6C">
        <w:rPr>
          <w:rFonts w:ascii="Times New Roman" w:hAnsi="Times New Roman" w:cs="Times New Roman"/>
        </w:rPr>
        <w:t>лощадь обслуживания 2 894,9 м2.</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-по содержанию и обслуживанию городских кладбищ общей площадью 141 000м2</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работы по сбору и вывозу мусора, и очистке от посторонних предметов автомобильных дорог (с твердым и грунтовым покрытием), полосы отвода, обочин, откосов и разделительных полос, тротуаров, а также по очистке мусорных урн на территории города Югорска общей площадью 672 576м2, содержание транспортной развязки 25 000м2;</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уборке прилегающей территории к административным зданиям общей площадью 2031 м</w:t>
      </w:r>
      <w:proofErr w:type="gramStart"/>
      <w:r w:rsidRPr="00AA5A6C">
        <w:rPr>
          <w:rFonts w:ascii="Times New Roman" w:hAnsi="Times New Roman" w:cs="Times New Roman"/>
        </w:rPr>
        <w:t>2</w:t>
      </w:r>
      <w:proofErr w:type="gramEnd"/>
      <w:r w:rsidRPr="00AA5A6C">
        <w:rPr>
          <w:rFonts w:ascii="Times New Roman" w:hAnsi="Times New Roman" w:cs="Times New Roman"/>
        </w:rPr>
        <w:t>;</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уборке прилегающей территории к жилым зданиям в микрорайоне Авалон.</w:t>
      </w:r>
    </w:p>
    <w:p w:rsidR="00AA5A6C" w:rsidRPr="00AA5A6C" w:rsidRDefault="00AA5A6C" w:rsidP="00AA5A6C">
      <w:pPr>
        <w:spacing w:after="0" w:line="240" w:lineRule="auto"/>
        <w:ind w:firstLine="709"/>
        <w:contextualSpacing/>
        <w:jc w:val="both"/>
        <w:rPr>
          <w:rFonts w:ascii="Times New Roman" w:hAnsi="Times New Roman" w:cs="Times New Roman"/>
        </w:rPr>
      </w:pPr>
      <w:r w:rsidRPr="00AA5A6C">
        <w:rPr>
          <w:rFonts w:ascii="Times New Roman" w:hAnsi="Times New Roman" w:cs="Times New Roman"/>
        </w:rPr>
        <w:t xml:space="preserve">Всего за 2 квартал 2015 года молодежное агентство выполнило работ на общую сумму 906,4 тыс. руб. По отношению к 2015 году (710,3 </w:t>
      </w:r>
      <w:proofErr w:type="spellStart"/>
      <w:r w:rsidRPr="00AA5A6C">
        <w:rPr>
          <w:rFonts w:ascii="Times New Roman" w:hAnsi="Times New Roman" w:cs="Times New Roman"/>
        </w:rPr>
        <w:t>тыс</w:t>
      </w:r>
      <w:proofErr w:type="gramStart"/>
      <w:r w:rsidRPr="00AA5A6C">
        <w:rPr>
          <w:rFonts w:ascii="Times New Roman" w:hAnsi="Times New Roman" w:cs="Times New Roman"/>
        </w:rPr>
        <w:t>.р</w:t>
      </w:r>
      <w:proofErr w:type="gramEnd"/>
      <w:r w:rsidRPr="00AA5A6C">
        <w:rPr>
          <w:rFonts w:ascii="Times New Roman" w:hAnsi="Times New Roman" w:cs="Times New Roman"/>
        </w:rPr>
        <w:t>уб</w:t>
      </w:r>
      <w:proofErr w:type="spellEnd"/>
      <w:r w:rsidRPr="00AA5A6C">
        <w:rPr>
          <w:rFonts w:ascii="Times New Roman" w:hAnsi="Times New Roman" w:cs="Times New Roman"/>
        </w:rPr>
        <w:t xml:space="preserve">.), во 2 квартале 2016 года было получено на 28% больше (906,4 </w:t>
      </w:r>
      <w:proofErr w:type="spellStart"/>
      <w:r w:rsidRPr="00AA5A6C">
        <w:rPr>
          <w:rFonts w:ascii="Times New Roman" w:hAnsi="Times New Roman" w:cs="Times New Roman"/>
        </w:rPr>
        <w:t>тыс.руб</w:t>
      </w:r>
      <w:proofErr w:type="spellEnd"/>
      <w:r w:rsidRPr="00AA5A6C">
        <w:rPr>
          <w:rFonts w:ascii="Times New Roman" w:hAnsi="Times New Roman" w:cs="Times New Roman"/>
        </w:rPr>
        <w:t>.).</w:t>
      </w:r>
    </w:p>
    <w:p w:rsidR="00AA5A6C" w:rsidRDefault="00AA5A6C" w:rsidP="00AA5A6C">
      <w:pPr>
        <w:spacing w:after="0" w:line="240" w:lineRule="auto"/>
        <w:contextualSpacing/>
        <w:rPr>
          <w:rFonts w:ascii="Times New Roman" w:hAnsi="Times New Roman" w:cs="Times New Roman"/>
        </w:rPr>
      </w:pPr>
      <w:r w:rsidRPr="00AA5A6C">
        <w:rPr>
          <w:rFonts w:ascii="Times New Roman" w:hAnsi="Times New Roman" w:cs="Times New Roman"/>
        </w:rPr>
        <w:t xml:space="preserve">За 2 квартал 2016 года учреждение получило доход от сдачи помещений в аренду на общую сумму 253,9 тыс. руб. По отношению к 2015 году (164,7 </w:t>
      </w:r>
      <w:proofErr w:type="spellStart"/>
      <w:r w:rsidRPr="00AA5A6C">
        <w:rPr>
          <w:rFonts w:ascii="Times New Roman" w:hAnsi="Times New Roman" w:cs="Times New Roman"/>
        </w:rPr>
        <w:t>тыс</w:t>
      </w:r>
      <w:proofErr w:type="gramStart"/>
      <w:r w:rsidRPr="00AA5A6C">
        <w:rPr>
          <w:rFonts w:ascii="Times New Roman" w:hAnsi="Times New Roman" w:cs="Times New Roman"/>
        </w:rPr>
        <w:t>.р</w:t>
      </w:r>
      <w:proofErr w:type="gramEnd"/>
      <w:r w:rsidRPr="00AA5A6C">
        <w:rPr>
          <w:rFonts w:ascii="Times New Roman" w:hAnsi="Times New Roman" w:cs="Times New Roman"/>
        </w:rPr>
        <w:t>уб</w:t>
      </w:r>
      <w:proofErr w:type="spellEnd"/>
      <w:r w:rsidRPr="00AA5A6C">
        <w:rPr>
          <w:rFonts w:ascii="Times New Roman" w:hAnsi="Times New Roman" w:cs="Times New Roman"/>
        </w:rPr>
        <w:t xml:space="preserve">.), во 2 квартале 2016 года было получено на 54% больше (253,9 </w:t>
      </w:r>
      <w:proofErr w:type="spellStart"/>
      <w:r w:rsidRPr="00AA5A6C">
        <w:rPr>
          <w:rFonts w:ascii="Times New Roman" w:hAnsi="Times New Roman" w:cs="Times New Roman"/>
        </w:rPr>
        <w:t>тыс.руб</w:t>
      </w:r>
      <w:proofErr w:type="spellEnd"/>
      <w:r w:rsidRPr="00AA5A6C">
        <w:rPr>
          <w:rFonts w:ascii="Times New Roman" w:hAnsi="Times New Roman" w:cs="Times New Roman"/>
        </w:rPr>
        <w:t>.).</w:t>
      </w:r>
    </w:p>
    <w:p w:rsidR="00AA5A6C" w:rsidRPr="00AA5A6C" w:rsidRDefault="00AA5A6C" w:rsidP="00AA5A6C">
      <w:pPr>
        <w:spacing w:after="0" w:line="240" w:lineRule="auto"/>
        <w:contextualSpacing/>
        <w:rPr>
          <w:rFonts w:ascii="Times New Roman" w:eastAsia="Calibri" w:hAnsi="Times New Roman" w:cs="Times New Roman"/>
          <w:b/>
        </w:rPr>
      </w:pPr>
    </w:p>
    <w:p w:rsidR="003D206B" w:rsidRPr="00C11FFB" w:rsidRDefault="00217116" w:rsidP="009F2AB3">
      <w:pPr>
        <w:widowControl w:val="0"/>
        <w:suppressAutoHyphens/>
        <w:spacing w:after="0" w:line="240" w:lineRule="auto"/>
        <w:jc w:val="center"/>
        <w:rPr>
          <w:rFonts w:ascii="Times New Roman" w:eastAsia="Andale Sans UI" w:hAnsi="Times New Roman" w:cs="Times New Roman"/>
          <w:b/>
          <w:kern w:val="2"/>
          <w:lang w:eastAsia="ru-RU"/>
        </w:rPr>
      </w:pPr>
      <w:r>
        <w:rPr>
          <w:rFonts w:ascii="Times New Roman" w:eastAsia="Andale Sans UI" w:hAnsi="Times New Roman" w:cs="Times New Roman"/>
          <w:b/>
          <w:kern w:val="2"/>
          <w:lang w:eastAsia="ru-RU"/>
        </w:rPr>
        <w:t>2</w:t>
      </w:r>
      <w:r w:rsidR="00351C70">
        <w:rPr>
          <w:rFonts w:ascii="Times New Roman" w:eastAsia="Andale Sans UI" w:hAnsi="Times New Roman" w:cs="Times New Roman"/>
          <w:b/>
          <w:kern w:val="2"/>
          <w:lang w:eastAsia="ru-RU"/>
        </w:rPr>
        <w:t xml:space="preserve">. «Отдых и </w:t>
      </w:r>
      <w:r w:rsidR="003D206B" w:rsidRPr="00C11FFB">
        <w:rPr>
          <w:rFonts w:ascii="Times New Roman" w:eastAsia="Andale Sans UI" w:hAnsi="Times New Roman" w:cs="Times New Roman"/>
          <w:b/>
          <w:kern w:val="2"/>
          <w:lang w:eastAsia="ru-RU"/>
        </w:rPr>
        <w:t>оздоровление детей города Югорска на 2014 – 2020 годы»</w:t>
      </w:r>
    </w:p>
    <w:p w:rsidR="004E357A" w:rsidRPr="00C11FFB" w:rsidRDefault="004E357A" w:rsidP="00C11FFB">
      <w:pPr>
        <w:widowControl w:val="0"/>
        <w:suppressAutoHyphens/>
        <w:spacing w:after="0" w:line="240" w:lineRule="auto"/>
        <w:rPr>
          <w:rFonts w:ascii="Times New Roman" w:eastAsia="Andale Sans UI" w:hAnsi="Times New Roman" w:cs="Times New Roman"/>
          <w:b/>
          <w:kern w:val="2"/>
          <w:lang w:eastAsia="ru-RU"/>
        </w:rPr>
      </w:pPr>
    </w:p>
    <w:p w:rsidR="003D206B" w:rsidRPr="00C11FFB" w:rsidRDefault="003D206B" w:rsidP="00C11FFB">
      <w:pPr>
        <w:spacing w:after="0" w:line="240" w:lineRule="auto"/>
        <w:ind w:firstLine="708"/>
        <w:jc w:val="both"/>
        <w:rPr>
          <w:rFonts w:ascii="Times New Roman" w:hAnsi="Times New Roman" w:cs="Times New Roman"/>
        </w:rPr>
      </w:pPr>
      <w:r w:rsidRPr="00C11FFB">
        <w:rPr>
          <w:rFonts w:ascii="Times New Roman" w:hAnsi="Times New Roman" w:cs="Times New Roman"/>
        </w:rPr>
        <w:lastRenderedPageBreak/>
        <w:t xml:space="preserve">Цели муниципальной программы: </w:t>
      </w:r>
    </w:p>
    <w:p w:rsidR="003D206B" w:rsidRPr="00C11FFB" w:rsidRDefault="003D206B" w:rsidP="00C11FFB">
      <w:pPr>
        <w:spacing w:after="0" w:line="240" w:lineRule="auto"/>
        <w:jc w:val="both"/>
        <w:rPr>
          <w:rFonts w:ascii="Times New Roman" w:hAnsi="Times New Roman" w:cs="Times New Roman"/>
        </w:rPr>
      </w:pPr>
      <w:r w:rsidRPr="00C11FFB">
        <w:rPr>
          <w:rFonts w:ascii="Times New Roman" w:hAnsi="Times New Roman" w:cs="Times New Roman"/>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3D206B" w:rsidRPr="00C11FFB" w:rsidRDefault="003D206B" w:rsidP="00C11FFB">
      <w:pPr>
        <w:spacing w:after="0" w:line="240" w:lineRule="auto"/>
        <w:ind w:firstLine="708"/>
        <w:rPr>
          <w:rFonts w:ascii="Times New Roman" w:hAnsi="Times New Roman" w:cs="Times New Roman"/>
        </w:rPr>
      </w:pPr>
      <w:r w:rsidRPr="00C11FFB">
        <w:rPr>
          <w:rFonts w:ascii="Times New Roman" w:hAnsi="Times New Roman" w:cs="Times New Roman"/>
        </w:rPr>
        <w:t>Задачи муниципальной программы:</w:t>
      </w:r>
    </w:p>
    <w:p w:rsidR="003D206B" w:rsidRPr="00C11FFB" w:rsidRDefault="003D206B" w:rsidP="00C11FFB">
      <w:pPr>
        <w:widowControl w:val="0"/>
        <w:tabs>
          <w:tab w:val="left" w:pos="851"/>
        </w:tabs>
        <w:suppressAutoHyphens/>
        <w:spacing w:after="0" w:line="240" w:lineRule="auto"/>
        <w:jc w:val="both"/>
        <w:rPr>
          <w:rFonts w:ascii="Times New Roman" w:eastAsia="Arial Unicode MS" w:hAnsi="Times New Roman" w:cs="Times New Roman"/>
          <w:color w:val="000000"/>
          <w:kern w:val="2"/>
          <w:lang w:eastAsia="ru-RU" w:bidi="en-US"/>
        </w:rPr>
      </w:pPr>
      <w:r w:rsidRPr="00C11FFB">
        <w:rPr>
          <w:rFonts w:ascii="Times New Roman" w:eastAsia="Arial Unicode MS" w:hAnsi="Times New Roman" w:cs="Times New Roman"/>
          <w:color w:val="000000"/>
          <w:kern w:val="2"/>
          <w:lang w:eastAsia="ru-RU" w:bidi="en-US"/>
        </w:rPr>
        <w:t>1. Обеспечение прав детей на безопасный отдых и оздоровление.</w:t>
      </w:r>
    </w:p>
    <w:p w:rsidR="003D206B" w:rsidRPr="00C11FFB" w:rsidRDefault="003D206B" w:rsidP="00C11FFB">
      <w:pPr>
        <w:widowControl w:val="0"/>
        <w:tabs>
          <w:tab w:val="left" w:pos="851"/>
        </w:tabs>
        <w:suppressAutoHyphens/>
        <w:spacing w:after="0" w:line="240" w:lineRule="auto"/>
        <w:jc w:val="both"/>
        <w:rPr>
          <w:rFonts w:ascii="Times New Roman" w:eastAsia="Arial Unicode MS" w:hAnsi="Times New Roman" w:cs="Times New Roman"/>
          <w:color w:val="000000"/>
          <w:kern w:val="2"/>
          <w:lang w:eastAsia="ru-RU" w:bidi="en-US"/>
        </w:rPr>
      </w:pPr>
      <w:r w:rsidRPr="00C11FFB">
        <w:rPr>
          <w:rFonts w:ascii="Times New Roman" w:eastAsia="Arial Unicode MS" w:hAnsi="Times New Roman" w:cs="Times New Roman"/>
          <w:color w:val="000000"/>
          <w:kern w:val="2"/>
          <w:lang w:eastAsia="ru-RU" w:bidi="en-US"/>
        </w:rPr>
        <w:t>2.Эффективное использование материальной базы учреждений города Югорска для организации оздоровления и отдыха детей.</w:t>
      </w:r>
    </w:p>
    <w:p w:rsidR="003D206B" w:rsidRPr="00C11FFB" w:rsidRDefault="003D206B" w:rsidP="00C11FFB">
      <w:pPr>
        <w:spacing w:after="0" w:line="240" w:lineRule="auto"/>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3. Организация отдыха и оздоровления детей в климатически благоприятных зонах России и за ее пределами.</w:t>
      </w: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r w:rsidRPr="001A7755">
        <w:rPr>
          <w:rFonts w:ascii="Times New Roman" w:eastAsia="Lucida Sans Unicode" w:hAnsi="Times New Roman" w:cs="Times New Roman"/>
          <w:kern w:val="1"/>
        </w:rPr>
        <w:tab/>
      </w:r>
      <w:r w:rsidRPr="001A7755">
        <w:rPr>
          <w:rFonts w:ascii="Times New Roman" w:eastAsia="Lucida Sans Unicode" w:hAnsi="Times New Roman" w:cs="Times New Roman"/>
          <w:kern w:val="1"/>
        </w:rPr>
        <w:tab/>
      </w:r>
    </w:p>
    <w:p w:rsidR="001A7755" w:rsidRPr="001A7755" w:rsidRDefault="001A7755" w:rsidP="001A7755">
      <w:pPr>
        <w:widowControl w:val="0"/>
        <w:suppressAutoHyphens/>
        <w:spacing w:after="0" w:line="240" w:lineRule="auto"/>
        <w:ind w:firstLine="709"/>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Финансирование оздоровительной кампании в 2016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581"/>
        <w:gridCol w:w="3411"/>
        <w:gridCol w:w="3048"/>
      </w:tblGrid>
      <w:tr w:rsidR="001A7755" w:rsidRPr="001A7755" w:rsidTr="001A7755">
        <w:tc>
          <w:tcPr>
            <w:tcW w:w="53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proofErr w:type="gramStart"/>
            <w:r w:rsidRPr="001A7755">
              <w:rPr>
                <w:rFonts w:ascii="Times New Roman" w:eastAsia="Lucida Sans Unicode" w:hAnsi="Times New Roman" w:cs="Times New Roman"/>
                <w:kern w:val="1"/>
              </w:rPr>
              <w:t>п</w:t>
            </w:r>
            <w:proofErr w:type="gramEnd"/>
            <w:r w:rsidRPr="001A7755">
              <w:rPr>
                <w:rFonts w:ascii="Times New Roman" w:eastAsia="Lucida Sans Unicode" w:hAnsi="Times New Roman" w:cs="Times New Roman"/>
                <w:kern w:val="1"/>
              </w:rPr>
              <w:t>/п</w:t>
            </w:r>
          </w:p>
        </w:tc>
        <w:tc>
          <w:tcPr>
            <w:tcW w:w="258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Источник финансирования</w:t>
            </w:r>
          </w:p>
        </w:tc>
        <w:tc>
          <w:tcPr>
            <w:tcW w:w="341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Исполнитель</w:t>
            </w:r>
          </w:p>
        </w:tc>
        <w:tc>
          <w:tcPr>
            <w:tcW w:w="3048"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Объем финансирования</w:t>
            </w:r>
          </w:p>
        </w:tc>
      </w:tr>
      <w:tr w:rsidR="001A7755" w:rsidRPr="001A7755" w:rsidTr="001A7755">
        <w:tc>
          <w:tcPr>
            <w:tcW w:w="53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1</w:t>
            </w:r>
          </w:p>
        </w:tc>
        <w:tc>
          <w:tcPr>
            <w:tcW w:w="258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 xml:space="preserve">Бюджет </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Ханты-Мансийского автономного округа-Югры</w:t>
            </w:r>
          </w:p>
        </w:tc>
        <w:tc>
          <w:tcPr>
            <w:tcW w:w="3411" w:type="dxa"/>
            <w:shd w:val="clear" w:color="auto" w:fill="auto"/>
          </w:tcPr>
          <w:p w:rsidR="001A7755" w:rsidRPr="001A7755" w:rsidRDefault="001A7755" w:rsidP="001A7755">
            <w:pPr>
              <w:widowControl w:val="0"/>
              <w:suppressAutoHyphens/>
              <w:spacing w:after="0" w:line="240" w:lineRule="auto"/>
              <w:jc w:val="right"/>
              <w:rPr>
                <w:rFonts w:ascii="Times New Roman" w:eastAsia="Lucida Sans Unicode" w:hAnsi="Times New Roman" w:cs="Times New Roman"/>
                <w:kern w:val="1"/>
              </w:rPr>
            </w:pPr>
            <w:r w:rsidRPr="001A7755">
              <w:rPr>
                <w:rFonts w:ascii="Times New Roman" w:eastAsia="Lucida Sans Unicode" w:hAnsi="Times New Roman" w:cs="Times New Roman"/>
                <w:kern w:val="1"/>
              </w:rPr>
              <w:t>ВСЕГО, в том числе:</w:t>
            </w: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r w:rsidRPr="001A7755">
              <w:rPr>
                <w:rFonts w:ascii="Times New Roman" w:eastAsia="Lucida Sans Unicode" w:hAnsi="Times New Roman" w:cs="Times New Roman"/>
                <w:kern w:val="1"/>
              </w:rPr>
              <w:t>-Управление образования:</w:t>
            </w: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r w:rsidRPr="001A7755">
              <w:rPr>
                <w:rFonts w:ascii="Times New Roman" w:eastAsia="Lucida Sans Unicode" w:hAnsi="Times New Roman" w:cs="Times New Roman"/>
                <w:kern w:val="1"/>
              </w:rPr>
              <w:t>-Управление социальной политики:</w:t>
            </w: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p>
        </w:tc>
        <w:tc>
          <w:tcPr>
            <w:tcW w:w="3048"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b/>
                <w:kern w:val="1"/>
              </w:rPr>
              <w:t>11 740 800,00 руб</w:t>
            </w:r>
            <w:r w:rsidRPr="001A7755">
              <w:rPr>
                <w:rFonts w:ascii="Times New Roman" w:eastAsia="Lucida Sans Unicode" w:hAnsi="Times New Roman" w:cs="Times New Roman"/>
                <w:kern w:val="1"/>
              </w:rPr>
              <w:t>., в том числе:</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- 3 885 500,00 руб.,</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- 7 855 300,00 руб.,</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p>
        </w:tc>
      </w:tr>
      <w:tr w:rsidR="001A7755" w:rsidRPr="001A7755" w:rsidTr="001A7755">
        <w:tc>
          <w:tcPr>
            <w:tcW w:w="53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2</w:t>
            </w:r>
          </w:p>
        </w:tc>
        <w:tc>
          <w:tcPr>
            <w:tcW w:w="258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Бюджет города Югорска</w:t>
            </w:r>
          </w:p>
        </w:tc>
        <w:tc>
          <w:tcPr>
            <w:tcW w:w="3411" w:type="dxa"/>
            <w:shd w:val="clear" w:color="auto" w:fill="auto"/>
          </w:tcPr>
          <w:p w:rsidR="001A7755" w:rsidRPr="001A7755" w:rsidRDefault="001A7755" w:rsidP="001A7755">
            <w:pPr>
              <w:widowControl w:val="0"/>
              <w:suppressAutoHyphens/>
              <w:spacing w:after="0" w:line="240" w:lineRule="auto"/>
              <w:jc w:val="right"/>
              <w:rPr>
                <w:rFonts w:ascii="Times New Roman" w:eastAsia="Lucida Sans Unicode" w:hAnsi="Times New Roman" w:cs="Times New Roman"/>
                <w:kern w:val="1"/>
              </w:rPr>
            </w:pPr>
            <w:r w:rsidRPr="001A7755">
              <w:rPr>
                <w:rFonts w:ascii="Times New Roman" w:eastAsia="Lucida Sans Unicode" w:hAnsi="Times New Roman" w:cs="Times New Roman"/>
                <w:kern w:val="1"/>
              </w:rPr>
              <w:t>ВСЕГО, в том числе:</w:t>
            </w:r>
          </w:p>
          <w:p w:rsidR="001A7755" w:rsidRPr="001A7755" w:rsidRDefault="001A7755" w:rsidP="001A7755">
            <w:pPr>
              <w:widowControl w:val="0"/>
              <w:suppressAutoHyphens/>
              <w:spacing w:after="0" w:line="240" w:lineRule="auto"/>
              <w:jc w:val="right"/>
              <w:rPr>
                <w:rFonts w:ascii="Times New Roman" w:eastAsia="Lucida Sans Unicode" w:hAnsi="Times New Roman" w:cs="Times New Roman"/>
                <w:kern w:val="1"/>
              </w:rPr>
            </w:pP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r w:rsidRPr="001A7755">
              <w:rPr>
                <w:rFonts w:ascii="Times New Roman" w:eastAsia="Lucida Sans Unicode" w:hAnsi="Times New Roman" w:cs="Times New Roman"/>
                <w:kern w:val="1"/>
              </w:rPr>
              <w:t>-Управление образования:</w:t>
            </w: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r w:rsidRPr="001A7755">
              <w:rPr>
                <w:rFonts w:ascii="Times New Roman" w:eastAsia="Lucida Sans Unicode" w:hAnsi="Times New Roman" w:cs="Times New Roman"/>
                <w:kern w:val="1"/>
              </w:rPr>
              <w:t>-Управление социальной политики:</w:t>
            </w:r>
          </w:p>
          <w:p w:rsidR="001A7755" w:rsidRPr="001A7755" w:rsidRDefault="001A7755" w:rsidP="001A7755">
            <w:pPr>
              <w:widowControl w:val="0"/>
              <w:suppressAutoHyphens/>
              <w:spacing w:after="0" w:line="240" w:lineRule="auto"/>
              <w:jc w:val="both"/>
              <w:rPr>
                <w:rFonts w:ascii="Times New Roman" w:eastAsia="Lucida Sans Unicode" w:hAnsi="Times New Roman" w:cs="Times New Roman"/>
                <w:kern w:val="1"/>
              </w:rPr>
            </w:pPr>
            <w:r w:rsidRPr="001A7755">
              <w:rPr>
                <w:rFonts w:ascii="Times New Roman" w:eastAsia="Lucida Sans Unicode" w:hAnsi="Times New Roman" w:cs="Times New Roman"/>
                <w:kern w:val="1"/>
              </w:rPr>
              <w:t>-Управление культуры:</w:t>
            </w:r>
          </w:p>
        </w:tc>
        <w:tc>
          <w:tcPr>
            <w:tcW w:w="3048" w:type="dxa"/>
            <w:shd w:val="clear" w:color="auto" w:fill="auto"/>
          </w:tcPr>
          <w:p w:rsidR="001A7755" w:rsidRPr="001A7755" w:rsidRDefault="009F2AB3" w:rsidP="001A7755">
            <w:pPr>
              <w:widowControl w:val="0"/>
              <w:suppressAutoHyphens/>
              <w:spacing w:after="0" w:line="240" w:lineRule="auto"/>
              <w:jc w:val="center"/>
              <w:rPr>
                <w:rFonts w:ascii="Times New Roman" w:eastAsia="Lucida Sans Unicode" w:hAnsi="Times New Roman" w:cs="Times New Roman"/>
                <w:kern w:val="1"/>
              </w:rPr>
            </w:pPr>
            <w:r>
              <w:rPr>
                <w:rFonts w:ascii="Times New Roman" w:eastAsia="Lucida Sans Unicode" w:hAnsi="Times New Roman" w:cs="Times New Roman"/>
                <w:b/>
                <w:kern w:val="1"/>
              </w:rPr>
              <w:t>5 200</w:t>
            </w:r>
            <w:r w:rsidR="001A7755" w:rsidRPr="001A7755">
              <w:rPr>
                <w:rFonts w:ascii="Times New Roman" w:eastAsia="Lucida Sans Unicode" w:hAnsi="Times New Roman" w:cs="Times New Roman"/>
                <w:b/>
                <w:kern w:val="1"/>
              </w:rPr>
              <w:t> 100,00 руб.,</w:t>
            </w:r>
            <w:r w:rsidR="001A7755" w:rsidRPr="001A7755">
              <w:rPr>
                <w:rFonts w:ascii="Times New Roman" w:eastAsia="Lucida Sans Unicode" w:hAnsi="Times New Roman" w:cs="Times New Roman"/>
                <w:kern w:val="1"/>
              </w:rPr>
              <w:t xml:space="preserve"> в том числе:</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p>
          <w:p w:rsidR="001A7755" w:rsidRPr="001A7755" w:rsidRDefault="009F2AB3" w:rsidP="001A7755">
            <w:pPr>
              <w:widowControl w:val="0"/>
              <w:suppressAutoHyphens/>
              <w:spacing w:after="0" w:line="240" w:lineRule="auto"/>
              <w:jc w:val="center"/>
              <w:rPr>
                <w:rFonts w:ascii="Times New Roman" w:eastAsia="Lucida Sans Unicode" w:hAnsi="Times New Roman" w:cs="Times New Roman"/>
                <w:kern w:val="1"/>
              </w:rPr>
            </w:pPr>
            <w:r>
              <w:rPr>
                <w:rFonts w:ascii="Times New Roman" w:eastAsia="Lucida Sans Unicode" w:hAnsi="Times New Roman" w:cs="Times New Roman"/>
                <w:kern w:val="1"/>
              </w:rPr>
              <w:t>- 3 280</w:t>
            </w:r>
            <w:r w:rsidR="001A7755" w:rsidRPr="001A7755">
              <w:rPr>
                <w:rFonts w:ascii="Times New Roman" w:eastAsia="Lucida Sans Unicode" w:hAnsi="Times New Roman" w:cs="Times New Roman"/>
                <w:kern w:val="1"/>
              </w:rPr>
              <w:t> 200,00 руб.,</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- 1 890 300,00 руб.,</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- 29 600,00 руб.</w:t>
            </w:r>
          </w:p>
        </w:tc>
      </w:tr>
      <w:tr w:rsidR="001A7755" w:rsidRPr="001A7755" w:rsidTr="001A7755">
        <w:tc>
          <w:tcPr>
            <w:tcW w:w="53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3</w:t>
            </w:r>
          </w:p>
        </w:tc>
        <w:tc>
          <w:tcPr>
            <w:tcW w:w="258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Внебюджетные средства</w:t>
            </w:r>
          </w:p>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r w:rsidRPr="001A7755">
              <w:rPr>
                <w:rFonts w:ascii="Times New Roman" w:eastAsia="Lucida Sans Unicode" w:hAnsi="Times New Roman" w:cs="Times New Roman"/>
                <w:kern w:val="1"/>
              </w:rPr>
              <w:t>(родительская оплата)</w:t>
            </w:r>
          </w:p>
        </w:tc>
        <w:tc>
          <w:tcPr>
            <w:tcW w:w="3411" w:type="dxa"/>
            <w:shd w:val="clear" w:color="auto" w:fill="auto"/>
          </w:tcPr>
          <w:p w:rsidR="001A7755" w:rsidRPr="001A7755" w:rsidRDefault="001A7755" w:rsidP="001A7755">
            <w:pPr>
              <w:widowControl w:val="0"/>
              <w:suppressAutoHyphens/>
              <w:spacing w:after="0" w:line="240" w:lineRule="auto"/>
              <w:rPr>
                <w:rFonts w:ascii="Times New Roman" w:eastAsia="Lucida Sans Unicode" w:hAnsi="Times New Roman" w:cs="Times New Roman"/>
                <w:kern w:val="1"/>
              </w:rPr>
            </w:pPr>
          </w:p>
        </w:tc>
        <w:tc>
          <w:tcPr>
            <w:tcW w:w="3048" w:type="dxa"/>
            <w:shd w:val="clear" w:color="auto" w:fill="auto"/>
          </w:tcPr>
          <w:p w:rsidR="001A7755" w:rsidRPr="001A7755" w:rsidRDefault="009F2AB3" w:rsidP="001A7755">
            <w:pPr>
              <w:widowControl w:val="0"/>
              <w:suppressAutoHyphens/>
              <w:spacing w:after="0" w:line="240" w:lineRule="auto"/>
              <w:rPr>
                <w:rFonts w:ascii="Times New Roman" w:eastAsia="Lucida Sans Unicode" w:hAnsi="Times New Roman" w:cs="Times New Roman"/>
                <w:b/>
                <w:kern w:val="1"/>
              </w:rPr>
            </w:pPr>
            <w:r>
              <w:rPr>
                <w:rFonts w:ascii="Times New Roman" w:eastAsia="Lucida Sans Unicode" w:hAnsi="Times New Roman" w:cs="Times New Roman"/>
                <w:b/>
                <w:kern w:val="1"/>
              </w:rPr>
              <w:t>5 669 630</w:t>
            </w:r>
            <w:r w:rsidR="001A7755" w:rsidRPr="001A7755">
              <w:rPr>
                <w:rFonts w:ascii="Times New Roman" w:eastAsia="Lucida Sans Unicode" w:hAnsi="Times New Roman" w:cs="Times New Roman"/>
                <w:b/>
                <w:kern w:val="1"/>
              </w:rPr>
              <w:t>,00 руб.</w:t>
            </w:r>
          </w:p>
        </w:tc>
      </w:tr>
      <w:tr w:rsidR="001A7755" w:rsidRPr="001A7755" w:rsidTr="001A7755">
        <w:tc>
          <w:tcPr>
            <w:tcW w:w="531" w:type="dxa"/>
            <w:shd w:val="clear" w:color="auto" w:fill="auto"/>
          </w:tcPr>
          <w:p w:rsidR="001A7755" w:rsidRPr="001A7755" w:rsidRDefault="001A7755" w:rsidP="001A7755">
            <w:pPr>
              <w:widowControl w:val="0"/>
              <w:suppressAutoHyphens/>
              <w:spacing w:after="0" w:line="240" w:lineRule="auto"/>
              <w:jc w:val="center"/>
              <w:rPr>
                <w:rFonts w:ascii="Times New Roman" w:eastAsia="Lucida Sans Unicode" w:hAnsi="Times New Roman" w:cs="Times New Roman"/>
                <w:kern w:val="1"/>
              </w:rPr>
            </w:pPr>
          </w:p>
        </w:tc>
        <w:tc>
          <w:tcPr>
            <w:tcW w:w="5992" w:type="dxa"/>
            <w:gridSpan w:val="2"/>
            <w:shd w:val="clear" w:color="auto" w:fill="auto"/>
          </w:tcPr>
          <w:p w:rsidR="001A7755" w:rsidRPr="001A7755" w:rsidRDefault="001A7755" w:rsidP="001A7755">
            <w:pPr>
              <w:widowControl w:val="0"/>
              <w:suppressAutoHyphens/>
              <w:spacing w:after="0" w:line="240" w:lineRule="auto"/>
              <w:jc w:val="right"/>
              <w:rPr>
                <w:rFonts w:ascii="Times New Roman" w:eastAsia="Lucida Sans Unicode" w:hAnsi="Times New Roman" w:cs="Times New Roman"/>
                <w:b/>
                <w:kern w:val="1"/>
              </w:rPr>
            </w:pPr>
            <w:r w:rsidRPr="001A7755">
              <w:rPr>
                <w:rFonts w:ascii="Times New Roman" w:eastAsia="Lucida Sans Unicode" w:hAnsi="Times New Roman" w:cs="Times New Roman"/>
                <w:b/>
                <w:kern w:val="1"/>
              </w:rPr>
              <w:t>Всего:</w:t>
            </w:r>
          </w:p>
        </w:tc>
        <w:tc>
          <w:tcPr>
            <w:tcW w:w="3048" w:type="dxa"/>
            <w:shd w:val="clear" w:color="auto" w:fill="auto"/>
          </w:tcPr>
          <w:p w:rsidR="001A7755" w:rsidRPr="001A7755" w:rsidRDefault="009F2AB3" w:rsidP="001A7755">
            <w:pPr>
              <w:widowControl w:val="0"/>
              <w:suppressAutoHyphens/>
              <w:spacing w:after="0" w:line="240" w:lineRule="auto"/>
              <w:jc w:val="center"/>
              <w:rPr>
                <w:rFonts w:ascii="Times New Roman" w:eastAsia="Lucida Sans Unicode" w:hAnsi="Times New Roman" w:cs="Times New Roman"/>
                <w:b/>
                <w:kern w:val="1"/>
              </w:rPr>
            </w:pPr>
            <w:r>
              <w:rPr>
                <w:rFonts w:ascii="Times New Roman" w:eastAsia="Lucida Sans Unicode" w:hAnsi="Times New Roman" w:cs="Times New Roman"/>
                <w:b/>
                <w:kern w:val="1"/>
              </w:rPr>
              <w:t>22 610 530</w:t>
            </w:r>
            <w:r w:rsidR="001A7755" w:rsidRPr="001A7755">
              <w:rPr>
                <w:rFonts w:ascii="Times New Roman" w:eastAsia="Lucida Sans Unicode" w:hAnsi="Times New Roman" w:cs="Times New Roman"/>
                <w:b/>
                <w:kern w:val="1"/>
              </w:rPr>
              <w:t>,00 рублей</w:t>
            </w:r>
          </w:p>
        </w:tc>
      </w:tr>
    </w:tbl>
    <w:p w:rsidR="00B32792" w:rsidRDefault="00B32792" w:rsidP="00C11FFB">
      <w:pPr>
        <w:widowControl w:val="0"/>
        <w:suppressAutoHyphens/>
        <w:spacing w:after="0" w:line="240" w:lineRule="auto"/>
        <w:jc w:val="both"/>
        <w:rPr>
          <w:rFonts w:ascii="Times New Roman" w:hAnsi="Times New Roman" w:cs="Times New Roman"/>
        </w:rPr>
      </w:pP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Специалисты учреждения занимаются договорной деятельностью в рамках исполнения муниципальной программы. Во 2 квартале 2016 года было предоставлено 160 услуг:</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в санатории-профилактор</w:t>
      </w:r>
      <w:proofErr w:type="gramStart"/>
      <w:r w:rsidRPr="00E57841">
        <w:rPr>
          <w:rFonts w:ascii="Times New Roman" w:hAnsi="Times New Roman"/>
          <w:color w:val="000000"/>
        </w:rPr>
        <w:t>ии ООО</w:t>
      </w:r>
      <w:proofErr w:type="gramEnd"/>
      <w:r w:rsidRPr="00E57841">
        <w:rPr>
          <w:rFonts w:ascii="Times New Roman" w:hAnsi="Times New Roman"/>
          <w:color w:val="000000"/>
        </w:rPr>
        <w:t xml:space="preserve"> «Газпром трансгаз Югорск» - 50 человек;</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за пределами города Югорска:</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г. Евпатория, НЦ «Украина» - 70 человек;</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г. Анапа, УДОЛ «Восток» - 40 человек.</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Всего с начала года предоставлено 174 услуги, что составляет 40,5% от годового объема (430 услуг).</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В 2016 году планируется заключение договоров на приобретение путевок по следующим направлениям:</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за пределами города Югорска:</w:t>
      </w:r>
    </w:p>
    <w:p w:rsidR="00E57841" w:rsidRPr="00E57841" w:rsidRDefault="00E57841" w:rsidP="00E57841">
      <w:pPr>
        <w:pStyle w:val="a5"/>
        <w:numPr>
          <w:ilvl w:val="0"/>
          <w:numId w:val="11"/>
        </w:numPr>
        <w:spacing w:after="0" w:line="240" w:lineRule="auto"/>
        <w:ind w:left="567" w:firstLine="142"/>
        <w:jc w:val="both"/>
        <w:rPr>
          <w:rFonts w:ascii="Times New Roman" w:hAnsi="Times New Roman"/>
          <w:color w:val="000000"/>
        </w:rPr>
      </w:pPr>
      <w:r w:rsidRPr="00E57841">
        <w:rPr>
          <w:rFonts w:ascii="Times New Roman" w:hAnsi="Times New Roman"/>
          <w:color w:val="000000"/>
        </w:rPr>
        <w:t>Краснодарский край, город Анапа, УДОЛ «Энергетик» - 40 шт.;</w:t>
      </w:r>
    </w:p>
    <w:p w:rsidR="00E57841" w:rsidRPr="00E57841" w:rsidRDefault="00E57841" w:rsidP="00E57841">
      <w:pPr>
        <w:pStyle w:val="a5"/>
        <w:numPr>
          <w:ilvl w:val="0"/>
          <w:numId w:val="11"/>
        </w:numPr>
        <w:spacing w:after="0" w:line="240" w:lineRule="auto"/>
        <w:ind w:left="567" w:firstLine="142"/>
        <w:jc w:val="both"/>
        <w:rPr>
          <w:rFonts w:ascii="Times New Roman" w:hAnsi="Times New Roman"/>
          <w:color w:val="000000"/>
        </w:rPr>
      </w:pPr>
      <w:r w:rsidRPr="00E57841">
        <w:rPr>
          <w:rFonts w:ascii="Times New Roman" w:hAnsi="Times New Roman"/>
          <w:color w:val="000000"/>
        </w:rPr>
        <w:t>Краснодарский край, город Туапсе, ПСТ «Восток» - 60 шт.;</w:t>
      </w:r>
    </w:p>
    <w:p w:rsidR="00E57841" w:rsidRPr="00E57841" w:rsidRDefault="00E57841" w:rsidP="00E57841">
      <w:pPr>
        <w:pStyle w:val="a5"/>
        <w:numPr>
          <w:ilvl w:val="0"/>
          <w:numId w:val="11"/>
        </w:numPr>
        <w:spacing w:after="0" w:line="240" w:lineRule="auto"/>
        <w:ind w:left="567" w:firstLine="142"/>
        <w:jc w:val="both"/>
        <w:rPr>
          <w:rFonts w:ascii="Times New Roman" w:hAnsi="Times New Roman"/>
          <w:color w:val="000000"/>
        </w:rPr>
      </w:pPr>
      <w:r w:rsidRPr="00E57841">
        <w:rPr>
          <w:rFonts w:ascii="Times New Roman" w:hAnsi="Times New Roman"/>
          <w:color w:val="000000"/>
        </w:rPr>
        <w:t>Тюменская область, город Тюмень, АНО ООЦСТ "Энергетик" - 14 шт.;</w:t>
      </w:r>
    </w:p>
    <w:p w:rsidR="00E57841" w:rsidRPr="00E57841" w:rsidRDefault="00E57841" w:rsidP="00E57841">
      <w:pPr>
        <w:pStyle w:val="a5"/>
        <w:numPr>
          <w:ilvl w:val="0"/>
          <w:numId w:val="11"/>
        </w:numPr>
        <w:spacing w:after="0" w:line="240" w:lineRule="auto"/>
        <w:ind w:left="567" w:firstLine="142"/>
        <w:jc w:val="both"/>
        <w:rPr>
          <w:rFonts w:ascii="Times New Roman" w:hAnsi="Times New Roman"/>
          <w:color w:val="000000"/>
        </w:rPr>
      </w:pPr>
      <w:r w:rsidRPr="00E57841">
        <w:rPr>
          <w:rFonts w:ascii="Times New Roman" w:hAnsi="Times New Roman"/>
          <w:color w:val="000000"/>
        </w:rPr>
        <w:t>ХМАО-Югра, г. Советский, ДОЛ «Окуневские зори» - 10 шт.;</w:t>
      </w:r>
    </w:p>
    <w:p w:rsidR="00E57841" w:rsidRPr="00E57841" w:rsidRDefault="00E57841" w:rsidP="00E57841">
      <w:pPr>
        <w:pStyle w:val="a5"/>
        <w:numPr>
          <w:ilvl w:val="0"/>
          <w:numId w:val="11"/>
        </w:numPr>
        <w:spacing w:after="0" w:line="240" w:lineRule="auto"/>
        <w:ind w:left="567" w:firstLine="142"/>
        <w:jc w:val="both"/>
        <w:rPr>
          <w:rFonts w:ascii="Times New Roman" w:hAnsi="Times New Roman"/>
          <w:color w:val="000000"/>
        </w:rPr>
      </w:pPr>
      <w:r w:rsidRPr="00E57841">
        <w:rPr>
          <w:rFonts w:ascii="Times New Roman" w:hAnsi="Times New Roman"/>
          <w:color w:val="000000"/>
        </w:rPr>
        <w:t>Республика Крым, город Евпатория, НЦ «Украина» - 70 шт.:</w:t>
      </w:r>
    </w:p>
    <w:p w:rsidR="00E57841" w:rsidRPr="00E57841" w:rsidRDefault="00E57841" w:rsidP="00E57841">
      <w:pPr>
        <w:pStyle w:val="a5"/>
        <w:numPr>
          <w:ilvl w:val="0"/>
          <w:numId w:val="11"/>
        </w:numPr>
        <w:spacing w:after="0" w:line="240" w:lineRule="auto"/>
        <w:ind w:left="567" w:firstLine="142"/>
        <w:jc w:val="both"/>
        <w:rPr>
          <w:rFonts w:ascii="Times New Roman" w:hAnsi="Times New Roman"/>
          <w:color w:val="000000"/>
        </w:rPr>
      </w:pPr>
      <w:r w:rsidRPr="00E57841">
        <w:rPr>
          <w:rFonts w:ascii="Times New Roman" w:hAnsi="Times New Roman"/>
          <w:color w:val="000000"/>
        </w:rPr>
        <w:t>Республика Болгария, ММЦ «</w:t>
      </w:r>
      <w:proofErr w:type="spellStart"/>
      <w:r w:rsidRPr="00E57841">
        <w:rPr>
          <w:rFonts w:ascii="Times New Roman" w:hAnsi="Times New Roman"/>
          <w:color w:val="000000"/>
        </w:rPr>
        <w:t>Приморско</w:t>
      </w:r>
      <w:proofErr w:type="spellEnd"/>
      <w:r w:rsidRPr="00E57841">
        <w:rPr>
          <w:rFonts w:ascii="Times New Roman" w:hAnsi="Times New Roman"/>
          <w:color w:val="000000"/>
        </w:rPr>
        <w:t>», ДОЛ «</w:t>
      </w:r>
      <w:proofErr w:type="spellStart"/>
      <w:r w:rsidRPr="00E57841">
        <w:rPr>
          <w:rFonts w:ascii="Times New Roman" w:hAnsi="Times New Roman"/>
          <w:color w:val="000000"/>
        </w:rPr>
        <w:t>Хелиос</w:t>
      </w:r>
      <w:proofErr w:type="spellEnd"/>
      <w:r w:rsidRPr="00E57841">
        <w:rPr>
          <w:rFonts w:ascii="Times New Roman" w:hAnsi="Times New Roman"/>
          <w:color w:val="000000"/>
        </w:rPr>
        <w:t>» -21 шт.;</w:t>
      </w:r>
    </w:p>
    <w:p w:rsidR="00E57841" w:rsidRPr="00E57841" w:rsidRDefault="00E57841" w:rsidP="00E57841">
      <w:pPr>
        <w:pStyle w:val="a5"/>
        <w:spacing w:after="0" w:line="240" w:lineRule="auto"/>
        <w:ind w:left="567" w:firstLine="142"/>
        <w:jc w:val="both"/>
        <w:rPr>
          <w:rFonts w:ascii="Times New Roman" w:hAnsi="Times New Roman"/>
          <w:color w:val="000000"/>
        </w:rPr>
      </w:pPr>
      <w:r w:rsidRPr="00E57841">
        <w:rPr>
          <w:rFonts w:ascii="Times New Roman" w:hAnsi="Times New Roman"/>
          <w:color w:val="000000"/>
        </w:rPr>
        <w:t>на территории города Югорска:</w:t>
      </w:r>
    </w:p>
    <w:p w:rsidR="00E57841" w:rsidRPr="00E57841" w:rsidRDefault="00E57841" w:rsidP="00E57841">
      <w:pPr>
        <w:pStyle w:val="a5"/>
        <w:numPr>
          <w:ilvl w:val="0"/>
          <w:numId w:val="12"/>
        </w:numPr>
        <w:spacing w:after="0" w:line="240" w:lineRule="auto"/>
        <w:ind w:left="567" w:firstLine="142"/>
        <w:jc w:val="both"/>
        <w:rPr>
          <w:rFonts w:ascii="Times New Roman" w:hAnsi="Times New Roman"/>
          <w:color w:val="000000"/>
        </w:rPr>
      </w:pPr>
      <w:r w:rsidRPr="00E57841">
        <w:rPr>
          <w:rFonts w:ascii="Times New Roman" w:hAnsi="Times New Roman"/>
          <w:color w:val="000000"/>
        </w:rPr>
        <w:t>санаторий-профилакторий общества с ограниченной ответственностью «Газпром трансгаз Югорск» - 115 шт.</w:t>
      </w:r>
    </w:p>
    <w:p w:rsidR="00E57841" w:rsidRPr="00E57841" w:rsidRDefault="00E57841" w:rsidP="00E57841">
      <w:pPr>
        <w:pStyle w:val="a5"/>
        <w:spacing w:after="0" w:line="240" w:lineRule="auto"/>
        <w:ind w:left="0" w:firstLine="709"/>
        <w:jc w:val="both"/>
        <w:rPr>
          <w:rFonts w:ascii="Times New Roman" w:hAnsi="Times New Roman"/>
          <w:color w:val="000000"/>
        </w:rPr>
      </w:pPr>
      <w:r w:rsidRPr="00E57841">
        <w:rPr>
          <w:rFonts w:ascii="Times New Roman" w:hAnsi="Times New Roman"/>
          <w:color w:val="000000"/>
        </w:rPr>
        <w:t>Информация о предоставляемой услуге размещается на официальном сайте учреждения mbt-helios.ru. Услуга предоставляется бесплатно. Жалоб на качество предоставляемых услуг в отчетном периоде не было.</w:t>
      </w:r>
    </w:p>
    <w:p w:rsidR="00B32792" w:rsidRPr="00B32792" w:rsidRDefault="00B32792" w:rsidP="00B32792">
      <w:pPr>
        <w:widowControl w:val="0"/>
        <w:suppressAutoHyphens/>
        <w:spacing w:after="0" w:line="240" w:lineRule="auto"/>
        <w:jc w:val="both"/>
        <w:rPr>
          <w:rFonts w:ascii="Times New Roman" w:eastAsia="Lucida Sans Unicode" w:hAnsi="Times New Roman" w:cs="Times New Roman"/>
          <w:kern w:val="1"/>
        </w:rPr>
      </w:pPr>
      <w:r w:rsidRPr="00B32792">
        <w:rPr>
          <w:rFonts w:ascii="Times New Roman" w:eastAsia="Lucida Sans Unicode" w:hAnsi="Times New Roman" w:cs="Times New Roman"/>
          <w:kern w:val="1"/>
        </w:rPr>
        <w:tab/>
        <w:t>2. Курирует работу клубов по месту жительства, на базе учреждений спорта и дополнительного образования детей (охват детей в период летних каникул составит 2750 человек):</w:t>
      </w:r>
    </w:p>
    <w:p w:rsidR="00B32792" w:rsidRPr="00B32792" w:rsidRDefault="00B32792" w:rsidP="00B32792">
      <w:pPr>
        <w:widowControl w:val="0"/>
        <w:suppressAutoHyphens/>
        <w:spacing w:after="0" w:line="240" w:lineRule="auto"/>
        <w:jc w:val="both"/>
        <w:rPr>
          <w:rFonts w:ascii="Times New Roman" w:eastAsia="Lucida Sans Unicode" w:hAnsi="Times New Roman" w:cs="Times New Roman"/>
          <w:kern w:val="1"/>
        </w:rPr>
      </w:pPr>
      <w:r w:rsidRPr="00B32792">
        <w:rPr>
          <w:rFonts w:ascii="Times New Roman" w:eastAsia="Lucida Sans Unicode" w:hAnsi="Times New Roman" w:cs="Times New Roman"/>
          <w:kern w:val="1"/>
        </w:rPr>
        <w:t>- спортивный клуб «Старт» муниципального бюджетного учреждения «Физкультурно-спортивный комплекс «Юность» (расположен на стадионе муниципального бюджетного общеобразовательного учреждения «Гимназия»);</w:t>
      </w:r>
    </w:p>
    <w:p w:rsidR="00B32792" w:rsidRPr="00B32792" w:rsidRDefault="00B32792" w:rsidP="00B32792">
      <w:pPr>
        <w:widowControl w:val="0"/>
        <w:suppressAutoHyphens/>
        <w:spacing w:after="0" w:line="240" w:lineRule="auto"/>
        <w:jc w:val="both"/>
        <w:rPr>
          <w:rFonts w:ascii="Times New Roman" w:eastAsia="Lucida Sans Unicode" w:hAnsi="Times New Roman" w:cs="Times New Roman"/>
          <w:kern w:val="1"/>
        </w:rPr>
      </w:pPr>
      <w:r w:rsidRPr="00B32792">
        <w:rPr>
          <w:rFonts w:ascii="Times New Roman" w:eastAsia="Lucida Sans Unicode" w:hAnsi="Times New Roman" w:cs="Times New Roman"/>
          <w:kern w:val="1"/>
        </w:rPr>
        <w:t xml:space="preserve">- спортивный клуб «Факел» муниципального бюджетного образовательного учреждения </w:t>
      </w:r>
      <w:r w:rsidRPr="00B32792">
        <w:rPr>
          <w:rFonts w:ascii="Times New Roman" w:eastAsia="Lucida Sans Unicode" w:hAnsi="Times New Roman" w:cs="Times New Roman"/>
          <w:kern w:val="1"/>
        </w:rPr>
        <w:lastRenderedPageBreak/>
        <w:t xml:space="preserve">дополнительного образования детей специализированная детско-юношеская спортивная школа олимпийского резерва «Смена» ( расположен на </w:t>
      </w:r>
      <w:proofErr w:type="spellStart"/>
      <w:r w:rsidRPr="00B32792">
        <w:rPr>
          <w:rFonts w:ascii="Times New Roman" w:eastAsia="Lucida Sans Unicode" w:hAnsi="Times New Roman" w:cs="Times New Roman"/>
          <w:kern w:val="1"/>
        </w:rPr>
        <w:t>ул</w:t>
      </w:r>
      <w:proofErr w:type="gramStart"/>
      <w:r w:rsidRPr="00B32792">
        <w:rPr>
          <w:rFonts w:ascii="Times New Roman" w:eastAsia="Lucida Sans Unicode" w:hAnsi="Times New Roman" w:cs="Times New Roman"/>
          <w:kern w:val="1"/>
        </w:rPr>
        <w:t>.С</w:t>
      </w:r>
      <w:proofErr w:type="gramEnd"/>
      <w:r w:rsidRPr="00B32792">
        <w:rPr>
          <w:rFonts w:ascii="Times New Roman" w:eastAsia="Lucida Sans Unicode" w:hAnsi="Times New Roman" w:cs="Times New Roman"/>
          <w:kern w:val="1"/>
        </w:rPr>
        <w:t>адовая</w:t>
      </w:r>
      <w:proofErr w:type="spellEnd"/>
      <w:r w:rsidRPr="00B32792">
        <w:rPr>
          <w:rFonts w:ascii="Times New Roman" w:eastAsia="Lucida Sans Unicode" w:hAnsi="Times New Roman" w:cs="Times New Roman"/>
          <w:kern w:val="1"/>
        </w:rPr>
        <w:t>);</w:t>
      </w:r>
    </w:p>
    <w:p w:rsidR="00B32792" w:rsidRPr="00B32792" w:rsidRDefault="00B32792" w:rsidP="00B32792">
      <w:pPr>
        <w:widowControl w:val="0"/>
        <w:suppressAutoHyphens/>
        <w:spacing w:after="0" w:line="240" w:lineRule="auto"/>
        <w:jc w:val="both"/>
        <w:rPr>
          <w:rFonts w:ascii="Times New Roman" w:eastAsia="Lucida Sans Unicode" w:hAnsi="Times New Roman" w:cs="Times New Roman"/>
          <w:kern w:val="1"/>
        </w:rPr>
      </w:pPr>
      <w:r w:rsidRPr="00B32792">
        <w:rPr>
          <w:rFonts w:ascii="Times New Roman" w:eastAsia="Lucida Sans Unicode" w:hAnsi="Times New Roman" w:cs="Times New Roman"/>
          <w:kern w:val="1"/>
        </w:rPr>
        <w:t xml:space="preserve">- конно-спортивный клуб «Аллюр» муниципального бюджетного образовательного учреждения дополнительного образования детей «Детско-юношеский центр «Прометей» (расположен на </w:t>
      </w:r>
      <w:proofErr w:type="spellStart"/>
      <w:r w:rsidRPr="00B32792">
        <w:rPr>
          <w:rFonts w:ascii="Times New Roman" w:eastAsia="Lucida Sans Unicode" w:hAnsi="Times New Roman" w:cs="Times New Roman"/>
          <w:kern w:val="1"/>
        </w:rPr>
        <w:t>ул</w:t>
      </w:r>
      <w:proofErr w:type="gramStart"/>
      <w:r w:rsidRPr="00B32792">
        <w:rPr>
          <w:rFonts w:ascii="Times New Roman" w:eastAsia="Lucida Sans Unicode" w:hAnsi="Times New Roman" w:cs="Times New Roman"/>
          <w:kern w:val="1"/>
        </w:rPr>
        <w:t>.К</w:t>
      </w:r>
      <w:proofErr w:type="gramEnd"/>
      <w:r w:rsidRPr="00B32792">
        <w:rPr>
          <w:rFonts w:ascii="Times New Roman" w:eastAsia="Lucida Sans Unicode" w:hAnsi="Times New Roman" w:cs="Times New Roman"/>
          <w:kern w:val="1"/>
        </w:rPr>
        <w:t>ольцевая</w:t>
      </w:r>
      <w:proofErr w:type="spellEnd"/>
      <w:r w:rsidRPr="00B32792">
        <w:rPr>
          <w:rFonts w:ascii="Times New Roman" w:eastAsia="Lucida Sans Unicode" w:hAnsi="Times New Roman" w:cs="Times New Roman"/>
          <w:kern w:val="1"/>
        </w:rPr>
        <w:t>, 6);</w:t>
      </w:r>
    </w:p>
    <w:p w:rsidR="00B32792" w:rsidRPr="00B32792" w:rsidRDefault="00B32792" w:rsidP="00B32792">
      <w:pPr>
        <w:widowControl w:val="0"/>
        <w:suppressAutoHyphens/>
        <w:spacing w:after="0" w:line="240" w:lineRule="auto"/>
        <w:jc w:val="both"/>
        <w:rPr>
          <w:rFonts w:ascii="Times New Roman" w:eastAsia="Lucida Sans Unicode" w:hAnsi="Times New Roman" w:cs="Times New Roman"/>
          <w:kern w:val="1"/>
        </w:rPr>
      </w:pPr>
      <w:r w:rsidRPr="00B32792">
        <w:rPr>
          <w:rFonts w:ascii="Times New Roman" w:eastAsia="Lucida Sans Unicode" w:hAnsi="Times New Roman" w:cs="Times New Roman"/>
          <w:kern w:val="1"/>
        </w:rPr>
        <w:t>- мультимедийный клуб муниципального автономного учреждения «Молодежный центр «Гелиос» (расположен на ул.40 лет Победы 11А);</w:t>
      </w:r>
    </w:p>
    <w:p w:rsidR="001A7755" w:rsidRPr="00B32792" w:rsidRDefault="00B32792" w:rsidP="00B32792">
      <w:pPr>
        <w:widowControl w:val="0"/>
        <w:suppressAutoHyphens/>
        <w:spacing w:after="0" w:line="240" w:lineRule="auto"/>
        <w:jc w:val="both"/>
        <w:rPr>
          <w:rFonts w:ascii="Times New Roman" w:eastAsia="Lucida Sans Unicode" w:hAnsi="Times New Roman" w:cs="Times New Roman"/>
          <w:kern w:val="1"/>
        </w:rPr>
      </w:pPr>
      <w:proofErr w:type="gramStart"/>
      <w:r w:rsidRPr="00B32792">
        <w:rPr>
          <w:rFonts w:ascii="Times New Roman" w:eastAsia="Lucida Sans Unicode" w:hAnsi="Times New Roman" w:cs="Times New Roman"/>
          <w:kern w:val="1"/>
        </w:rPr>
        <w:t>- военно-прикладной клуб «Юный десантник» муниципального бюджетного образовательного</w:t>
      </w:r>
      <w:r>
        <w:rPr>
          <w:rFonts w:ascii="Times New Roman" w:eastAsia="Lucida Sans Unicode" w:hAnsi="Times New Roman" w:cs="Times New Roman"/>
          <w:kern w:val="1"/>
        </w:rPr>
        <w:t xml:space="preserve"> </w:t>
      </w:r>
      <w:r w:rsidRPr="00B32792">
        <w:rPr>
          <w:rFonts w:ascii="Times New Roman" w:eastAsia="Lucida Sans Unicode" w:hAnsi="Times New Roman" w:cs="Times New Roman"/>
          <w:kern w:val="1"/>
        </w:rPr>
        <w:t>учреждения дополнительного образования детей «Детско-юношеский центр «Прометей» (расположен на ул.</w:t>
      </w:r>
      <w:r>
        <w:rPr>
          <w:rFonts w:ascii="Times New Roman" w:eastAsia="Lucida Sans Unicode" w:hAnsi="Times New Roman" w:cs="Times New Roman"/>
          <w:kern w:val="1"/>
        </w:rPr>
        <w:t xml:space="preserve"> </w:t>
      </w:r>
      <w:r w:rsidRPr="00B32792">
        <w:rPr>
          <w:rFonts w:ascii="Times New Roman" w:eastAsia="Lucida Sans Unicode" w:hAnsi="Times New Roman" w:cs="Times New Roman"/>
          <w:kern w:val="1"/>
        </w:rPr>
        <w:t>Никольская, д.7А</w:t>
      </w:r>
      <w:proofErr w:type="gramEnd"/>
    </w:p>
    <w:p w:rsidR="00422DFC" w:rsidRPr="00B32792" w:rsidRDefault="00422DFC" w:rsidP="00C11FFB">
      <w:pPr>
        <w:widowControl w:val="0"/>
        <w:suppressAutoHyphens/>
        <w:spacing w:after="0" w:line="240" w:lineRule="auto"/>
        <w:jc w:val="both"/>
        <w:rPr>
          <w:rFonts w:ascii="Times New Roman" w:eastAsia="Lucida Sans Unicode" w:hAnsi="Times New Roman" w:cs="Times New Roman"/>
          <w:kern w:val="1"/>
        </w:rPr>
      </w:pPr>
    </w:p>
    <w:p w:rsidR="00217116" w:rsidRPr="00457356" w:rsidRDefault="00217116" w:rsidP="00217116">
      <w:pPr>
        <w:spacing w:after="0" w:line="240" w:lineRule="auto"/>
        <w:jc w:val="center"/>
        <w:rPr>
          <w:rFonts w:ascii="Times New Roman" w:hAnsi="Times New Roman"/>
          <w:b/>
        </w:rPr>
      </w:pPr>
      <w:r w:rsidRPr="00457356">
        <w:rPr>
          <w:rFonts w:ascii="Times New Roman" w:eastAsia="Times New Roman" w:hAnsi="Times New Roman" w:cs="Times New Roman"/>
          <w:b/>
          <w:lang w:eastAsia="ru-RU"/>
        </w:rPr>
        <w:t>3</w:t>
      </w:r>
      <w:r w:rsidRPr="00457356">
        <w:rPr>
          <w:rFonts w:ascii="Times New Roman" w:eastAsia="Times New Roman" w:hAnsi="Times New Roman" w:cs="Times New Roman"/>
          <w:b/>
          <w:color w:val="333333"/>
          <w:lang w:eastAsia="ru-RU"/>
        </w:rPr>
        <w:t>.</w:t>
      </w:r>
      <w:r w:rsidRPr="00457356">
        <w:rPr>
          <w:rFonts w:ascii="Times New Roman" w:eastAsia="Times New Roman" w:hAnsi="Times New Roman" w:cs="Times New Roman"/>
          <w:color w:val="333333"/>
          <w:lang w:eastAsia="ru-RU"/>
        </w:rPr>
        <w:t xml:space="preserve"> </w:t>
      </w:r>
      <w:r w:rsidRPr="00457356">
        <w:rPr>
          <w:rFonts w:ascii="Times New Roman" w:eastAsia="Andale Sans UI" w:hAnsi="Times New Roman"/>
          <w:b/>
          <w:kern w:val="1"/>
          <w:lang w:eastAsia="ru-RU"/>
        </w:rPr>
        <w:t xml:space="preserve">Реализация муниципальной программы </w:t>
      </w:r>
      <w:r w:rsidRPr="00457356">
        <w:rPr>
          <w:rFonts w:ascii="Times New Roman" w:hAnsi="Times New Roman"/>
          <w:b/>
        </w:rPr>
        <w:t xml:space="preserve">«Развитие физической культуры и спорта в городе </w:t>
      </w:r>
      <w:proofErr w:type="spellStart"/>
      <w:r w:rsidRPr="00457356">
        <w:rPr>
          <w:rFonts w:ascii="Times New Roman" w:hAnsi="Times New Roman"/>
          <w:b/>
        </w:rPr>
        <w:t>Югорске</w:t>
      </w:r>
      <w:proofErr w:type="spellEnd"/>
      <w:r w:rsidRPr="00457356">
        <w:rPr>
          <w:rFonts w:ascii="Times New Roman" w:hAnsi="Times New Roman"/>
          <w:b/>
        </w:rPr>
        <w:t xml:space="preserve"> на 2014 – 2020 годы»</w:t>
      </w:r>
    </w:p>
    <w:p w:rsidR="00217116" w:rsidRPr="00457356" w:rsidRDefault="00217116" w:rsidP="00217116">
      <w:pPr>
        <w:spacing w:after="0" w:line="240" w:lineRule="auto"/>
        <w:ind w:firstLine="708"/>
        <w:jc w:val="both"/>
        <w:rPr>
          <w:rFonts w:ascii="Times New Roman" w:eastAsia="Times New Roman" w:hAnsi="Times New Roman" w:cs="Times New Roman"/>
          <w:color w:val="333333"/>
          <w:lang w:eastAsia="ru-RU"/>
        </w:rPr>
      </w:pPr>
      <w:r w:rsidRPr="00457356">
        <w:rPr>
          <w:rFonts w:ascii="Times New Roman" w:hAnsi="Times New Roman" w:cs="Times New Roman"/>
        </w:rPr>
        <w:t>Цель муниципальной программы:</w:t>
      </w:r>
    </w:p>
    <w:p w:rsidR="00BF52A0" w:rsidRPr="00457356" w:rsidRDefault="00217116" w:rsidP="00217116">
      <w:pPr>
        <w:spacing w:after="0" w:line="240" w:lineRule="auto"/>
        <w:jc w:val="both"/>
        <w:rPr>
          <w:rFonts w:ascii="Times New Roman" w:hAnsi="Times New Roman" w:cs="Times New Roman"/>
        </w:rPr>
      </w:pPr>
      <w:r w:rsidRPr="00457356">
        <w:rPr>
          <w:rFonts w:ascii="Times New Roman" w:hAnsi="Times New Roman" w:cs="Times New Roman"/>
        </w:rPr>
        <w:t xml:space="preserve">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w:t>
      </w:r>
      <w:proofErr w:type="spellStart"/>
      <w:r w:rsidRPr="00457356">
        <w:rPr>
          <w:rFonts w:ascii="Times New Roman" w:hAnsi="Times New Roman" w:cs="Times New Roman"/>
        </w:rPr>
        <w:t>Югорске</w:t>
      </w:r>
      <w:proofErr w:type="spellEnd"/>
      <w:r w:rsidRPr="00457356">
        <w:rPr>
          <w:rFonts w:ascii="Times New Roman" w:hAnsi="Times New Roman" w:cs="Times New Roman"/>
        </w:rPr>
        <w:t xml:space="preserve"> спортивных соревнований различного уровня.</w:t>
      </w:r>
    </w:p>
    <w:p w:rsidR="00217116" w:rsidRPr="00C11FFB" w:rsidRDefault="00217116" w:rsidP="00217116">
      <w:pPr>
        <w:spacing w:after="0" w:line="240" w:lineRule="auto"/>
        <w:jc w:val="both"/>
        <w:rPr>
          <w:rFonts w:ascii="Times New Roman" w:eastAsia="Times New Roman" w:hAnsi="Times New Roman" w:cs="Times New Roman"/>
          <w:color w:val="333333"/>
          <w:lang w:eastAsia="ru-RU"/>
        </w:rPr>
      </w:pPr>
    </w:p>
    <w:p w:rsidR="00351C70" w:rsidRDefault="00351C70" w:rsidP="00351C70">
      <w:pPr>
        <w:spacing w:after="0" w:line="240" w:lineRule="auto"/>
        <w:jc w:val="center"/>
        <w:rPr>
          <w:rFonts w:ascii="Times New Roman" w:eastAsia="Times New Roman" w:hAnsi="Times New Roman" w:cs="Times New Roman"/>
          <w:b/>
          <w:u w:val="single"/>
          <w:lang w:eastAsia="ru-RU"/>
        </w:rPr>
      </w:pPr>
      <w:r w:rsidRPr="007D00B0">
        <w:rPr>
          <w:rFonts w:ascii="Times New Roman" w:eastAsia="Times New Roman" w:hAnsi="Times New Roman" w:cs="Times New Roman"/>
          <w:b/>
          <w:u w:val="single"/>
          <w:lang w:eastAsia="ru-RU"/>
        </w:rPr>
        <w:t>МБУ «Физкультурно-спортивный комплекс «Юность»</w:t>
      </w:r>
    </w:p>
    <w:p w:rsidR="007D00B0" w:rsidRPr="007D00B0" w:rsidRDefault="007D00B0" w:rsidP="00351C70">
      <w:pPr>
        <w:spacing w:after="0" w:line="240" w:lineRule="auto"/>
        <w:jc w:val="center"/>
        <w:rPr>
          <w:rFonts w:ascii="Times New Roman" w:eastAsia="Times New Roman" w:hAnsi="Times New Roman" w:cs="Times New Roman"/>
          <w:b/>
          <w:u w:val="single"/>
          <w:lang w:eastAsia="ru-RU"/>
        </w:rPr>
      </w:pPr>
    </w:p>
    <w:p w:rsidR="00351C70" w:rsidRPr="00351C70" w:rsidRDefault="00351C70" w:rsidP="007D00B0">
      <w:pPr>
        <w:spacing w:after="0" w:line="240" w:lineRule="auto"/>
        <w:jc w:val="both"/>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Для достижения указанных  целей и задач учреждение осуществляет следующие основные виды деятельности:</w:t>
      </w:r>
    </w:p>
    <w:p w:rsidR="00BA182E" w:rsidRPr="007D00B0" w:rsidRDefault="00BA182E" w:rsidP="00BA182E">
      <w:pPr>
        <w:spacing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1.1.     Муниципальное бюджетное учреждение «Физкультурно-спортивный комплекс «Юность» осуществляет учебно-тренировочный процесс по следующим учебным программам: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5321"/>
        <w:gridCol w:w="3204"/>
      </w:tblGrid>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xml:space="preserve">№ </w:t>
            </w:r>
            <w:proofErr w:type="gramStart"/>
            <w:r w:rsidRPr="007D00B0">
              <w:rPr>
                <w:rFonts w:ascii="Times New Roman" w:eastAsia="Times New Roman" w:hAnsi="Times New Roman" w:cs="Times New Roman"/>
                <w:lang w:eastAsia="ru-RU"/>
              </w:rPr>
              <w:t>п</w:t>
            </w:r>
            <w:proofErr w:type="gramEnd"/>
            <w:r w:rsidRPr="007D00B0">
              <w:rPr>
                <w:rFonts w:ascii="Times New Roman" w:eastAsia="Times New Roman" w:hAnsi="Times New Roman" w:cs="Times New Roman"/>
                <w:lang w:eastAsia="ru-RU"/>
              </w:rPr>
              <w:t>/п</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Наименование (направленность) программы</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Нормативный срок освоения</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художественной гимнастике</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10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2</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баскетболу</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7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3</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спортивной акробатике</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10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4</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спортивной аэробике</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11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5</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Программа по оздоровительной аэробике</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4 года</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6</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волейболу</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7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7</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xml:space="preserve">Учебная программа по </w:t>
            </w:r>
            <w:proofErr w:type="spellStart"/>
            <w:r w:rsidRPr="007D00B0">
              <w:rPr>
                <w:rFonts w:ascii="Times New Roman" w:eastAsia="Times New Roman" w:hAnsi="Times New Roman" w:cs="Times New Roman"/>
                <w:lang w:eastAsia="ru-RU"/>
              </w:rPr>
              <w:t>авиамоделированию</w:t>
            </w:r>
            <w:proofErr w:type="spellEnd"/>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7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8</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пулевой стрельбе</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8 лет</w:t>
            </w:r>
          </w:p>
        </w:tc>
      </w:tr>
      <w:tr w:rsidR="00BA182E" w:rsidRPr="007D00B0" w:rsidTr="00BA182E">
        <w:trPr>
          <w:trHeight w:val="68"/>
        </w:trPr>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9</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дзюдо</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12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10</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мини-футболу</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10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11</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хоккею с шайбой</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10 лет</w:t>
            </w:r>
          </w:p>
        </w:tc>
      </w:tr>
      <w:tr w:rsidR="00BA182E" w:rsidRPr="007D00B0" w:rsidTr="00BA182E">
        <w:tc>
          <w:tcPr>
            <w:tcW w:w="1101"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12</w:t>
            </w:r>
          </w:p>
        </w:tc>
        <w:tc>
          <w:tcPr>
            <w:tcW w:w="5657"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Учебная программа по боксу</w:t>
            </w:r>
          </w:p>
        </w:tc>
        <w:tc>
          <w:tcPr>
            <w:tcW w:w="3380"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10 лет</w:t>
            </w:r>
          </w:p>
        </w:tc>
      </w:tr>
    </w:tbl>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xml:space="preserve"> </w:t>
      </w:r>
    </w:p>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В МБУ «Физкультурно-спортивный комплекс «Юность» обучается 680 человек.</w:t>
      </w:r>
    </w:p>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xml:space="preserve">   1) сведения о наполняемости групп:</w:t>
      </w:r>
    </w:p>
    <w:p w:rsidR="00BA182E" w:rsidRPr="007D00B0" w:rsidRDefault="00BA182E" w:rsidP="00BA182E">
      <w:pPr>
        <w:spacing w:after="0" w:line="240" w:lineRule="auto"/>
        <w:rPr>
          <w:rFonts w:ascii="Times New Roman" w:eastAsia="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119"/>
      </w:tblGrid>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xml:space="preserve">    Вид спорта</w:t>
            </w:r>
          </w:p>
        </w:tc>
        <w:tc>
          <w:tcPr>
            <w:tcW w:w="3119"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xml:space="preserve">Кол-во </w:t>
            </w:r>
            <w:proofErr w:type="gramStart"/>
            <w:r w:rsidRPr="007D00B0">
              <w:rPr>
                <w:rFonts w:ascii="Times New Roman" w:eastAsia="Times New Roman" w:hAnsi="Times New Roman" w:cs="Times New Roman"/>
                <w:lang w:eastAsia="ru-RU"/>
              </w:rPr>
              <w:t>занимающихся</w:t>
            </w:r>
            <w:proofErr w:type="gramEnd"/>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баскетбол</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156</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оздоровительная аэробика</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val="en-US" w:eastAsia="ru-RU"/>
              </w:rPr>
              <w:t>34</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художественная гимнастика</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87</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спортивная аэробика</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127</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спортивная акробатика</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79</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дзюдо</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40</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мини-футбол</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val="en-US" w:eastAsia="ru-RU"/>
              </w:rPr>
              <w:t>15</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lastRenderedPageBreak/>
              <w:t>- пулевая стрельба</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35</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волейбол</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val="en-US" w:eastAsia="ru-RU"/>
              </w:rPr>
              <w:t>4</w:t>
            </w:r>
            <w:r w:rsidRPr="007D00B0">
              <w:rPr>
                <w:rFonts w:ascii="Times New Roman" w:eastAsia="Times New Roman" w:hAnsi="Times New Roman" w:cs="Times New Roman"/>
                <w:lang w:eastAsia="ru-RU"/>
              </w:rPr>
              <w:t>1</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хоккей с шайбой</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15</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бокс (ОФП)</w:t>
            </w:r>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15</w:t>
            </w:r>
          </w:p>
        </w:tc>
      </w:tr>
      <w:tr w:rsidR="00BA182E" w:rsidRPr="007D00B0" w:rsidTr="00BA182E">
        <w:tc>
          <w:tcPr>
            <w:tcW w:w="4644" w:type="dxa"/>
          </w:tcPr>
          <w:p w:rsidR="00BA182E" w:rsidRPr="007D00B0" w:rsidRDefault="00BA182E" w:rsidP="00BA182E">
            <w:pPr>
              <w:spacing w:after="0" w:line="240" w:lineRule="auto"/>
              <w:rPr>
                <w:rFonts w:ascii="Times New Roman" w:eastAsia="Times New Roman" w:hAnsi="Times New Roman" w:cs="Times New Roman"/>
                <w:lang w:eastAsia="ru-RU"/>
              </w:rPr>
            </w:pPr>
            <w:r w:rsidRPr="007D00B0">
              <w:rPr>
                <w:rFonts w:ascii="Times New Roman" w:eastAsia="Times New Roman" w:hAnsi="Times New Roman" w:cs="Times New Roman"/>
                <w:lang w:eastAsia="ru-RU"/>
              </w:rPr>
              <w:t xml:space="preserve">- </w:t>
            </w:r>
            <w:proofErr w:type="spellStart"/>
            <w:r w:rsidRPr="007D00B0">
              <w:rPr>
                <w:rFonts w:ascii="Times New Roman" w:eastAsia="Times New Roman" w:hAnsi="Times New Roman" w:cs="Times New Roman"/>
                <w:lang w:eastAsia="ru-RU"/>
              </w:rPr>
              <w:t>авиамоделирование</w:t>
            </w:r>
            <w:proofErr w:type="spellEnd"/>
          </w:p>
        </w:tc>
        <w:tc>
          <w:tcPr>
            <w:tcW w:w="3119" w:type="dxa"/>
          </w:tcPr>
          <w:p w:rsidR="00BA182E" w:rsidRPr="007D00B0" w:rsidRDefault="00BA182E" w:rsidP="00BA182E">
            <w:pPr>
              <w:widowControl w:val="0"/>
              <w:suppressAutoHyphens/>
              <w:spacing w:line="240" w:lineRule="auto"/>
              <w:jc w:val="center"/>
              <w:rPr>
                <w:rFonts w:ascii="Times New Roman" w:eastAsia="Andale Sans UI" w:hAnsi="Times New Roman" w:cs="Times New Roman"/>
                <w:kern w:val="2"/>
              </w:rPr>
            </w:pPr>
            <w:r w:rsidRPr="007D00B0">
              <w:rPr>
                <w:rFonts w:ascii="Times New Roman" w:eastAsia="Times New Roman" w:hAnsi="Times New Roman" w:cs="Times New Roman"/>
                <w:lang w:eastAsia="ru-RU"/>
              </w:rPr>
              <w:t>16</w:t>
            </w:r>
          </w:p>
        </w:tc>
      </w:tr>
    </w:tbl>
    <w:p w:rsidR="00BA182E" w:rsidRPr="00E758F7" w:rsidRDefault="00BA182E" w:rsidP="00BA182E">
      <w:pPr>
        <w:spacing w:after="0" w:line="240" w:lineRule="auto"/>
        <w:jc w:val="center"/>
        <w:rPr>
          <w:rFonts w:ascii="Times New Roman" w:eastAsia="Times New Roman" w:hAnsi="Times New Roman" w:cs="Times New Roman"/>
          <w:b/>
          <w:u w:val="single"/>
          <w:lang w:eastAsia="ru-RU"/>
        </w:rPr>
      </w:pPr>
    </w:p>
    <w:p w:rsidR="00BA182E" w:rsidRPr="00E758F7" w:rsidRDefault="00BA182E" w:rsidP="00BA182E">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спортивно-оздоровительная и начальная подготовка, включающая в себя организацию содержательного досуга средствами спорта, систематические занятия спортом, направленные на  развитие личности, уроки физического воспитания, утверждения здорового образа  жизни; воспитание физических, морально-этических и волевых качеств; привитие навыков гигиены и самоконтроля;</w:t>
      </w:r>
    </w:p>
    <w:p w:rsidR="00BA182E" w:rsidRPr="00E758F7" w:rsidRDefault="00BA182E" w:rsidP="00BA182E">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учебно-тренировочный процесс: повышение уровня развития общей физической и специальной подготовки;</w:t>
      </w:r>
    </w:p>
    <w:p w:rsidR="00BA182E" w:rsidRPr="00E758F7" w:rsidRDefault="00BA182E" w:rsidP="00BA182E">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спортивное совершенствование, в которое  входит специальная подготовка спортсменов, в целях достижения стабильных результатов, позволяющих принять участие в спортивных соревнованиях различного  уровня;</w:t>
      </w:r>
    </w:p>
    <w:p w:rsidR="00BA182E" w:rsidRPr="00E758F7" w:rsidRDefault="00BA182E" w:rsidP="00BA182E">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-изучение, обобщение и распространение опыта работы учреждений данного направления, внедрение новых форм и методов работы;</w:t>
      </w:r>
    </w:p>
    <w:p w:rsidR="00BA182E" w:rsidRPr="00E758F7" w:rsidRDefault="00BA182E" w:rsidP="00BA182E">
      <w:pPr>
        <w:spacing w:line="240" w:lineRule="auto"/>
        <w:contextualSpacing/>
        <w:jc w:val="both"/>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проведение смен </w:t>
      </w:r>
      <w:proofErr w:type="gramStart"/>
      <w:r w:rsidRPr="00E758F7">
        <w:rPr>
          <w:rFonts w:ascii="Times New Roman" w:eastAsia="Times New Roman" w:hAnsi="Times New Roman" w:cs="Times New Roman"/>
          <w:lang w:eastAsia="ru-RU"/>
        </w:rPr>
        <w:t>лагеря</w:t>
      </w:r>
      <w:proofErr w:type="gramEnd"/>
      <w:r w:rsidRPr="00E758F7">
        <w:rPr>
          <w:rFonts w:ascii="Times New Roman" w:eastAsia="Times New Roman" w:hAnsi="Times New Roman" w:cs="Times New Roman"/>
          <w:lang w:eastAsia="ru-RU"/>
        </w:rPr>
        <w:t xml:space="preserve"> с дневным пребыванием обучающихся в порядке установленном законодательством  Российской Федерации.</w:t>
      </w:r>
    </w:p>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В МБУ «Физкультурно-спортивный комплекс «Юность» обучается 680 человек.</w:t>
      </w:r>
    </w:p>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В МБУ «Физкультурно-спортивный комплекс «Юность» обучается 680 человек.</w:t>
      </w:r>
    </w:p>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1) сведения о наполняемости групп:</w:t>
      </w:r>
    </w:p>
    <w:p w:rsidR="00BA182E" w:rsidRPr="00E758F7" w:rsidRDefault="00BA182E" w:rsidP="00BA182E">
      <w:pPr>
        <w:spacing w:after="0" w:line="240" w:lineRule="auto"/>
        <w:rPr>
          <w:rFonts w:ascii="Times New Roman" w:eastAsia="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3119"/>
      </w:tblGrid>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Вид спорта</w:t>
            </w:r>
          </w:p>
        </w:tc>
        <w:tc>
          <w:tcPr>
            <w:tcW w:w="3119"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Кол-во </w:t>
            </w:r>
            <w:proofErr w:type="gramStart"/>
            <w:r w:rsidRPr="00E758F7">
              <w:rPr>
                <w:rFonts w:ascii="Times New Roman" w:eastAsia="Times New Roman" w:hAnsi="Times New Roman" w:cs="Times New Roman"/>
                <w:lang w:eastAsia="ru-RU"/>
              </w:rPr>
              <w:t>занимающихся</w:t>
            </w:r>
            <w:proofErr w:type="gramEnd"/>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баскетбол</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153</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оздоровительная аэробика</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34</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пауэрлифтинг</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40</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художественная гимнастика</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65</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спортивная аэробика</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127</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спортивная акробатика</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78</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дзюдо</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41</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мини-футбол</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15</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пулевая стрельба</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40</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волейбол</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val="en-US" w:eastAsia="ru-RU"/>
              </w:rPr>
              <w:t>45</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хоккей с шайбой</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15</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бокс (ОФП)</w:t>
            </w:r>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15</w:t>
            </w:r>
          </w:p>
        </w:tc>
      </w:tr>
      <w:tr w:rsidR="00BA182E" w:rsidRPr="00E758F7" w:rsidTr="00BA182E">
        <w:tc>
          <w:tcPr>
            <w:tcW w:w="4644" w:type="dxa"/>
          </w:tcPr>
          <w:p w:rsidR="00BA182E" w:rsidRPr="00E758F7" w:rsidRDefault="00BA182E" w:rsidP="00BA182E">
            <w:pPr>
              <w:spacing w:after="0" w:line="240" w:lineRule="auto"/>
              <w:rPr>
                <w:rFonts w:ascii="Times New Roman" w:eastAsia="Times New Roman" w:hAnsi="Times New Roman" w:cs="Times New Roman"/>
                <w:lang w:eastAsia="ru-RU"/>
              </w:rPr>
            </w:pPr>
            <w:r w:rsidRPr="00E758F7">
              <w:rPr>
                <w:rFonts w:ascii="Times New Roman" w:eastAsia="Times New Roman" w:hAnsi="Times New Roman" w:cs="Times New Roman"/>
                <w:lang w:eastAsia="ru-RU"/>
              </w:rPr>
              <w:t xml:space="preserve">- </w:t>
            </w:r>
            <w:proofErr w:type="spellStart"/>
            <w:r w:rsidRPr="00E758F7">
              <w:rPr>
                <w:rFonts w:ascii="Times New Roman" w:eastAsia="Times New Roman" w:hAnsi="Times New Roman" w:cs="Times New Roman"/>
                <w:lang w:eastAsia="ru-RU"/>
              </w:rPr>
              <w:t>авиамоделирование</w:t>
            </w:r>
            <w:proofErr w:type="spellEnd"/>
          </w:p>
        </w:tc>
        <w:tc>
          <w:tcPr>
            <w:tcW w:w="3119" w:type="dxa"/>
          </w:tcPr>
          <w:p w:rsidR="00BA182E" w:rsidRPr="00E758F7" w:rsidRDefault="00BA182E" w:rsidP="00BA182E">
            <w:pPr>
              <w:widowControl w:val="0"/>
              <w:suppressAutoHyphens/>
              <w:spacing w:line="240" w:lineRule="auto"/>
              <w:jc w:val="center"/>
              <w:rPr>
                <w:rFonts w:ascii="Times New Roman" w:eastAsia="Andale Sans UI" w:hAnsi="Times New Roman" w:cs="Times New Roman"/>
                <w:kern w:val="2"/>
              </w:rPr>
            </w:pPr>
            <w:r w:rsidRPr="00E758F7">
              <w:rPr>
                <w:rFonts w:ascii="Times New Roman" w:eastAsia="Times New Roman" w:hAnsi="Times New Roman" w:cs="Times New Roman"/>
                <w:lang w:eastAsia="ru-RU"/>
              </w:rPr>
              <w:t>12</w:t>
            </w:r>
          </w:p>
        </w:tc>
      </w:tr>
    </w:tbl>
    <w:p w:rsidR="00D35A49" w:rsidRDefault="00D35A49" w:rsidP="00C11FFB">
      <w:pPr>
        <w:autoSpaceDE w:val="0"/>
        <w:autoSpaceDN w:val="0"/>
        <w:adjustRightInd w:val="0"/>
        <w:spacing w:after="0" w:line="240" w:lineRule="auto"/>
        <w:jc w:val="both"/>
        <w:rPr>
          <w:rFonts w:ascii="Times New Roman" w:eastAsia="Times New Roman" w:hAnsi="Times New Roman" w:cs="Times New Roman"/>
          <w:lang w:eastAsia="ru-RU"/>
        </w:rPr>
      </w:pPr>
    </w:p>
    <w:p w:rsidR="00BA182E" w:rsidRPr="00457356" w:rsidRDefault="00BA182E" w:rsidP="00BA182E">
      <w:pPr>
        <w:pStyle w:val="a3"/>
        <w:rPr>
          <w:rFonts w:ascii="Times New Roman" w:hAnsi="Times New Roman"/>
        </w:rPr>
      </w:pPr>
      <w:r w:rsidRPr="00457356">
        <w:rPr>
          <w:rFonts w:ascii="Times New Roman" w:hAnsi="Times New Roman"/>
        </w:rPr>
        <w:t xml:space="preserve">1.2. Учреждение осуществляет свою деятельность и предоставляет муниципальные услуги на основании Устава учреждения, в соответствии с утвержденным базовым и ведомственным перечнем муниципальных услуг. </w:t>
      </w:r>
    </w:p>
    <w:p w:rsidR="00BA182E" w:rsidRPr="00457356" w:rsidRDefault="00BA182E" w:rsidP="00BA182E">
      <w:pPr>
        <w:pStyle w:val="a3"/>
        <w:rPr>
          <w:rFonts w:ascii="Times New Roman" w:hAnsi="Times New Roman"/>
        </w:rPr>
      </w:pPr>
      <w:r w:rsidRPr="00457356">
        <w:rPr>
          <w:rFonts w:ascii="Times New Roman" w:hAnsi="Times New Roman"/>
        </w:rPr>
        <w:lastRenderedPageBreak/>
        <w:t xml:space="preserve">Основным нормативным документом при планировании работы учреждения являются правила внутреннего трудового распорядка, Единый Календарный план утверждённый директором учреждения и согласованный начальником управления социальной политики администрации города Югорска. </w:t>
      </w:r>
    </w:p>
    <w:p w:rsidR="00BA182E" w:rsidRPr="00457356" w:rsidRDefault="00BA182E" w:rsidP="00BA182E">
      <w:pPr>
        <w:pStyle w:val="a3"/>
        <w:rPr>
          <w:rFonts w:ascii="Times New Roman" w:hAnsi="Times New Roman"/>
        </w:rPr>
      </w:pPr>
      <w:proofErr w:type="spellStart"/>
      <w:r w:rsidRPr="00457356">
        <w:rPr>
          <w:rFonts w:ascii="Times New Roman" w:hAnsi="Times New Roman"/>
        </w:rPr>
        <w:t>Тренерско</w:t>
      </w:r>
      <w:proofErr w:type="spellEnd"/>
      <w:r w:rsidRPr="00457356">
        <w:rPr>
          <w:rFonts w:ascii="Times New Roman" w:hAnsi="Times New Roman"/>
        </w:rPr>
        <w:t xml:space="preserve"> – преподавательский состав работает по утверждённым   программам по каждому виду спорта, которые включают в себя такие основные разделы, как:</w:t>
      </w:r>
    </w:p>
    <w:p w:rsidR="00BA182E" w:rsidRPr="00457356" w:rsidRDefault="00BA182E" w:rsidP="00BA182E">
      <w:pPr>
        <w:pStyle w:val="a3"/>
        <w:rPr>
          <w:rFonts w:ascii="Times New Roman" w:hAnsi="Times New Roman"/>
        </w:rPr>
      </w:pPr>
      <w:r w:rsidRPr="00457356">
        <w:rPr>
          <w:rFonts w:ascii="Times New Roman" w:hAnsi="Times New Roman"/>
        </w:rPr>
        <w:t>- общая физическая подготовка;</w:t>
      </w:r>
    </w:p>
    <w:p w:rsidR="00BA182E" w:rsidRPr="00457356" w:rsidRDefault="00BA182E" w:rsidP="00BA182E">
      <w:pPr>
        <w:pStyle w:val="a3"/>
        <w:rPr>
          <w:rFonts w:ascii="Times New Roman" w:hAnsi="Times New Roman"/>
        </w:rPr>
      </w:pPr>
      <w:r w:rsidRPr="00457356">
        <w:rPr>
          <w:rFonts w:ascii="Times New Roman" w:hAnsi="Times New Roman"/>
        </w:rPr>
        <w:t>- специальная физическая подготовка;</w:t>
      </w:r>
    </w:p>
    <w:p w:rsidR="00BA182E" w:rsidRPr="00457356" w:rsidRDefault="00BA182E" w:rsidP="00BA182E">
      <w:pPr>
        <w:pStyle w:val="a3"/>
        <w:rPr>
          <w:rFonts w:ascii="Times New Roman" w:hAnsi="Times New Roman"/>
        </w:rPr>
      </w:pPr>
      <w:r w:rsidRPr="00457356">
        <w:rPr>
          <w:rFonts w:ascii="Times New Roman" w:hAnsi="Times New Roman"/>
        </w:rPr>
        <w:t>- техническая подготовка;</w:t>
      </w:r>
    </w:p>
    <w:p w:rsidR="00BA182E" w:rsidRPr="00457356" w:rsidRDefault="00BA182E" w:rsidP="00BA182E">
      <w:pPr>
        <w:pStyle w:val="a3"/>
        <w:rPr>
          <w:rFonts w:ascii="Times New Roman" w:hAnsi="Times New Roman"/>
        </w:rPr>
      </w:pPr>
      <w:r w:rsidRPr="00457356">
        <w:rPr>
          <w:rFonts w:ascii="Times New Roman" w:hAnsi="Times New Roman"/>
        </w:rPr>
        <w:t>- тактическая подготовка;</w:t>
      </w:r>
    </w:p>
    <w:p w:rsidR="00BA182E" w:rsidRPr="00457356" w:rsidRDefault="00BA182E" w:rsidP="00BA182E">
      <w:pPr>
        <w:pStyle w:val="a3"/>
        <w:rPr>
          <w:rFonts w:ascii="Times New Roman" w:hAnsi="Times New Roman"/>
        </w:rPr>
      </w:pPr>
      <w:r w:rsidRPr="00457356">
        <w:rPr>
          <w:rFonts w:ascii="Times New Roman" w:hAnsi="Times New Roman"/>
        </w:rPr>
        <w:t>- теоретическая подготовка;</w:t>
      </w:r>
    </w:p>
    <w:p w:rsidR="00BA182E" w:rsidRPr="00457356" w:rsidRDefault="00BA182E" w:rsidP="00BA182E">
      <w:pPr>
        <w:pStyle w:val="a3"/>
        <w:rPr>
          <w:rFonts w:ascii="Times New Roman" w:hAnsi="Times New Roman"/>
        </w:rPr>
      </w:pPr>
      <w:r w:rsidRPr="00457356">
        <w:rPr>
          <w:rFonts w:ascii="Times New Roman" w:hAnsi="Times New Roman"/>
        </w:rPr>
        <w:t xml:space="preserve">- </w:t>
      </w:r>
      <w:proofErr w:type="spellStart"/>
      <w:r w:rsidRPr="00457356">
        <w:rPr>
          <w:rFonts w:ascii="Times New Roman" w:hAnsi="Times New Roman"/>
        </w:rPr>
        <w:t>контрольно</w:t>
      </w:r>
      <w:proofErr w:type="spellEnd"/>
      <w:r w:rsidRPr="00457356">
        <w:rPr>
          <w:rFonts w:ascii="Times New Roman" w:hAnsi="Times New Roman"/>
        </w:rPr>
        <w:t xml:space="preserve"> – переводные нормативы;</w:t>
      </w:r>
    </w:p>
    <w:p w:rsidR="00BA182E" w:rsidRPr="00457356" w:rsidRDefault="00BA182E" w:rsidP="00BA182E">
      <w:pPr>
        <w:pStyle w:val="a3"/>
        <w:rPr>
          <w:rFonts w:ascii="Times New Roman" w:hAnsi="Times New Roman"/>
        </w:rPr>
      </w:pPr>
      <w:r w:rsidRPr="00457356">
        <w:rPr>
          <w:rFonts w:ascii="Times New Roman" w:hAnsi="Times New Roman"/>
        </w:rPr>
        <w:t>- тренировочные игры;</w:t>
      </w:r>
    </w:p>
    <w:p w:rsidR="00BA182E" w:rsidRPr="00457356" w:rsidRDefault="00BA182E" w:rsidP="00BA182E">
      <w:pPr>
        <w:pStyle w:val="a3"/>
        <w:rPr>
          <w:rFonts w:ascii="Times New Roman" w:hAnsi="Times New Roman"/>
        </w:rPr>
      </w:pPr>
      <w:r w:rsidRPr="00457356">
        <w:rPr>
          <w:rFonts w:ascii="Times New Roman" w:hAnsi="Times New Roman"/>
        </w:rPr>
        <w:t>- участие в соревнованиях;</w:t>
      </w:r>
    </w:p>
    <w:p w:rsidR="00BA182E" w:rsidRPr="00457356" w:rsidRDefault="00BA182E" w:rsidP="00BA182E">
      <w:pPr>
        <w:pStyle w:val="a3"/>
        <w:rPr>
          <w:rFonts w:ascii="Times New Roman" w:hAnsi="Times New Roman"/>
        </w:rPr>
      </w:pPr>
      <w:r w:rsidRPr="00457356">
        <w:rPr>
          <w:rFonts w:ascii="Times New Roman" w:hAnsi="Times New Roman"/>
        </w:rPr>
        <w:t>- инструкторская и судейская практика;</w:t>
      </w:r>
    </w:p>
    <w:p w:rsidR="00BA182E" w:rsidRPr="00457356" w:rsidRDefault="00BA182E" w:rsidP="00BA182E">
      <w:pPr>
        <w:pStyle w:val="a3"/>
        <w:rPr>
          <w:rFonts w:ascii="Times New Roman" w:hAnsi="Times New Roman"/>
        </w:rPr>
      </w:pPr>
      <w:r w:rsidRPr="00457356">
        <w:rPr>
          <w:rFonts w:ascii="Times New Roman" w:hAnsi="Times New Roman"/>
        </w:rPr>
        <w:t>- восстановительные мероприятия.</w:t>
      </w:r>
    </w:p>
    <w:p w:rsidR="00BA182E" w:rsidRPr="00457356" w:rsidRDefault="00BA182E" w:rsidP="00BA182E">
      <w:pPr>
        <w:pStyle w:val="a3"/>
        <w:rPr>
          <w:rFonts w:ascii="Times New Roman" w:hAnsi="Times New Roman"/>
        </w:rPr>
      </w:pPr>
      <w:r w:rsidRPr="00457356">
        <w:rPr>
          <w:rFonts w:ascii="Times New Roman" w:hAnsi="Times New Roman"/>
        </w:rPr>
        <w:t>Для чёткой организации тренировочного процесса важным элементом планирования является расписание тренировочных занятий. Оно составлено на основании:</w:t>
      </w:r>
    </w:p>
    <w:p w:rsidR="00BA182E" w:rsidRPr="00457356" w:rsidRDefault="00BA182E" w:rsidP="00BA182E">
      <w:pPr>
        <w:pStyle w:val="a3"/>
        <w:rPr>
          <w:rFonts w:ascii="Times New Roman" w:hAnsi="Times New Roman"/>
        </w:rPr>
      </w:pPr>
      <w:r w:rsidRPr="00457356">
        <w:rPr>
          <w:rFonts w:ascii="Times New Roman" w:hAnsi="Times New Roman"/>
        </w:rPr>
        <w:t xml:space="preserve">- </w:t>
      </w:r>
      <w:proofErr w:type="gramStart"/>
      <w:r w:rsidRPr="00457356">
        <w:rPr>
          <w:rFonts w:ascii="Times New Roman" w:hAnsi="Times New Roman"/>
        </w:rPr>
        <w:t>утверждённых</w:t>
      </w:r>
      <w:proofErr w:type="gramEnd"/>
      <w:r w:rsidRPr="00457356">
        <w:rPr>
          <w:rFonts w:ascii="Times New Roman" w:hAnsi="Times New Roman"/>
        </w:rPr>
        <w:t xml:space="preserve"> программам по видам спорта;</w:t>
      </w:r>
    </w:p>
    <w:p w:rsidR="00BA182E" w:rsidRPr="00457356" w:rsidRDefault="00BA182E" w:rsidP="00BA182E">
      <w:pPr>
        <w:pStyle w:val="a3"/>
        <w:rPr>
          <w:rFonts w:ascii="Times New Roman" w:hAnsi="Times New Roman"/>
        </w:rPr>
      </w:pPr>
      <w:r w:rsidRPr="00457356">
        <w:rPr>
          <w:rFonts w:ascii="Times New Roman" w:hAnsi="Times New Roman"/>
        </w:rPr>
        <w:t>- сведений о количестве групп в учреждении;</w:t>
      </w:r>
    </w:p>
    <w:p w:rsidR="00BA182E" w:rsidRPr="00457356" w:rsidRDefault="00BA182E" w:rsidP="00BA182E">
      <w:pPr>
        <w:pStyle w:val="a3"/>
        <w:rPr>
          <w:rFonts w:ascii="Times New Roman" w:hAnsi="Times New Roman"/>
        </w:rPr>
      </w:pPr>
      <w:r w:rsidRPr="00457356">
        <w:rPr>
          <w:rFonts w:ascii="Times New Roman" w:hAnsi="Times New Roman"/>
        </w:rPr>
        <w:t>- сведений о наличии спортивных залов.</w:t>
      </w:r>
    </w:p>
    <w:p w:rsidR="00BA182E" w:rsidRPr="00457356" w:rsidRDefault="00BA182E" w:rsidP="00BA182E">
      <w:pPr>
        <w:pStyle w:val="a3"/>
        <w:rPr>
          <w:rFonts w:ascii="Times New Roman" w:hAnsi="Times New Roman"/>
        </w:rPr>
      </w:pPr>
      <w:r w:rsidRPr="00457356">
        <w:rPr>
          <w:rFonts w:ascii="Times New Roman" w:hAnsi="Times New Roman"/>
        </w:rPr>
        <w:t>При составлении расписания учитывается следующее:</w:t>
      </w:r>
    </w:p>
    <w:p w:rsidR="00BA182E" w:rsidRPr="00457356" w:rsidRDefault="00BA182E" w:rsidP="00BA182E">
      <w:pPr>
        <w:pStyle w:val="a3"/>
        <w:rPr>
          <w:rFonts w:ascii="Times New Roman" w:hAnsi="Times New Roman"/>
        </w:rPr>
      </w:pPr>
      <w:r w:rsidRPr="00457356">
        <w:rPr>
          <w:rFonts w:ascii="Times New Roman" w:hAnsi="Times New Roman"/>
        </w:rPr>
        <w:t>- 6 дневная рабочая неделя;</w:t>
      </w:r>
    </w:p>
    <w:p w:rsidR="00BA182E" w:rsidRPr="00457356" w:rsidRDefault="00BA182E" w:rsidP="00BA182E">
      <w:pPr>
        <w:pStyle w:val="a3"/>
        <w:rPr>
          <w:rFonts w:ascii="Times New Roman" w:hAnsi="Times New Roman"/>
        </w:rPr>
      </w:pPr>
      <w:r w:rsidRPr="00457356">
        <w:rPr>
          <w:rFonts w:ascii="Times New Roman" w:hAnsi="Times New Roman"/>
        </w:rPr>
        <w:t xml:space="preserve">- </w:t>
      </w:r>
      <w:proofErr w:type="spellStart"/>
      <w:r w:rsidRPr="00457356">
        <w:rPr>
          <w:rFonts w:ascii="Times New Roman" w:hAnsi="Times New Roman"/>
        </w:rPr>
        <w:t>односменность</w:t>
      </w:r>
      <w:proofErr w:type="spellEnd"/>
      <w:r w:rsidRPr="00457356">
        <w:rPr>
          <w:rFonts w:ascii="Times New Roman" w:hAnsi="Times New Roman"/>
        </w:rPr>
        <w:t xml:space="preserve"> занятий;</w:t>
      </w:r>
    </w:p>
    <w:p w:rsidR="00BA182E" w:rsidRPr="00457356" w:rsidRDefault="00BA182E" w:rsidP="00BA182E">
      <w:pPr>
        <w:pStyle w:val="a3"/>
        <w:rPr>
          <w:rFonts w:ascii="Times New Roman" w:hAnsi="Times New Roman"/>
        </w:rPr>
      </w:pPr>
      <w:r w:rsidRPr="00457356">
        <w:rPr>
          <w:rFonts w:ascii="Times New Roman" w:hAnsi="Times New Roman"/>
        </w:rPr>
        <w:t>- объём тренерской нагрузки тренера – преподавателя.</w:t>
      </w:r>
    </w:p>
    <w:p w:rsidR="00BA182E" w:rsidRPr="00457356" w:rsidRDefault="00BA182E" w:rsidP="00BA182E">
      <w:pPr>
        <w:spacing w:line="240" w:lineRule="auto"/>
        <w:ind w:firstLine="708"/>
        <w:jc w:val="both"/>
        <w:rPr>
          <w:rFonts w:ascii="Times New Roman" w:hAnsi="Times New Roman"/>
        </w:rPr>
      </w:pPr>
      <w:r w:rsidRPr="00457356">
        <w:rPr>
          <w:rFonts w:ascii="Times New Roman" w:hAnsi="Times New Roman"/>
        </w:rPr>
        <w:t xml:space="preserve">Ежемесячно осуществляется контроль журналов учебных групп, учёт посещаемости </w:t>
      </w:r>
      <w:proofErr w:type="spellStart"/>
      <w:proofErr w:type="gramStart"/>
      <w:r w:rsidRPr="00457356">
        <w:rPr>
          <w:rFonts w:ascii="Times New Roman" w:hAnsi="Times New Roman"/>
        </w:rPr>
        <w:t>учебно</w:t>
      </w:r>
      <w:proofErr w:type="spellEnd"/>
      <w:r w:rsidRPr="00457356">
        <w:rPr>
          <w:rFonts w:ascii="Times New Roman" w:hAnsi="Times New Roman"/>
        </w:rPr>
        <w:t xml:space="preserve"> – тренировочных</w:t>
      </w:r>
      <w:proofErr w:type="gramEnd"/>
      <w:r w:rsidRPr="00457356">
        <w:rPr>
          <w:rFonts w:ascii="Times New Roman" w:hAnsi="Times New Roman"/>
        </w:rPr>
        <w:t xml:space="preserve"> занятий, составление плана спортивно – массовых и оздоровительных мероприятий, методической работы на месяц, составление отчёта об участии в спортивно – массовых и оздоровительных мероприятий, методической работы и </w:t>
      </w:r>
      <w:proofErr w:type="spellStart"/>
      <w:r w:rsidRPr="00457356">
        <w:rPr>
          <w:rFonts w:ascii="Times New Roman" w:hAnsi="Times New Roman"/>
        </w:rPr>
        <w:t>производственно</w:t>
      </w:r>
      <w:proofErr w:type="spellEnd"/>
      <w:r w:rsidRPr="00457356">
        <w:rPr>
          <w:rFonts w:ascii="Times New Roman" w:hAnsi="Times New Roman"/>
        </w:rPr>
        <w:t xml:space="preserve"> – хозяйственной деятельности за месяц. </w:t>
      </w:r>
      <w:proofErr w:type="gramStart"/>
      <w:r w:rsidRPr="00457356">
        <w:rPr>
          <w:rFonts w:ascii="Times New Roman" w:hAnsi="Times New Roman"/>
        </w:rPr>
        <w:t xml:space="preserve">Ежеквартальное составление информации об участии спортсменов МБУ ФСК «Юность» г. Югорска в Международных, Российских, Региональных, Окружных, городских соревнований и информации о проводимых соревнованиях в городе </w:t>
      </w:r>
      <w:proofErr w:type="spellStart"/>
      <w:r w:rsidRPr="00457356">
        <w:rPr>
          <w:rFonts w:ascii="Times New Roman" w:hAnsi="Times New Roman"/>
        </w:rPr>
        <w:t>Югорске</w:t>
      </w:r>
      <w:proofErr w:type="spellEnd"/>
      <w:r w:rsidRPr="00457356">
        <w:rPr>
          <w:rFonts w:ascii="Times New Roman" w:hAnsi="Times New Roman"/>
        </w:rPr>
        <w:t xml:space="preserve">. </w:t>
      </w:r>
      <w:proofErr w:type="gramEnd"/>
    </w:p>
    <w:p w:rsidR="00BA182E" w:rsidRPr="00457356" w:rsidRDefault="00BA182E" w:rsidP="00BA182E">
      <w:pPr>
        <w:pStyle w:val="a3"/>
        <w:rPr>
          <w:rFonts w:ascii="Times New Roman" w:hAnsi="Times New Roman"/>
          <w:b/>
          <w:i/>
          <w:u w:val="single"/>
        </w:rPr>
      </w:pPr>
      <w:r w:rsidRPr="00987CC9">
        <w:rPr>
          <w:rFonts w:ascii="Times New Roman" w:hAnsi="Times New Roman"/>
          <w:sz w:val="24"/>
          <w:szCs w:val="24"/>
        </w:rPr>
        <w:t xml:space="preserve">       </w:t>
      </w:r>
      <w:r w:rsidRPr="00457356">
        <w:rPr>
          <w:rFonts w:ascii="Times New Roman" w:hAnsi="Times New Roman"/>
        </w:rPr>
        <w:t xml:space="preserve">Организация и проведение спортивных состязаний и тренировочных занятий проводятся </w:t>
      </w:r>
      <w:r w:rsidRPr="00457356">
        <w:rPr>
          <w:rFonts w:ascii="Times New Roman" w:hAnsi="Times New Roman"/>
          <w:b/>
          <w:i/>
          <w:u w:val="single"/>
        </w:rPr>
        <w:t>тренерами – преподавателями и инструкторами – методистами МБУ «ФСК «Юность».</w:t>
      </w:r>
    </w:p>
    <w:p w:rsidR="00BA182E" w:rsidRPr="00457356" w:rsidRDefault="00BA182E" w:rsidP="00BA182E">
      <w:pPr>
        <w:pStyle w:val="a5"/>
        <w:spacing w:line="240" w:lineRule="auto"/>
        <w:ind w:left="0"/>
        <w:jc w:val="both"/>
        <w:rPr>
          <w:rFonts w:ascii="Times New Roman" w:hAnsi="Times New Roman"/>
          <w:b/>
          <w:i/>
          <w:u w:val="single"/>
        </w:rPr>
      </w:pPr>
      <w:r w:rsidRPr="00457356">
        <w:rPr>
          <w:rFonts w:ascii="Times New Roman" w:hAnsi="Times New Roman"/>
          <w:b/>
          <w:i/>
          <w:u w:val="single"/>
        </w:rPr>
        <w:t>Проведение на территории города спортивных мероприятий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336"/>
        <w:gridCol w:w="2777"/>
        <w:gridCol w:w="1688"/>
        <w:gridCol w:w="1299"/>
        <w:gridCol w:w="1894"/>
      </w:tblGrid>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widowControl w:val="0"/>
              <w:suppressAutoHyphens/>
              <w:spacing w:line="240" w:lineRule="auto"/>
              <w:jc w:val="center"/>
              <w:rPr>
                <w:rFonts w:ascii="Times New Roman" w:eastAsia="Andale Sans UI" w:hAnsi="Times New Roman"/>
                <w:kern w:val="2"/>
              </w:rPr>
            </w:pPr>
            <w:r w:rsidRPr="00457356">
              <w:rPr>
                <w:rFonts w:ascii="Times New Roman" w:hAnsi="Times New Roman"/>
              </w:rPr>
              <w:t xml:space="preserve">№ </w:t>
            </w:r>
            <w:proofErr w:type="gramStart"/>
            <w:r w:rsidRPr="00457356">
              <w:rPr>
                <w:rFonts w:ascii="Times New Roman" w:hAnsi="Times New Roman"/>
              </w:rPr>
              <w:t>п</w:t>
            </w:r>
            <w:proofErr w:type="gramEnd"/>
            <w:r w:rsidRPr="00457356">
              <w:rPr>
                <w:rFonts w:ascii="Times New Roman" w:hAnsi="Times New Roman"/>
              </w:rPr>
              <w:t>/п</w:t>
            </w:r>
          </w:p>
        </w:tc>
        <w:tc>
          <w:tcPr>
            <w:tcW w:w="1540"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widowControl w:val="0"/>
              <w:suppressAutoHyphens/>
              <w:spacing w:line="240" w:lineRule="auto"/>
              <w:jc w:val="center"/>
              <w:rPr>
                <w:rFonts w:ascii="Times New Roman" w:eastAsia="Andale Sans UI" w:hAnsi="Times New Roman"/>
                <w:kern w:val="2"/>
              </w:rPr>
            </w:pPr>
            <w:r w:rsidRPr="00457356">
              <w:rPr>
                <w:rFonts w:ascii="Times New Roman" w:hAnsi="Times New Roman"/>
              </w:rPr>
              <w:t>Дата проведения</w:t>
            </w:r>
          </w:p>
        </w:tc>
        <w:tc>
          <w:tcPr>
            <w:tcW w:w="4559"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widowControl w:val="0"/>
              <w:suppressAutoHyphens/>
              <w:spacing w:line="240" w:lineRule="auto"/>
              <w:jc w:val="center"/>
              <w:rPr>
                <w:rFonts w:ascii="Times New Roman" w:eastAsia="Andale Sans UI" w:hAnsi="Times New Roman"/>
                <w:kern w:val="2"/>
              </w:rPr>
            </w:pPr>
            <w:r w:rsidRPr="00457356">
              <w:rPr>
                <w:rFonts w:ascii="Times New Roman" w:hAnsi="Times New Roman"/>
              </w:rPr>
              <w:t>Название</w:t>
            </w:r>
          </w:p>
        </w:tc>
        <w:tc>
          <w:tcPr>
            <w:tcW w:w="2678"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widowControl w:val="0"/>
              <w:suppressAutoHyphens/>
              <w:spacing w:line="240" w:lineRule="auto"/>
              <w:jc w:val="center"/>
              <w:rPr>
                <w:rFonts w:ascii="Times New Roman" w:eastAsia="Andale Sans UI" w:hAnsi="Times New Roman"/>
                <w:kern w:val="2"/>
              </w:rPr>
            </w:pPr>
            <w:r w:rsidRPr="00457356">
              <w:rPr>
                <w:rFonts w:ascii="Times New Roman" w:hAnsi="Times New Roman"/>
              </w:rPr>
              <w:t>Целевая аудитория</w:t>
            </w:r>
          </w:p>
        </w:tc>
        <w:tc>
          <w:tcPr>
            <w:tcW w:w="1382"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line="240" w:lineRule="auto"/>
              <w:jc w:val="center"/>
              <w:rPr>
                <w:rFonts w:ascii="Times New Roman" w:eastAsia="Andale Sans UI" w:hAnsi="Times New Roman"/>
                <w:kern w:val="2"/>
              </w:rPr>
            </w:pPr>
            <w:r w:rsidRPr="00457356">
              <w:rPr>
                <w:rFonts w:ascii="Times New Roman" w:hAnsi="Times New Roman"/>
              </w:rPr>
              <w:t>Охват</w:t>
            </w:r>
          </w:p>
          <w:p w:rsidR="00BA182E" w:rsidRPr="00457356" w:rsidRDefault="00BA182E" w:rsidP="00BA182E">
            <w:pPr>
              <w:widowControl w:val="0"/>
              <w:suppressAutoHyphens/>
              <w:spacing w:line="240" w:lineRule="auto"/>
              <w:jc w:val="center"/>
              <w:rPr>
                <w:rFonts w:ascii="Times New Roman" w:eastAsia="Andale Sans UI" w:hAnsi="Times New Roman"/>
                <w:kern w:val="2"/>
              </w:rPr>
            </w:pPr>
            <w:r w:rsidRPr="00457356">
              <w:rPr>
                <w:rFonts w:ascii="Times New Roman" w:hAnsi="Times New Roman"/>
              </w:rPr>
              <w:t>участников</w:t>
            </w:r>
          </w:p>
        </w:tc>
        <w:tc>
          <w:tcPr>
            <w:tcW w:w="3145"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widowControl w:val="0"/>
              <w:suppressAutoHyphens/>
              <w:spacing w:line="240" w:lineRule="auto"/>
              <w:jc w:val="center"/>
              <w:rPr>
                <w:rFonts w:ascii="Times New Roman" w:eastAsia="Andale Sans UI" w:hAnsi="Times New Roman"/>
                <w:kern w:val="2"/>
              </w:rPr>
            </w:pPr>
            <w:r w:rsidRPr="00457356">
              <w:rPr>
                <w:rFonts w:ascii="Times New Roman" w:hAnsi="Times New Roman"/>
              </w:rPr>
              <w:t>Результат</w:t>
            </w:r>
          </w:p>
        </w:tc>
      </w:tr>
      <w:tr w:rsidR="00BA182E" w:rsidRPr="00457356" w:rsidTr="00BA182E">
        <w:trPr>
          <w:trHeight w:val="558"/>
        </w:trPr>
        <w:tc>
          <w:tcPr>
            <w:tcW w:w="959"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line="240" w:lineRule="auto"/>
              <w:rPr>
                <w:rFonts w:ascii="Times New Roman" w:hAnsi="Times New Roman"/>
              </w:rPr>
            </w:pPr>
            <w:r w:rsidRPr="00457356">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01.04.2016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адм. Югорска - Диагност 4:3                     </w:t>
            </w:r>
            <w:proofErr w:type="spellStart"/>
            <w:r w:rsidRPr="00457356">
              <w:rPr>
                <w:rFonts w:ascii="Times New Roman" w:hAnsi="Times New Roman"/>
              </w:rPr>
              <w:t>УТТиСТ</w:t>
            </w:r>
            <w:proofErr w:type="spellEnd"/>
            <w:r w:rsidRPr="00457356">
              <w:rPr>
                <w:rFonts w:ascii="Times New Roman" w:hAnsi="Times New Roman"/>
              </w:rPr>
              <w:t xml:space="preserve"> - КЛПУ 3:3</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02.04.2016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w:t>
            </w:r>
            <w:r w:rsidRPr="00457356">
              <w:rPr>
                <w:rFonts w:ascii="Times New Roman" w:hAnsi="Times New Roman"/>
                <w:b/>
                <w:bCs/>
              </w:rPr>
              <w:lastRenderedPageBreak/>
              <w:t xml:space="preserve">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74</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ЦЭ</w:t>
            </w:r>
            <w:proofErr w:type="gramStart"/>
            <w:r w:rsidRPr="00457356">
              <w:rPr>
                <w:rFonts w:ascii="Times New Roman" w:hAnsi="Times New Roman"/>
              </w:rPr>
              <w:t>Г-</w:t>
            </w:r>
            <w:proofErr w:type="gramEnd"/>
            <w:r w:rsidRPr="00457356">
              <w:rPr>
                <w:rFonts w:ascii="Times New Roman" w:hAnsi="Times New Roman"/>
              </w:rPr>
              <w:t xml:space="preserve"> Ветераны 5:4                                                           СКЗ - ОФПС 3:1                                                         Смена - Советский 5:2</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04.04.2016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Смена - Университет  3:4                           Советский - ЮОО 2:7</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06.04.2016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ЛЕГКАЯ АТЛЕТИКА</w:t>
            </w:r>
            <w:r w:rsidRPr="00457356">
              <w:rPr>
                <w:rFonts w:ascii="Times New Roman" w:hAnsi="Times New Roman"/>
                <w:b/>
                <w:bCs/>
              </w:rPr>
              <w:t xml:space="preserve"> Соревнования "Детская легкая атлетика" среди 2 классов ОУ г. Югорска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77</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СОШ № 5                                                    </w:t>
            </w:r>
            <w:r w:rsidRPr="00457356">
              <w:rPr>
                <w:rFonts w:ascii="Times New Roman" w:hAnsi="Times New Roman"/>
                <w:b/>
                <w:bCs/>
              </w:rPr>
              <w:t xml:space="preserve"> 2 место</w:t>
            </w:r>
            <w:r w:rsidRPr="00457356">
              <w:rPr>
                <w:rFonts w:ascii="Times New Roman" w:hAnsi="Times New Roman"/>
              </w:rPr>
              <w:t xml:space="preserve"> - СОШ № 2                                                 </w:t>
            </w:r>
            <w:r w:rsidRPr="00457356">
              <w:rPr>
                <w:rFonts w:ascii="Times New Roman" w:hAnsi="Times New Roman"/>
                <w:b/>
                <w:bCs/>
              </w:rPr>
              <w:t xml:space="preserve"> 3 место </w:t>
            </w:r>
            <w:r w:rsidRPr="00457356">
              <w:rPr>
                <w:rFonts w:ascii="Times New Roman" w:hAnsi="Times New Roman"/>
              </w:rPr>
              <w:t>- СОШ № 6</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06.04.2016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НОРД 2 - адм. Югорска 7:7                      </w:t>
            </w:r>
            <w:proofErr w:type="spellStart"/>
            <w:r w:rsidRPr="00457356">
              <w:rPr>
                <w:rFonts w:ascii="Times New Roman" w:hAnsi="Times New Roman"/>
              </w:rPr>
              <w:t>УЭЗиС</w:t>
            </w:r>
            <w:proofErr w:type="spellEnd"/>
            <w:r w:rsidRPr="00457356">
              <w:rPr>
                <w:rFonts w:ascii="Times New Roman" w:hAnsi="Times New Roman"/>
              </w:rPr>
              <w:t xml:space="preserve"> - Газпромбанк 3:7</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08.04.2016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spellStart"/>
            <w:r w:rsidRPr="00457356">
              <w:rPr>
                <w:rFonts w:ascii="Times New Roman" w:hAnsi="Times New Roman"/>
                <w:b/>
                <w:bCs/>
              </w:rPr>
              <w:t>Военно</w:t>
            </w:r>
            <w:proofErr w:type="spellEnd"/>
            <w:r w:rsidRPr="00457356">
              <w:rPr>
                <w:rFonts w:ascii="Times New Roman" w:hAnsi="Times New Roman"/>
                <w:b/>
                <w:bCs/>
              </w:rPr>
              <w:t xml:space="preserve"> - спортивные состязания среди учащихся 10-11 классов</w:t>
            </w:r>
            <w:r w:rsidRPr="00457356">
              <w:rPr>
                <w:rFonts w:ascii="Times New Roman" w:hAnsi="Times New Roman"/>
              </w:rPr>
              <w:t xml:space="preserve">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157</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ЮПК                                                         </w:t>
            </w:r>
            <w:r w:rsidRPr="00457356">
              <w:rPr>
                <w:rFonts w:ascii="Times New Roman" w:hAnsi="Times New Roman"/>
                <w:b/>
                <w:bCs/>
              </w:rPr>
              <w:t>2 место</w:t>
            </w:r>
            <w:r w:rsidRPr="00457356">
              <w:rPr>
                <w:rFonts w:ascii="Times New Roman" w:hAnsi="Times New Roman"/>
              </w:rPr>
              <w:t xml:space="preserve"> - СОШ № 2                                                            </w:t>
            </w:r>
            <w:r w:rsidRPr="00457356">
              <w:rPr>
                <w:rFonts w:ascii="Times New Roman" w:hAnsi="Times New Roman"/>
                <w:b/>
                <w:bCs/>
              </w:rPr>
              <w:t>3 место</w:t>
            </w:r>
            <w:r w:rsidRPr="00457356">
              <w:rPr>
                <w:rFonts w:ascii="Times New Roman" w:hAnsi="Times New Roman"/>
              </w:rPr>
              <w:t xml:space="preserve"> - Гимназия</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08.04.2016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24</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ЮПК - Университет 2:4                          </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09-10.04.2016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ДЗЮДО</w:t>
            </w:r>
            <w:r w:rsidRPr="00457356">
              <w:rPr>
                <w:rFonts w:ascii="Times New Roman" w:hAnsi="Times New Roman"/>
                <w:b/>
                <w:bCs/>
              </w:rPr>
              <w:t xml:space="preserve"> Традиционный открытый турнир по дзюдо среди юношей 2004-2005 г.р. И девочек 2005-2006 гр</w:t>
            </w:r>
            <w:proofErr w:type="gramStart"/>
            <w:r w:rsidRPr="00457356">
              <w:rPr>
                <w:rFonts w:ascii="Times New Roman" w:hAnsi="Times New Roman"/>
                <w:b/>
                <w:bCs/>
              </w:rPr>
              <w:t xml:space="preserve">.., </w:t>
            </w:r>
            <w:proofErr w:type="gramEnd"/>
            <w:r w:rsidRPr="00457356">
              <w:rPr>
                <w:rFonts w:ascii="Times New Roman" w:hAnsi="Times New Roman"/>
                <w:b/>
                <w:bCs/>
              </w:rPr>
              <w:t xml:space="preserve">посвященный памяти воина - интернационалиста А.М. </w:t>
            </w:r>
            <w:r w:rsidRPr="00457356">
              <w:rPr>
                <w:rFonts w:ascii="Times New Roman" w:hAnsi="Times New Roman"/>
                <w:b/>
                <w:bCs/>
              </w:rPr>
              <w:lastRenderedPageBreak/>
              <w:t>Синенко</w:t>
            </w:r>
            <w:r w:rsidRPr="00457356">
              <w:rPr>
                <w:rFonts w:ascii="Times New Roman" w:hAnsi="Times New Roman"/>
              </w:rPr>
              <w:t xml:space="preserve"> (Гриценко К.В.)</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135</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4 человека                                           </w:t>
            </w:r>
            <w:r w:rsidRPr="00457356">
              <w:rPr>
                <w:rFonts w:ascii="Times New Roman" w:hAnsi="Times New Roman"/>
                <w:b/>
                <w:bCs/>
              </w:rPr>
              <w:t xml:space="preserve"> 2 место</w:t>
            </w:r>
            <w:r w:rsidRPr="00457356">
              <w:rPr>
                <w:rFonts w:ascii="Times New Roman" w:hAnsi="Times New Roman"/>
              </w:rPr>
              <w:t xml:space="preserve"> - 2 человека                                                   </w:t>
            </w:r>
            <w:r w:rsidRPr="00457356">
              <w:rPr>
                <w:rFonts w:ascii="Times New Roman" w:hAnsi="Times New Roman"/>
                <w:b/>
                <w:bCs/>
              </w:rPr>
              <w:t xml:space="preserve">3 место </w:t>
            </w:r>
            <w:r w:rsidRPr="00457356">
              <w:rPr>
                <w:rFonts w:ascii="Times New Roman" w:hAnsi="Times New Roman"/>
              </w:rPr>
              <w:t>- 3 человека</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09.04.2016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74</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Ветераны - Диагност   4:2                      ЮПК  - ЦЭГ   3:9                                   ОФПС - НОРД 4:3</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09.04.2016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 xml:space="preserve">БАСКЕТБОЛ </w:t>
            </w:r>
            <w:r w:rsidRPr="00457356">
              <w:rPr>
                <w:rFonts w:ascii="Times New Roman" w:hAnsi="Times New Roman"/>
                <w:b/>
                <w:bCs/>
              </w:rPr>
              <w:t>Соревнования по баскетболу среди 7-9 классов</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24</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10.04.2016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 xml:space="preserve">БАСКЕТБОЛ </w:t>
            </w:r>
            <w:r w:rsidRPr="00457356">
              <w:rPr>
                <w:rFonts w:ascii="Times New Roman" w:hAnsi="Times New Roman"/>
                <w:b/>
                <w:bCs/>
              </w:rPr>
              <w:t>Соревнования по баскетболу среди 5-6 классов</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10.03.2016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Традиционный весенний праздник "Вороний день"</w:t>
            </w:r>
            <w:r w:rsidRPr="00457356">
              <w:rPr>
                <w:rFonts w:ascii="Times New Roman" w:hAnsi="Times New Roman"/>
              </w:rPr>
              <w:t xml:space="preserve">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парк культуры</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72</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ЮПК - СКЗ  6:5                                 НОРД - КЛПУ 2:3</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12.04.2016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 xml:space="preserve">ГУБЕРНАТОРСКИЕ СОСТЯЗАНИЯ </w:t>
            </w:r>
            <w:r w:rsidRPr="00457356">
              <w:rPr>
                <w:rFonts w:ascii="Times New Roman" w:hAnsi="Times New Roman"/>
                <w:b/>
                <w:bCs/>
              </w:rPr>
              <w:t xml:space="preserve">Губернаторские состязания среди дошкольных учреждений г. Югорска </w:t>
            </w:r>
            <w:r w:rsidRPr="00457356">
              <w:rPr>
                <w:rFonts w:ascii="Times New Roman" w:hAnsi="Times New Roman"/>
              </w:rPr>
              <w:t>(гл. судья Фаттахова О.В.)</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85</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12.04.2016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 xml:space="preserve">БАСКЕТБОЛ </w:t>
            </w:r>
            <w:r w:rsidRPr="00457356">
              <w:rPr>
                <w:rFonts w:ascii="Times New Roman" w:hAnsi="Times New Roman"/>
                <w:b/>
                <w:bCs/>
              </w:rPr>
              <w:t>Соревнования по баскетболу среди 8-9 классов</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25</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 xml:space="preserve">ГУБЕРНАТОРСКИЕ СОСТЯЗАНИЯ </w:t>
            </w:r>
            <w:r w:rsidRPr="00457356">
              <w:rPr>
                <w:rFonts w:ascii="Times New Roman" w:hAnsi="Times New Roman"/>
                <w:b/>
                <w:bCs/>
              </w:rPr>
              <w:t xml:space="preserve">Губернаторские состязания среди дошкольных учреждений г. Югорска </w:t>
            </w:r>
            <w:r w:rsidRPr="00457356">
              <w:rPr>
                <w:rFonts w:ascii="Times New Roman" w:hAnsi="Times New Roman"/>
              </w:rPr>
              <w:t xml:space="preserve">(гл. судья </w:t>
            </w:r>
            <w:r w:rsidRPr="00457356">
              <w:rPr>
                <w:rFonts w:ascii="Times New Roman" w:hAnsi="Times New Roman"/>
              </w:rPr>
              <w:lastRenderedPageBreak/>
              <w:t>Фаттахова О.В.)</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85</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СОШ № 6                       </w:t>
            </w:r>
            <w:r w:rsidRPr="00457356">
              <w:rPr>
                <w:rFonts w:ascii="Times New Roman" w:hAnsi="Times New Roman"/>
                <w:b/>
                <w:bCs/>
              </w:rPr>
              <w:t xml:space="preserve"> 2 место</w:t>
            </w:r>
            <w:r w:rsidRPr="00457356">
              <w:rPr>
                <w:rFonts w:ascii="Times New Roman" w:hAnsi="Times New Roman"/>
              </w:rPr>
              <w:t xml:space="preserve"> - Снегурочка                              </w:t>
            </w:r>
            <w:r w:rsidRPr="00457356">
              <w:rPr>
                <w:rFonts w:ascii="Times New Roman" w:hAnsi="Times New Roman"/>
                <w:b/>
                <w:bCs/>
              </w:rPr>
              <w:t xml:space="preserve">3 место </w:t>
            </w:r>
            <w:r w:rsidRPr="00457356">
              <w:rPr>
                <w:rFonts w:ascii="Times New Roman" w:hAnsi="Times New Roman"/>
              </w:rPr>
              <w:t xml:space="preserve">- </w:t>
            </w:r>
            <w:proofErr w:type="spellStart"/>
            <w:r w:rsidRPr="00457356">
              <w:rPr>
                <w:rFonts w:ascii="Times New Roman" w:hAnsi="Times New Roman"/>
              </w:rPr>
              <w:lastRenderedPageBreak/>
              <w:t>Гусельки</w:t>
            </w:r>
            <w:proofErr w:type="spellEnd"/>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13-17.04. 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БАСКЕТБОЛ</w:t>
            </w:r>
            <w:r w:rsidRPr="00457356">
              <w:rPr>
                <w:rFonts w:ascii="Times New Roman" w:hAnsi="Times New Roman"/>
                <w:b/>
                <w:bCs/>
              </w:rPr>
              <w:t xml:space="preserve"> Чемпионат ХМАО-Югры по баскетболу среди мужских команд, в зачет Спартакиады городов и районов автономного округа </w:t>
            </w:r>
            <w:r w:rsidRPr="00457356">
              <w:rPr>
                <w:rFonts w:ascii="Times New Roman" w:hAnsi="Times New Roman"/>
              </w:rPr>
              <w:t>(организация, проведение)</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137</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г. Сургут                                          </w:t>
            </w:r>
            <w:r w:rsidRPr="00457356">
              <w:rPr>
                <w:rFonts w:ascii="Times New Roman" w:hAnsi="Times New Roman"/>
                <w:b/>
                <w:bCs/>
              </w:rPr>
              <w:t xml:space="preserve"> 2 место</w:t>
            </w:r>
            <w:r w:rsidRPr="00457356">
              <w:rPr>
                <w:rFonts w:ascii="Times New Roman" w:hAnsi="Times New Roman"/>
              </w:rPr>
              <w:t xml:space="preserve"> - г. Нижневартовск                      </w:t>
            </w:r>
            <w:r w:rsidRPr="00457356">
              <w:rPr>
                <w:rFonts w:ascii="Times New Roman" w:hAnsi="Times New Roman"/>
                <w:b/>
                <w:bCs/>
              </w:rPr>
              <w:t xml:space="preserve">3 место </w:t>
            </w:r>
            <w:r w:rsidRPr="00457356">
              <w:rPr>
                <w:rFonts w:ascii="Times New Roman" w:hAnsi="Times New Roman"/>
              </w:rPr>
              <w:t>- г. Югорск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15.04.2016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АВИАМОДЕЛЬНЫЙ СПОРТ</w:t>
            </w:r>
            <w:r w:rsidRPr="00457356">
              <w:rPr>
                <w:rFonts w:ascii="Times New Roman" w:hAnsi="Times New Roman"/>
                <w:b/>
                <w:bCs/>
              </w:rPr>
              <w:t xml:space="preserve"> Финал кубка г. Югорска по авиамодельному спорту </w:t>
            </w:r>
            <w:r w:rsidRPr="00457356">
              <w:rPr>
                <w:rFonts w:ascii="Times New Roman" w:hAnsi="Times New Roman"/>
              </w:rPr>
              <w:t>(Лазарев Е.А.)</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Гимназия</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31</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3  человека                   </w:t>
            </w:r>
            <w:r w:rsidRPr="00457356">
              <w:rPr>
                <w:rFonts w:ascii="Times New Roman" w:hAnsi="Times New Roman"/>
                <w:b/>
                <w:bCs/>
              </w:rPr>
              <w:t xml:space="preserve"> 2 место</w:t>
            </w:r>
            <w:r w:rsidRPr="00457356">
              <w:rPr>
                <w:rFonts w:ascii="Times New Roman" w:hAnsi="Times New Roman"/>
              </w:rPr>
              <w:t xml:space="preserve"> - 3 человека                       </w:t>
            </w:r>
            <w:r w:rsidRPr="00457356">
              <w:rPr>
                <w:rFonts w:ascii="Times New Roman" w:hAnsi="Times New Roman"/>
                <w:b/>
                <w:bCs/>
              </w:rPr>
              <w:t xml:space="preserve">3 место </w:t>
            </w:r>
            <w:r w:rsidRPr="00457356">
              <w:rPr>
                <w:rFonts w:ascii="Times New Roman" w:hAnsi="Times New Roman"/>
              </w:rPr>
              <w:t>- 3 человека</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16.04.2016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 xml:space="preserve">ПАУЭРЛИФТИНГ </w:t>
            </w:r>
            <w:r w:rsidRPr="00457356">
              <w:rPr>
                <w:rFonts w:ascii="Times New Roman" w:hAnsi="Times New Roman"/>
                <w:b/>
                <w:bCs/>
              </w:rPr>
              <w:t xml:space="preserve">Чемпионат ХМАО-Югры по пауэрлифтингу среди лиц с ограниченными возможностями, в зачет </w:t>
            </w:r>
            <w:proofErr w:type="spellStart"/>
            <w:r w:rsidRPr="00457356">
              <w:rPr>
                <w:rFonts w:ascii="Times New Roman" w:hAnsi="Times New Roman"/>
                <w:b/>
                <w:bCs/>
              </w:rPr>
              <w:t>Параспартакиады</w:t>
            </w:r>
            <w:proofErr w:type="spellEnd"/>
            <w:r w:rsidRPr="00457356">
              <w:rPr>
                <w:rFonts w:ascii="Times New Roman" w:hAnsi="Times New Roman"/>
                <w:b/>
                <w:bCs/>
              </w:rPr>
              <w:t xml:space="preserve"> автономного округа </w:t>
            </w:r>
            <w:r w:rsidRPr="00457356">
              <w:rPr>
                <w:rFonts w:ascii="Times New Roman" w:hAnsi="Times New Roman"/>
              </w:rPr>
              <w:t>(судейство, показательные выступления)</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ЦАС</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120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18.04.2016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Смена - Ветераны 3:6                           </w:t>
            </w:r>
            <w:proofErr w:type="gramStart"/>
            <w:r w:rsidRPr="00457356">
              <w:rPr>
                <w:rFonts w:ascii="Times New Roman" w:hAnsi="Times New Roman"/>
              </w:rPr>
              <w:t>Советский</w:t>
            </w:r>
            <w:proofErr w:type="gramEnd"/>
            <w:r w:rsidRPr="00457356">
              <w:rPr>
                <w:rFonts w:ascii="Times New Roman" w:hAnsi="Times New Roman"/>
              </w:rPr>
              <w:t xml:space="preserve"> - </w:t>
            </w:r>
            <w:proofErr w:type="spellStart"/>
            <w:r w:rsidRPr="00457356">
              <w:rPr>
                <w:rFonts w:ascii="Times New Roman" w:hAnsi="Times New Roman"/>
              </w:rPr>
              <w:t>УЭЗиС</w:t>
            </w:r>
            <w:proofErr w:type="spellEnd"/>
            <w:r w:rsidRPr="00457356">
              <w:rPr>
                <w:rFonts w:ascii="Times New Roman" w:hAnsi="Times New Roman"/>
              </w:rPr>
              <w:t xml:space="preserve">  4:6</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19.04.2016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ЛЕГКАЯ АТЛЕТИКА</w:t>
            </w:r>
            <w:r w:rsidRPr="00457356">
              <w:rPr>
                <w:rFonts w:ascii="Times New Roman" w:hAnsi="Times New Roman"/>
                <w:b/>
                <w:bCs/>
              </w:rPr>
              <w:t xml:space="preserve"> Соревнования по легкой атлетике среди учащихся 1999-2000 </w:t>
            </w:r>
            <w:proofErr w:type="spellStart"/>
            <w:r w:rsidRPr="00457356">
              <w:rPr>
                <w:rFonts w:ascii="Times New Roman" w:hAnsi="Times New Roman"/>
                <w:b/>
                <w:bCs/>
              </w:rPr>
              <w:t>гг.р</w:t>
            </w:r>
            <w:proofErr w:type="spellEnd"/>
            <w:r w:rsidRPr="00457356">
              <w:rPr>
                <w:rFonts w:ascii="Times New Roman" w:hAnsi="Times New Roman"/>
                <w:b/>
                <w:bCs/>
              </w:rPr>
              <w:t xml:space="preserve">. в зачет "Президентских спортивных игр"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117</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1 место -</w:t>
            </w:r>
            <w:r w:rsidRPr="00457356">
              <w:rPr>
                <w:rFonts w:ascii="Times New Roman" w:hAnsi="Times New Roman"/>
              </w:rPr>
              <w:t xml:space="preserve"> СОШ № 5</w:t>
            </w:r>
            <w:r w:rsidRPr="00457356">
              <w:rPr>
                <w:rFonts w:ascii="Times New Roman" w:hAnsi="Times New Roman"/>
                <w:b/>
                <w:bCs/>
              </w:rPr>
              <w:t xml:space="preserve">                           2 место</w:t>
            </w:r>
            <w:r w:rsidRPr="00457356">
              <w:rPr>
                <w:rFonts w:ascii="Times New Roman" w:hAnsi="Times New Roman"/>
              </w:rPr>
              <w:t xml:space="preserve"> - Гимназия                            </w:t>
            </w:r>
            <w:r w:rsidRPr="00457356">
              <w:rPr>
                <w:rFonts w:ascii="Times New Roman" w:hAnsi="Times New Roman"/>
                <w:b/>
                <w:bCs/>
              </w:rPr>
              <w:t xml:space="preserve"> 3 место </w:t>
            </w:r>
            <w:r w:rsidRPr="00457356">
              <w:rPr>
                <w:rFonts w:ascii="Times New Roman" w:hAnsi="Times New Roman"/>
              </w:rPr>
              <w:t>- СОШ № 6</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20.04.2016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ВОЛЕЙБОЛ</w:t>
            </w:r>
            <w:r w:rsidRPr="00457356">
              <w:rPr>
                <w:rFonts w:ascii="Times New Roman" w:hAnsi="Times New Roman"/>
                <w:b/>
                <w:bCs/>
              </w:rPr>
              <w:t xml:space="preserve"> Соревнования по волейболу среди учащихся 1999-2000 </w:t>
            </w:r>
            <w:proofErr w:type="spellStart"/>
            <w:r w:rsidRPr="00457356">
              <w:rPr>
                <w:rFonts w:ascii="Times New Roman" w:hAnsi="Times New Roman"/>
                <w:b/>
                <w:bCs/>
              </w:rPr>
              <w:t>гг.р</w:t>
            </w:r>
            <w:proofErr w:type="spellEnd"/>
            <w:r w:rsidRPr="00457356">
              <w:rPr>
                <w:rFonts w:ascii="Times New Roman" w:hAnsi="Times New Roman"/>
                <w:b/>
                <w:bCs/>
              </w:rPr>
              <w:t xml:space="preserve">. в зачет "Президентских спортивных игр"  </w:t>
            </w:r>
            <w:r w:rsidRPr="00457356">
              <w:rPr>
                <w:rFonts w:ascii="Times New Roman" w:hAnsi="Times New Roman"/>
              </w:rPr>
              <w:lastRenderedPageBreak/>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с/з лицей</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Лицей                                      </w:t>
            </w:r>
            <w:r w:rsidRPr="00457356">
              <w:rPr>
                <w:rFonts w:ascii="Times New Roman" w:hAnsi="Times New Roman"/>
                <w:b/>
                <w:bCs/>
              </w:rPr>
              <w:t xml:space="preserve"> 2 место</w:t>
            </w:r>
            <w:r w:rsidRPr="00457356">
              <w:rPr>
                <w:rFonts w:ascii="Times New Roman" w:hAnsi="Times New Roman"/>
              </w:rPr>
              <w:t xml:space="preserve"> - Гимназия                                    </w:t>
            </w:r>
            <w:r w:rsidRPr="00457356">
              <w:rPr>
                <w:rFonts w:ascii="Times New Roman" w:hAnsi="Times New Roman"/>
                <w:b/>
                <w:bCs/>
              </w:rPr>
              <w:t xml:space="preserve">3 место </w:t>
            </w:r>
            <w:r w:rsidRPr="00457356">
              <w:rPr>
                <w:rFonts w:ascii="Times New Roman" w:hAnsi="Times New Roman"/>
              </w:rPr>
              <w:t>- СОШ № 5</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20.04.2016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адм. Югорска - ЦЭГ  2:3                            Газпромбанк - КЛПУ 9:5</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20.04.2016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"Безопасное Колесо" в зачет Спартакиады учащихся ОУ г. Югорска по ОБЖ</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СОШ № 5</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36</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21.04.2016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БАСКЕТБОЛ</w:t>
            </w:r>
            <w:r w:rsidRPr="00457356">
              <w:rPr>
                <w:rFonts w:ascii="Times New Roman" w:hAnsi="Times New Roman"/>
                <w:b/>
                <w:bCs/>
              </w:rPr>
              <w:t xml:space="preserve"> Соревнования по </w:t>
            </w:r>
            <w:proofErr w:type="spellStart"/>
            <w:r w:rsidRPr="00457356">
              <w:rPr>
                <w:rFonts w:ascii="Times New Roman" w:hAnsi="Times New Roman"/>
                <w:b/>
                <w:bCs/>
              </w:rPr>
              <w:t>стритболу</w:t>
            </w:r>
            <w:proofErr w:type="spellEnd"/>
            <w:r w:rsidRPr="00457356">
              <w:rPr>
                <w:rFonts w:ascii="Times New Roman" w:hAnsi="Times New Roman"/>
                <w:b/>
                <w:bCs/>
              </w:rPr>
              <w:t xml:space="preserve"> среди учащихся 1999-2000 </w:t>
            </w:r>
            <w:proofErr w:type="spellStart"/>
            <w:r w:rsidRPr="00457356">
              <w:rPr>
                <w:rFonts w:ascii="Times New Roman" w:hAnsi="Times New Roman"/>
                <w:b/>
                <w:bCs/>
              </w:rPr>
              <w:t>гг.р</w:t>
            </w:r>
            <w:proofErr w:type="spellEnd"/>
            <w:r w:rsidRPr="00457356">
              <w:rPr>
                <w:rFonts w:ascii="Times New Roman" w:hAnsi="Times New Roman"/>
                <w:b/>
                <w:bCs/>
              </w:rPr>
              <w:t xml:space="preserve">. в зачет "Президентских спортивных игр"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107</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1 место -</w:t>
            </w:r>
            <w:r w:rsidRPr="00457356">
              <w:rPr>
                <w:rFonts w:ascii="Times New Roman" w:hAnsi="Times New Roman"/>
              </w:rPr>
              <w:t xml:space="preserve"> СОШ № 2                                      </w:t>
            </w:r>
            <w:r w:rsidRPr="00457356">
              <w:rPr>
                <w:rFonts w:ascii="Times New Roman" w:hAnsi="Times New Roman"/>
                <w:b/>
                <w:bCs/>
              </w:rPr>
              <w:t xml:space="preserve"> 2 место</w:t>
            </w:r>
            <w:r w:rsidRPr="00457356">
              <w:rPr>
                <w:rFonts w:ascii="Times New Roman" w:hAnsi="Times New Roman"/>
              </w:rPr>
              <w:t xml:space="preserve"> - лицей                                    </w:t>
            </w:r>
            <w:r w:rsidRPr="00457356">
              <w:rPr>
                <w:rFonts w:ascii="Times New Roman" w:hAnsi="Times New Roman"/>
                <w:b/>
                <w:bCs/>
              </w:rPr>
              <w:t xml:space="preserve">3 место </w:t>
            </w:r>
            <w:r w:rsidRPr="00457356">
              <w:rPr>
                <w:rFonts w:ascii="Times New Roman" w:hAnsi="Times New Roman"/>
              </w:rPr>
              <w:t>- СОШ № 5</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22.04.2016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СКЗ - Смена 9:2                                         ЮОО - </w:t>
            </w:r>
            <w:proofErr w:type="spellStart"/>
            <w:r w:rsidRPr="00457356">
              <w:rPr>
                <w:rFonts w:ascii="Times New Roman" w:hAnsi="Times New Roman"/>
              </w:rPr>
              <w:t>УЭЗиС</w:t>
            </w:r>
            <w:proofErr w:type="spellEnd"/>
            <w:r w:rsidRPr="00457356">
              <w:rPr>
                <w:rFonts w:ascii="Times New Roman" w:hAnsi="Times New Roman"/>
              </w:rPr>
              <w:t xml:space="preserve"> 9:0</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22.04.2016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ПУЛЕВАЯ СТРЕЛЬБА</w:t>
            </w:r>
            <w:r w:rsidRPr="00457356">
              <w:rPr>
                <w:rFonts w:ascii="Times New Roman" w:hAnsi="Times New Roman"/>
                <w:b/>
                <w:bCs/>
              </w:rPr>
              <w:t xml:space="preserve"> Соревнования по пулевой стрельбе среди учащихся ОУ г. Югорска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СОШ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41</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СОШ № 6                                                    </w:t>
            </w:r>
            <w:r w:rsidRPr="00457356">
              <w:rPr>
                <w:rFonts w:ascii="Times New Roman" w:hAnsi="Times New Roman"/>
                <w:b/>
                <w:bCs/>
              </w:rPr>
              <w:t xml:space="preserve"> 2 место</w:t>
            </w:r>
            <w:r w:rsidRPr="00457356">
              <w:rPr>
                <w:rFonts w:ascii="Times New Roman" w:hAnsi="Times New Roman"/>
              </w:rPr>
              <w:t xml:space="preserve"> - СОШ № 2                                            </w:t>
            </w:r>
            <w:r w:rsidRPr="00457356">
              <w:rPr>
                <w:rFonts w:ascii="Times New Roman" w:hAnsi="Times New Roman"/>
                <w:b/>
                <w:bCs/>
              </w:rPr>
              <w:t xml:space="preserve">3 место </w:t>
            </w:r>
            <w:r w:rsidRPr="00457356">
              <w:rPr>
                <w:rFonts w:ascii="Times New Roman" w:hAnsi="Times New Roman"/>
              </w:rPr>
              <w:t>- СОШ № 5</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6"/>
              </w:numPr>
              <w:spacing w:after="0" w:line="240" w:lineRule="auto"/>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23.04.2016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74</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Советский - ЦЭГ  1:4                                     Диагност - </w:t>
            </w:r>
            <w:proofErr w:type="spellStart"/>
            <w:r w:rsidRPr="00457356">
              <w:rPr>
                <w:rFonts w:ascii="Times New Roman" w:hAnsi="Times New Roman"/>
              </w:rPr>
              <w:t>Университтет</w:t>
            </w:r>
            <w:proofErr w:type="spellEnd"/>
            <w:r w:rsidRPr="00457356">
              <w:rPr>
                <w:rFonts w:ascii="Times New Roman" w:hAnsi="Times New Roman"/>
              </w:rPr>
              <w:t xml:space="preserve">  4:8                                                     Смена - ОФПС   3:7</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29.</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24.04.2016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ШАХМАТЫ</w:t>
            </w:r>
            <w:r w:rsidRPr="00457356">
              <w:rPr>
                <w:rFonts w:ascii="Times New Roman" w:hAnsi="Times New Roman"/>
                <w:b/>
                <w:bCs/>
              </w:rPr>
              <w:t xml:space="preserve"> Чемпионат г. Югорска по шахматам среди мужчин и женщин</w:t>
            </w:r>
            <w:r w:rsidRPr="00457356">
              <w:rPr>
                <w:rFonts w:ascii="Times New Roman" w:hAnsi="Times New Roman"/>
              </w:rPr>
              <w:t xml:space="preserve"> </w:t>
            </w:r>
            <w:r w:rsidRPr="00457356">
              <w:rPr>
                <w:rFonts w:ascii="Times New Roman" w:hAnsi="Times New Roman"/>
              </w:rPr>
              <w:lastRenderedPageBreak/>
              <w:t>(награждение)</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Юный техник</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60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1 место</w:t>
            </w:r>
            <w:r w:rsidRPr="00457356">
              <w:rPr>
                <w:rFonts w:ascii="Times New Roman" w:hAnsi="Times New Roman"/>
              </w:rPr>
              <w:t xml:space="preserve"> - Лаптев Дмитрий, </w:t>
            </w:r>
            <w:proofErr w:type="spellStart"/>
            <w:r w:rsidRPr="00457356">
              <w:rPr>
                <w:rFonts w:ascii="Times New Roman" w:hAnsi="Times New Roman"/>
              </w:rPr>
              <w:t>Сегнец</w:t>
            </w:r>
            <w:proofErr w:type="spellEnd"/>
            <w:r w:rsidRPr="00457356">
              <w:rPr>
                <w:rFonts w:ascii="Times New Roman" w:hAnsi="Times New Roman"/>
              </w:rPr>
              <w:t xml:space="preserve"> Валентина                                                         </w:t>
            </w:r>
            <w:r w:rsidRPr="00457356">
              <w:rPr>
                <w:rFonts w:ascii="Times New Roman" w:hAnsi="Times New Roman"/>
                <w:b/>
                <w:bCs/>
              </w:rPr>
              <w:lastRenderedPageBreak/>
              <w:t>2 место</w:t>
            </w:r>
            <w:r w:rsidRPr="00457356">
              <w:rPr>
                <w:rFonts w:ascii="Times New Roman" w:hAnsi="Times New Roman"/>
              </w:rPr>
              <w:t xml:space="preserve"> </w:t>
            </w:r>
            <w:proofErr w:type="gramStart"/>
            <w:r w:rsidRPr="00457356">
              <w:rPr>
                <w:rFonts w:ascii="Times New Roman" w:hAnsi="Times New Roman"/>
              </w:rPr>
              <w:t>-Х</w:t>
            </w:r>
            <w:proofErr w:type="gramEnd"/>
            <w:r w:rsidRPr="00457356">
              <w:rPr>
                <w:rFonts w:ascii="Times New Roman" w:hAnsi="Times New Roman"/>
              </w:rPr>
              <w:t xml:space="preserve">афизов Эдуард, Зырянова Яна                                                             </w:t>
            </w:r>
            <w:r w:rsidRPr="00457356">
              <w:rPr>
                <w:rFonts w:ascii="Times New Roman" w:hAnsi="Times New Roman"/>
                <w:b/>
                <w:bCs/>
              </w:rPr>
              <w:t>3 место</w:t>
            </w:r>
            <w:r w:rsidRPr="00457356">
              <w:rPr>
                <w:rFonts w:ascii="Times New Roman" w:hAnsi="Times New Roman"/>
              </w:rPr>
              <w:t xml:space="preserve"> - </w:t>
            </w:r>
            <w:proofErr w:type="spellStart"/>
            <w:r w:rsidRPr="00457356">
              <w:rPr>
                <w:rFonts w:ascii="Times New Roman" w:hAnsi="Times New Roman"/>
              </w:rPr>
              <w:t>Вотинцева</w:t>
            </w:r>
            <w:proofErr w:type="spellEnd"/>
            <w:r w:rsidRPr="00457356">
              <w:rPr>
                <w:rFonts w:ascii="Times New Roman" w:hAnsi="Times New Roman"/>
              </w:rPr>
              <w:t xml:space="preserve"> Наталья, Иванова Ирина</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lastRenderedPageBreak/>
              <w:t>30.</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25.04.2016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ЦЭГ - Университет  3:1                                           НОРД - </w:t>
            </w:r>
            <w:proofErr w:type="spellStart"/>
            <w:r w:rsidRPr="00457356">
              <w:rPr>
                <w:rFonts w:ascii="Times New Roman" w:hAnsi="Times New Roman"/>
              </w:rPr>
              <w:t>УЭЗиС</w:t>
            </w:r>
            <w:proofErr w:type="spellEnd"/>
            <w:r w:rsidRPr="00457356">
              <w:rPr>
                <w:rFonts w:ascii="Times New Roman" w:hAnsi="Times New Roman"/>
              </w:rPr>
              <w:t xml:space="preserve"> 3:5</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31.</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27.04.2016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СКЗ - Университет   3:9                         ЮОО - Газпромбанк 4:2</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32.</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27.04.2016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 xml:space="preserve">НАСТОЛЬНЫЙ ТЕННИС </w:t>
            </w:r>
            <w:r w:rsidRPr="00457356">
              <w:rPr>
                <w:rFonts w:ascii="Times New Roman" w:hAnsi="Times New Roman"/>
                <w:b/>
                <w:bCs/>
              </w:rPr>
              <w:t xml:space="preserve">Первенство г. </w:t>
            </w:r>
            <w:proofErr w:type="spellStart"/>
            <w:r w:rsidRPr="00457356">
              <w:rPr>
                <w:rFonts w:ascii="Times New Roman" w:hAnsi="Times New Roman"/>
                <w:b/>
                <w:bCs/>
              </w:rPr>
              <w:t>Ю</w:t>
            </w:r>
            <w:proofErr w:type="gramStart"/>
            <w:r w:rsidRPr="00457356">
              <w:rPr>
                <w:rFonts w:ascii="Times New Roman" w:hAnsi="Times New Roman"/>
                <w:b/>
                <w:bCs/>
              </w:rPr>
              <w:t>,г</w:t>
            </w:r>
            <w:proofErr w:type="gramEnd"/>
            <w:r w:rsidRPr="00457356">
              <w:rPr>
                <w:rFonts w:ascii="Times New Roman" w:hAnsi="Times New Roman"/>
                <w:b/>
                <w:bCs/>
              </w:rPr>
              <w:t>орска</w:t>
            </w:r>
            <w:proofErr w:type="spellEnd"/>
            <w:r w:rsidRPr="00457356">
              <w:rPr>
                <w:rFonts w:ascii="Times New Roman" w:hAnsi="Times New Roman"/>
                <w:b/>
                <w:bCs/>
              </w:rPr>
              <w:t xml:space="preserve"> по настольному теннису, в зачет Спартакиады работников ОУ г. Югорска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42</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СОШ № 5                                                    </w:t>
            </w:r>
            <w:r w:rsidRPr="00457356">
              <w:rPr>
                <w:rFonts w:ascii="Times New Roman" w:hAnsi="Times New Roman"/>
                <w:b/>
                <w:bCs/>
              </w:rPr>
              <w:t xml:space="preserve"> 2 место</w:t>
            </w:r>
            <w:r w:rsidRPr="00457356">
              <w:rPr>
                <w:rFonts w:ascii="Times New Roman" w:hAnsi="Times New Roman"/>
              </w:rPr>
              <w:t xml:space="preserve"> - ЮПК                                            </w:t>
            </w:r>
            <w:r w:rsidRPr="00457356">
              <w:rPr>
                <w:rFonts w:ascii="Times New Roman" w:hAnsi="Times New Roman"/>
                <w:b/>
                <w:bCs/>
              </w:rPr>
              <w:t xml:space="preserve">3 место </w:t>
            </w:r>
            <w:r w:rsidRPr="00457356">
              <w:rPr>
                <w:rFonts w:ascii="Times New Roman" w:hAnsi="Times New Roman"/>
              </w:rPr>
              <w:t>- лицей</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33.</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27.04.2016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ВОЛЕЙБОЛ</w:t>
            </w:r>
            <w:r w:rsidRPr="00457356">
              <w:rPr>
                <w:rFonts w:ascii="Times New Roman" w:hAnsi="Times New Roman"/>
                <w:b/>
                <w:bCs/>
              </w:rPr>
              <w:t xml:space="preserve"> Соревнования по волейболу 5-6 классы</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29</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34.</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29.04.2016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 xml:space="preserve">ВОЛЕЙБОЛ </w:t>
            </w:r>
            <w:r w:rsidRPr="00457356">
              <w:rPr>
                <w:rFonts w:ascii="Times New Roman" w:hAnsi="Times New Roman"/>
                <w:b/>
                <w:bCs/>
              </w:rPr>
              <w:t>Соревнования по волейболу 8-9 классы</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19</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35.</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30.04.2016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ВОЛЕЙБОЛ</w:t>
            </w:r>
            <w:r w:rsidRPr="00457356">
              <w:rPr>
                <w:rFonts w:ascii="Times New Roman" w:hAnsi="Times New Roman"/>
                <w:b/>
                <w:bCs/>
              </w:rPr>
              <w:t xml:space="preserve"> Соревнования по волейболу 7-8, 7-9 классы</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Югорск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53</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36.</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29.04.2016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w:t>
            </w:r>
            <w:r w:rsidRPr="00457356">
              <w:rPr>
                <w:rFonts w:ascii="Times New Roman" w:hAnsi="Times New Roman"/>
                <w:b/>
                <w:bCs/>
              </w:rPr>
              <w:lastRenderedPageBreak/>
              <w:t xml:space="preserve">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Смена - </w:t>
            </w:r>
            <w:proofErr w:type="spellStart"/>
            <w:r w:rsidRPr="00457356">
              <w:rPr>
                <w:rFonts w:ascii="Times New Roman" w:hAnsi="Times New Roman"/>
              </w:rPr>
              <w:t>УМТСиК</w:t>
            </w:r>
            <w:proofErr w:type="spellEnd"/>
            <w:r w:rsidRPr="00457356">
              <w:rPr>
                <w:rFonts w:ascii="Times New Roman" w:hAnsi="Times New Roman"/>
              </w:rPr>
              <w:t xml:space="preserve">   5:7                                          НОРД - </w:t>
            </w:r>
            <w:proofErr w:type="spellStart"/>
            <w:r w:rsidRPr="00457356">
              <w:rPr>
                <w:rFonts w:ascii="Times New Roman" w:hAnsi="Times New Roman"/>
              </w:rPr>
              <w:t>УТТиСТ</w:t>
            </w:r>
            <w:proofErr w:type="spellEnd"/>
            <w:r w:rsidRPr="00457356">
              <w:rPr>
                <w:rFonts w:ascii="Times New Roman" w:hAnsi="Times New Roman"/>
              </w:rPr>
              <w:t xml:space="preserve"> 5:3</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lastRenderedPageBreak/>
              <w:t>37.</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30.04-01.05. 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ПАУЭРЛИФТИНГ</w:t>
            </w:r>
            <w:r w:rsidRPr="00457356">
              <w:rPr>
                <w:rFonts w:ascii="Times New Roman" w:hAnsi="Times New Roman"/>
                <w:b/>
                <w:bCs/>
              </w:rPr>
              <w:t xml:space="preserve"> Открытый турнир по жиму </w:t>
            </w:r>
            <w:proofErr w:type="gramStart"/>
            <w:r w:rsidRPr="00457356">
              <w:rPr>
                <w:rFonts w:ascii="Times New Roman" w:hAnsi="Times New Roman"/>
                <w:b/>
                <w:bCs/>
              </w:rPr>
              <w:t>штанги</w:t>
            </w:r>
            <w:proofErr w:type="gramEnd"/>
            <w:r w:rsidRPr="00457356">
              <w:rPr>
                <w:rFonts w:ascii="Times New Roman" w:hAnsi="Times New Roman"/>
                <w:b/>
                <w:bCs/>
              </w:rPr>
              <w:t xml:space="preserve"> лёжа и классическому русскому жиму </w:t>
            </w:r>
            <w:r w:rsidRPr="00457356">
              <w:rPr>
                <w:rFonts w:ascii="Times New Roman" w:hAnsi="Times New Roman"/>
              </w:rPr>
              <w:t>(награждение)</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91</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1 место - </w:t>
            </w:r>
            <w:r w:rsidRPr="00457356">
              <w:rPr>
                <w:rFonts w:ascii="Times New Roman" w:hAnsi="Times New Roman"/>
              </w:rPr>
              <w:t xml:space="preserve">10 человека                                                    </w:t>
            </w:r>
            <w:r w:rsidRPr="00457356">
              <w:rPr>
                <w:rFonts w:ascii="Times New Roman" w:hAnsi="Times New Roman"/>
                <w:b/>
                <w:bCs/>
              </w:rPr>
              <w:t xml:space="preserve"> 2 место</w:t>
            </w:r>
            <w:r w:rsidRPr="00457356">
              <w:rPr>
                <w:rFonts w:ascii="Times New Roman" w:hAnsi="Times New Roman"/>
              </w:rPr>
              <w:t xml:space="preserve"> - 10 человека                                            </w:t>
            </w:r>
            <w:r w:rsidRPr="00457356">
              <w:rPr>
                <w:rFonts w:ascii="Times New Roman" w:hAnsi="Times New Roman"/>
                <w:b/>
                <w:bCs/>
              </w:rPr>
              <w:t xml:space="preserve">3 место </w:t>
            </w:r>
            <w:r w:rsidRPr="00457356">
              <w:rPr>
                <w:rFonts w:ascii="Times New Roman" w:hAnsi="Times New Roman"/>
              </w:rPr>
              <w:t>- 10 человека</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bookmarkStart w:id="1" w:name="_Hlk439072315"/>
            <w:r w:rsidRPr="00457356">
              <w:rPr>
                <w:rFonts w:ascii="Times New Roman" w:hAnsi="Times New Roman"/>
              </w:rPr>
              <w:t>38.</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03.05.2016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ХУДОЖЕСТВЕННАЯ ГИМНАСТИКА</w:t>
            </w:r>
            <w:r w:rsidRPr="00457356">
              <w:rPr>
                <w:rFonts w:ascii="Times New Roman" w:hAnsi="Times New Roman"/>
                <w:b/>
                <w:bCs/>
              </w:rPr>
              <w:t xml:space="preserve"> Открытое первенство г. Югорска по художественной гимнастике среди юных спортсменов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67</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- 6 человек                               </w:t>
            </w:r>
            <w:r w:rsidRPr="00457356">
              <w:rPr>
                <w:rFonts w:ascii="Times New Roman" w:hAnsi="Times New Roman"/>
                <w:b/>
                <w:bCs/>
              </w:rPr>
              <w:t>2 место</w:t>
            </w:r>
            <w:r w:rsidRPr="00457356">
              <w:rPr>
                <w:rFonts w:ascii="Times New Roman" w:hAnsi="Times New Roman"/>
              </w:rPr>
              <w:t xml:space="preserve"> - 6 человек                        </w:t>
            </w:r>
            <w:r w:rsidRPr="00457356">
              <w:rPr>
                <w:rFonts w:ascii="Times New Roman" w:hAnsi="Times New Roman"/>
                <w:b/>
                <w:bCs/>
              </w:rPr>
              <w:t>3 место</w:t>
            </w:r>
            <w:r w:rsidRPr="00457356">
              <w:rPr>
                <w:rFonts w:ascii="Times New Roman" w:hAnsi="Times New Roman"/>
              </w:rPr>
              <w:t xml:space="preserve"> - 6 человек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39.</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04.05.2016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адм. Югорска - Ветераны 5:4                   </w:t>
            </w:r>
            <w:proofErr w:type="spellStart"/>
            <w:r w:rsidRPr="00457356">
              <w:rPr>
                <w:rFonts w:ascii="Times New Roman" w:hAnsi="Times New Roman"/>
              </w:rPr>
              <w:t>УМТСиК</w:t>
            </w:r>
            <w:proofErr w:type="spellEnd"/>
            <w:r w:rsidRPr="00457356">
              <w:rPr>
                <w:rFonts w:ascii="Times New Roman" w:hAnsi="Times New Roman"/>
              </w:rPr>
              <w:t xml:space="preserve"> - </w:t>
            </w:r>
            <w:proofErr w:type="spellStart"/>
            <w:r w:rsidRPr="00457356">
              <w:rPr>
                <w:rFonts w:ascii="Times New Roman" w:hAnsi="Times New Roman"/>
              </w:rPr>
              <w:t>УЭЗиС</w:t>
            </w:r>
            <w:proofErr w:type="spellEnd"/>
            <w:r w:rsidRPr="00457356">
              <w:rPr>
                <w:rFonts w:ascii="Times New Roman" w:hAnsi="Times New Roman"/>
              </w:rPr>
              <w:t xml:space="preserve"> 3:1</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40.</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06.05.2016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Советский - СКЗ 0:3                           г. Советский - КЛПУ</w:t>
            </w:r>
            <w:proofErr w:type="gramStart"/>
            <w:r w:rsidRPr="00457356">
              <w:rPr>
                <w:rFonts w:ascii="Times New Roman" w:hAnsi="Times New Roman"/>
              </w:rPr>
              <w:t>4</w:t>
            </w:r>
            <w:proofErr w:type="gramEnd"/>
            <w:r w:rsidRPr="00457356">
              <w:rPr>
                <w:rFonts w:ascii="Times New Roman" w:hAnsi="Times New Roman"/>
              </w:rPr>
              <w:t>:5</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line="240" w:lineRule="auto"/>
              <w:rPr>
                <w:rFonts w:ascii="Times New Roman" w:hAnsi="Times New Roman"/>
              </w:rPr>
            </w:pPr>
            <w:r w:rsidRPr="00457356">
              <w:rPr>
                <w:rFonts w:ascii="Times New Roman" w:hAnsi="Times New Roman"/>
              </w:rPr>
              <w:t>41.</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04-06.05. 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ПУЛЕВАЯ СТРЕЛЬБА</w:t>
            </w:r>
            <w:r w:rsidRPr="00457356">
              <w:rPr>
                <w:rFonts w:ascii="Times New Roman" w:hAnsi="Times New Roman"/>
                <w:b/>
                <w:bCs/>
              </w:rPr>
              <w:t xml:space="preserve"> Соревнования по пулевой стрельбе среди воспитанников секции пулевая стрельба, посвященные Дню Победы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СОШ № 2</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- 6 человек                               </w:t>
            </w:r>
            <w:r w:rsidRPr="00457356">
              <w:rPr>
                <w:rFonts w:ascii="Times New Roman" w:hAnsi="Times New Roman"/>
                <w:b/>
                <w:bCs/>
              </w:rPr>
              <w:t>2 место</w:t>
            </w:r>
            <w:r w:rsidRPr="00457356">
              <w:rPr>
                <w:rFonts w:ascii="Times New Roman" w:hAnsi="Times New Roman"/>
              </w:rPr>
              <w:t xml:space="preserve"> - 6 человек                        </w:t>
            </w:r>
            <w:r w:rsidRPr="00457356">
              <w:rPr>
                <w:rFonts w:ascii="Times New Roman" w:hAnsi="Times New Roman"/>
                <w:b/>
                <w:bCs/>
              </w:rPr>
              <w:t>3 место</w:t>
            </w:r>
            <w:r w:rsidRPr="00457356">
              <w:rPr>
                <w:rFonts w:ascii="Times New Roman" w:hAnsi="Times New Roman"/>
              </w:rPr>
              <w:t xml:space="preserve"> - 6 человек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42</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06.05.2016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 xml:space="preserve">ЛЕГКАЯ АТЛЕТИКА </w:t>
            </w:r>
            <w:r w:rsidRPr="00457356">
              <w:rPr>
                <w:rFonts w:ascii="Times New Roman" w:hAnsi="Times New Roman"/>
                <w:b/>
                <w:bCs/>
              </w:rPr>
              <w:t xml:space="preserve"> легкоатлетическая эстафета по улицам города, посвященная </w:t>
            </w:r>
            <w:r w:rsidRPr="00457356">
              <w:rPr>
                <w:rFonts w:ascii="Times New Roman" w:hAnsi="Times New Roman"/>
                <w:b/>
                <w:bCs/>
              </w:rPr>
              <w:lastRenderedPageBreak/>
              <w:t xml:space="preserve">празднованию Дня Победы в </w:t>
            </w:r>
            <w:proofErr w:type="spellStart"/>
            <w:r w:rsidRPr="00457356">
              <w:rPr>
                <w:rFonts w:ascii="Times New Roman" w:hAnsi="Times New Roman"/>
                <w:b/>
                <w:bCs/>
              </w:rPr>
              <w:t>ВоВ</w:t>
            </w:r>
            <w:proofErr w:type="spellEnd"/>
            <w:r w:rsidRPr="00457356">
              <w:rPr>
                <w:rFonts w:ascii="Times New Roman" w:hAnsi="Times New Roman"/>
                <w:b/>
                <w:bCs/>
              </w:rPr>
              <w:t xml:space="preserve"> </w:t>
            </w:r>
            <w:r w:rsidRPr="00457356">
              <w:rPr>
                <w:rFonts w:ascii="Times New Roman" w:hAnsi="Times New Roman"/>
              </w:rPr>
              <w:t xml:space="preserve">(организация, судейство) </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улицы города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664</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1 место -</w:t>
            </w:r>
            <w:r w:rsidRPr="00457356">
              <w:rPr>
                <w:rFonts w:ascii="Times New Roman" w:hAnsi="Times New Roman"/>
              </w:rPr>
              <w:t xml:space="preserve"> СОШ № 5                               </w:t>
            </w:r>
            <w:r w:rsidRPr="00457356">
              <w:rPr>
                <w:rFonts w:ascii="Times New Roman" w:hAnsi="Times New Roman"/>
                <w:b/>
                <w:bCs/>
              </w:rPr>
              <w:t>2 место -</w:t>
            </w:r>
            <w:r w:rsidRPr="00457356">
              <w:rPr>
                <w:rFonts w:ascii="Times New Roman" w:hAnsi="Times New Roman"/>
              </w:rPr>
              <w:t xml:space="preserve"> Лицей                                         </w:t>
            </w:r>
            <w:r w:rsidRPr="00457356">
              <w:rPr>
                <w:rFonts w:ascii="Times New Roman" w:hAnsi="Times New Roman"/>
                <w:b/>
                <w:bCs/>
              </w:rPr>
              <w:t>3 место -</w:t>
            </w:r>
            <w:r w:rsidRPr="00457356">
              <w:rPr>
                <w:rFonts w:ascii="Times New Roman" w:hAnsi="Times New Roman"/>
              </w:rPr>
              <w:t xml:space="preserve"> </w:t>
            </w:r>
            <w:r w:rsidRPr="00457356">
              <w:rPr>
                <w:rFonts w:ascii="Times New Roman" w:hAnsi="Times New Roman"/>
              </w:rPr>
              <w:lastRenderedPageBreak/>
              <w:t xml:space="preserve">Гимназия                                           </w:t>
            </w:r>
            <w:r w:rsidRPr="00457356">
              <w:rPr>
                <w:rFonts w:ascii="Times New Roman" w:hAnsi="Times New Roman"/>
                <w:b/>
                <w:bCs/>
              </w:rPr>
              <w:t>1 место</w:t>
            </w:r>
            <w:r w:rsidRPr="00457356">
              <w:rPr>
                <w:rFonts w:ascii="Times New Roman" w:hAnsi="Times New Roman"/>
              </w:rPr>
              <w:t xml:space="preserve"> - </w:t>
            </w:r>
            <w:proofErr w:type="spellStart"/>
            <w:r w:rsidRPr="00457356">
              <w:rPr>
                <w:rFonts w:ascii="Times New Roman" w:hAnsi="Times New Roman"/>
              </w:rPr>
              <w:t>УМТСиК</w:t>
            </w:r>
            <w:proofErr w:type="spellEnd"/>
            <w:r w:rsidRPr="00457356">
              <w:rPr>
                <w:rFonts w:ascii="Times New Roman" w:hAnsi="Times New Roman"/>
              </w:rPr>
              <w:t xml:space="preserve">                               </w:t>
            </w:r>
            <w:r w:rsidRPr="00457356">
              <w:rPr>
                <w:rFonts w:ascii="Times New Roman" w:hAnsi="Times New Roman"/>
                <w:b/>
                <w:bCs/>
              </w:rPr>
              <w:t>2 место</w:t>
            </w:r>
            <w:r w:rsidRPr="00457356">
              <w:rPr>
                <w:rFonts w:ascii="Times New Roman" w:hAnsi="Times New Roman"/>
              </w:rPr>
              <w:t xml:space="preserve"> - ЮОО                                        </w:t>
            </w:r>
            <w:r w:rsidRPr="00457356">
              <w:rPr>
                <w:rFonts w:ascii="Times New Roman" w:hAnsi="Times New Roman"/>
                <w:b/>
                <w:bCs/>
              </w:rPr>
              <w:t>3 место</w:t>
            </w:r>
            <w:r w:rsidRPr="00457356">
              <w:rPr>
                <w:rFonts w:ascii="Times New Roman" w:hAnsi="Times New Roman"/>
              </w:rPr>
              <w:t xml:space="preserve"> - КЛПУ</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lastRenderedPageBreak/>
              <w:t>43</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09.05.2016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spellStart"/>
            <w:r w:rsidRPr="00457356">
              <w:rPr>
                <w:rFonts w:ascii="Times New Roman" w:hAnsi="Times New Roman"/>
                <w:b/>
                <w:bCs/>
              </w:rPr>
              <w:t>Военно</w:t>
            </w:r>
            <w:proofErr w:type="spellEnd"/>
            <w:r w:rsidRPr="00457356">
              <w:rPr>
                <w:rFonts w:ascii="Times New Roman" w:hAnsi="Times New Roman"/>
                <w:b/>
                <w:bCs/>
              </w:rPr>
              <w:t xml:space="preserve"> - патриотические состязания среди учащихся ОУ г. Югорска </w:t>
            </w:r>
            <w:r w:rsidRPr="00457356">
              <w:rPr>
                <w:rFonts w:ascii="Times New Roman" w:hAnsi="Times New Roman"/>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гор</w:t>
            </w:r>
            <w:proofErr w:type="gramStart"/>
            <w:r w:rsidRPr="00457356">
              <w:rPr>
                <w:rFonts w:ascii="Times New Roman" w:hAnsi="Times New Roman"/>
              </w:rPr>
              <w:t>.</w:t>
            </w:r>
            <w:proofErr w:type="gramEnd"/>
            <w:r w:rsidRPr="00457356">
              <w:rPr>
                <w:rFonts w:ascii="Times New Roman" w:hAnsi="Times New Roman"/>
              </w:rPr>
              <w:t xml:space="preserve"> </w:t>
            </w:r>
            <w:proofErr w:type="gramStart"/>
            <w:r w:rsidRPr="00457356">
              <w:rPr>
                <w:rFonts w:ascii="Times New Roman" w:hAnsi="Times New Roman"/>
              </w:rPr>
              <w:t>п</w:t>
            </w:r>
            <w:proofErr w:type="gramEnd"/>
            <w:r w:rsidRPr="00457356">
              <w:rPr>
                <w:rFonts w:ascii="Times New Roman" w:hAnsi="Times New Roman"/>
              </w:rPr>
              <w:t>арк "Аттракцион"</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78</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СОШ № 5                                </w:t>
            </w:r>
            <w:r w:rsidRPr="00457356">
              <w:rPr>
                <w:rFonts w:ascii="Times New Roman" w:hAnsi="Times New Roman"/>
                <w:b/>
                <w:bCs/>
              </w:rPr>
              <w:t xml:space="preserve">2 место </w:t>
            </w:r>
            <w:r w:rsidRPr="00457356">
              <w:rPr>
                <w:rFonts w:ascii="Times New Roman" w:hAnsi="Times New Roman"/>
              </w:rPr>
              <w:t xml:space="preserve">-  Лицей                                  </w:t>
            </w:r>
            <w:r w:rsidRPr="00457356">
              <w:rPr>
                <w:rFonts w:ascii="Times New Roman" w:hAnsi="Times New Roman"/>
                <w:b/>
                <w:bCs/>
              </w:rPr>
              <w:t xml:space="preserve">3 место </w:t>
            </w:r>
            <w:r w:rsidRPr="00457356">
              <w:rPr>
                <w:rFonts w:ascii="Times New Roman" w:hAnsi="Times New Roman"/>
              </w:rPr>
              <w:t>- СОШ № 2</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44</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09.05.2016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Всероссийская акция "Рекорд победы", отжимание 26 299 раз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Фонтанная площадь</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358</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45</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proofErr w:type="spellStart"/>
            <w:r w:rsidRPr="00457356">
              <w:rPr>
                <w:rFonts w:ascii="Times New Roman" w:hAnsi="Times New Roman"/>
              </w:rPr>
              <w:t>УМТСиК</w:t>
            </w:r>
            <w:proofErr w:type="spellEnd"/>
            <w:r w:rsidRPr="00457356">
              <w:rPr>
                <w:rFonts w:ascii="Times New Roman" w:hAnsi="Times New Roman"/>
              </w:rPr>
              <w:t xml:space="preserve"> - </w:t>
            </w:r>
            <w:proofErr w:type="gramStart"/>
            <w:r w:rsidRPr="00457356">
              <w:rPr>
                <w:rFonts w:ascii="Times New Roman" w:hAnsi="Times New Roman"/>
              </w:rPr>
              <w:t>Советский</w:t>
            </w:r>
            <w:proofErr w:type="gramEnd"/>
            <w:r w:rsidRPr="00457356">
              <w:rPr>
                <w:rFonts w:ascii="Times New Roman" w:hAnsi="Times New Roman"/>
              </w:rPr>
              <w:t xml:space="preserve"> 5:3                   </w:t>
            </w:r>
            <w:proofErr w:type="spellStart"/>
            <w:r w:rsidRPr="00457356">
              <w:rPr>
                <w:rFonts w:ascii="Times New Roman" w:hAnsi="Times New Roman"/>
              </w:rPr>
              <w:t>УЭЗиС</w:t>
            </w:r>
            <w:proofErr w:type="spellEnd"/>
            <w:r w:rsidRPr="00457356">
              <w:rPr>
                <w:rFonts w:ascii="Times New Roman" w:hAnsi="Times New Roman"/>
              </w:rPr>
              <w:t xml:space="preserve"> - Смена  3:0</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46</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11.05.2016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ЛЕГКАЯ АТЛЕТИКА</w:t>
            </w:r>
            <w:r w:rsidRPr="00457356">
              <w:rPr>
                <w:rFonts w:ascii="Times New Roman" w:hAnsi="Times New Roman"/>
                <w:b/>
                <w:bCs/>
              </w:rPr>
              <w:t xml:space="preserve"> Соревнования по легкой атлетике в зачет "Президентских спортивных игр" ХМАО-Югры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115</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Нефтеюганск                               </w:t>
            </w:r>
            <w:r w:rsidRPr="00457356">
              <w:rPr>
                <w:rFonts w:ascii="Times New Roman" w:hAnsi="Times New Roman"/>
                <w:b/>
                <w:bCs/>
              </w:rPr>
              <w:t xml:space="preserve">2 место </w:t>
            </w:r>
            <w:r w:rsidRPr="00457356">
              <w:rPr>
                <w:rFonts w:ascii="Times New Roman" w:hAnsi="Times New Roman"/>
              </w:rPr>
              <w:t xml:space="preserve">-  Югорск                             </w:t>
            </w:r>
            <w:r w:rsidRPr="00457356">
              <w:rPr>
                <w:rFonts w:ascii="Times New Roman" w:hAnsi="Times New Roman"/>
                <w:b/>
                <w:bCs/>
              </w:rPr>
              <w:t xml:space="preserve">3 место </w:t>
            </w:r>
            <w:r w:rsidRPr="00457356">
              <w:rPr>
                <w:rFonts w:ascii="Times New Roman" w:hAnsi="Times New Roman"/>
              </w:rPr>
              <w:t>-  Белоярский р-он</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47</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12.05.2016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ПЛАВАНИЕ</w:t>
            </w:r>
            <w:r w:rsidRPr="00457356">
              <w:rPr>
                <w:rFonts w:ascii="Times New Roman" w:hAnsi="Times New Roman"/>
                <w:b/>
                <w:bCs/>
              </w:rPr>
              <w:t xml:space="preserve"> Соревнования по плаванию в зачет "Президентских спортивных игр" ХМАО-Югры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бассейн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115</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Нефтеюганск                         </w:t>
            </w:r>
            <w:r w:rsidRPr="00457356">
              <w:rPr>
                <w:rFonts w:ascii="Times New Roman" w:hAnsi="Times New Roman"/>
                <w:b/>
                <w:bCs/>
              </w:rPr>
              <w:t xml:space="preserve">2 место </w:t>
            </w:r>
            <w:r w:rsidRPr="00457356">
              <w:rPr>
                <w:rFonts w:ascii="Times New Roman" w:hAnsi="Times New Roman"/>
              </w:rPr>
              <w:t xml:space="preserve">- Нижневартовск                              </w:t>
            </w:r>
            <w:r w:rsidRPr="00457356">
              <w:rPr>
                <w:rFonts w:ascii="Times New Roman" w:hAnsi="Times New Roman"/>
                <w:b/>
                <w:bCs/>
              </w:rPr>
              <w:t xml:space="preserve">3 место </w:t>
            </w:r>
            <w:r w:rsidRPr="00457356">
              <w:rPr>
                <w:rFonts w:ascii="Times New Roman" w:hAnsi="Times New Roman"/>
              </w:rPr>
              <w:t>- Югорск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48</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13.05.2016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ВОЛЕЙБОЛ</w:t>
            </w:r>
            <w:r w:rsidRPr="00457356">
              <w:rPr>
                <w:rFonts w:ascii="Times New Roman" w:hAnsi="Times New Roman"/>
                <w:b/>
                <w:bCs/>
              </w:rPr>
              <w:t xml:space="preserve"> Соревнования по волейболу в зачет "Президентских спортивных игр" ХМАО-Югры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53</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Белоярский р-он                         </w:t>
            </w:r>
            <w:r w:rsidRPr="00457356">
              <w:rPr>
                <w:rFonts w:ascii="Times New Roman" w:hAnsi="Times New Roman"/>
                <w:b/>
                <w:bCs/>
              </w:rPr>
              <w:t xml:space="preserve">2 место </w:t>
            </w:r>
            <w:r w:rsidRPr="00457356">
              <w:rPr>
                <w:rFonts w:ascii="Times New Roman" w:hAnsi="Times New Roman"/>
              </w:rPr>
              <w:t xml:space="preserve">- Нижневартовск                                  </w:t>
            </w:r>
            <w:r w:rsidRPr="00457356">
              <w:rPr>
                <w:rFonts w:ascii="Times New Roman" w:hAnsi="Times New Roman"/>
                <w:b/>
                <w:bCs/>
              </w:rPr>
              <w:t xml:space="preserve">3 место </w:t>
            </w:r>
            <w:r w:rsidRPr="00457356">
              <w:rPr>
                <w:rFonts w:ascii="Times New Roman" w:hAnsi="Times New Roman"/>
              </w:rPr>
              <w:t>- Нефтеюганск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49</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14.05.2016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БАСКЕТБОЛ</w:t>
            </w:r>
            <w:r w:rsidRPr="00457356">
              <w:rPr>
                <w:rFonts w:ascii="Times New Roman" w:hAnsi="Times New Roman"/>
                <w:b/>
                <w:bCs/>
              </w:rPr>
              <w:t xml:space="preserve"> Соревнования по </w:t>
            </w:r>
            <w:proofErr w:type="spellStart"/>
            <w:r w:rsidRPr="00457356">
              <w:rPr>
                <w:rFonts w:ascii="Times New Roman" w:hAnsi="Times New Roman"/>
                <w:b/>
                <w:bCs/>
              </w:rPr>
              <w:lastRenderedPageBreak/>
              <w:t>стритболу</w:t>
            </w:r>
            <w:proofErr w:type="spellEnd"/>
            <w:r w:rsidRPr="00457356">
              <w:rPr>
                <w:rFonts w:ascii="Times New Roman" w:hAnsi="Times New Roman"/>
                <w:b/>
                <w:bCs/>
              </w:rPr>
              <w:t xml:space="preserve"> в зачет "Президентских спортивных игр" ХМАО-Югры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48</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Нефтеюганск                               </w:t>
            </w:r>
            <w:r w:rsidRPr="00457356">
              <w:rPr>
                <w:rFonts w:ascii="Times New Roman" w:hAnsi="Times New Roman"/>
                <w:b/>
                <w:bCs/>
              </w:rPr>
              <w:lastRenderedPageBreak/>
              <w:t xml:space="preserve">2 место </w:t>
            </w:r>
            <w:r w:rsidRPr="00457356">
              <w:rPr>
                <w:rFonts w:ascii="Times New Roman" w:hAnsi="Times New Roman"/>
              </w:rPr>
              <w:t xml:space="preserve">-  Нижневартовск                                  </w:t>
            </w:r>
            <w:r w:rsidRPr="00457356">
              <w:rPr>
                <w:rFonts w:ascii="Times New Roman" w:hAnsi="Times New Roman"/>
                <w:b/>
                <w:bCs/>
              </w:rPr>
              <w:t xml:space="preserve">3 место </w:t>
            </w:r>
            <w:r w:rsidRPr="00457356">
              <w:rPr>
                <w:rFonts w:ascii="Times New Roman" w:hAnsi="Times New Roman"/>
              </w:rPr>
              <w:t>- Югорск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lastRenderedPageBreak/>
              <w:t>50</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13.05.2016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proofErr w:type="gramStart"/>
            <w:r w:rsidRPr="00457356">
              <w:rPr>
                <w:rFonts w:ascii="Times New Roman" w:hAnsi="Times New Roman"/>
              </w:rPr>
              <w:t>Советский</w:t>
            </w:r>
            <w:proofErr w:type="gramEnd"/>
            <w:r w:rsidRPr="00457356">
              <w:rPr>
                <w:rFonts w:ascii="Times New Roman" w:hAnsi="Times New Roman"/>
              </w:rPr>
              <w:t xml:space="preserve"> - Смена 3:5                       ЮОО - </w:t>
            </w:r>
            <w:proofErr w:type="spellStart"/>
            <w:r w:rsidRPr="00457356">
              <w:rPr>
                <w:rFonts w:ascii="Times New Roman" w:hAnsi="Times New Roman"/>
              </w:rPr>
              <w:t>УТТиСТ</w:t>
            </w:r>
            <w:proofErr w:type="spellEnd"/>
            <w:r w:rsidRPr="00457356">
              <w:rPr>
                <w:rFonts w:ascii="Times New Roman" w:hAnsi="Times New Roman"/>
              </w:rPr>
              <w:t xml:space="preserve"> 3:0</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51</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14.05.2016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ВЕСЕЛЫЕ СТАРТЫ</w:t>
            </w:r>
            <w:r w:rsidRPr="00457356">
              <w:rPr>
                <w:rFonts w:ascii="Times New Roman" w:hAnsi="Times New Roman"/>
                <w:b/>
                <w:bCs/>
              </w:rPr>
              <w:t xml:space="preserve"> Веселые старты среди молодых семей г. Югорска </w:t>
            </w:r>
            <w:r w:rsidRPr="00457356">
              <w:rPr>
                <w:rFonts w:ascii="Times New Roman" w:hAnsi="Times New Roman"/>
              </w:rPr>
              <w:t>(</w:t>
            </w:r>
            <w:proofErr w:type="spellStart"/>
            <w:r w:rsidRPr="00457356">
              <w:rPr>
                <w:rFonts w:ascii="Times New Roman" w:hAnsi="Times New Roman"/>
              </w:rPr>
              <w:t>Кубасова</w:t>
            </w:r>
            <w:proofErr w:type="spellEnd"/>
            <w:r w:rsidRPr="00457356">
              <w:rPr>
                <w:rFonts w:ascii="Times New Roman" w:hAnsi="Times New Roman"/>
              </w:rPr>
              <w:t xml:space="preserve"> Н.Ю.)</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38</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52</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15.05.2016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СПОРТИВНАЯ АКРОБАТИКА</w:t>
            </w:r>
            <w:r w:rsidRPr="00457356">
              <w:rPr>
                <w:rFonts w:ascii="Times New Roman" w:hAnsi="Times New Roman"/>
                <w:b/>
                <w:bCs/>
              </w:rPr>
              <w:t xml:space="preserve"> Первенство г. Югорска по спортивной акробатике </w:t>
            </w:r>
            <w:r w:rsidRPr="00457356">
              <w:rPr>
                <w:rFonts w:ascii="Times New Roman" w:hAnsi="Times New Roman"/>
              </w:rPr>
              <w:t xml:space="preserve">(Попов Е.А., </w:t>
            </w:r>
            <w:proofErr w:type="spellStart"/>
            <w:r w:rsidRPr="00457356">
              <w:rPr>
                <w:rFonts w:ascii="Times New Roman" w:hAnsi="Times New Roman"/>
              </w:rPr>
              <w:t>Богаевский</w:t>
            </w:r>
            <w:proofErr w:type="spellEnd"/>
            <w:r w:rsidRPr="00457356">
              <w:rPr>
                <w:rFonts w:ascii="Times New Roman" w:hAnsi="Times New Roman"/>
              </w:rPr>
              <w:t xml:space="preserve"> С.А.)</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41</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- 6 человек                               </w:t>
            </w:r>
            <w:r w:rsidRPr="00457356">
              <w:rPr>
                <w:rFonts w:ascii="Times New Roman" w:hAnsi="Times New Roman"/>
                <w:b/>
                <w:bCs/>
              </w:rPr>
              <w:t>2 место</w:t>
            </w:r>
            <w:r w:rsidRPr="00457356">
              <w:rPr>
                <w:rFonts w:ascii="Times New Roman" w:hAnsi="Times New Roman"/>
              </w:rPr>
              <w:t xml:space="preserve"> - 6 человек                        </w:t>
            </w:r>
            <w:r w:rsidRPr="00457356">
              <w:rPr>
                <w:rFonts w:ascii="Times New Roman" w:hAnsi="Times New Roman"/>
                <w:b/>
                <w:bCs/>
              </w:rPr>
              <w:t>3 место</w:t>
            </w:r>
            <w:r w:rsidRPr="00457356">
              <w:rPr>
                <w:rFonts w:ascii="Times New Roman" w:hAnsi="Times New Roman"/>
              </w:rPr>
              <w:t xml:space="preserve"> - 6 человек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53</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15.05.2016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СПОРТИВНАЯ АЭРОБИКА</w:t>
            </w:r>
            <w:r w:rsidRPr="00457356">
              <w:rPr>
                <w:rFonts w:ascii="Times New Roman" w:hAnsi="Times New Roman"/>
                <w:b/>
                <w:bCs/>
              </w:rPr>
              <w:t xml:space="preserve"> Спортивная аэробика Первенство МБУ ФСК "Юность" по спортивной аэробике </w:t>
            </w:r>
            <w:r w:rsidRPr="00457356">
              <w:rPr>
                <w:rFonts w:ascii="Times New Roman" w:hAnsi="Times New Roman"/>
              </w:rPr>
              <w:t>(</w:t>
            </w:r>
            <w:proofErr w:type="spellStart"/>
            <w:r w:rsidRPr="00457356">
              <w:rPr>
                <w:rFonts w:ascii="Times New Roman" w:hAnsi="Times New Roman"/>
              </w:rPr>
              <w:t>Вотинцева</w:t>
            </w:r>
            <w:proofErr w:type="spellEnd"/>
            <w:r w:rsidRPr="00457356">
              <w:rPr>
                <w:rFonts w:ascii="Times New Roman" w:hAnsi="Times New Roman"/>
              </w:rPr>
              <w:t xml:space="preserve"> Г.А. </w:t>
            </w:r>
            <w:proofErr w:type="spellStart"/>
            <w:r w:rsidRPr="00457356">
              <w:rPr>
                <w:rFonts w:ascii="Times New Roman" w:hAnsi="Times New Roman"/>
              </w:rPr>
              <w:t>Аржанникова</w:t>
            </w:r>
            <w:proofErr w:type="spellEnd"/>
            <w:r w:rsidRPr="00457356">
              <w:rPr>
                <w:rFonts w:ascii="Times New Roman" w:hAnsi="Times New Roman"/>
              </w:rPr>
              <w:t xml:space="preserve"> О.В, Закиров И.С.)</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148</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- 20 человек                               </w:t>
            </w:r>
            <w:r w:rsidRPr="00457356">
              <w:rPr>
                <w:rFonts w:ascii="Times New Roman" w:hAnsi="Times New Roman"/>
                <w:b/>
                <w:bCs/>
              </w:rPr>
              <w:t>2 место</w:t>
            </w:r>
            <w:r w:rsidRPr="00457356">
              <w:rPr>
                <w:rFonts w:ascii="Times New Roman" w:hAnsi="Times New Roman"/>
              </w:rPr>
              <w:t xml:space="preserve"> - 20 человек                        </w:t>
            </w:r>
            <w:r w:rsidRPr="00457356">
              <w:rPr>
                <w:rFonts w:ascii="Times New Roman" w:hAnsi="Times New Roman"/>
                <w:b/>
                <w:bCs/>
              </w:rPr>
              <w:t>3 место</w:t>
            </w:r>
            <w:r w:rsidRPr="00457356">
              <w:rPr>
                <w:rFonts w:ascii="Times New Roman" w:hAnsi="Times New Roman"/>
              </w:rPr>
              <w:t xml:space="preserve"> - 20 человек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54</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16.05.2016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Диагност - НОРД 0:3                      Советский - Университет 0:3</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55</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18.05.2016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 xml:space="preserve">(Фёдоров </w:t>
            </w:r>
            <w:r w:rsidRPr="00457356">
              <w:rPr>
                <w:rFonts w:ascii="Times New Roman" w:hAnsi="Times New Roman"/>
              </w:rPr>
              <w:lastRenderedPageBreak/>
              <w:t>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ОФПС - </w:t>
            </w:r>
            <w:proofErr w:type="spellStart"/>
            <w:r w:rsidRPr="00457356">
              <w:rPr>
                <w:rFonts w:ascii="Times New Roman" w:hAnsi="Times New Roman"/>
              </w:rPr>
              <w:t>Униветситет</w:t>
            </w:r>
            <w:proofErr w:type="spellEnd"/>
            <w:r w:rsidRPr="00457356">
              <w:rPr>
                <w:rFonts w:ascii="Times New Roman" w:hAnsi="Times New Roman"/>
              </w:rPr>
              <w:t xml:space="preserve">   3:4                      </w:t>
            </w:r>
            <w:proofErr w:type="spellStart"/>
            <w:r w:rsidRPr="00457356">
              <w:rPr>
                <w:rFonts w:ascii="Times New Roman" w:hAnsi="Times New Roman"/>
              </w:rPr>
              <w:t>УМТСиК</w:t>
            </w:r>
            <w:proofErr w:type="spellEnd"/>
            <w:r w:rsidRPr="00457356">
              <w:rPr>
                <w:rFonts w:ascii="Times New Roman" w:hAnsi="Times New Roman"/>
              </w:rPr>
              <w:t xml:space="preserve"> - НОРД 3:4</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lastRenderedPageBreak/>
              <w:t>56</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04-18.05. 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ВОЛЕЙБОЛ</w:t>
            </w:r>
            <w:r w:rsidRPr="00457356">
              <w:rPr>
                <w:rFonts w:ascii="Times New Roman" w:hAnsi="Times New Roman"/>
                <w:b/>
                <w:bCs/>
              </w:rPr>
              <w:t xml:space="preserve"> Открытое Первенство г. Югорска по волейболу среди КФК предприятий и учреждений</w:t>
            </w:r>
            <w:r w:rsidRPr="00457356">
              <w:rPr>
                <w:rFonts w:ascii="Times New Roman" w:hAnsi="Times New Roman"/>
              </w:rPr>
              <w:t xml:space="preserve"> (награждение)</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80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ЮОО                               </w:t>
            </w:r>
            <w:r w:rsidRPr="00457356">
              <w:rPr>
                <w:rFonts w:ascii="Times New Roman" w:hAnsi="Times New Roman"/>
                <w:b/>
                <w:bCs/>
              </w:rPr>
              <w:t xml:space="preserve">2 место </w:t>
            </w:r>
            <w:r w:rsidRPr="00457356">
              <w:rPr>
                <w:rFonts w:ascii="Times New Roman" w:hAnsi="Times New Roman"/>
              </w:rPr>
              <w:t xml:space="preserve">-  </w:t>
            </w:r>
            <w:proofErr w:type="spellStart"/>
            <w:r w:rsidRPr="00457356">
              <w:rPr>
                <w:rFonts w:ascii="Times New Roman" w:hAnsi="Times New Roman"/>
              </w:rPr>
              <w:t>УМТСиК</w:t>
            </w:r>
            <w:proofErr w:type="spellEnd"/>
            <w:r w:rsidRPr="00457356">
              <w:rPr>
                <w:rFonts w:ascii="Times New Roman" w:hAnsi="Times New Roman"/>
              </w:rPr>
              <w:t xml:space="preserve">                               </w:t>
            </w:r>
            <w:r w:rsidRPr="00457356">
              <w:rPr>
                <w:rFonts w:ascii="Times New Roman" w:hAnsi="Times New Roman"/>
                <w:b/>
                <w:bCs/>
              </w:rPr>
              <w:t xml:space="preserve">3 место </w:t>
            </w:r>
            <w:r w:rsidRPr="00457356">
              <w:rPr>
                <w:rFonts w:ascii="Times New Roman" w:hAnsi="Times New Roman"/>
              </w:rPr>
              <w:t>- АУП ООО ГТЮ</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57</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18.05.2016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ЛЕГКАЯ АТЛЕТИКА</w:t>
            </w:r>
            <w:r w:rsidRPr="00457356">
              <w:rPr>
                <w:rFonts w:ascii="Times New Roman" w:hAnsi="Times New Roman"/>
                <w:b/>
                <w:bCs/>
              </w:rPr>
              <w:t xml:space="preserve"> Соревнования по легкой атлетике в зачет Спартакиада школьников г. Югорска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178</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58</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19.05.2016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ЛЕГКАЯ АТЛЕТИКА</w:t>
            </w:r>
            <w:r w:rsidRPr="00457356">
              <w:rPr>
                <w:rFonts w:ascii="Times New Roman" w:hAnsi="Times New Roman"/>
                <w:b/>
                <w:bCs/>
              </w:rPr>
              <w:t xml:space="preserve"> Соревнования по легкой атлетике в зачет Спартакиада школьников г. Югорска </w:t>
            </w:r>
            <w:r w:rsidRPr="00457356">
              <w:rPr>
                <w:rFonts w:ascii="Times New Roman" w:hAnsi="Times New Roman"/>
              </w:rPr>
              <w:t>(организация,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178</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СОШ № 5                                </w:t>
            </w:r>
            <w:r w:rsidRPr="00457356">
              <w:rPr>
                <w:rFonts w:ascii="Times New Roman" w:hAnsi="Times New Roman"/>
                <w:b/>
                <w:bCs/>
              </w:rPr>
              <w:t xml:space="preserve">2 место </w:t>
            </w:r>
            <w:r w:rsidRPr="00457356">
              <w:rPr>
                <w:rFonts w:ascii="Times New Roman" w:hAnsi="Times New Roman"/>
              </w:rPr>
              <w:t xml:space="preserve">-  Лицей                                  </w:t>
            </w:r>
            <w:r w:rsidRPr="00457356">
              <w:rPr>
                <w:rFonts w:ascii="Times New Roman" w:hAnsi="Times New Roman"/>
                <w:b/>
                <w:bCs/>
              </w:rPr>
              <w:t xml:space="preserve">3 место </w:t>
            </w:r>
            <w:r w:rsidRPr="00457356">
              <w:rPr>
                <w:rFonts w:ascii="Times New Roman" w:hAnsi="Times New Roman"/>
              </w:rPr>
              <w:t>- Гимназия</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59</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20.05.2016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proofErr w:type="gramStart"/>
            <w:r w:rsidRPr="00457356">
              <w:rPr>
                <w:rFonts w:ascii="Times New Roman" w:hAnsi="Times New Roman"/>
                <w:b/>
                <w:bCs/>
                <w:u w:val="single"/>
              </w:rPr>
              <w:t>МИНИ-ФУТБОЛ</w:t>
            </w:r>
            <w:proofErr w:type="gramEnd"/>
            <w:r w:rsidRPr="00457356">
              <w:rPr>
                <w:rFonts w:ascii="Times New Roman" w:hAnsi="Times New Roman"/>
                <w:b/>
                <w:bCs/>
                <w:u w:val="single"/>
              </w:rPr>
              <w:t xml:space="preserve"> </w:t>
            </w:r>
            <w:r w:rsidRPr="00457356">
              <w:rPr>
                <w:rFonts w:ascii="Times New Roman" w:hAnsi="Times New Roman"/>
                <w:b/>
                <w:bCs/>
              </w:rPr>
              <w:t xml:space="preserve">Открытое Первенство г. Югорска по мини - футболу, среди коллективов физической культуры, предприятий и учреждений </w:t>
            </w:r>
            <w:r w:rsidRPr="00457356">
              <w:rPr>
                <w:rFonts w:ascii="Times New Roman" w:hAnsi="Times New Roman"/>
              </w:rPr>
              <w:t>(Фёдоров Д.Н.)</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СДЮСШОР "Смена"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50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Диагност - ЮПК 0:3                               </w:t>
            </w:r>
            <w:proofErr w:type="spellStart"/>
            <w:r w:rsidRPr="00457356">
              <w:rPr>
                <w:rFonts w:ascii="Times New Roman" w:hAnsi="Times New Roman"/>
              </w:rPr>
              <w:t>УТТиСТ</w:t>
            </w:r>
            <w:proofErr w:type="spellEnd"/>
            <w:r w:rsidRPr="00457356">
              <w:rPr>
                <w:rFonts w:ascii="Times New Roman" w:hAnsi="Times New Roman"/>
              </w:rPr>
              <w:t xml:space="preserve"> - Смена 0:3</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rPr>
                <w:rFonts w:ascii="Times New Roman" w:hAnsi="Times New Roman"/>
              </w:rPr>
            </w:pPr>
            <w:r w:rsidRPr="00457356">
              <w:rPr>
                <w:rFonts w:ascii="Times New Roman" w:hAnsi="Times New Roman"/>
              </w:rPr>
              <w:t>60</w:t>
            </w: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20-22.05. 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proofErr w:type="gramStart"/>
            <w:r w:rsidRPr="00457356">
              <w:rPr>
                <w:rFonts w:ascii="Times New Roman" w:hAnsi="Times New Roman"/>
                <w:b/>
                <w:bCs/>
                <w:u w:val="single"/>
              </w:rPr>
              <w:t>ВОЛЕЙБОЛ</w:t>
            </w:r>
            <w:proofErr w:type="gramEnd"/>
            <w:r w:rsidRPr="00457356">
              <w:rPr>
                <w:rFonts w:ascii="Times New Roman" w:hAnsi="Times New Roman"/>
                <w:b/>
                <w:bCs/>
              </w:rPr>
              <w:t xml:space="preserve"> Открытый турнир по волейболу среди команд девушек 2005 г.р., посвященный "Году детства в Югре" </w:t>
            </w:r>
            <w:r w:rsidRPr="00457356">
              <w:rPr>
                <w:rFonts w:ascii="Times New Roman" w:hAnsi="Times New Roman"/>
              </w:rPr>
              <w:t xml:space="preserve"> (организация, 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73</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3 место</w:t>
            </w:r>
            <w:r w:rsidRPr="00457356">
              <w:rPr>
                <w:rFonts w:ascii="Times New Roman" w:hAnsi="Times New Roman"/>
              </w:rPr>
              <w:t xml:space="preserve"> - г. Югорск</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21-22.05. 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u w:val="single"/>
              </w:rPr>
              <w:t>АВИАМОДЕЛЬНЫЙ СПОРТ.</w:t>
            </w:r>
            <w:r w:rsidRPr="00457356">
              <w:rPr>
                <w:rFonts w:ascii="Times New Roman" w:hAnsi="Times New Roman"/>
                <w:b/>
                <w:bCs/>
              </w:rPr>
              <w:t xml:space="preserve"> II Открытый Чемпионат </w:t>
            </w:r>
            <w:proofErr w:type="spellStart"/>
            <w:r w:rsidRPr="00457356">
              <w:rPr>
                <w:rFonts w:ascii="Times New Roman" w:hAnsi="Times New Roman"/>
                <w:b/>
                <w:bCs/>
              </w:rPr>
              <w:t>УрФО</w:t>
            </w:r>
            <w:proofErr w:type="spellEnd"/>
            <w:r w:rsidRPr="00457356">
              <w:rPr>
                <w:rFonts w:ascii="Times New Roman" w:hAnsi="Times New Roman"/>
                <w:b/>
                <w:bCs/>
              </w:rPr>
              <w:t xml:space="preserve"> по авиамодельному спорту в классе моделей планеров</w:t>
            </w:r>
            <w:r w:rsidRPr="00457356">
              <w:rPr>
                <w:rFonts w:ascii="Times New Roman" w:hAnsi="Times New Roman"/>
              </w:rPr>
              <w:t xml:space="preserve"> (Лазарев Е.А.) </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 xml:space="preserve">поле 14 </w:t>
            </w:r>
            <w:proofErr w:type="spellStart"/>
            <w:r w:rsidRPr="00457356">
              <w:rPr>
                <w:rFonts w:ascii="Times New Roman" w:hAnsi="Times New Roman"/>
              </w:rPr>
              <w:t>мкр</w:t>
            </w:r>
            <w:proofErr w:type="spellEnd"/>
            <w:r w:rsidRPr="00457356">
              <w:rPr>
                <w:rFonts w:ascii="Times New Roman" w:hAnsi="Times New Roman"/>
              </w:rPr>
              <w:t>.</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19</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w:t>
            </w:r>
            <w:proofErr w:type="spellStart"/>
            <w:proofErr w:type="gramStart"/>
            <w:r w:rsidRPr="00457356">
              <w:rPr>
                <w:rFonts w:ascii="Times New Roman" w:hAnsi="Times New Roman"/>
              </w:rPr>
              <w:t>Ямало</w:t>
            </w:r>
            <w:proofErr w:type="spellEnd"/>
            <w:r w:rsidRPr="00457356">
              <w:rPr>
                <w:rFonts w:ascii="Times New Roman" w:hAnsi="Times New Roman"/>
              </w:rPr>
              <w:t xml:space="preserve"> - Ненецкий</w:t>
            </w:r>
            <w:proofErr w:type="gramEnd"/>
            <w:r w:rsidRPr="00457356">
              <w:rPr>
                <w:rFonts w:ascii="Times New Roman" w:hAnsi="Times New Roman"/>
              </w:rPr>
              <w:t xml:space="preserve">                                         </w:t>
            </w:r>
            <w:r w:rsidRPr="00457356">
              <w:rPr>
                <w:rFonts w:ascii="Times New Roman" w:hAnsi="Times New Roman"/>
                <w:b/>
                <w:bCs/>
              </w:rPr>
              <w:t xml:space="preserve">2 место </w:t>
            </w:r>
            <w:r w:rsidRPr="00457356">
              <w:rPr>
                <w:rFonts w:ascii="Times New Roman" w:hAnsi="Times New Roman"/>
              </w:rPr>
              <w:t xml:space="preserve">- ХМАО                                                     </w:t>
            </w:r>
            <w:r w:rsidRPr="00457356">
              <w:rPr>
                <w:rFonts w:ascii="Times New Roman" w:hAnsi="Times New Roman"/>
                <w:b/>
                <w:bCs/>
              </w:rPr>
              <w:t>3 место -</w:t>
            </w:r>
            <w:r w:rsidRPr="00457356">
              <w:rPr>
                <w:rFonts w:ascii="Times New Roman" w:hAnsi="Times New Roman"/>
              </w:rPr>
              <w:t xml:space="preserve"> Свердловская обл.</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29.05.2016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 </w:t>
            </w:r>
            <w:proofErr w:type="gramStart"/>
            <w:r w:rsidRPr="00457356">
              <w:rPr>
                <w:rFonts w:ascii="Times New Roman" w:hAnsi="Times New Roman"/>
                <w:b/>
                <w:bCs/>
              </w:rPr>
              <w:t>Велопробег</w:t>
            </w:r>
            <w:proofErr w:type="gramEnd"/>
            <w:r w:rsidRPr="00457356">
              <w:rPr>
                <w:rFonts w:ascii="Times New Roman" w:hAnsi="Times New Roman"/>
                <w:b/>
                <w:bCs/>
              </w:rPr>
              <w:t xml:space="preserve"> посвященный 70 </w:t>
            </w:r>
            <w:proofErr w:type="spellStart"/>
            <w:r w:rsidRPr="00457356">
              <w:rPr>
                <w:rFonts w:ascii="Times New Roman" w:hAnsi="Times New Roman"/>
                <w:b/>
                <w:bCs/>
              </w:rPr>
              <w:t>летию</w:t>
            </w:r>
            <w:proofErr w:type="spellEnd"/>
            <w:r w:rsidRPr="00457356">
              <w:rPr>
                <w:rFonts w:ascii="Times New Roman" w:hAnsi="Times New Roman"/>
                <w:b/>
                <w:bCs/>
              </w:rPr>
              <w:t xml:space="preserve"> Победы в ВОВ </w:t>
            </w:r>
            <w:r w:rsidRPr="00457356">
              <w:rPr>
                <w:rFonts w:ascii="Times New Roman" w:hAnsi="Times New Roman"/>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Улицы города</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229</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01.06.2016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b/>
                <w:bCs/>
              </w:rPr>
              <w:t xml:space="preserve">День защиты детей </w:t>
            </w:r>
            <w:r w:rsidRPr="00457356">
              <w:rPr>
                <w:rFonts w:ascii="Times New Roman" w:hAnsi="Times New Roman"/>
              </w:rPr>
              <w:t xml:space="preserve">(показательные </w:t>
            </w:r>
            <w:r w:rsidRPr="00457356">
              <w:rPr>
                <w:rFonts w:ascii="Times New Roman" w:hAnsi="Times New Roman"/>
              </w:rPr>
              <w:lastRenderedPageBreak/>
              <w:t>выступления)</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городской парк</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220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01-10.06.2016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УТС отделения художественной гимнастике (Бычкова В.И.)</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roofErr w:type="spellStart"/>
            <w:r w:rsidRPr="00457356">
              <w:rPr>
                <w:rFonts w:ascii="Times New Roman" w:hAnsi="Times New Roman"/>
              </w:rPr>
              <w:t>УМТСиК</w:t>
            </w:r>
            <w:proofErr w:type="spellEnd"/>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20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04.06.2016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color w:val="000000"/>
              </w:rPr>
            </w:pPr>
            <w:r w:rsidRPr="00457356">
              <w:rPr>
                <w:rFonts w:ascii="Times New Roman" w:hAnsi="Times New Roman"/>
                <w:b/>
                <w:bCs/>
                <w:color w:val="000000"/>
                <w:u w:val="single"/>
              </w:rPr>
              <w:t xml:space="preserve">ГТО </w:t>
            </w:r>
            <w:r w:rsidRPr="00457356">
              <w:rPr>
                <w:rFonts w:ascii="Times New Roman" w:hAnsi="Times New Roman"/>
                <w:color w:val="000000"/>
              </w:rPr>
              <w:t>Спортивный праздник «ГТО в каждую семью»</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стадион КСК НОРД</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54</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03.06.2016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Веселые старты среди семей работников Югорского отряда охраны </w:t>
            </w:r>
            <w:r w:rsidRPr="00457356">
              <w:rPr>
                <w:rFonts w:ascii="Times New Roman" w:hAnsi="Times New Roman"/>
              </w:rPr>
              <w:t>(судейство)</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ЦАС</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53</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05.06.2016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Национальный праздник "Сабантуй"</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proofErr w:type="spellStart"/>
            <w:r w:rsidRPr="00457356">
              <w:rPr>
                <w:rFonts w:ascii="Times New Roman" w:hAnsi="Times New Roman"/>
                <w:color w:val="000000"/>
              </w:rPr>
              <w:t>г</w:t>
            </w:r>
            <w:proofErr w:type="gramStart"/>
            <w:r w:rsidRPr="00457356">
              <w:rPr>
                <w:rFonts w:ascii="Times New Roman" w:hAnsi="Times New Roman"/>
                <w:color w:val="000000"/>
              </w:rPr>
              <w:t>.Ю</w:t>
            </w:r>
            <w:proofErr w:type="gramEnd"/>
            <w:r w:rsidRPr="00457356">
              <w:rPr>
                <w:rFonts w:ascii="Times New Roman" w:hAnsi="Times New Roman"/>
                <w:color w:val="000000"/>
              </w:rPr>
              <w:t>горск</w:t>
            </w:r>
            <w:proofErr w:type="spellEnd"/>
            <w:r w:rsidRPr="00457356">
              <w:rPr>
                <w:rFonts w:ascii="Times New Roman" w:hAnsi="Times New Roman"/>
                <w:color w:val="000000"/>
              </w:rPr>
              <w:t>, Музей  под открытом небом "</w:t>
            </w:r>
            <w:proofErr w:type="spellStart"/>
            <w:r w:rsidRPr="00457356">
              <w:rPr>
                <w:rFonts w:ascii="Times New Roman" w:hAnsi="Times New Roman"/>
                <w:color w:val="000000"/>
              </w:rPr>
              <w:t>Суеват</w:t>
            </w:r>
            <w:proofErr w:type="spellEnd"/>
            <w:r w:rsidRPr="00457356">
              <w:rPr>
                <w:rFonts w:ascii="Times New Roman" w:hAnsi="Times New Roman"/>
                <w:color w:val="000000"/>
              </w:rPr>
              <w:t xml:space="preserve"> </w:t>
            </w:r>
            <w:proofErr w:type="spellStart"/>
            <w:r w:rsidRPr="00457356">
              <w:rPr>
                <w:rFonts w:ascii="Times New Roman" w:hAnsi="Times New Roman"/>
                <w:color w:val="000000"/>
              </w:rPr>
              <w:t>пауль</w:t>
            </w:r>
            <w:proofErr w:type="spellEnd"/>
            <w:r w:rsidRPr="00457356">
              <w:rPr>
                <w:rFonts w:ascii="Times New Roman" w:hAnsi="Times New Roman"/>
                <w:color w:val="000000"/>
              </w:rPr>
              <w:t>"</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520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судейство, организация</w:t>
            </w:r>
            <w:r w:rsidRPr="00457356">
              <w:rPr>
                <w:rFonts w:ascii="Times New Roman" w:hAnsi="Times New Roman"/>
                <w:b/>
                <w:bCs/>
              </w:rPr>
              <w:t xml:space="preserve"> (отв. Фаттахова О.В.)</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12.06.2014</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 xml:space="preserve">Открытый массовый </w:t>
            </w:r>
            <w:r w:rsidRPr="00457356">
              <w:rPr>
                <w:rFonts w:ascii="Times New Roman" w:hAnsi="Times New Roman"/>
                <w:b/>
                <w:bCs/>
                <w:u w:val="single"/>
              </w:rPr>
              <w:t>ВЕЛОПРОБЕГ,</w:t>
            </w:r>
            <w:r w:rsidRPr="00457356">
              <w:rPr>
                <w:rFonts w:ascii="Times New Roman" w:hAnsi="Times New Roman"/>
                <w:b/>
                <w:bCs/>
              </w:rPr>
              <w:t xml:space="preserve"> посвященный дню России</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roofErr w:type="spellStart"/>
            <w:r w:rsidRPr="00457356">
              <w:rPr>
                <w:rFonts w:ascii="Times New Roman" w:hAnsi="Times New Roman"/>
              </w:rPr>
              <w:t>г</w:t>
            </w:r>
            <w:proofErr w:type="gramStart"/>
            <w:r w:rsidRPr="00457356">
              <w:rPr>
                <w:rFonts w:ascii="Times New Roman" w:hAnsi="Times New Roman"/>
              </w:rPr>
              <w:t>.Ю</w:t>
            </w:r>
            <w:proofErr w:type="gramEnd"/>
            <w:r w:rsidRPr="00457356">
              <w:rPr>
                <w:rFonts w:ascii="Times New Roman" w:hAnsi="Times New Roman"/>
              </w:rPr>
              <w:t>горск</w:t>
            </w:r>
            <w:proofErr w:type="spellEnd"/>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color w:val="000000"/>
              </w:rPr>
            </w:pPr>
            <w:r w:rsidRPr="00457356">
              <w:rPr>
                <w:color w:val="000000"/>
              </w:rPr>
              <w:t>290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 xml:space="preserve">судейство, организация </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18.06.2016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rPr>
            </w:pPr>
            <w:r w:rsidRPr="00457356">
              <w:rPr>
                <w:rFonts w:ascii="Times New Roman" w:hAnsi="Times New Roman"/>
                <w:b/>
                <w:bCs/>
              </w:rPr>
              <w:t>Всероссийская акция "Олимпийский день"</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городской парк</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72</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24.06.2016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"БЕЗОПАСНЫЙ ГОРОД"</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городской парк</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392</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23.06.2016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МУЛЬТИСПОРТ</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СОШ № 6</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282</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26.06.2016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ДЕНЬ МОЛОДЕЖИ</w:t>
            </w:r>
            <w:r w:rsidRPr="00457356">
              <w:rPr>
                <w:rFonts w:ascii="Times New Roman" w:hAnsi="Times New Roman"/>
                <w:b/>
                <w:bCs/>
              </w:rPr>
              <w:t xml:space="preserve"> Соревнования по боулингу</w:t>
            </w:r>
            <w:r w:rsidRPr="00457356">
              <w:rPr>
                <w:rFonts w:ascii="Times New Roman" w:hAnsi="Times New Roman"/>
              </w:rPr>
              <w:t xml:space="preserve"> (награждение)</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Боулинг центр</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80</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r w:rsidR="00BA182E" w:rsidRPr="00457356" w:rsidTr="00BA182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pStyle w:val="a5"/>
              <w:numPr>
                <w:ilvl w:val="0"/>
                <w:numId w:val="27"/>
              </w:numPr>
              <w:spacing w:line="240" w:lineRule="auto"/>
              <w:ind w:left="0" w:firstLine="0"/>
              <w:rPr>
                <w:rFonts w:ascii="Times New Roman" w:eastAsiaTheme="minorHAnsi"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25.06.2016</w:t>
            </w:r>
          </w:p>
        </w:tc>
        <w:tc>
          <w:tcPr>
            <w:tcW w:w="455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b/>
                <w:bCs/>
                <w:u w:val="single"/>
              </w:rPr>
            </w:pPr>
            <w:r w:rsidRPr="00457356">
              <w:rPr>
                <w:rFonts w:ascii="Times New Roman" w:hAnsi="Times New Roman"/>
                <w:b/>
                <w:bCs/>
                <w:u w:val="single"/>
              </w:rPr>
              <w:t xml:space="preserve">БАСКЕТБОЛ </w:t>
            </w:r>
            <w:r w:rsidRPr="00457356">
              <w:rPr>
                <w:rFonts w:ascii="Times New Roman" w:hAnsi="Times New Roman"/>
                <w:b/>
                <w:bCs/>
              </w:rPr>
              <w:t xml:space="preserve">Соревнования по </w:t>
            </w:r>
            <w:proofErr w:type="spellStart"/>
            <w:r w:rsidRPr="00457356">
              <w:rPr>
                <w:rFonts w:ascii="Times New Roman" w:hAnsi="Times New Roman"/>
                <w:b/>
                <w:bCs/>
              </w:rPr>
              <w:t>стритболу</w:t>
            </w:r>
            <w:proofErr w:type="spellEnd"/>
            <w:r w:rsidRPr="00457356">
              <w:rPr>
                <w:rFonts w:ascii="Times New Roman" w:hAnsi="Times New Roman"/>
                <w:b/>
                <w:bCs/>
              </w:rPr>
              <w:t xml:space="preserve"> посвященные дню молодежи </w:t>
            </w:r>
          </w:p>
        </w:tc>
        <w:tc>
          <w:tcPr>
            <w:tcW w:w="2678"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ТЦ "Лайнер"</w:t>
            </w:r>
          </w:p>
        </w:tc>
        <w:tc>
          <w:tcPr>
            <w:tcW w:w="138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r w:rsidRPr="00457356">
              <w:rPr>
                <w:rFonts w:ascii="Times New Roman" w:hAnsi="Times New Roman"/>
                <w:color w:val="000000"/>
              </w:rPr>
              <w:t>12</w:t>
            </w:r>
          </w:p>
        </w:tc>
        <w:tc>
          <w:tcPr>
            <w:tcW w:w="3145"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rPr>
                <w:rFonts w:ascii="Times New Roman" w:hAnsi="Times New Roman"/>
              </w:rPr>
            </w:pPr>
            <w:r w:rsidRPr="00457356">
              <w:rPr>
                <w:rFonts w:ascii="Times New Roman" w:hAnsi="Times New Roman"/>
              </w:rPr>
              <w:t>проведено</w:t>
            </w:r>
          </w:p>
        </w:tc>
      </w:tr>
    </w:tbl>
    <w:bookmarkEnd w:id="1"/>
    <w:p w:rsidR="00BA182E" w:rsidRPr="00457356" w:rsidRDefault="00BA182E" w:rsidP="00BA182E">
      <w:pPr>
        <w:spacing w:line="240" w:lineRule="auto"/>
        <w:ind w:firstLine="709"/>
        <w:jc w:val="both"/>
        <w:rPr>
          <w:rFonts w:ascii="Times New Roman" w:hAnsi="Times New Roman"/>
        </w:rPr>
      </w:pPr>
      <w:r w:rsidRPr="00457356">
        <w:rPr>
          <w:rFonts w:ascii="Times New Roman" w:hAnsi="Times New Roman"/>
        </w:rPr>
        <w:t xml:space="preserve">Итого за 2 квартал  2016 года  проведено </w:t>
      </w:r>
      <w:r w:rsidRPr="00457356">
        <w:rPr>
          <w:rFonts w:ascii="Times New Roman" w:hAnsi="Times New Roman"/>
          <w:b/>
        </w:rPr>
        <w:t>73</w:t>
      </w:r>
      <w:r w:rsidRPr="00457356">
        <w:rPr>
          <w:rFonts w:ascii="Times New Roman" w:hAnsi="Times New Roman"/>
        </w:rPr>
        <w:t xml:space="preserve">  спортивно – массовых мероприятий, в них приняло участие </w:t>
      </w:r>
      <w:r w:rsidRPr="00457356">
        <w:rPr>
          <w:rFonts w:ascii="Times New Roman" w:hAnsi="Times New Roman"/>
          <w:b/>
        </w:rPr>
        <w:t>7267</w:t>
      </w:r>
      <w:r w:rsidRPr="00457356">
        <w:rPr>
          <w:rFonts w:ascii="Times New Roman" w:hAnsi="Times New Roman"/>
        </w:rPr>
        <w:t xml:space="preserve"> человек.</w:t>
      </w:r>
    </w:p>
    <w:p w:rsidR="00BA182E" w:rsidRPr="00457356" w:rsidRDefault="00BA182E" w:rsidP="00BA182E">
      <w:pPr>
        <w:autoSpaceDE w:val="0"/>
        <w:spacing w:after="0" w:line="240" w:lineRule="auto"/>
        <w:ind w:firstLine="709"/>
        <w:jc w:val="both"/>
        <w:rPr>
          <w:rFonts w:ascii="Times New Roman" w:hAnsi="Times New Roman"/>
        </w:rPr>
      </w:pPr>
      <w:r w:rsidRPr="00457356">
        <w:rPr>
          <w:rFonts w:ascii="Times New Roman" w:hAnsi="Times New Roman"/>
          <w:b/>
        </w:rPr>
        <w:t>5 всероссийских</w:t>
      </w:r>
      <w:r w:rsidRPr="00457356">
        <w:rPr>
          <w:rFonts w:ascii="Times New Roman" w:hAnsi="Times New Roman"/>
        </w:rPr>
        <w:t xml:space="preserve"> – 1.</w:t>
      </w:r>
      <w:r w:rsidRPr="00457356">
        <w:t xml:space="preserve"> </w:t>
      </w:r>
      <w:r w:rsidRPr="00457356">
        <w:rPr>
          <w:rFonts w:ascii="Times New Roman" w:hAnsi="Times New Roman"/>
        </w:rPr>
        <w:t>Открытый турнир по волейболу среди команд девушек 2005 г.р., посвященный "Году детства в Югре"</w:t>
      </w:r>
      <w:proofErr w:type="gramStart"/>
      <w:r w:rsidRPr="00457356">
        <w:rPr>
          <w:rFonts w:ascii="Times New Roman" w:hAnsi="Times New Roman"/>
        </w:rPr>
        <w:t xml:space="preserve"> ;</w:t>
      </w:r>
      <w:proofErr w:type="gramEnd"/>
    </w:p>
    <w:p w:rsidR="00BA182E" w:rsidRPr="00457356" w:rsidRDefault="00BA182E" w:rsidP="00BA182E">
      <w:pPr>
        <w:autoSpaceDE w:val="0"/>
        <w:spacing w:after="0" w:line="240" w:lineRule="auto"/>
        <w:ind w:firstLine="709"/>
        <w:jc w:val="both"/>
        <w:rPr>
          <w:rFonts w:ascii="Times New Roman" w:hAnsi="Times New Roman"/>
        </w:rPr>
      </w:pPr>
      <w:r w:rsidRPr="00457356">
        <w:rPr>
          <w:rFonts w:ascii="Times New Roman" w:hAnsi="Times New Roman"/>
        </w:rPr>
        <w:t>2.</w:t>
      </w:r>
      <w:r w:rsidRPr="00457356">
        <w:t xml:space="preserve"> </w:t>
      </w:r>
      <w:r w:rsidRPr="00457356">
        <w:rPr>
          <w:rFonts w:ascii="Times New Roman" w:hAnsi="Times New Roman"/>
        </w:rPr>
        <w:t xml:space="preserve">II Открытый Чемпионат </w:t>
      </w:r>
      <w:proofErr w:type="spellStart"/>
      <w:r w:rsidRPr="00457356">
        <w:rPr>
          <w:rFonts w:ascii="Times New Roman" w:hAnsi="Times New Roman"/>
        </w:rPr>
        <w:t>УрФО</w:t>
      </w:r>
      <w:proofErr w:type="spellEnd"/>
      <w:r w:rsidRPr="00457356">
        <w:rPr>
          <w:rFonts w:ascii="Times New Roman" w:hAnsi="Times New Roman"/>
        </w:rPr>
        <w:t xml:space="preserve"> по авиамодельному спорту в классе моделей планеров; </w:t>
      </w:r>
    </w:p>
    <w:p w:rsidR="00BA182E" w:rsidRPr="00457356" w:rsidRDefault="00BA182E" w:rsidP="00BA182E">
      <w:pPr>
        <w:autoSpaceDE w:val="0"/>
        <w:spacing w:after="0" w:line="240" w:lineRule="auto"/>
        <w:ind w:firstLine="709"/>
        <w:jc w:val="both"/>
        <w:rPr>
          <w:rFonts w:ascii="Times New Roman" w:hAnsi="Times New Roman"/>
        </w:rPr>
      </w:pPr>
      <w:r w:rsidRPr="00457356">
        <w:rPr>
          <w:rFonts w:ascii="Times New Roman" w:hAnsi="Times New Roman"/>
        </w:rPr>
        <w:t xml:space="preserve">3. </w:t>
      </w:r>
      <w:proofErr w:type="gramStart"/>
      <w:r w:rsidRPr="00457356">
        <w:rPr>
          <w:rFonts w:ascii="Times New Roman" w:hAnsi="Times New Roman"/>
        </w:rPr>
        <w:t>Велопробег</w:t>
      </w:r>
      <w:proofErr w:type="gramEnd"/>
      <w:r w:rsidRPr="00457356">
        <w:rPr>
          <w:rFonts w:ascii="Times New Roman" w:hAnsi="Times New Roman"/>
        </w:rPr>
        <w:t xml:space="preserve"> посвященный 71 годовщине Победы в ВОВ;</w:t>
      </w:r>
    </w:p>
    <w:p w:rsidR="00BA182E" w:rsidRPr="00457356" w:rsidRDefault="00BA182E" w:rsidP="00BA182E">
      <w:pPr>
        <w:autoSpaceDE w:val="0"/>
        <w:spacing w:after="0" w:line="240" w:lineRule="auto"/>
        <w:ind w:firstLine="709"/>
        <w:jc w:val="both"/>
        <w:rPr>
          <w:rFonts w:ascii="Times New Roman" w:hAnsi="Times New Roman"/>
        </w:rPr>
      </w:pPr>
      <w:r w:rsidRPr="00457356">
        <w:rPr>
          <w:rFonts w:ascii="Times New Roman" w:hAnsi="Times New Roman"/>
        </w:rPr>
        <w:t>4.</w:t>
      </w:r>
      <w:r w:rsidRPr="00457356">
        <w:t xml:space="preserve"> </w:t>
      </w:r>
      <w:r w:rsidRPr="00457356">
        <w:rPr>
          <w:rFonts w:ascii="Times New Roman" w:hAnsi="Times New Roman"/>
        </w:rPr>
        <w:t>Открытый массовый ВЕЛОПРОБЕГ, посвященный дню России;</w:t>
      </w:r>
    </w:p>
    <w:p w:rsidR="00BA182E" w:rsidRPr="00457356" w:rsidRDefault="00BA182E" w:rsidP="00BA182E">
      <w:pPr>
        <w:autoSpaceDE w:val="0"/>
        <w:spacing w:after="0" w:line="240" w:lineRule="auto"/>
        <w:ind w:firstLine="709"/>
        <w:jc w:val="both"/>
        <w:rPr>
          <w:rFonts w:ascii="Times New Roman" w:hAnsi="Times New Roman"/>
        </w:rPr>
      </w:pPr>
      <w:r w:rsidRPr="00457356">
        <w:rPr>
          <w:rFonts w:ascii="Times New Roman" w:hAnsi="Times New Roman"/>
        </w:rPr>
        <w:t>5.</w:t>
      </w:r>
      <w:r w:rsidRPr="00457356">
        <w:t xml:space="preserve"> </w:t>
      </w:r>
      <w:r w:rsidRPr="00457356">
        <w:rPr>
          <w:rFonts w:ascii="Times New Roman" w:hAnsi="Times New Roman"/>
        </w:rPr>
        <w:t>Всероссийская акция "Олимпийский день".</w:t>
      </w:r>
    </w:p>
    <w:p w:rsidR="00BA182E" w:rsidRPr="00457356" w:rsidRDefault="00BA182E" w:rsidP="00BA182E">
      <w:pPr>
        <w:autoSpaceDE w:val="0"/>
        <w:spacing w:after="0" w:line="240" w:lineRule="auto"/>
        <w:ind w:firstLine="709"/>
        <w:jc w:val="both"/>
        <w:rPr>
          <w:rFonts w:ascii="Times New Roman" w:hAnsi="Times New Roman"/>
        </w:rPr>
      </w:pPr>
    </w:p>
    <w:p w:rsidR="00BA182E" w:rsidRPr="00457356" w:rsidRDefault="00BA182E" w:rsidP="00BA182E">
      <w:pPr>
        <w:autoSpaceDE w:val="0"/>
        <w:spacing w:after="0" w:line="240" w:lineRule="auto"/>
        <w:ind w:left="709"/>
        <w:jc w:val="both"/>
        <w:rPr>
          <w:rFonts w:ascii="Times New Roman" w:hAnsi="Times New Roman"/>
          <w:bCs/>
        </w:rPr>
      </w:pPr>
      <w:r w:rsidRPr="00457356">
        <w:rPr>
          <w:rFonts w:ascii="Times New Roman" w:hAnsi="Times New Roman"/>
          <w:b/>
        </w:rPr>
        <w:lastRenderedPageBreak/>
        <w:t>9 Окружных соревнований</w:t>
      </w:r>
      <w:r w:rsidRPr="00457356">
        <w:rPr>
          <w:rFonts w:ascii="Times New Roman" w:hAnsi="Times New Roman"/>
        </w:rPr>
        <w:t xml:space="preserve"> – </w:t>
      </w:r>
      <w:bookmarkStart w:id="2" w:name="OLE_LINK77"/>
      <w:bookmarkStart w:id="3" w:name="OLE_LINK78"/>
      <w:r w:rsidRPr="00457356">
        <w:rPr>
          <w:rFonts w:ascii="Times New Roman" w:hAnsi="Times New Roman"/>
        </w:rPr>
        <w:t>1. Традиционный открытый турнир по дзюдо среди юношей 2004-2005 г.р. И девочек 2005-2006 гр</w:t>
      </w:r>
      <w:proofErr w:type="gramStart"/>
      <w:r w:rsidRPr="00457356">
        <w:rPr>
          <w:rFonts w:ascii="Times New Roman" w:hAnsi="Times New Roman"/>
        </w:rPr>
        <w:t xml:space="preserve">.., </w:t>
      </w:r>
      <w:proofErr w:type="gramEnd"/>
      <w:r w:rsidRPr="00457356">
        <w:rPr>
          <w:rFonts w:ascii="Times New Roman" w:hAnsi="Times New Roman"/>
        </w:rPr>
        <w:t>посвященный памяти воина - интернационалиста А.М. Синенко;</w:t>
      </w:r>
    </w:p>
    <w:p w:rsidR="00BA182E" w:rsidRPr="00457356" w:rsidRDefault="00BA182E" w:rsidP="00BA182E">
      <w:pPr>
        <w:autoSpaceDE w:val="0"/>
        <w:spacing w:after="0" w:line="240" w:lineRule="auto"/>
        <w:ind w:left="709"/>
        <w:jc w:val="both"/>
        <w:rPr>
          <w:rFonts w:ascii="Times New Roman" w:hAnsi="Times New Roman"/>
          <w:bCs/>
        </w:rPr>
      </w:pPr>
      <w:r w:rsidRPr="00457356">
        <w:rPr>
          <w:rFonts w:ascii="Times New Roman" w:hAnsi="Times New Roman"/>
          <w:bCs/>
        </w:rPr>
        <w:t>2. Чемпионат ХМАО-Югры по баскетболу среди мужских команд, в зачет Спартакиады городов и районов автономного округа;</w:t>
      </w:r>
    </w:p>
    <w:p w:rsidR="00BA182E" w:rsidRPr="00457356" w:rsidRDefault="00BA182E" w:rsidP="00BA182E">
      <w:pPr>
        <w:autoSpaceDE w:val="0"/>
        <w:spacing w:after="0" w:line="240" w:lineRule="auto"/>
        <w:ind w:left="709"/>
        <w:jc w:val="both"/>
        <w:rPr>
          <w:rFonts w:ascii="Times New Roman" w:hAnsi="Times New Roman"/>
        </w:rPr>
      </w:pPr>
      <w:r w:rsidRPr="00457356">
        <w:rPr>
          <w:rFonts w:ascii="Times New Roman" w:hAnsi="Times New Roman"/>
        </w:rPr>
        <w:t xml:space="preserve">3. Чемпионат ХМАО-Югры по пауэрлифтингу среди лиц с ограниченными возможностями, в зачет </w:t>
      </w:r>
      <w:proofErr w:type="spellStart"/>
      <w:r w:rsidRPr="00457356">
        <w:rPr>
          <w:rFonts w:ascii="Times New Roman" w:hAnsi="Times New Roman"/>
        </w:rPr>
        <w:t>Параспартакиады</w:t>
      </w:r>
      <w:proofErr w:type="spellEnd"/>
      <w:r w:rsidRPr="00457356">
        <w:rPr>
          <w:rFonts w:ascii="Times New Roman" w:hAnsi="Times New Roman"/>
        </w:rPr>
        <w:t xml:space="preserve"> автономного округа;</w:t>
      </w:r>
    </w:p>
    <w:p w:rsidR="00BA182E" w:rsidRPr="00457356" w:rsidRDefault="00BA182E" w:rsidP="00BA182E">
      <w:pPr>
        <w:autoSpaceDE w:val="0"/>
        <w:spacing w:after="0" w:line="240" w:lineRule="auto"/>
        <w:ind w:left="709"/>
        <w:jc w:val="both"/>
        <w:rPr>
          <w:rFonts w:ascii="Times New Roman" w:hAnsi="Times New Roman"/>
        </w:rPr>
      </w:pPr>
      <w:r w:rsidRPr="00457356">
        <w:rPr>
          <w:rFonts w:ascii="Times New Roman" w:hAnsi="Times New Roman"/>
        </w:rPr>
        <w:t>4.</w:t>
      </w:r>
      <w:r w:rsidRPr="00457356">
        <w:t xml:space="preserve"> </w:t>
      </w:r>
      <w:r w:rsidRPr="00457356">
        <w:rPr>
          <w:rFonts w:ascii="Times New Roman" w:hAnsi="Times New Roman"/>
        </w:rPr>
        <w:t xml:space="preserve">Открытый турнир по жиму </w:t>
      </w:r>
      <w:proofErr w:type="gramStart"/>
      <w:r w:rsidRPr="00457356">
        <w:rPr>
          <w:rFonts w:ascii="Times New Roman" w:hAnsi="Times New Roman"/>
        </w:rPr>
        <w:t>штанги</w:t>
      </w:r>
      <w:proofErr w:type="gramEnd"/>
      <w:r w:rsidRPr="00457356">
        <w:rPr>
          <w:rFonts w:ascii="Times New Roman" w:hAnsi="Times New Roman"/>
        </w:rPr>
        <w:t xml:space="preserve"> лёжа и классическому русскому жиму;</w:t>
      </w:r>
    </w:p>
    <w:p w:rsidR="00BA182E" w:rsidRPr="00457356" w:rsidRDefault="00BA182E" w:rsidP="00BA182E">
      <w:pPr>
        <w:autoSpaceDE w:val="0"/>
        <w:spacing w:after="0" w:line="240" w:lineRule="auto"/>
        <w:ind w:left="709"/>
        <w:jc w:val="both"/>
        <w:rPr>
          <w:rFonts w:ascii="Times New Roman" w:hAnsi="Times New Roman"/>
        </w:rPr>
      </w:pPr>
      <w:r w:rsidRPr="00457356">
        <w:rPr>
          <w:rFonts w:ascii="Times New Roman" w:hAnsi="Times New Roman"/>
        </w:rPr>
        <w:t>5.</w:t>
      </w:r>
      <w:r w:rsidRPr="00457356">
        <w:t xml:space="preserve"> </w:t>
      </w:r>
      <w:r w:rsidRPr="00457356">
        <w:rPr>
          <w:rFonts w:ascii="Times New Roman" w:hAnsi="Times New Roman"/>
        </w:rPr>
        <w:t>Открытое первенство г. Югорска по художественной гимнастике среди юных спортсменов;</w:t>
      </w:r>
    </w:p>
    <w:p w:rsidR="00BA182E" w:rsidRPr="00457356" w:rsidRDefault="00BA182E" w:rsidP="00BA182E">
      <w:pPr>
        <w:autoSpaceDE w:val="0"/>
        <w:spacing w:after="0" w:line="240" w:lineRule="auto"/>
        <w:ind w:left="709"/>
        <w:jc w:val="both"/>
        <w:rPr>
          <w:rFonts w:ascii="Times New Roman" w:hAnsi="Times New Roman"/>
        </w:rPr>
      </w:pPr>
      <w:r w:rsidRPr="00457356">
        <w:rPr>
          <w:rFonts w:ascii="Times New Roman" w:hAnsi="Times New Roman"/>
        </w:rPr>
        <w:t>6.</w:t>
      </w:r>
      <w:r w:rsidRPr="00457356">
        <w:t xml:space="preserve"> </w:t>
      </w:r>
      <w:r w:rsidRPr="00457356">
        <w:rPr>
          <w:rFonts w:ascii="Times New Roman" w:hAnsi="Times New Roman"/>
        </w:rPr>
        <w:t>Соревнования по легкой атлетике в зачет "Президентских спортивных игр" ХМАО-Югры;</w:t>
      </w:r>
    </w:p>
    <w:p w:rsidR="00BA182E" w:rsidRPr="00457356" w:rsidRDefault="00BA182E" w:rsidP="00BA182E">
      <w:pPr>
        <w:tabs>
          <w:tab w:val="left" w:pos="1277"/>
        </w:tabs>
        <w:autoSpaceDE w:val="0"/>
        <w:spacing w:after="0" w:line="240" w:lineRule="auto"/>
        <w:ind w:left="709"/>
        <w:jc w:val="both"/>
        <w:rPr>
          <w:rFonts w:ascii="Times New Roman" w:hAnsi="Times New Roman"/>
        </w:rPr>
      </w:pPr>
      <w:r w:rsidRPr="00457356">
        <w:rPr>
          <w:rFonts w:ascii="Times New Roman" w:hAnsi="Times New Roman"/>
        </w:rPr>
        <w:t>7.</w:t>
      </w:r>
      <w:r w:rsidRPr="00457356">
        <w:t xml:space="preserve"> </w:t>
      </w:r>
      <w:r w:rsidRPr="00457356">
        <w:rPr>
          <w:rFonts w:ascii="Times New Roman" w:hAnsi="Times New Roman"/>
        </w:rPr>
        <w:t>Соревнования по плаванию в зачет "Президентских спортивных игр" ХМАО-Югры;</w:t>
      </w:r>
      <w:r w:rsidRPr="00457356">
        <w:rPr>
          <w:rFonts w:ascii="Times New Roman" w:hAnsi="Times New Roman"/>
        </w:rPr>
        <w:tab/>
      </w:r>
    </w:p>
    <w:p w:rsidR="00BA182E" w:rsidRPr="00457356" w:rsidRDefault="00BA182E" w:rsidP="00BA182E">
      <w:pPr>
        <w:autoSpaceDE w:val="0"/>
        <w:spacing w:after="0" w:line="240" w:lineRule="auto"/>
        <w:ind w:left="709"/>
        <w:jc w:val="both"/>
        <w:rPr>
          <w:rFonts w:ascii="Times New Roman" w:hAnsi="Times New Roman"/>
        </w:rPr>
      </w:pPr>
      <w:r w:rsidRPr="00457356">
        <w:rPr>
          <w:rFonts w:ascii="Times New Roman" w:hAnsi="Times New Roman"/>
        </w:rPr>
        <w:t>8.</w:t>
      </w:r>
      <w:r w:rsidRPr="00457356">
        <w:t xml:space="preserve"> </w:t>
      </w:r>
      <w:r w:rsidRPr="00457356">
        <w:rPr>
          <w:rFonts w:ascii="Times New Roman" w:hAnsi="Times New Roman"/>
        </w:rPr>
        <w:t>Соревнования по волейболу в зачет "Президентских спортивных игр" ХМАО-Югры;</w:t>
      </w:r>
    </w:p>
    <w:p w:rsidR="00BA182E" w:rsidRPr="00457356" w:rsidRDefault="00BA182E" w:rsidP="00BA182E">
      <w:pPr>
        <w:autoSpaceDE w:val="0"/>
        <w:spacing w:after="0" w:line="240" w:lineRule="auto"/>
        <w:ind w:left="709"/>
        <w:jc w:val="both"/>
        <w:rPr>
          <w:rFonts w:ascii="Times New Roman" w:hAnsi="Times New Roman"/>
        </w:rPr>
      </w:pPr>
      <w:r w:rsidRPr="00457356">
        <w:rPr>
          <w:rFonts w:ascii="Times New Roman" w:hAnsi="Times New Roman"/>
        </w:rPr>
        <w:t>9.</w:t>
      </w:r>
      <w:r w:rsidRPr="00457356">
        <w:t xml:space="preserve"> </w:t>
      </w:r>
      <w:r w:rsidRPr="00457356">
        <w:rPr>
          <w:rFonts w:ascii="Times New Roman" w:hAnsi="Times New Roman"/>
        </w:rPr>
        <w:t xml:space="preserve">Соревнования по </w:t>
      </w:r>
      <w:proofErr w:type="spellStart"/>
      <w:r w:rsidRPr="00457356">
        <w:rPr>
          <w:rFonts w:ascii="Times New Roman" w:hAnsi="Times New Roman"/>
        </w:rPr>
        <w:t>стритболу</w:t>
      </w:r>
      <w:proofErr w:type="spellEnd"/>
      <w:r w:rsidRPr="00457356">
        <w:rPr>
          <w:rFonts w:ascii="Times New Roman" w:hAnsi="Times New Roman"/>
        </w:rPr>
        <w:t xml:space="preserve"> в зачет "Президентских спортивных игр" ХМАО-Югры.</w:t>
      </w:r>
    </w:p>
    <w:p w:rsidR="00BA182E" w:rsidRPr="00987CC9" w:rsidRDefault="00BA182E" w:rsidP="00BA182E">
      <w:pPr>
        <w:autoSpaceDE w:val="0"/>
        <w:spacing w:after="0" w:line="240" w:lineRule="auto"/>
        <w:ind w:left="709"/>
        <w:jc w:val="both"/>
        <w:rPr>
          <w:rFonts w:ascii="Times New Roman" w:hAnsi="Times New Roman"/>
          <w:sz w:val="24"/>
          <w:szCs w:val="24"/>
        </w:rPr>
      </w:pPr>
    </w:p>
    <w:bookmarkEnd w:id="2"/>
    <w:bookmarkEnd w:id="3"/>
    <w:p w:rsidR="00BA182E" w:rsidRPr="00457356" w:rsidRDefault="00BA182E" w:rsidP="00BA182E">
      <w:pPr>
        <w:spacing w:after="0" w:line="240" w:lineRule="auto"/>
        <w:ind w:firstLine="709"/>
        <w:rPr>
          <w:rFonts w:ascii="Times New Roman" w:hAnsi="Times New Roman"/>
        </w:rPr>
      </w:pPr>
      <w:r w:rsidRPr="00457356">
        <w:rPr>
          <w:rFonts w:ascii="Times New Roman" w:hAnsi="Times New Roman"/>
          <w:b/>
        </w:rPr>
        <w:t>59 городских</w:t>
      </w:r>
      <w:r w:rsidRPr="00457356">
        <w:rPr>
          <w:rFonts w:ascii="Times New Roman" w:hAnsi="Times New Roman"/>
        </w:rPr>
        <w:t xml:space="preserve"> соревнований по различным видам спорта.</w:t>
      </w:r>
    </w:p>
    <w:p w:rsidR="00BA182E" w:rsidRPr="00457356" w:rsidRDefault="00BA182E" w:rsidP="00BA182E">
      <w:pPr>
        <w:spacing w:after="0" w:line="240" w:lineRule="auto"/>
        <w:ind w:firstLine="709"/>
        <w:rPr>
          <w:rFonts w:ascii="Times New Roman" w:hAnsi="Times New Roman"/>
        </w:rPr>
      </w:pPr>
      <w:r w:rsidRPr="00457356">
        <w:rPr>
          <w:rFonts w:ascii="Times New Roman" w:hAnsi="Times New Roman"/>
        </w:rPr>
        <w:t xml:space="preserve">В этих соревнованиях приняло участие 5415 спортсменов, из них 287 спортсмен  МБУ ФСК «Юность» , 4954 спортсмена города Югорска и 174 спортсменов из других городов.  </w:t>
      </w:r>
    </w:p>
    <w:p w:rsidR="00BA182E" w:rsidRPr="00457356" w:rsidRDefault="00BA182E" w:rsidP="00BA182E">
      <w:pPr>
        <w:spacing w:after="0" w:line="240" w:lineRule="auto"/>
        <w:ind w:firstLine="709"/>
        <w:rPr>
          <w:rFonts w:ascii="Times New Roman" w:hAnsi="Times New Roman"/>
        </w:rPr>
      </w:pPr>
      <w:r w:rsidRPr="00457356">
        <w:rPr>
          <w:rFonts w:ascii="Times New Roman" w:hAnsi="Times New Roman"/>
        </w:rPr>
        <w:t xml:space="preserve">В рамках всероссийского комплекса «Готов к труду и обороне (ГТО)» было проведено 1 </w:t>
      </w:r>
      <w:proofErr w:type="gramStart"/>
      <w:r w:rsidRPr="00457356">
        <w:rPr>
          <w:rFonts w:ascii="Times New Roman" w:hAnsi="Times New Roman"/>
        </w:rPr>
        <w:t>мероприятие</w:t>
      </w:r>
      <w:proofErr w:type="gramEnd"/>
      <w:r w:rsidRPr="00457356">
        <w:rPr>
          <w:rFonts w:ascii="Times New Roman" w:hAnsi="Times New Roman"/>
        </w:rPr>
        <w:t xml:space="preserve"> в которых приняло участие 54 человека – «ГТО в каждую семью»</w:t>
      </w:r>
    </w:p>
    <w:p w:rsidR="00BA182E" w:rsidRPr="00457356" w:rsidRDefault="00BA182E" w:rsidP="00BA182E">
      <w:pPr>
        <w:pStyle w:val="a3"/>
        <w:rPr>
          <w:rFonts w:ascii="Times New Roman" w:hAnsi="Times New Roman"/>
        </w:rPr>
      </w:pPr>
      <w:r w:rsidRPr="00457356">
        <w:rPr>
          <w:rFonts w:ascii="Times New Roman" w:hAnsi="Times New Roman"/>
        </w:rPr>
        <w:tab/>
        <w:t xml:space="preserve">Во  втором квартале 2016 года на занятиях тренеров ФСК «Юность» (на разных спортивных объектах города), - среднее количество </w:t>
      </w:r>
      <w:proofErr w:type="spellStart"/>
      <w:r w:rsidRPr="00457356">
        <w:rPr>
          <w:rFonts w:ascii="Times New Roman" w:hAnsi="Times New Roman"/>
        </w:rPr>
        <w:t>человекопосещений</w:t>
      </w:r>
      <w:proofErr w:type="spellEnd"/>
      <w:r w:rsidRPr="00457356">
        <w:rPr>
          <w:rFonts w:ascii="Times New Roman" w:hAnsi="Times New Roman"/>
        </w:rPr>
        <w:t xml:space="preserve">  в месяц составляет–6567  человека.</w:t>
      </w:r>
    </w:p>
    <w:p w:rsidR="00BA182E" w:rsidRPr="00457356" w:rsidRDefault="00BA182E" w:rsidP="00BA182E">
      <w:pPr>
        <w:tabs>
          <w:tab w:val="left" w:pos="993"/>
        </w:tabs>
        <w:spacing w:line="240" w:lineRule="auto"/>
        <w:ind w:firstLine="360"/>
        <w:jc w:val="both"/>
        <w:rPr>
          <w:rFonts w:ascii="Times New Roman" w:hAnsi="Times New Roman"/>
        </w:rPr>
      </w:pPr>
      <w:r w:rsidRPr="00457356">
        <w:rPr>
          <w:rFonts w:ascii="Times New Roman" w:hAnsi="Times New Roman"/>
        </w:rPr>
        <w:t xml:space="preserve">На базе спортивного клуба по  месту жительства «Старт» общее количество </w:t>
      </w:r>
      <w:proofErr w:type="spellStart"/>
      <w:r w:rsidRPr="00457356">
        <w:rPr>
          <w:rFonts w:ascii="Times New Roman" w:hAnsi="Times New Roman"/>
        </w:rPr>
        <w:t>человекопосещений</w:t>
      </w:r>
      <w:proofErr w:type="spellEnd"/>
      <w:r w:rsidRPr="00457356">
        <w:rPr>
          <w:rFonts w:ascii="Times New Roman" w:hAnsi="Times New Roman"/>
        </w:rPr>
        <w:t xml:space="preserve"> во 2 квартале  составляет </w:t>
      </w:r>
      <w:r w:rsidRPr="00457356">
        <w:t>6303</w:t>
      </w:r>
      <w:r w:rsidRPr="00457356">
        <w:rPr>
          <w:rFonts w:ascii="Times New Roman" w:hAnsi="Times New Roman"/>
        </w:rPr>
        <w:t xml:space="preserve"> человек, в апреле 1673, в мае 3036, в июне 1594. </w:t>
      </w:r>
    </w:p>
    <w:p w:rsidR="00BA182E" w:rsidRPr="00457356" w:rsidRDefault="00BA182E" w:rsidP="00BA182E">
      <w:pPr>
        <w:tabs>
          <w:tab w:val="left" w:pos="993"/>
        </w:tabs>
        <w:spacing w:line="240" w:lineRule="auto"/>
        <w:ind w:firstLine="360"/>
        <w:jc w:val="both"/>
        <w:rPr>
          <w:rFonts w:ascii="Times New Roman" w:hAnsi="Times New Roman"/>
        </w:rPr>
      </w:pPr>
      <w:r w:rsidRPr="00457356">
        <w:rPr>
          <w:rFonts w:ascii="Times New Roman" w:hAnsi="Times New Roman"/>
        </w:rPr>
        <w:t xml:space="preserve">На базе ФСК «Юность» в городе </w:t>
      </w:r>
      <w:proofErr w:type="spellStart"/>
      <w:r w:rsidRPr="00457356">
        <w:rPr>
          <w:rFonts w:ascii="Times New Roman" w:hAnsi="Times New Roman"/>
        </w:rPr>
        <w:t>Югорске</w:t>
      </w:r>
      <w:proofErr w:type="spellEnd"/>
      <w:r w:rsidRPr="00457356">
        <w:rPr>
          <w:rFonts w:ascii="Times New Roman" w:hAnsi="Times New Roman"/>
        </w:rPr>
        <w:t xml:space="preserve"> – 2 общее количество </w:t>
      </w:r>
      <w:proofErr w:type="spellStart"/>
      <w:r w:rsidRPr="00457356">
        <w:rPr>
          <w:rFonts w:ascii="Times New Roman" w:hAnsi="Times New Roman"/>
        </w:rPr>
        <w:t>человекопосещений</w:t>
      </w:r>
      <w:proofErr w:type="spellEnd"/>
      <w:r w:rsidRPr="00457356">
        <w:rPr>
          <w:rFonts w:ascii="Times New Roman" w:hAnsi="Times New Roman"/>
        </w:rPr>
        <w:t xml:space="preserve"> во 2 квартале  составляет 4221 человек, в апреле  1447, в мае 1355, в июне 1419.</w:t>
      </w:r>
    </w:p>
    <w:p w:rsidR="00361D4B" w:rsidRDefault="00361D4B" w:rsidP="00BA182E">
      <w:pPr>
        <w:tabs>
          <w:tab w:val="left" w:pos="993"/>
        </w:tabs>
        <w:spacing w:line="240" w:lineRule="auto"/>
        <w:ind w:firstLine="360"/>
        <w:jc w:val="both"/>
        <w:rPr>
          <w:rFonts w:ascii="Times New Roman" w:hAnsi="Times New Roman"/>
          <w:sz w:val="24"/>
          <w:szCs w:val="24"/>
        </w:rPr>
      </w:pPr>
    </w:p>
    <w:p w:rsidR="00361D4B" w:rsidRPr="001515C9" w:rsidRDefault="00361D4B" w:rsidP="00BA182E">
      <w:pPr>
        <w:tabs>
          <w:tab w:val="left" w:pos="993"/>
        </w:tabs>
        <w:spacing w:line="240" w:lineRule="auto"/>
        <w:ind w:firstLine="360"/>
        <w:jc w:val="both"/>
        <w:rPr>
          <w:rFonts w:ascii="Times New Roman" w:hAnsi="Times New Roman"/>
          <w:sz w:val="24"/>
          <w:szCs w:val="24"/>
        </w:rPr>
      </w:pPr>
    </w:p>
    <w:p w:rsidR="00361D4B" w:rsidRDefault="00361D4B" w:rsidP="00BA182E">
      <w:pPr>
        <w:tabs>
          <w:tab w:val="left" w:pos="993"/>
        </w:tabs>
        <w:spacing w:line="240" w:lineRule="auto"/>
        <w:ind w:firstLine="360"/>
        <w:jc w:val="both"/>
        <w:rPr>
          <w:rFonts w:ascii="Times New Roman" w:hAnsi="Times New Roman"/>
          <w:b/>
          <w:i/>
          <w:sz w:val="24"/>
          <w:szCs w:val="24"/>
          <w:u w:val="single"/>
        </w:rPr>
        <w:sectPr w:rsidR="00361D4B" w:rsidSect="00316ECC">
          <w:pgSz w:w="11906" w:h="16838"/>
          <w:pgMar w:top="851" w:right="851" w:bottom="1134" w:left="1701" w:header="709" w:footer="709" w:gutter="0"/>
          <w:cols w:space="708"/>
          <w:docGrid w:linePitch="360"/>
        </w:sectPr>
      </w:pPr>
    </w:p>
    <w:p w:rsidR="00BA182E" w:rsidRPr="00457356" w:rsidRDefault="00BA182E" w:rsidP="00BA182E">
      <w:pPr>
        <w:tabs>
          <w:tab w:val="left" w:pos="993"/>
        </w:tabs>
        <w:spacing w:line="240" w:lineRule="auto"/>
        <w:ind w:firstLine="360"/>
        <w:jc w:val="both"/>
        <w:rPr>
          <w:rFonts w:ascii="Times New Roman" w:hAnsi="Times New Roman"/>
          <w:b/>
          <w:i/>
          <w:u w:val="single"/>
        </w:rPr>
      </w:pPr>
      <w:r w:rsidRPr="00457356">
        <w:rPr>
          <w:rFonts w:ascii="Times New Roman" w:hAnsi="Times New Roman"/>
          <w:b/>
          <w:i/>
          <w:u w:val="single"/>
        </w:rPr>
        <w:lastRenderedPageBreak/>
        <w:t xml:space="preserve">Участие в выездных спортивных соревнованиях </w:t>
      </w:r>
    </w:p>
    <w:tbl>
      <w:tblPr>
        <w:tblW w:w="14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2014"/>
        <w:gridCol w:w="4727"/>
        <w:gridCol w:w="2239"/>
        <w:gridCol w:w="1134"/>
        <w:gridCol w:w="992"/>
        <w:gridCol w:w="2884"/>
      </w:tblGrid>
      <w:tr w:rsidR="00BA182E" w:rsidRPr="00457356" w:rsidTr="00BA182E">
        <w:tc>
          <w:tcPr>
            <w:tcW w:w="802"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after="0" w:line="240" w:lineRule="auto"/>
              <w:jc w:val="center"/>
              <w:rPr>
                <w:rFonts w:ascii="Times New Roman" w:hAnsi="Times New Roman"/>
              </w:rPr>
            </w:pPr>
            <w:r w:rsidRPr="00457356">
              <w:rPr>
                <w:rFonts w:ascii="Times New Roman" w:hAnsi="Times New Roman"/>
              </w:rPr>
              <w:t xml:space="preserve">№ </w:t>
            </w:r>
            <w:proofErr w:type="gramStart"/>
            <w:r w:rsidRPr="00457356">
              <w:rPr>
                <w:rFonts w:ascii="Times New Roman" w:hAnsi="Times New Roman"/>
              </w:rPr>
              <w:t>п</w:t>
            </w:r>
            <w:proofErr w:type="gramEnd"/>
            <w:r w:rsidRPr="00457356">
              <w:rPr>
                <w:rFonts w:ascii="Times New Roman" w:hAnsi="Times New Roman"/>
              </w:rPr>
              <w:t>/п</w:t>
            </w:r>
          </w:p>
        </w:tc>
        <w:tc>
          <w:tcPr>
            <w:tcW w:w="2014"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after="0" w:line="240" w:lineRule="auto"/>
              <w:jc w:val="center"/>
              <w:rPr>
                <w:rFonts w:ascii="Times New Roman" w:hAnsi="Times New Roman"/>
              </w:rPr>
            </w:pPr>
            <w:r w:rsidRPr="00457356">
              <w:rPr>
                <w:rFonts w:ascii="Times New Roman" w:hAnsi="Times New Roman"/>
              </w:rPr>
              <w:t>Дата проведения</w:t>
            </w:r>
          </w:p>
        </w:tc>
        <w:tc>
          <w:tcPr>
            <w:tcW w:w="4727"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after="0" w:line="240" w:lineRule="auto"/>
              <w:jc w:val="center"/>
              <w:rPr>
                <w:rFonts w:ascii="Times New Roman" w:hAnsi="Times New Roman"/>
              </w:rPr>
            </w:pPr>
            <w:r w:rsidRPr="00457356">
              <w:rPr>
                <w:rFonts w:ascii="Times New Roman" w:hAnsi="Times New Roman"/>
              </w:rPr>
              <w:t>Название</w:t>
            </w:r>
          </w:p>
        </w:tc>
        <w:tc>
          <w:tcPr>
            <w:tcW w:w="2239"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after="0" w:line="240" w:lineRule="auto"/>
              <w:jc w:val="center"/>
              <w:rPr>
                <w:rFonts w:ascii="Times New Roman" w:hAnsi="Times New Roman"/>
              </w:rPr>
            </w:pPr>
            <w:r w:rsidRPr="00457356">
              <w:rPr>
                <w:rFonts w:ascii="Times New Roman" w:hAnsi="Times New Roman"/>
              </w:rPr>
              <w:t>Целевая аудитория</w:t>
            </w:r>
          </w:p>
        </w:tc>
        <w:tc>
          <w:tcPr>
            <w:tcW w:w="1134" w:type="dxa"/>
            <w:tcBorders>
              <w:top w:val="single" w:sz="4" w:space="0" w:color="auto"/>
              <w:left w:val="single" w:sz="4" w:space="0" w:color="auto"/>
              <w:bottom w:val="single" w:sz="4" w:space="0" w:color="auto"/>
              <w:right w:val="single" w:sz="4" w:space="0" w:color="auto"/>
            </w:tcBorders>
          </w:tcPr>
          <w:p w:rsidR="00BA182E" w:rsidRPr="00457356" w:rsidRDefault="00BA182E" w:rsidP="00BA182E">
            <w:pPr>
              <w:spacing w:after="0" w:line="240" w:lineRule="auto"/>
              <w:jc w:val="center"/>
              <w:rPr>
                <w:rFonts w:ascii="Times New Roman" w:hAnsi="Times New Roman"/>
              </w:rPr>
            </w:pPr>
            <w:r w:rsidRPr="00457356">
              <w:rPr>
                <w:rFonts w:ascii="Times New Roman" w:hAnsi="Times New Roman"/>
              </w:rPr>
              <w:t xml:space="preserve">Спортсмены ФСК Юность </w:t>
            </w:r>
          </w:p>
        </w:tc>
        <w:tc>
          <w:tcPr>
            <w:tcW w:w="992"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after="0" w:line="240" w:lineRule="auto"/>
              <w:jc w:val="center"/>
              <w:rPr>
                <w:rFonts w:ascii="Times New Roman" w:hAnsi="Times New Roman"/>
              </w:rPr>
            </w:pPr>
            <w:r w:rsidRPr="00457356">
              <w:rPr>
                <w:rFonts w:ascii="Times New Roman" w:hAnsi="Times New Roman"/>
              </w:rPr>
              <w:t>Сторонние</w:t>
            </w:r>
          </w:p>
        </w:tc>
        <w:tc>
          <w:tcPr>
            <w:tcW w:w="2884" w:type="dxa"/>
            <w:tcBorders>
              <w:top w:val="single" w:sz="4" w:space="0" w:color="auto"/>
              <w:left w:val="single" w:sz="4" w:space="0" w:color="auto"/>
              <w:bottom w:val="single" w:sz="4" w:space="0" w:color="auto"/>
              <w:right w:val="single" w:sz="4" w:space="0" w:color="auto"/>
            </w:tcBorders>
            <w:hideMark/>
          </w:tcPr>
          <w:p w:rsidR="00BA182E" w:rsidRPr="00457356" w:rsidRDefault="00BA182E" w:rsidP="00BA182E">
            <w:pPr>
              <w:spacing w:after="0" w:line="240" w:lineRule="auto"/>
              <w:jc w:val="center"/>
              <w:rPr>
                <w:rFonts w:ascii="Times New Roman" w:hAnsi="Times New Roman"/>
              </w:rPr>
            </w:pPr>
            <w:r w:rsidRPr="00457356">
              <w:rPr>
                <w:rFonts w:ascii="Times New Roman" w:hAnsi="Times New Roman"/>
              </w:rPr>
              <w:t>Результат</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after="0" w:line="240" w:lineRule="auto"/>
              <w:rPr>
                <w:rFonts w:ascii="Times New Roman" w:hAnsi="Times New Roman"/>
              </w:rPr>
            </w:pPr>
            <w:r w:rsidRPr="00457356">
              <w:rPr>
                <w:rFonts w:ascii="Times New Roman" w:hAnsi="Times New Roman"/>
              </w:rPr>
              <w:t>1.</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28.03 -01.04.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u w:val="single"/>
              </w:rPr>
              <w:t xml:space="preserve">ЛЫЖНЫЕ ГОНКИ </w:t>
            </w:r>
            <w:r w:rsidRPr="00457356">
              <w:rPr>
                <w:rFonts w:ascii="Times New Roman" w:hAnsi="Times New Roman"/>
                <w:b/>
                <w:bCs/>
              </w:rPr>
              <w:t>Первенство ХМАО-Югры по лыжным гонкам в зачет XVII Спартакиады ветеранов спорта автономного округа</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Ханты-Мансийск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w:t>
            </w:r>
          </w:p>
        </w:tc>
        <w:tc>
          <w:tcPr>
            <w:tcW w:w="2884" w:type="dxa"/>
            <w:tcBorders>
              <w:top w:val="single" w:sz="4" w:space="0" w:color="auto"/>
              <w:left w:val="single" w:sz="4" w:space="0" w:color="auto"/>
              <w:bottom w:val="single" w:sz="4" w:space="0" w:color="auto"/>
              <w:right w:val="single" w:sz="4" w:space="0" w:color="auto"/>
            </w:tcBorders>
          </w:tcPr>
          <w:p w:rsidR="00BA182E" w:rsidRPr="00457356" w:rsidRDefault="00BA182E" w:rsidP="00BA182E">
            <w:pPr>
              <w:jc w:val="center"/>
              <w:rPr>
                <w:rFonts w:ascii="Times New Roman" w:hAnsi="Times New Roman"/>
              </w:rPr>
            </w:pPr>
            <w:proofErr w:type="gramStart"/>
            <w:r w:rsidRPr="00457356">
              <w:rPr>
                <w:rFonts w:ascii="Times New Roman" w:hAnsi="Times New Roman"/>
                <w:b/>
                <w:bCs/>
              </w:rPr>
              <w:t>1 место</w:t>
            </w:r>
            <w:r w:rsidRPr="00457356">
              <w:rPr>
                <w:rFonts w:ascii="Times New Roman" w:hAnsi="Times New Roman"/>
              </w:rPr>
              <w:t xml:space="preserve"> - Скворцов Семён, Клевцова Ирина, Кузьмина Галина, Гончаров Александр, Железняк Андрей                                                                 </w:t>
            </w:r>
            <w:r w:rsidRPr="00457356">
              <w:rPr>
                <w:rFonts w:ascii="Times New Roman" w:hAnsi="Times New Roman"/>
                <w:b/>
                <w:bCs/>
              </w:rPr>
              <w:t>2 место</w:t>
            </w:r>
            <w:r w:rsidRPr="00457356">
              <w:rPr>
                <w:rFonts w:ascii="Times New Roman" w:hAnsi="Times New Roman"/>
              </w:rPr>
              <w:t xml:space="preserve"> - Кузьмина Галина, </w:t>
            </w:r>
            <w:proofErr w:type="spellStart"/>
            <w:r w:rsidRPr="00457356">
              <w:rPr>
                <w:rFonts w:ascii="Times New Roman" w:hAnsi="Times New Roman"/>
              </w:rPr>
              <w:t>Сабирова</w:t>
            </w:r>
            <w:proofErr w:type="spellEnd"/>
            <w:r w:rsidRPr="00457356">
              <w:rPr>
                <w:rFonts w:ascii="Times New Roman" w:hAnsi="Times New Roman"/>
              </w:rPr>
              <w:t xml:space="preserve"> </w:t>
            </w:r>
            <w:proofErr w:type="spellStart"/>
            <w:r w:rsidRPr="00457356">
              <w:rPr>
                <w:rFonts w:ascii="Times New Roman" w:hAnsi="Times New Roman"/>
              </w:rPr>
              <w:t>Гульзида</w:t>
            </w:r>
            <w:proofErr w:type="spellEnd"/>
            <w:r w:rsidRPr="00457356">
              <w:rPr>
                <w:rFonts w:ascii="Times New Roman" w:hAnsi="Times New Roman"/>
              </w:rPr>
              <w:t xml:space="preserve">, </w:t>
            </w:r>
            <w:proofErr w:type="spellStart"/>
            <w:r w:rsidRPr="00457356">
              <w:rPr>
                <w:rFonts w:ascii="Times New Roman" w:hAnsi="Times New Roman"/>
              </w:rPr>
              <w:t>Хамьянов</w:t>
            </w:r>
            <w:proofErr w:type="spellEnd"/>
            <w:r w:rsidRPr="00457356">
              <w:rPr>
                <w:rFonts w:ascii="Times New Roman" w:hAnsi="Times New Roman"/>
              </w:rPr>
              <w:t xml:space="preserve"> Михаил                                                                                  </w:t>
            </w:r>
            <w:r w:rsidRPr="00457356">
              <w:rPr>
                <w:rFonts w:ascii="Times New Roman" w:hAnsi="Times New Roman"/>
                <w:b/>
                <w:bCs/>
              </w:rPr>
              <w:t>3 место</w:t>
            </w:r>
            <w:r w:rsidRPr="00457356">
              <w:rPr>
                <w:rFonts w:ascii="Times New Roman" w:hAnsi="Times New Roman"/>
              </w:rPr>
              <w:t xml:space="preserve"> - Клевцова Ирина, </w:t>
            </w:r>
            <w:proofErr w:type="spellStart"/>
            <w:r w:rsidRPr="00457356">
              <w:rPr>
                <w:rFonts w:ascii="Times New Roman" w:hAnsi="Times New Roman"/>
              </w:rPr>
              <w:t>Сабирова</w:t>
            </w:r>
            <w:proofErr w:type="spellEnd"/>
            <w:r w:rsidRPr="00457356">
              <w:rPr>
                <w:rFonts w:ascii="Times New Roman" w:hAnsi="Times New Roman"/>
              </w:rPr>
              <w:t xml:space="preserve"> </w:t>
            </w:r>
            <w:proofErr w:type="spellStart"/>
            <w:r w:rsidRPr="00457356">
              <w:rPr>
                <w:rFonts w:ascii="Times New Roman" w:hAnsi="Times New Roman"/>
              </w:rPr>
              <w:t>Гульзида</w:t>
            </w:r>
            <w:proofErr w:type="spellEnd"/>
            <w:r w:rsidRPr="00457356">
              <w:rPr>
                <w:rFonts w:ascii="Times New Roman" w:hAnsi="Times New Roman"/>
              </w:rPr>
              <w:t xml:space="preserve">, </w:t>
            </w:r>
            <w:proofErr w:type="spellStart"/>
            <w:r w:rsidRPr="00457356">
              <w:rPr>
                <w:rFonts w:ascii="Times New Roman" w:hAnsi="Times New Roman"/>
              </w:rPr>
              <w:t>Хамьянов</w:t>
            </w:r>
            <w:proofErr w:type="spellEnd"/>
            <w:r w:rsidRPr="00457356">
              <w:rPr>
                <w:rFonts w:ascii="Times New Roman" w:hAnsi="Times New Roman"/>
              </w:rPr>
              <w:t xml:space="preserve"> Михаил, Миллер Светлана, общекомандное</w:t>
            </w:r>
            <w:proofErr w:type="gramEnd"/>
          </w:p>
        </w:tc>
      </w:tr>
      <w:tr w:rsidR="00BA182E" w:rsidRPr="00457356" w:rsidTr="00BA182E">
        <w:trPr>
          <w:trHeight w:val="441"/>
        </w:trPr>
        <w:tc>
          <w:tcPr>
            <w:tcW w:w="802" w:type="dxa"/>
            <w:tcBorders>
              <w:top w:val="single" w:sz="4" w:space="0" w:color="auto"/>
              <w:left w:val="single" w:sz="4" w:space="0" w:color="auto"/>
              <w:bottom w:val="single" w:sz="4" w:space="0" w:color="auto"/>
              <w:right w:val="single" w:sz="4" w:space="0" w:color="auto"/>
            </w:tcBorders>
            <w:vAlign w:val="center"/>
            <w:hideMark/>
          </w:tcPr>
          <w:p w:rsidR="00BA182E" w:rsidRPr="00457356" w:rsidRDefault="00BA182E" w:rsidP="00BA182E">
            <w:pPr>
              <w:spacing w:after="0" w:line="240" w:lineRule="auto"/>
              <w:rPr>
                <w:rFonts w:ascii="Times New Roman" w:hAnsi="Times New Roman"/>
              </w:rPr>
            </w:pPr>
            <w:r w:rsidRPr="00457356">
              <w:rPr>
                <w:rFonts w:ascii="Times New Roman" w:hAnsi="Times New Roman"/>
              </w:rPr>
              <w:t>2.</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23.03 - 06.04.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u w:val="single"/>
              </w:rPr>
              <w:t>БАСКЕТБОЛ</w:t>
            </w:r>
            <w:r w:rsidRPr="00457356">
              <w:rPr>
                <w:rFonts w:ascii="Times New Roman" w:hAnsi="Times New Roman"/>
                <w:b/>
                <w:bCs/>
              </w:rPr>
              <w:t xml:space="preserve"> Финальный этап Первенства России по баскетболу среди юношей 2002 г.р. </w:t>
            </w:r>
            <w:r w:rsidRPr="00457356">
              <w:rPr>
                <w:rFonts w:ascii="Times New Roman" w:hAnsi="Times New Roman"/>
              </w:rPr>
              <w:t>(Голуб С.М.)</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Воронеж</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b/>
                <w:bCs/>
              </w:rPr>
              <w:t>12 место</w:t>
            </w:r>
            <w:r w:rsidRPr="00457356">
              <w:rPr>
                <w:rFonts w:ascii="Times New Roman" w:hAnsi="Times New Roman"/>
              </w:rPr>
              <w:t xml:space="preserve"> - 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3.</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29.03. - 04.04.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u w:val="single"/>
              </w:rPr>
              <w:t xml:space="preserve">БАСКЕТБОЛ </w:t>
            </w:r>
            <w:r w:rsidRPr="00457356">
              <w:rPr>
                <w:rFonts w:ascii="Times New Roman" w:hAnsi="Times New Roman"/>
                <w:b/>
                <w:bCs/>
              </w:rPr>
              <w:t xml:space="preserve">Первенство ХМАО-Югры по баскетболу среди девушек 2001-2003 г.р. </w:t>
            </w:r>
            <w:r w:rsidRPr="00457356">
              <w:rPr>
                <w:rFonts w:ascii="Times New Roman" w:hAnsi="Times New Roman"/>
              </w:rPr>
              <w:t>(</w:t>
            </w:r>
            <w:proofErr w:type="spellStart"/>
            <w:r w:rsidRPr="00457356">
              <w:rPr>
                <w:rFonts w:ascii="Times New Roman" w:hAnsi="Times New Roman"/>
              </w:rPr>
              <w:t>Бекурин</w:t>
            </w:r>
            <w:proofErr w:type="spellEnd"/>
            <w:r w:rsidRPr="00457356">
              <w:rPr>
                <w:rFonts w:ascii="Times New Roman" w:hAnsi="Times New Roman"/>
              </w:rPr>
              <w:t xml:space="preserve"> С.А.)</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Сургут</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 xml:space="preserve">4 место - </w:t>
            </w:r>
            <w:r w:rsidRPr="00457356">
              <w:rPr>
                <w:rFonts w:ascii="Times New Roman" w:hAnsi="Times New Roman"/>
              </w:rPr>
              <w:t>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4.</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06-08.04.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 xml:space="preserve">Зимний фестиваль ГТО ХМАО-Югры среди учащихся ОУ  </w:t>
            </w:r>
            <w:r w:rsidRPr="00457356">
              <w:rPr>
                <w:rFonts w:ascii="Times New Roman" w:hAnsi="Times New Roman"/>
              </w:rPr>
              <w:t>(Федоров Д.Н.)</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 xml:space="preserve">г. </w:t>
            </w:r>
            <w:proofErr w:type="spellStart"/>
            <w:r w:rsidRPr="00457356">
              <w:rPr>
                <w:rFonts w:ascii="Times New Roman" w:hAnsi="Times New Roman"/>
              </w:rPr>
              <w:t>Урай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27</w:t>
            </w: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 xml:space="preserve">1 место </w:t>
            </w:r>
            <w:r w:rsidRPr="00457356">
              <w:rPr>
                <w:rFonts w:ascii="Times New Roman" w:hAnsi="Times New Roman"/>
              </w:rPr>
              <w:t xml:space="preserve"> Колесник Арина, Третьякова Виктория, Кузьменко Семён, Иваненко Даниил                                                       </w:t>
            </w:r>
            <w:r w:rsidRPr="00457356">
              <w:rPr>
                <w:rFonts w:ascii="Times New Roman" w:hAnsi="Times New Roman"/>
                <w:b/>
                <w:bCs/>
              </w:rPr>
              <w:t>2 место</w:t>
            </w:r>
            <w:r w:rsidRPr="00457356">
              <w:rPr>
                <w:rFonts w:ascii="Times New Roman" w:hAnsi="Times New Roman"/>
              </w:rPr>
              <w:t xml:space="preserve"> - </w:t>
            </w:r>
            <w:proofErr w:type="spellStart"/>
            <w:r w:rsidRPr="00457356">
              <w:rPr>
                <w:rFonts w:ascii="Times New Roman" w:hAnsi="Times New Roman"/>
              </w:rPr>
              <w:t>Шмелькова</w:t>
            </w:r>
            <w:proofErr w:type="spellEnd"/>
            <w:r w:rsidRPr="00457356">
              <w:rPr>
                <w:rFonts w:ascii="Times New Roman" w:hAnsi="Times New Roman"/>
              </w:rPr>
              <w:t xml:space="preserve"> Елизавета, Султанова Рената, Хватов Владислав, </w:t>
            </w:r>
            <w:proofErr w:type="spellStart"/>
            <w:r w:rsidRPr="00457356">
              <w:rPr>
                <w:rFonts w:ascii="Times New Roman" w:hAnsi="Times New Roman"/>
              </w:rPr>
              <w:lastRenderedPageBreak/>
              <w:t>Паташев</w:t>
            </w:r>
            <w:proofErr w:type="spellEnd"/>
            <w:r w:rsidRPr="00457356">
              <w:rPr>
                <w:rFonts w:ascii="Times New Roman" w:hAnsi="Times New Roman"/>
              </w:rPr>
              <w:t xml:space="preserve"> Андрей, Общекомандное                               </w:t>
            </w:r>
            <w:r w:rsidRPr="00457356">
              <w:rPr>
                <w:rFonts w:ascii="Times New Roman" w:hAnsi="Times New Roman"/>
                <w:b/>
                <w:bCs/>
              </w:rPr>
              <w:t xml:space="preserve">3 место </w:t>
            </w:r>
            <w:r w:rsidRPr="00457356">
              <w:rPr>
                <w:rFonts w:ascii="Times New Roman" w:hAnsi="Times New Roman"/>
              </w:rPr>
              <w:t xml:space="preserve">- </w:t>
            </w:r>
            <w:proofErr w:type="spellStart"/>
            <w:r w:rsidRPr="00457356">
              <w:rPr>
                <w:rFonts w:ascii="Times New Roman" w:hAnsi="Times New Roman"/>
              </w:rPr>
              <w:t>Пазюра</w:t>
            </w:r>
            <w:proofErr w:type="spellEnd"/>
            <w:r w:rsidRPr="00457356">
              <w:rPr>
                <w:rFonts w:ascii="Times New Roman" w:hAnsi="Times New Roman"/>
              </w:rPr>
              <w:t xml:space="preserve"> Семён</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lastRenderedPageBreak/>
              <w:t>5.</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08-12..04.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u w:val="single"/>
              </w:rPr>
              <w:t>ВОЛЕЙБОЛ</w:t>
            </w:r>
            <w:r w:rsidRPr="00457356">
              <w:rPr>
                <w:rFonts w:ascii="Times New Roman" w:hAnsi="Times New Roman"/>
                <w:b/>
                <w:bCs/>
              </w:rPr>
              <w:t xml:space="preserve"> Первенство </w:t>
            </w:r>
            <w:proofErr w:type="spellStart"/>
            <w:r w:rsidRPr="00457356">
              <w:rPr>
                <w:rFonts w:ascii="Times New Roman" w:hAnsi="Times New Roman"/>
                <w:b/>
                <w:bCs/>
              </w:rPr>
              <w:t>УрФО</w:t>
            </w:r>
            <w:proofErr w:type="spellEnd"/>
            <w:r w:rsidRPr="00457356">
              <w:rPr>
                <w:rFonts w:ascii="Times New Roman" w:hAnsi="Times New Roman"/>
                <w:b/>
                <w:bCs/>
              </w:rPr>
              <w:t xml:space="preserve"> по волейболу среди девушек 2004 г.р.</w:t>
            </w:r>
            <w:r w:rsidRPr="00457356">
              <w:rPr>
                <w:rFonts w:ascii="Times New Roman" w:hAnsi="Times New Roman"/>
              </w:rPr>
              <w:t xml:space="preserve"> (Драгунов В.В.)</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Реж</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участие</w:t>
            </w:r>
          </w:p>
        </w:tc>
      </w:tr>
      <w:tr w:rsidR="00BA182E" w:rsidRPr="00457356" w:rsidTr="00BA182E">
        <w:trPr>
          <w:trHeight w:val="541"/>
        </w:trPr>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6.</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14-18.04.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ХУДОЖЕСТВЕННАЯ ГИМНАСТИКА</w:t>
            </w:r>
            <w:r w:rsidRPr="00457356">
              <w:rPr>
                <w:rFonts w:ascii="Times New Roman" w:hAnsi="Times New Roman"/>
                <w:b/>
                <w:bCs/>
              </w:rPr>
              <w:t xml:space="preserve"> IX Открытый традиционный Кубок Главы г. Ханты-Мансийска по художественной гимнастике</w:t>
            </w:r>
            <w:r w:rsidRPr="00457356">
              <w:rPr>
                <w:rFonts w:ascii="Times New Roman" w:hAnsi="Times New Roman"/>
              </w:rPr>
              <w:t xml:space="preserve"> (Бычкова Д.И.)</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Ханты-Мансийск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 xml:space="preserve">3 место </w:t>
            </w:r>
            <w:r w:rsidRPr="00457356">
              <w:rPr>
                <w:rFonts w:ascii="Times New Roman" w:hAnsi="Times New Roman"/>
              </w:rPr>
              <w:t xml:space="preserve">- </w:t>
            </w:r>
            <w:proofErr w:type="spellStart"/>
            <w:r w:rsidRPr="00457356">
              <w:rPr>
                <w:rFonts w:ascii="Times New Roman" w:hAnsi="Times New Roman"/>
              </w:rPr>
              <w:t>Олисько</w:t>
            </w:r>
            <w:proofErr w:type="spellEnd"/>
            <w:r w:rsidRPr="00457356">
              <w:rPr>
                <w:rFonts w:ascii="Times New Roman" w:hAnsi="Times New Roman"/>
              </w:rPr>
              <w:t xml:space="preserve"> Варвара, </w:t>
            </w:r>
            <w:proofErr w:type="spellStart"/>
            <w:r w:rsidRPr="00457356">
              <w:rPr>
                <w:rFonts w:ascii="Times New Roman" w:hAnsi="Times New Roman"/>
              </w:rPr>
              <w:t>Крохолева</w:t>
            </w:r>
            <w:proofErr w:type="spellEnd"/>
            <w:r w:rsidRPr="00457356">
              <w:rPr>
                <w:rFonts w:ascii="Times New Roman" w:hAnsi="Times New Roman"/>
              </w:rPr>
              <w:t xml:space="preserve"> Елизавета, Белозерова Юлия</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7.</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15-18.04.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 xml:space="preserve">ДЗЮДО </w:t>
            </w:r>
            <w:r w:rsidRPr="00457356">
              <w:rPr>
                <w:rFonts w:ascii="Times New Roman" w:hAnsi="Times New Roman"/>
                <w:b/>
                <w:bCs/>
              </w:rPr>
              <w:t xml:space="preserve">Всероссийский турнир по дзюдо "Кубок </w:t>
            </w:r>
            <w:proofErr w:type="spellStart"/>
            <w:r w:rsidRPr="00457356">
              <w:rPr>
                <w:rFonts w:ascii="Times New Roman" w:hAnsi="Times New Roman"/>
                <w:b/>
                <w:bCs/>
              </w:rPr>
              <w:t>сэнхэя</w:t>
            </w:r>
            <w:proofErr w:type="spellEnd"/>
            <w:r w:rsidRPr="00457356">
              <w:rPr>
                <w:rFonts w:ascii="Times New Roman" w:hAnsi="Times New Roman"/>
                <w:b/>
                <w:bCs/>
              </w:rPr>
              <w:t xml:space="preserve">" среди младших юношей 2002 - 2003 г.р. </w:t>
            </w:r>
            <w:r w:rsidRPr="00457356">
              <w:rPr>
                <w:rFonts w:ascii="Times New Roman" w:hAnsi="Times New Roman"/>
              </w:rPr>
              <w:t>(Гриценко К.В.)</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Тюмень</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участие</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8</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10-18.04.2016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СПОРТИВНАЯ АЭРОБИКА</w:t>
            </w:r>
            <w:r w:rsidRPr="00457356">
              <w:rPr>
                <w:rFonts w:ascii="Times New Roman" w:hAnsi="Times New Roman"/>
                <w:b/>
                <w:bCs/>
              </w:rPr>
              <w:t xml:space="preserve"> Чемпионат и Первенство России по спортивной аэробике </w:t>
            </w:r>
            <w:r w:rsidRPr="00457356">
              <w:rPr>
                <w:rFonts w:ascii="Times New Roman" w:hAnsi="Times New Roman"/>
              </w:rPr>
              <w:t>(</w:t>
            </w:r>
            <w:proofErr w:type="spellStart"/>
            <w:r w:rsidRPr="00457356">
              <w:rPr>
                <w:rFonts w:ascii="Times New Roman" w:hAnsi="Times New Roman"/>
              </w:rPr>
              <w:t>Вотинцева</w:t>
            </w:r>
            <w:proofErr w:type="spellEnd"/>
            <w:r w:rsidRPr="00457356">
              <w:rPr>
                <w:rFonts w:ascii="Times New Roman" w:hAnsi="Times New Roman"/>
              </w:rPr>
              <w:t xml:space="preserve"> Г.А., </w:t>
            </w:r>
            <w:proofErr w:type="spellStart"/>
            <w:r w:rsidRPr="00457356">
              <w:rPr>
                <w:rFonts w:ascii="Times New Roman" w:hAnsi="Times New Roman"/>
              </w:rPr>
              <w:t>Аржанникова</w:t>
            </w:r>
            <w:proofErr w:type="spellEnd"/>
            <w:r w:rsidRPr="00457356">
              <w:rPr>
                <w:rFonts w:ascii="Times New Roman" w:hAnsi="Times New Roman"/>
              </w:rPr>
              <w:t xml:space="preserve"> О.В.)</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Чебоксары</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14 место</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9</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20-24.04.2016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u w:val="single"/>
              </w:rPr>
              <w:t xml:space="preserve">БАСКЕТБОЛ </w:t>
            </w:r>
            <w:r w:rsidRPr="00457356">
              <w:rPr>
                <w:rFonts w:ascii="Times New Roman" w:hAnsi="Times New Roman"/>
                <w:b/>
                <w:bCs/>
              </w:rPr>
              <w:t>Первенство ХМАО-Югры по баскетболу среди команд юношей 2002 -2004 г.р. (Голуб С.М.)</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Нефтеюганск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1 место  -</w:t>
            </w:r>
            <w:r w:rsidRPr="00457356">
              <w:rPr>
                <w:rFonts w:ascii="Times New Roman" w:hAnsi="Times New Roman"/>
              </w:rPr>
              <w:t xml:space="preserve"> 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10</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20-24.04.2016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u w:val="single"/>
              </w:rPr>
              <w:t xml:space="preserve">СПОРТИВНАЯ АКРОБАТИКА </w:t>
            </w:r>
            <w:r w:rsidRPr="00457356">
              <w:rPr>
                <w:rFonts w:ascii="Times New Roman" w:hAnsi="Times New Roman"/>
                <w:b/>
                <w:bCs/>
              </w:rPr>
              <w:t xml:space="preserve">Чемпионат и Первенство России по спортивной акробатике </w:t>
            </w:r>
            <w:r w:rsidRPr="00457356">
              <w:rPr>
                <w:rFonts w:ascii="Times New Roman" w:hAnsi="Times New Roman"/>
              </w:rPr>
              <w:t>(</w:t>
            </w:r>
            <w:proofErr w:type="spellStart"/>
            <w:r w:rsidRPr="00457356">
              <w:rPr>
                <w:rFonts w:ascii="Times New Roman" w:hAnsi="Times New Roman"/>
              </w:rPr>
              <w:t>Богаевский</w:t>
            </w:r>
            <w:proofErr w:type="spellEnd"/>
            <w:r w:rsidRPr="00457356">
              <w:rPr>
                <w:rFonts w:ascii="Times New Roman" w:hAnsi="Times New Roman"/>
              </w:rPr>
              <w:t xml:space="preserve"> С.А.)</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Москва</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участие</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11</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22-24.04.2016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БАСКЕТБОЛ</w:t>
            </w:r>
            <w:r w:rsidRPr="00457356">
              <w:rPr>
                <w:rFonts w:ascii="Times New Roman" w:hAnsi="Times New Roman"/>
                <w:b/>
                <w:bCs/>
              </w:rPr>
              <w:t xml:space="preserve"> Всероссийский турнир ДБЛ среди юношей 2003 г.р. </w:t>
            </w:r>
            <w:r w:rsidRPr="00457356">
              <w:rPr>
                <w:rFonts w:ascii="Times New Roman" w:hAnsi="Times New Roman"/>
              </w:rPr>
              <w:t xml:space="preserve"> (Малашкин Д.В.)</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Краснотурьинск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b/>
                <w:bCs/>
              </w:rPr>
              <w:t>5 место</w:t>
            </w:r>
            <w:r w:rsidRPr="00457356">
              <w:rPr>
                <w:rFonts w:ascii="Times New Roman" w:hAnsi="Times New Roman"/>
              </w:rPr>
              <w:t xml:space="preserve"> - 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12</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25-30.04.2016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 xml:space="preserve">ХОККЕЙ С ШАЙБОЙ </w:t>
            </w:r>
            <w:r w:rsidRPr="00457356">
              <w:rPr>
                <w:rFonts w:ascii="Times New Roman" w:hAnsi="Times New Roman"/>
                <w:b/>
                <w:bCs/>
              </w:rPr>
              <w:t xml:space="preserve">Чемпионат ХМАО-Югры по хоккею с шайбой среди ветеранов </w:t>
            </w:r>
            <w:r w:rsidRPr="00457356">
              <w:rPr>
                <w:rFonts w:ascii="Times New Roman" w:hAnsi="Times New Roman"/>
                <w:b/>
                <w:bCs/>
              </w:rPr>
              <w:lastRenderedPageBreak/>
              <w:t>спорта (финансирование)</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г. Ханты-Мансийск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15</w:t>
            </w: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b/>
                <w:bCs/>
              </w:rPr>
              <w:t>7 место</w:t>
            </w:r>
            <w:r w:rsidRPr="00457356">
              <w:rPr>
                <w:rFonts w:ascii="Times New Roman" w:hAnsi="Times New Roman"/>
              </w:rPr>
              <w:t xml:space="preserve"> - 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lastRenderedPageBreak/>
              <w:t>13</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26-30.04.2016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БАСКЕТБОЛ</w:t>
            </w:r>
            <w:r w:rsidRPr="00457356">
              <w:rPr>
                <w:rFonts w:ascii="Times New Roman" w:hAnsi="Times New Roman"/>
                <w:b/>
                <w:bCs/>
              </w:rPr>
              <w:t xml:space="preserve"> Первенство ХМАО-Югры по баскетболу среди женских команд </w:t>
            </w:r>
            <w:r w:rsidRPr="00457356">
              <w:rPr>
                <w:rFonts w:ascii="Times New Roman" w:hAnsi="Times New Roman"/>
              </w:rPr>
              <w:t>(</w:t>
            </w:r>
            <w:proofErr w:type="spellStart"/>
            <w:r w:rsidRPr="00457356">
              <w:rPr>
                <w:rFonts w:ascii="Times New Roman" w:hAnsi="Times New Roman"/>
              </w:rPr>
              <w:t>Бекурин</w:t>
            </w:r>
            <w:proofErr w:type="spellEnd"/>
            <w:r w:rsidRPr="00457356">
              <w:rPr>
                <w:rFonts w:ascii="Times New Roman" w:hAnsi="Times New Roman"/>
              </w:rPr>
              <w:t xml:space="preserve"> С.А.)</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Ханты-Мансийск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b/>
                <w:bCs/>
              </w:rPr>
              <w:t>1 место</w:t>
            </w:r>
            <w:r w:rsidRPr="00457356">
              <w:rPr>
                <w:rFonts w:ascii="Times New Roman" w:hAnsi="Times New Roman"/>
              </w:rPr>
              <w:t xml:space="preserve"> - 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14</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08.05.2016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proofErr w:type="gramStart"/>
            <w:r w:rsidRPr="00457356">
              <w:rPr>
                <w:rFonts w:ascii="Times New Roman" w:hAnsi="Times New Roman"/>
                <w:b/>
                <w:bCs/>
                <w:u w:val="single"/>
              </w:rPr>
              <w:t>БАСКЕТБОЛ</w:t>
            </w:r>
            <w:proofErr w:type="gramEnd"/>
            <w:r w:rsidRPr="00457356">
              <w:rPr>
                <w:rFonts w:ascii="Times New Roman" w:hAnsi="Times New Roman"/>
                <w:b/>
                <w:bCs/>
              </w:rPr>
              <w:t xml:space="preserve"> Открытый турнир по </w:t>
            </w:r>
            <w:proofErr w:type="spellStart"/>
            <w:r w:rsidRPr="00457356">
              <w:rPr>
                <w:rFonts w:ascii="Times New Roman" w:hAnsi="Times New Roman"/>
                <w:b/>
                <w:bCs/>
              </w:rPr>
              <w:t>стритболу</w:t>
            </w:r>
            <w:proofErr w:type="spellEnd"/>
            <w:r w:rsidRPr="00457356">
              <w:rPr>
                <w:rFonts w:ascii="Times New Roman" w:hAnsi="Times New Roman"/>
                <w:b/>
                <w:bCs/>
              </w:rPr>
              <w:t xml:space="preserve"> среди юношей 2003 г.р. </w:t>
            </w:r>
            <w:r w:rsidRPr="00457356">
              <w:rPr>
                <w:rFonts w:ascii="Times New Roman" w:hAnsi="Times New Roman"/>
              </w:rPr>
              <w:t>(Малашкин Д.В.)</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Советский</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 xml:space="preserve">1 место </w:t>
            </w:r>
            <w:r w:rsidRPr="00457356">
              <w:rPr>
                <w:rFonts w:ascii="Times New Roman" w:hAnsi="Times New Roman"/>
              </w:rPr>
              <w:t>- 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15</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10-16.05.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БАСКЕТБОЛ</w:t>
            </w:r>
            <w:r w:rsidRPr="00457356">
              <w:rPr>
                <w:rFonts w:ascii="Times New Roman" w:hAnsi="Times New Roman"/>
                <w:b/>
                <w:bCs/>
              </w:rPr>
              <w:t xml:space="preserve"> Первенство ХМАО-Югры по баске5тболу среди девушек 2003-2005 г.р.</w:t>
            </w:r>
            <w:r w:rsidRPr="00457356">
              <w:rPr>
                <w:rFonts w:ascii="Times New Roman" w:hAnsi="Times New Roman"/>
              </w:rPr>
              <w:t xml:space="preserve"> (</w:t>
            </w:r>
            <w:proofErr w:type="spellStart"/>
            <w:r w:rsidRPr="00457356">
              <w:rPr>
                <w:rFonts w:ascii="Times New Roman" w:hAnsi="Times New Roman"/>
              </w:rPr>
              <w:t>Бекурин</w:t>
            </w:r>
            <w:proofErr w:type="spellEnd"/>
            <w:r w:rsidRPr="00457356">
              <w:rPr>
                <w:rFonts w:ascii="Times New Roman" w:hAnsi="Times New Roman"/>
              </w:rPr>
              <w:t xml:space="preserve"> С.А.)</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Сургут</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r w:rsidRPr="00457356">
              <w:rPr>
                <w:rFonts w:ascii="Times New Roman" w:hAnsi="Times New Roman"/>
                <w:b/>
                <w:bCs/>
              </w:rPr>
              <w:t>5 место -</w:t>
            </w:r>
            <w:r w:rsidRPr="00457356">
              <w:rPr>
                <w:rFonts w:ascii="Times New Roman" w:hAnsi="Times New Roman"/>
              </w:rPr>
              <w:t xml:space="preserve"> г. Югорск</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16</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14 -17.05.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rPr>
            </w:pPr>
            <w:proofErr w:type="gramStart"/>
            <w:r w:rsidRPr="00457356">
              <w:rPr>
                <w:rFonts w:ascii="Times New Roman" w:hAnsi="Times New Roman"/>
                <w:b/>
                <w:bCs/>
                <w:u w:val="single"/>
              </w:rPr>
              <w:t>ЛЕГКАЯ АТЛЕТИКА</w:t>
            </w:r>
            <w:r w:rsidRPr="00457356">
              <w:rPr>
                <w:rFonts w:ascii="Times New Roman" w:hAnsi="Times New Roman"/>
                <w:b/>
                <w:bCs/>
              </w:rPr>
              <w:t xml:space="preserve"> Чемпионат и Первенство ХМАО-Югры по легкой атлетике </w:t>
            </w:r>
            <w:r w:rsidRPr="00457356">
              <w:rPr>
                <w:rFonts w:ascii="Times New Roman" w:hAnsi="Times New Roman"/>
              </w:rPr>
              <w:t>(судейство:</w:t>
            </w:r>
            <w:proofErr w:type="gramEnd"/>
            <w:r w:rsidRPr="00457356">
              <w:rPr>
                <w:rFonts w:ascii="Times New Roman" w:hAnsi="Times New Roman"/>
              </w:rPr>
              <w:t xml:space="preserve"> Лысенко А.А.)</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Ханты-Мансийск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24</w:t>
            </w: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b/>
                <w:bCs/>
              </w:rPr>
              <w:t>2 место</w:t>
            </w:r>
            <w:r w:rsidRPr="00457356">
              <w:rPr>
                <w:rFonts w:ascii="Times New Roman" w:hAnsi="Times New Roman"/>
              </w:rPr>
              <w:t xml:space="preserve"> -  Югорск</w:t>
            </w:r>
          </w:p>
        </w:tc>
      </w:tr>
      <w:tr w:rsidR="00BA182E" w:rsidRPr="00457356" w:rsidTr="00BA182E">
        <w:trPr>
          <w:trHeight w:val="543"/>
        </w:trPr>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17</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31.05-26.06.2016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b/>
                <w:bCs/>
                <w:u w:val="single"/>
              </w:rPr>
              <w:t>БАСКЕТБОЛ</w:t>
            </w:r>
            <w:r w:rsidRPr="00457356">
              <w:rPr>
                <w:rFonts w:ascii="Times New Roman" w:hAnsi="Times New Roman"/>
              </w:rPr>
              <w:t xml:space="preserve">  УТС (тренер - Лапин В.Н., Голуб С.М.)</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Евпаторий</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27</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roofErr w:type="gramStart"/>
            <w:r w:rsidRPr="00457356">
              <w:rPr>
                <w:rFonts w:ascii="Times New Roman" w:hAnsi="Times New Roman"/>
              </w:rPr>
              <w:t xml:space="preserve">сопровождение, тренировочный процесс (Окружная целевая </w:t>
            </w:r>
            <w:proofErr w:type="spellStart"/>
            <w:r w:rsidRPr="00457356">
              <w:rPr>
                <w:rFonts w:ascii="Times New Roman" w:hAnsi="Times New Roman"/>
              </w:rPr>
              <w:t>прогр</w:t>
            </w:r>
            <w:proofErr w:type="spellEnd"/>
            <w:r w:rsidRPr="00457356">
              <w:rPr>
                <w:rFonts w:ascii="Times New Roman" w:hAnsi="Times New Roman"/>
              </w:rPr>
              <w:t>.</w:t>
            </w:r>
            <w:proofErr w:type="gramEnd"/>
            <w:r w:rsidRPr="00457356">
              <w:rPr>
                <w:rFonts w:ascii="Times New Roman" w:hAnsi="Times New Roman"/>
              </w:rPr>
              <w:t xml:space="preserve"> </w:t>
            </w:r>
            <w:proofErr w:type="gramStart"/>
            <w:r w:rsidRPr="00457356">
              <w:rPr>
                <w:rFonts w:ascii="Times New Roman" w:hAnsi="Times New Roman"/>
              </w:rPr>
              <w:t>"Отдых на 2014-2015 годы")</w:t>
            </w:r>
            <w:proofErr w:type="gramEnd"/>
          </w:p>
        </w:tc>
      </w:tr>
      <w:tr w:rsidR="00BA182E" w:rsidRPr="00457356" w:rsidTr="00BA182E">
        <w:trPr>
          <w:trHeight w:val="609"/>
        </w:trPr>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t>18</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01-03.06. 2016</w:t>
            </w: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u w:val="single"/>
              </w:rPr>
              <w:t>ЛЕГКАЯ АТЛЕТИКА</w:t>
            </w:r>
            <w:r w:rsidRPr="00457356">
              <w:rPr>
                <w:rFonts w:ascii="Times New Roman" w:hAnsi="Times New Roman"/>
                <w:b/>
                <w:bCs/>
              </w:rPr>
              <w:t xml:space="preserve"> Чемпионат ХМАО-Югры по легкой атлетике, в зачет Универсиады студентов </w:t>
            </w:r>
            <w:proofErr w:type="spellStart"/>
            <w:r w:rsidRPr="00457356">
              <w:rPr>
                <w:rFonts w:ascii="Times New Roman" w:hAnsi="Times New Roman"/>
                <w:b/>
                <w:bCs/>
              </w:rPr>
              <w:t>оразовательных</w:t>
            </w:r>
            <w:proofErr w:type="spellEnd"/>
            <w:r w:rsidRPr="00457356">
              <w:rPr>
                <w:rFonts w:ascii="Times New Roman" w:hAnsi="Times New Roman"/>
                <w:b/>
                <w:bCs/>
              </w:rPr>
              <w:t xml:space="preserve"> организаций высшего образования ХМАО-Югры</w:t>
            </w:r>
            <w:r w:rsidRPr="00457356">
              <w:rPr>
                <w:rFonts w:ascii="Times New Roman" w:hAnsi="Times New Roman"/>
              </w:rPr>
              <w:t xml:space="preserve"> (судейство Лысенко А.А., Лысенко А.А.)</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Ханты-Мансийск</w:t>
            </w: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проведено</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bookmarkStart w:id="4" w:name="_Hlk439073726"/>
            <w:r w:rsidRPr="00457356">
              <w:rPr>
                <w:rFonts w:ascii="Times New Roman" w:hAnsi="Times New Roman"/>
              </w:rPr>
              <w:t>19</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03-06.06. 2016</w:t>
            </w:r>
          </w:p>
          <w:p w:rsidR="00BA182E" w:rsidRPr="00457356" w:rsidRDefault="00BA182E" w:rsidP="00BA182E">
            <w:pPr>
              <w:spacing w:line="240" w:lineRule="auto"/>
              <w:jc w:val="center"/>
              <w:rPr>
                <w:rFonts w:ascii="Times New Roman" w:hAnsi="Times New Roman"/>
              </w:rPr>
            </w:pP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b/>
                <w:bCs/>
                <w:u w:val="single"/>
              </w:rPr>
            </w:pPr>
            <w:r w:rsidRPr="00457356">
              <w:rPr>
                <w:rFonts w:ascii="Times New Roman" w:hAnsi="Times New Roman"/>
                <w:b/>
                <w:bCs/>
              </w:rPr>
              <w:lastRenderedPageBreak/>
              <w:t xml:space="preserve">Летний фестиваль Всероссийского физкультурно-спортивного комплекса "ГТО" среди обучающихся </w:t>
            </w:r>
            <w:r w:rsidRPr="00457356">
              <w:rPr>
                <w:rFonts w:ascii="Times New Roman" w:hAnsi="Times New Roman"/>
                <w:b/>
                <w:bCs/>
              </w:rPr>
              <w:lastRenderedPageBreak/>
              <w:t>образовательных организаций ХМАО-Югры</w:t>
            </w:r>
            <w:r w:rsidRPr="00457356">
              <w:rPr>
                <w:rFonts w:ascii="Times New Roman" w:hAnsi="Times New Roman"/>
              </w:rPr>
              <w:t xml:space="preserve"> (организация)</w:t>
            </w: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lastRenderedPageBreak/>
              <w:t>г. Ханты-Мансийск</w:t>
            </w:r>
          </w:p>
          <w:p w:rsidR="00BA182E" w:rsidRPr="00457356" w:rsidRDefault="00BA182E" w:rsidP="00BA182E">
            <w:pPr>
              <w:spacing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BA182E" w:rsidRPr="00457356" w:rsidRDefault="00BA182E" w:rsidP="00BA182E">
            <w:pPr>
              <w:jc w:val="center"/>
              <w:rPr>
                <w:rFonts w:ascii="Times New Roman" w:hAnsi="Times New Roman"/>
              </w:rPr>
            </w:pPr>
            <w:r w:rsidRPr="00457356">
              <w:rPr>
                <w:rFonts w:ascii="Times New Roman" w:hAnsi="Times New Roman"/>
              </w:rPr>
              <w:t>8</w:t>
            </w: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line="240" w:lineRule="auto"/>
              <w:jc w:val="center"/>
              <w:rPr>
                <w:rFonts w:ascii="Times New Roman" w:hAnsi="Times New Roman"/>
                <w:color w:val="000000"/>
              </w:rPr>
            </w:pPr>
            <w:r w:rsidRPr="00457356">
              <w:rPr>
                <w:rFonts w:ascii="Times New Roman" w:hAnsi="Times New Roman"/>
                <w:color w:val="000000"/>
              </w:rPr>
              <w:t>участие</w:t>
            </w:r>
          </w:p>
        </w:tc>
      </w:tr>
      <w:tr w:rsidR="00BA182E" w:rsidRPr="00457356" w:rsidTr="00BA182E">
        <w:tc>
          <w:tcPr>
            <w:tcW w:w="802"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spacing w:after="0" w:line="240" w:lineRule="auto"/>
              <w:rPr>
                <w:rFonts w:ascii="Times New Roman" w:hAnsi="Times New Roman"/>
              </w:rPr>
            </w:pPr>
            <w:r w:rsidRPr="00457356">
              <w:rPr>
                <w:rFonts w:ascii="Times New Roman" w:hAnsi="Times New Roman"/>
              </w:rPr>
              <w:lastRenderedPageBreak/>
              <w:t>20</w:t>
            </w:r>
          </w:p>
        </w:tc>
        <w:tc>
          <w:tcPr>
            <w:tcW w:w="201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22.06.-15.07. 2016</w:t>
            </w:r>
          </w:p>
          <w:p w:rsidR="00BA182E" w:rsidRPr="00457356" w:rsidRDefault="00BA182E" w:rsidP="00BA182E">
            <w:pPr>
              <w:jc w:val="center"/>
              <w:rPr>
                <w:rFonts w:ascii="Times New Roman" w:hAnsi="Times New Roman"/>
              </w:rPr>
            </w:pPr>
          </w:p>
        </w:tc>
        <w:tc>
          <w:tcPr>
            <w:tcW w:w="4727"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b/>
                <w:bCs/>
                <w:u w:val="single"/>
              </w:rPr>
              <w:t xml:space="preserve">ХУДОЖЕСТВЕННАЯ ГИМНАСТИКА  </w:t>
            </w:r>
            <w:r w:rsidRPr="00457356">
              <w:rPr>
                <w:rFonts w:ascii="Times New Roman" w:hAnsi="Times New Roman"/>
              </w:rPr>
              <w:t>УТС (тренер - Бычкова Д.И.)</w:t>
            </w:r>
          </w:p>
          <w:p w:rsidR="00BA182E" w:rsidRPr="00457356" w:rsidRDefault="00BA182E" w:rsidP="00BA182E">
            <w:pPr>
              <w:jc w:val="center"/>
              <w:rPr>
                <w:rFonts w:ascii="Times New Roman" w:hAnsi="Times New Roman"/>
                <w:b/>
                <w:bCs/>
              </w:rPr>
            </w:pPr>
          </w:p>
        </w:tc>
        <w:tc>
          <w:tcPr>
            <w:tcW w:w="2239"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г. Евпаторий</w:t>
            </w:r>
          </w:p>
          <w:p w:rsidR="00BA182E" w:rsidRPr="00457356" w:rsidRDefault="00BA182E" w:rsidP="00BA182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rPr>
            </w:pPr>
            <w:r w:rsidRPr="00457356">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vAlign w:val="bottom"/>
          </w:tcPr>
          <w:p w:rsidR="00BA182E" w:rsidRPr="00457356" w:rsidRDefault="00BA182E" w:rsidP="00BA182E">
            <w:pPr>
              <w:jc w:val="center"/>
              <w:rPr>
                <w:rFonts w:ascii="Times New Roman" w:hAnsi="Times New Roman"/>
              </w:rPr>
            </w:pPr>
          </w:p>
        </w:tc>
        <w:tc>
          <w:tcPr>
            <w:tcW w:w="2884" w:type="dxa"/>
            <w:tcBorders>
              <w:top w:val="single" w:sz="4" w:space="0" w:color="auto"/>
              <w:left w:val="single" w:sz="4" w:space="0" w:color="auto"/>
              <w:bottom w:val="single" w:sz="4" w:space="0" w:color="auto"/>
              <w:right w:val="single" w:sz="4" w:space="0" w:color="auto"/>
            </w:tcBorders>
            <w:vAlign w:val="center"/>
          </w:tcPr>
          <w:p w:rsidR="00BA182E" w:rsidRPr="00457356" w:rsidRDefault="00BA182E" w:rsidP="00BA182E">
            <w:pPr>
              <w:jc w:val="center"/>
              <w:rPr>
                <w:rFonts w:ascii="Times New Roman" w:hAnsi="Times New Roman"/>
                <w:color w:val="000000"/>
              </w:rPr>
            </w:pPr>
            <w:proofErr w:type="gramStart"/>
            <w:r w:rsidRPr="00457356">
              <w:rPr>
                <w:rFonts w:ascii="Times New Roman" w:hAnsi="Times New Roman"/>
              </w:rPr>
              <w:t xml:space="preserve">сопровождение, тренировочный процесс (Окружная целевая </w:t>
            </w:r>
            <w:proofErr w:type="spellStart"/>
            <w:r w:rsidRPr="00457356">
              <w:rPr>
                <w:rFonts w:ascii="Times New Roman" w:hAnsi="Times New Roman"/>
              </w:rPr>
              <w:t>прогр</w:t>
            </w:r>
            <w:proofErr w:type="spellEnd"/>
            <w:r w:rsidRPr="00457356">
              <w:rPr>
                <w:rFonts w:ascii="Times New Roman" w:hAnsi="Times New Roman"/>
              </w:rPr>
              <w:t>.</w:t>
            </w:r>
            <w:proofErr w:type="gramEnd"/>
            <w:r w:rsidRPr="00457356">
              <w:rPr>
                <w:rFonts w:ascii="Times New Roman" w:hAnsi="Times New Roman"/>
              </w:rPr>
              <w:t xml:space="preserve"> </w:t>
            </w:r>
            <w:proofErr w:type="gramStart"/>
            <w:r w:rsidRPr="00457356">
              <w:rPr>
                <w:rFonts w:ascii="Times New Roman" w:hAnsi="Times New Roman"/>
              </w:rPr>
              <w:t>"Отдых на 2015-2016 годы")</w:t>
            </w:r>
            <w:proofErr w:type="gramEnd"/>
          </w:p>
        </w:tc>
      </w:tr>
    </w:tbl>
    <w:bookmarkEnd w:id="4"/>
    <w:p w:rsidR="00BA182E" w:rsidRPr="00457356" w:rsidRDefault="00BA182E" w:rsidP="00BA182E">
      <w:pPr>
        <w:spacing w:line="240" w:lineRule="auto"/>
        <w:jc w:val="both"/>
        <w:rPr>
          <w:rFonts w:ascii="Times New Roman" w:hAnsi="Times New Roman"/>
          <w:highlight w:val="yellow"/>
        </w:rPr>
      </w:pPr>
      <w:r w:rsidRPr="00457356">
        <w:rPr>
          <w:rFonts w:ascii="Times New Roman" w:hAnsi="Times New Roman"/>
          <w:kern w:val="2"/>
        </w:rPr>
        <w:t>Во  2  квартале 2016 года было 20 выездов  за пределы города на соревнования различного уровня из них: 5 выездов – всероссийского уровня, 1 выезд – регионального уровня,  12</w:t>
      </w:r>
      <w:r w:rsidRPr="00457356">
        <w:rPr>
          <w:rFonts w:ascii="Times New Roman" w:hAnsi="Times New Roman"/>
          <w:color w:val="FF0000"/>
          <w:kern w:val="2"/>
        </w:rPr>
        <w:t xml:space="preserve"> </w:t>
      </w:r>
      <w:r w:rsidRPr="00457356">
        <w:rPr>
          <w:rFonts w:ascii="Times New Roman" w:hAnsi="Times New Roman"/>
          <w:kern w:val="2"/>
        </w:rPr>
        <w:t>выездов –  окружного уровня, 2 выезда –</w:t>
      </w:r>
      <w:r w:rsidR="00457356">
        <w:rPr>
          <w:rFonts w:ascii="Times New Roman" w:hAnsi="Times New Roman"/>
          <w:kern w:val="2"/>
        </w:rPr>
        <w:t xml:space="preserve"> </w:t>
      </w:r>
      <w:r w:rsidRPr="00457356">
        <w:rPr>
          <w:rFonts w:ascii="Times New Roman" w:hAnsi="Times New Roman"/>
          <w:kern w:val="2"/>
        </w:rPr>
        <w:t xml:space="preserve">УТС за пределы города. Всего выехало 263 спортсмена, из них 178 спортсменов ФСК «Юность», остальным предоставляли транспорт для поездки на соревнования или оплачивали суточные, проезд, питание, проживание </w:t>
      </w:r>
      <w:r w:rsidRPr="00457356">
        <w:rPr>
          <w:rFonts w:ascii="Times New Roman" w:hAnsi="Times New Roman"/>
        </w:rPr>
        <w:t xml:space="preserve">в соответствии с целью муниципальной программы города Югорска «Развитие физической культуры и спорта в городе </w:t>
      </w:r>
      <w:proofErr w:type="spellStart"/>
      <w:r w:rsidRPr="00457356">
        <w:rPr>
          <w:rFonts w:ascii="Times New Roman" w:hAnsi="Times New Roman"/>
        </w:rPr>
        <w:t>Югорске</w:t>
      </w:r>
      <w:proofErr w:type="spellEnd"/>
      <w:r w:rsidRPr="00457356">
        <w:rPr>
          <w:rFonts w:ascii="Times New Roman" w:hAnsi="Times New Roman"/>
        </w:rPr>
        <w:t xml:space="preserve"> на 2014 – 2020 годы»</w:t>
      </w:r>
      <w:r w:rsidRPr="00457356">
        <w:rPr>
          <w:rFonts w:ascii="Times New Roman" w:hAnsi="Times New Roman"/>
          <w:kern w:val="2"/>
        </w:rPr>
        <w:t>.</w:t>
      </w:r>
    </w:p>
    <w:p w:rsidR="00361D4B" w:rsidRDefault="00361D4B" w:rsidP="00C11FFB">
      <w:pPr>
        <w:autoSpaceDE w:val="0"/>
        <w:autoSpaceDN w:val="0"/>
        <w:adjustRightInd w:val="0"/>
        <w:spacing w:after="0" w:line="240" w:lineRule="auto"/>
        <w:jc w:val="both"/>
        <w:rPr>
          <w:rFonts w:ascii="Times New Roman" w:eastAsia="Times New Roman" w:hAnsi="Times New Roman" w:cs="Times New Roman"/>
          <w:lang w:eastAsia="ru-RU"/>
        </w:rPr>
        <w:sectPr w:rsidR="00361D4B" w:rsidSect="00361D4B">
          <w:pgSz w:w="16838" w:h="11906" w:orient="landscape"/>
          <w:pgMar w:top="1701" w:right="1134" w:bottom="851" w:left="1134" w:header="709" w:footer="709" w:gutter="0"/>
          <w:cols w:space="708"/>
          <w:docGrid w:linePitch="360"/>
        </w:sectPr>
      </w:pPr>
    </w:p>
    <w:p w:rsidR="00361D4B" w:rsidRPr="00457356" w:rsidRDefault="00361D4B" w:rsidP="00361D4B">
      <w:pPr>
        <w:spacing w:line="240" w:lineRule="auto"/>
        <w:ind w:firstLine="540"/>
        <w:jc w:val="center"/>
        <w:rPr>
          <w:rFonts w:ascii="Times New Roman" w:hAnsi="Times New Roman"/>
          <w:b/>
          <w:kern w:val="2"/>
        </w:rPr>
      </w:pPr>
      <w:r w:rsidRPr="00457356">
        <w:rPr>
          <w:rFonts w:ascii="Times New Roman" w:hAnsi="Times New Roman"/>
          <w:b/>
          <w:kern w:val="2"/>
        </w:rPr>
        <w:lastRenderedPageBreak/>
        <w:t>Справка</w:t>
      </w:r>
    </w:p>
    <w:p w:rsidR="00361D4B" w:rsidRPr="00457356" w:rsidRDefault="00361D4B" w:rsidP="00361D4B">
      <w:pPr>
        <w:spacing w:line="240" w:lineRule="auto"/>
        <w:ind w:firstLine="540"/>
        <w:jc w:val="center"/>
        <w:rPr>
          <w:rFonts w:ascii="Times New Roman" w:hAnsi="Times New Roman"/>
          <w:b/>
          <w:kern w:val="2"/>
        </w:rPr>
      </w:pPr>
      <w:r w:rsidRPr="00457356">
        <w:rPr>
          <w:rFonts w:ascii="Times New Roman" w:hAnsi="Times New Roman"/>
          <w:b/>
          <w:kern w:val="2"/>
        </w:rPr>
        <w:t>(динамика показателей по сравнению с аналогичным периодом прошлого года, выводы о результатах деятельности, характеристика перспектив выполнения задания в соответствии с утвержденными объемами задания).</w:t>
      </w:r>
    </w:p>
    <w:p w:rsidR="00361D4B" w:rsidRPr="00457356" w:rsidRDefault="00361D4B" w:rsidP="00361D4B">
      <w:pPr>
        <w:spacing w:after="0" w:line="240" w:lineRule="auto"/>
        <w:jc w:val="center"/>
        <w:rPr>
          <w:rFonts w:ascii="Times New Roman" w:hAnsi="Times New Roman"/>
          <w:bCs/>
          <w:color w:val="000000"/>
        </w:rPr>
      </w:pPr>
      <w:bookmarkStart w:id="5" w:name="OLE_LINK89"/>
      <w:bookmarkStart w:id="6" w:name="OLE_LINK43"/>
      <w:r w:rsidRPr="00457356">
        <w:rPr>
          <w:rFonts w:ascii="Times New Roman" w:hAnsi="Times New Roman"/>
          <w:bCs/>
          <w:color w:val="000000"/>
        </w:rPr>
        <w:t>Информация</w:t>
      </w:r>
    </w:p>
    <w:p w:rsidR="00361D4B" w:rsidRPr="00457356" w:rsidRDefault="00361D4B" w:rsidP="00361D4B">
      <w:pPr>
        <w:autoSpaceDE w:val="0"/>
        <w:spacing w:after="0" w:line="240" w:lineRule="auto"/>
        <w:ind w:firstLine="567"/>
        <w:jc w:val="center"/>
        <w:rPr>
          <w:rFonts w:ascii="Times New Roman" w:hAnsi="Times New Roman"/>
          <w:bCs/>
          <w:color w:val="000000"/>
        </w:rPr>
      </w:pPr>
      <w:r w:rsidRPr="00457356">
        <w:rPr>
          <w:rFonts w:ascii="Times New Roman" w:hAnsi="Times New Roman"/>
          <w:bCs/>
          <w:color w:val="000000"/>
        </w:rPr>
        <w:t>об  участии спортсменов  МБУ ФСК "Юность" г. Югорска в Международных, Российских, Региональных, Окружных соревнованиях                                              за II  квартал 2016 (в сравнении с аналогичным периодом в 2015 г.)</w:t>
      </w:r>
    </w:p>
    <w:p w:rsidR="00361D4B" w:rsidRPr="00987CC9" w:rsidRDefault="00361D4B" w:rsidP="00361D4B">
      <w:pPr>
        <w:autoSpaceDE w:val="0"/>
        <w:spacing w:after="0" w:line="240" w:lineRule="auto"/>
        <w:ind w:firstLine="567"/>
        <w:jc w:val="center"/>
        <w:rPr>
          <w:rFonts w:ascii="Times New Roman" w:hAnsi="Times New Roman"/>
          <w:sz w:val="24"/>
          <w:szCs w:val="24"/>
        </w:rPr>
      </w:pPr>
    </w:p>
    <w:p w:rsidR="00361D4B" w:rsidRPr="00987CC9" w:rsidRDefault="00361D4B" w:rsidP="00361D4B">
      <w:pPr>
        <w:autoSpaceDE w:val="0"/>
        <w:spacing w:after="0" w:line="240" w:lineRule="auto"/>
        <w:ind w:firstLine="567"/>
        <w:jc w:val="center"/>
        <w:rPr>
          <w:rFonts w:ascii="Times New Roman" w:hAnsi="Times New Roman"/>
          <w:sz w:val="24"/>
          <w:szCs w:val="24"/>
        </w:rPr>
      </w:pPr>
    </w:p>
    <w:tbl>
      <w:tblPr>
        <w:tblW w:w="14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7"/>
        <w:gridCol w:w="851"/>
        <w:gridCol w:w="633"/>
        <w:gridCol w:w="656"/>
        <w:gridCol w:w="695"/>
        <w:gridCol w:w="627"/>
        <w:gridCol w:w="677"/>
        <w:gridCol w:w="539"/>
        <w:gridCol w:w="850"/>
        <w:gridCol w:w="1594"/>
        <w:gridCol w:w="931"/>
        <w:gridCol w:w="652"/>
        <w:gridCol w:w="838"/>
        <w:gridCol w:w="778"/>
        <w:gridCol w:w="567"/>
        <w:gridCol w:w="567"/>
        <w:gridCol w:w="709"/>
        <w:gridCol w:w="850"/>
      </w:tblGrid>
      <w:tr w:rsidR="00361D4B" w:rsidRPr="00457356" w:rsidTr="00BE2337">
        <w:trPr>
          <w:trHeight w:val="295"/>
        </w:trPr>
        <w:tc>
          <w:tcPr>
            <w:tcW w:w="7337" w:type="dxa"/>
            <w:gridSpan w:val="10"/>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2016 год</w:t>
            </w:r>
          </w:p>
        </w:tc>
        <w:tc>
          <w:tcPr>
            <w:tcW w:w="7486" w:type="dxa"/>
            <w:gridSpan w:val="9"/>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2015 год</w:t>
            </w:r>
          </w:p>
        </w:tc>
      </w:tr>
      <w:tr w:rsidR="00361D4B" w:rsidRPr="00457356" w:rsidTr="00BE2337">
        <w:trPr>
          <w:trHeight w:val="401"/>
        </w:trPr>
        <w:tc>
          <w:tcPr>
            <w:tcW w:w="392" w:type="dxa"/>
            <w:vMerge w:val="restart"/>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w:t>
            </w:r>
          </w:p>
        </w:tc>
        <w:tc>
          <w:tcPr>
            <w:tcW w:w="1417" w:type="dxa"/>
            <w:vMerge w:val="restart"/>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Наименование</w:t>
            </w:r>
          </w:p>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мероприятия</w:t>
            </w:r>
          </w:p>
        </w:tc>
        <w:tc>
          <w:tcPr>
            <w:tcW w:w="851" w:type="dxa"/>
            <w:vMerge w:val="restart"/>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Количество мероприятий</w:t>
            </w:r>
          </w:p>
        </w:tc>
        <w:tc>
          <w:tcPr>
            <w:tcW w:w="1984" w:type="dxa"/>
            <w:gridSpan w:val="3"/>
            <w:vMerge w:val="restart"/>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Кол-во участников</w:t>
            </w:r>
          </w:p>
        </w:tc>
        <w:tc>
          <w:tcPr>
            <w:tcW w:w="1843" w:type="dxa"/>
            <w:gridSpan w:val="3"/>
            <w:tcBorders>
              <w:bottom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Занятое место</w:t>
            </w:r>
          </w:p>
        </w:tc>
        <w:tc>
          <w:tcPr>
            <w:tcW w:w="850" w:type="dxa"/>
            <w:vMerge w:val="restart"/>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Общее количество</w:t>
            </w:r>
          </w:p>
        </w:tc>
        <w:tc>
          <w:tcPr>
            <w:tcW w:w="1594" w:type="dxa"/>
            <w:vMerge w:val="restart"/>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Наименование мероприятия</w:t>
            </w:r>
          </w:p>
        </w:tc>
        <w:tc>
          <w:tcPr>
            <w:tcW w:w="931" w:type="dxa"/>
            <w:vMerge w:val="restart"/>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Количество мероприятий</w:t>
            </w:r>
          </w:p>
        </w:tc>
        <w:tc>
          <w:tcPr>
            <w:tcW w:w="2268" w:type="dxa"/>
            <w:gridSpan w:val="3"/>
            <w:vMerge w:val="restart"/>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Кол-во участников</w:t>
            </w:r>
          </w:p>
        </w:tc>
        <w:tc>
          <w:tcPr>
            <w:tcW w:w="1843" w:type="dxa"/>
            <w:gridSpan w:val="3"/>
            <w:tcBorders>
              <w:bottom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r w:rsidRPr="00457356">
              <w:rPr>
                <w:rFonts w:ascii="Times New Roman" w:hAnsi="Times New Roman"/>
                <w:b/>
                <w:kern w:val="2"/>
              </w:rPr>
              <w:t>Занятое место</w:t>
            </w:r>
          </w:p>
        </w:tc>
        <w:tc>
          <w:tcPr>
            <w:tcW w:w="850" w:type="dxa"/>
            <w:vMerge w:val="restart"/>
            <w:textDirection w:val="btLr"/>
          </w:tcPr>
          <w:p w:rsidR="00361D4B" w:rsidRPr="00457356" w:rsidRDefault="00361D4B" w:rsidP="00BE2337">
            <w:pPr>
              <w:spacing w:after="0" w:line="240" w:lineRule="auto"/>
              <w:jc w:val="center"/>
              <w:rPr>
                <w:rFonts w:ascii="Times New Roman" w:hAnsi="Times New Roman"/>
              </w:rPr>
            </w:pPr>
            <w:r w:rsidRPr="00457356">
              <w:rPr>
                <w:rFonts w:ascii="Times New Roman" w:hAnsi="Times New Roman"/>
                <w:b/>
                <w:kern w:val="2"/>
              </w:rPr>
              <w:t>Общее количество</w:t>
            </w:r>
          </w:p>
        </w:tc>
      </w:tr>
      <w:tr w:rsidR="00361D4B" w:rsidRPr="00457356" w:rsidTr="00BE2337">
        <w:trPr>
          <w:trHeight w:val="748"/>
        </w:trPr>
        <w:tc>
          <w:tcPr>
            <w:tcW w:w="392" w:type="dxa"/>
            <w:vMerge/>
          </w:tcPr>
          <w:p w:rsidR="00361D4B" w:rsidRPr="00457356" w:rsidRDefault="00361D4B" w:rsidP="00BE2337">
            <w:pPr>
              <w:autoSpaceDE w:val="0"/>
              <w:spacing w:after="0" w:line="240" w:lineRule="auto"/>
              <w:jc w:val="center"/>
              <w:rPr>
                <w:rFonts w:ascii="Times New Roman" w:hAnsi="Times New Roman"/>
                <w:b/>
                <w:kern w:val="2"/>
              </w:rPr>
            </w:pPr>
          </w:p>
        </w:tc>
        <w:tc>
          <w:tcPr>
            <w:tcW w:w="1417"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851"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1984" w:type="dxa"/>
            <w:gridSpan w:val="3"/>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627" w:type="dxa"/>
            <w:vMerge w:val="restart"/>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r w:rsidRPr="00457356">
              <w:rPr>
                <w:rFonts w:ascii="Times New Roman" w:hAnsi="Times New Roman"/>
                <w:b/>
                <w:kern w:val="2"/>
                <w:lang w:val="en-US"/>
              </w:rPr>
              <w:t>I</w:t>
            </w:r>
          </w:p>
        </w:tc>
        <w:tc>
          <w:tcPr>
            <w:tcW w:w="677" w:type="dxa"/>
            <w:vMerge w:val="restart"/>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r w:rsidRPr="00457356">
              <w:rPr>
                <w:rFonts w:ascii="Times New Roman" w:hAnsi="Times New Roman"/>
                <w:b/>
                <w:kern w:val="2"/>
                <w:lang w:val="en-US"/>
              </w:rPr>
              <w:t>II</w:t>
            </w:r>
          </w:p>
        </w:tc>
        <w:tc>
          <w:tcPr>
            <w:tcW w:w="539" w:type="dxa"/>
            <w:vMerge w:val="restart"/>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r w:rsidRPr="00457356">
              <w:rPr>
                <w:rFonts w:ascii="Times New Roman" w:hAnsi="Times New Roman"/>
                <w:b/>
                <w:kern w:val="2"/>
                <w:lang w:val="en-US"/>
              </w:rPr>
              <w:t>III</w:t>
            </w:r>
          </w:p>
        </w:tc>
        <w:tc>
          <w:tcPr>
            <w:tcW w:w="850"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1594"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931"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2268" w:type="dxa"/>
            <w:gridSpan w:val="3"/>
            <w:vMerge/>
            <w:tcBorders>
              <w:bottom w:val="single" w:sz="4" w:space="0" w:color="auto"/>
            </w:tcBorders>
          </w:tcPr>
          <w:p w:rsidR="00361D4B" w:rsidRPr="00457356" w:rsidRDefault="00361D4B" w:rsidP="00BE2337">
            <w:pPr>
              <w:autoSpaceDE w:val="0"/>
              <w:spacing w:after="0" w:line="240" w:lineRule="auto"/>
              <w:jc w:val="center"/>
              <w:rPr>
                <w:rFonts w:ascii="Times New Roman" w:hAnsi="Times New Roman"/>
                <w:b/>
                <w:kern w:val="2"/>
              </w:rPr>
            </w:pPr>
          </w:p>
        </w:tc>
        <w:tc>
          <w:tcPr>
            <w:tcW w:w="567" w:type="dxa"/>
            <w:vMerge w:val="restart"/>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r w:rsidRPr="00457356">
              <w:rPr>
                <w:rFonts w:ascii="Times New Roman" w:hAnsi="Times New Roman"/>
                <w:b/>
                <w:kern w:val="2"/>
                <w:lang w:val="en-US"/>
              </w:rPr>
              <w:t>I</w:t>
            </w:r>
          </w:p>
        </w:tc>
        <w:tc>
          <w:tcPr>
            <w:tcW w:w="567" w:type="dxa"/>
            <w:vMerge w:val="restart"/>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r w:rsidRPr="00457356">
              <w:rPr>
                <w:rFonts w:ascii="Times New Roman" w:hAnsi="Times New Roman"/>
                <w:b/>
                <w:kern w:val="2"/>
                <w:lang w:val="en-US"/>
              </w:rPr>
              <w:t>II</w:t>
            </w:r>
          </w:p>
        </w:tc>
        <w:tc>
          <w:tcPr>
            <w:tcW w:w="709" w:type="dxa"/>
            <w:vMerge w:val="restart"/>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lang w:val="en-US"/>
              </w:rPr>
              <w:t>III</w:t>
            </w:r>
          </w:p>
        </w:tc>
        <w:tc>
          <w:tcPr>
            <w:tcW w:w="850" w:type="dxa"/>
            <w:vMerge/>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p>
        </w:tc>
      </w:tr>
      <w:tr w:rsidR="00361D4B" w:rsidRPr="00457356" w:rsidTr="00BE2337">
        <w:trPr>
          <w:trHeight w:val="509"/>
        </w:trPr>
        <w:tc>
          <w:tcPr>
            <w:tcW w:w="392" w:type="dxa"/>
            <w:vMerge/>
          </w:tcPr>
          <w:p w:rsidR="00361D4B" w:rsidRPr="00457356" w:rsidRDefault="00361D4B" w:rsidP="00BE2337">
            <w:pPr>
              <w:autoSpaceDE w:val="0"/>
              <w:spacing w:after="0" w:line="240" w:lineRule="auto"/>
              <w:jc w:val="center"/>
              <w:rPr>
                <w:rFonts w:ascii="Times New Roman" w:hAnsi="Times New Roman"/>
                <w:b/>
                <w:kern w:val="2"/>
              </w:rPr>
            </w:pPr>
          </w:p>
        </w:tc>
        <w:tc>
          <w:tcPr>
            <w:tcW w:w="1417"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851"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1984" w:type="dxa"/>
            <w:gridSpan w:val="3"/>
            <w:vMerge/>
            <w:tcBorders>
              <w:bottom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627" w:type="dxa"/>
            <w:vMerge/>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p>
        </w:tc>
        <w:tc>
          <w:tcPr>
            <w:tcW w:w="677" w:type="dxa"/>
            <w:vMerge/>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p>
        </w:tc>
        <w:tc>
          <w:tcPr>
            <w:tcW w:w="539" w:type="dxa"/>
            <w:vMerge/>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lang w:val="en-US"/>
              </w:rPr>
            </w:pPr>
          </w:p>
        </w:tc>
        <w:tc>
          <w:tcPr>
            <w:tcW w:w="850"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1594"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931"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652" w:type="dxa"/>
            <w:vMerge w:val="restart"/>
            <w:tcBorders>
              <w:top w:val="single" w:sz="4" w:space="0" w:color="auto"/>
              <w:right w:val="single" w:sz="4" w:space="0" w:color="auto"/>
            </w:tcBorders>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Спортсмены  ФСК</w:t>
            </w:r>
          </w:p>
        </w:tc>
        <w:tc>
          <w:tcPr>
            <w:tcW w:w="838" w:type="dxa"/>
            <w:vMerge w:val="restart"/>
            <w:tcBorders>
              <w:top w:val="single" w:sz="4" w:space="0" w:color="auto"/>
              <w:left w:val="single" w:sz="4" w:space="0" w:color="auto"/>
              <w:right w:val="single" w:sz="4" w:space="0" w:color="auto"/>
            </w:tcBorders>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Спортсмены города</w:t>
            </w:r>
          </w:p>
        </w:tc>
        <w:tc>
          <w:tcPr>
            <w:tcW w:w="778" w:type="dxa"/>
            <w:vMerge w:val="restart"/>
            <w:tcBorders>
              <w:top w:val="single" w:sz="4" w:space="0" w:color="auto"/>
              <w:left w:val="single" w:sz="4" w:space="0" w:color="auto"/>
            </w:tcBorders>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Всего спортсменов</w:t>
            </w:r>
          </w:p>
        </w:tc>
        <w:tc>
          <w:tcPr>
            <w:tcW w:w="567" w:type="dxa"/>
            <w:vMerge/>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567" w:type="dxa"/>
            <w:vMerge/>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709" w:type="dxa"/>
            <w:vMerge/>
            <w:tcBorders>
              <w:top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850"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r>
      <w:tr w:rsidR="00361D4B" w:rsidRPr="00457356" w:rsidTr="00BE2337">
        <w:trPr>
          <w:cantSplit/>
          <w:trHeight w:val="1633"/>
        </w:trPr>
        <w:tc>
          <w:tcPr>
            <w:tcW w:w="392" w:type="dxa"/>
            <w:vMerge/>
          </w:tcPr>
          <w:p w:rsidR="00361D4B" w:rsidRPr="00457356" w:rsidRDefault="00361D4B" w:rsidP="00BE2337">
            <w:pPr>
              <w:autoSpaceDE w:val="0"/>
              <w:spacing w:after="0" w:line="240" w:lineRule="auto"/>
              <w:jc w:val="center"/>
              <w:rPr>
                <w:rFonts w:ascii="Times New Roman" w:hAnsi="Times New Roman"/>
                <w:b/>
                <w:kern w:val="2"/>
              </w:rPr>
            </w:pPr>
          </w:p>
        </w:tc>
        <w:tc>
          <w:tcPr>
            <w:tcW w:w="1417"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851"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633" w:type="dxa"/>
            <w:tcBorders>
              <w:top w:val="single" w:sz="4" w:space="0" w:color="auto"/>
              <w:right w:val="single" w:sz="4" w:space="0" w:color="auto"/>
            </w:tcBorders>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Спортсмены  ФСК</w:t>
            </w:r>
          </w:p>
        </w:tc>
        <w:tc>
          <w:tcPr>
            <w:tcW w:w="656" w:type="dxa"/>
            <w:tcBorders>
              <w:top w:val="single" w:sz="4" w:space="0" w:color="auto"/>
              <w:left w:val="single" w:sz="4" w:space="0" w:color="auto"/>
              <w:right w:val="single" w:sz="4" w:space="0" w:color="auto"/>
            </w:tcBorders>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Спортсмены города</w:t>
            </w:r>
          </w:p>
        </w:tc>
        <w:tc>
          <w:tcPr>
            <w:tcW w:w="695" w:type="dxa"/>
            <w:tcBorders>
              <w:top w:val="single" w:sz="4" w:space="0" w:color="auto"/>
              <w:left w:val="single" w:sz="4" w:space="0" w:color="auto"/>
            </w:tcBorders>
            <w:textDirection w:val="btLr"/>
            <w:vAlign w:val="center"/>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Всего спортсменов</w:t>
            </w:r>
          </w:p>
        </w:tc>
        <w:tc>
          <w:tcPr>
            <w:tcW w:w="627"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677"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539"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850"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1594"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931"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652" w:type="dxa"/>
            <w:vMerge/>
            <w:tcBorders>
              <w:right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838" w:type="dxa"/>
            <w:vMerge/>
            <w:tcBorders>
              <w:left w:val="single" w:sz="4" w:space="0" w:color="auto"/>
              <w:right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778" w:type="dxa"/>
            <w:vMerge/>
            <w:tcBorders>
              <w:left w:val="single" w:sz="4" w:space="0" w:color="auto"/>
            </w:tcBorders>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567"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567"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709"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c>
          <w:tcPr>
            <w:tcW w:w="850" w:type="dxa"/>
            <w:vMerge/>
            <w:vAlign w:val="center"/>
          </w:tcPr>
          <w:p w:rsidR="00361D4B" w:rsidRPr="00457356" w:rsidRDefault="00361D4B" w:rsidP="00BE2337">
            <w:pPr>
              <w:autoSpaceDE w:val="0"/>
              <w:spacing w:after="0" w:line="240" w:lineRule="auto"/>
              <w:jc w:val="center"/>
              <w:rPr>
                <w:rFonts w:ascii="Times New Roman" w:hAnsi="Times New Roman"/>
                <w:b/>
                <w:kern w:val="2"/>
              </w:rPr>
            </w:pPr>
          </w:p>
        </w:tc>
      </w:tr>
      <w:tr w:rsidR="00361D4B" w:rsidRPr="00457356" w:rsidTr="00BE2337">
        <w:tc>
          <w:tcPr>
            <w:tcW w:w="392"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1</w:t>
            </w:r>
          </w:p>
        </w:tc>
        <w:tc>
          <w:tcPr>
            <w:tcW w:w="1417" w:type="dxa"/>
            <w:vAlign w:val="center"/>
          </w:tcPr>
          <w:p w:rsidR="00361D4B" w:rsidRPr="00457356" w:rsidRDefault="00361D4B" w:rsidP="00BE2337">
            <w:pPr>
              <w:autoSpaceDE w:val="0"/>
              <w:spacing w:after="0" w:line="240" w:lineRule="auto"/>
              <w:rPr>
                <w:rFonts w:ascii="Times New Roman" w:hAnsi="Times New Roman"/>
                <w:kern w:val="2"/>
              </w:rPr>
            </w:pPr>
            <w:r w:rsidRPr="00457356">
              <w:rPr>
                <w:rFonts w:ascii="Times New Roman" w:hAnsi="Times New Roman"/>
                <w:kern w:val="2"/>
              </w:rPr>
              <w:t>международные</w:t>
            </w:r>
          </w:p>
        </w:tc>
        <w:tc>
          <w:tcPr>
            <w:tcW w:w="851"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33" w:type="dxa"/>
            <w:tcBorders>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56" w:type="dxa"/>
            <w:tcBorders>
              <w:left w:val="single" w:sz="4" w:space="0" w:color="auto"/>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95" w:type="dxa"/>
            <w:tcBorders>
              <w:lef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2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7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539"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850"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1594" w:type="dxa"/>
            <w:vAlign w:val="center"/>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международные</w:t>
            </w:r>
          </w:p>
        </w:tc>
        <w:tc>
          <w:tcPr>
            <w:tcW w:w="931"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652" w:type="dxa"/>
            <w:tcBorders>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838" w:type="dxa"/>
            <w:tcBorders>
              <w:left w:val="single" w:sz="4" w:space="0" w:color="auto"/>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78" w:type="dxa"/>
            <w:tcBorders>
              <w:lef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9"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850"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r>
      <w:tr w:rsidR="00361D4B" w:rsidRPr="00457356" w:rsidTr="00BE2337">
        <w:tc>
          <w:tcPr>
            <w:tcW w:w="392"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2</w:t>
            </w:r>
          </w:p>
        </w:tc>
        <w:tc>
          <w:tcPr>
            <w:tcW w:w="1417" w:type="dxa"/>
          </w:tcPr>
          <w:p w:rsidR="00361D4B" w:rsidRPr="00457356" w:rsidRDefault="00361D4B" w:rsidP="00BE2337">
            <w:pPr>
              <w:autoSpaceDE w:val="0"/>
              <w:spacing w:after="0" w:line="240" w:lineRule="auto"/>
              <w:rPr>
                <w:rFonts w:ascii="Times New Roman" w:hAnsi="Times New Roman"/>
                <w:kern w:val="2"/>
              </w:rPr>
            </w:pPr>
            <w:r w:rsidRPr="00457356">
              <w:rPr>
                <w:rFonts w:ascii="Times New Roman" w:hAnsi="Times New Roman"/>
                <w:kern w:val="2"/>
              </w:rPr>
              <w:t>всероссийские</w:t>
            </w:r>
          </w:p>
        </w:tc>
        <w:tc>
          <w:tcPr>
            <w:tcW w:w="851"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5</w:t>
            </w:r>
          </w:p>
        </w:tc>
        <w:tc>
          <w:tcPr>
            <w:tcW w:w="633" w:type="dxa"/>
            <w:tcBorders>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47</w:t>
            </w:r>
          </w:p>
        </w:tc>
        <w:tc>
          <w:tcPr>
            <w:tcW w:w="656" w:type="dxa"/>
            <w:tcBorders>
              <w:left w:val="single" w:sz="4" w:space="0" w:color="auto"/>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95" w:type="dxa"/>
            <w:tcBorders>
              <w:lef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47</w:t>
            </w:r>
          </w:p>
        </w:tc>
        <w:tc>
          <w:tcPr>
            <w:tcW w:w="62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7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539"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850"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1594"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всероссийские</w:t>
            </w:r>
          </w:p>
        </w:tc>
        <w:tc>
          <w:tcPr>
            <w:tcW w:w="931"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3</w:t>
            </w:r>
          </w:p>
        </w:tc>
        <w:tc>
          <w:tcPr>
            <w:tcW w:w="652" w:type="dxa"/>
            <w:tcBorders>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17</w:t>
            </w:r>
          </w:p>
        </w:tc>
        <w:tc>
          <w:tcPr>
            <w:tcW w:w="838" w:type="dxa"/>
            <w:tcBorders>
              <w:left w:val="single" w:sz="4" w:space="0" w:color="auto"/>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78" w:type="dxa"/>
            <w:tcBorders>
              <w:lef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17</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w:t>
            </w:r>
          </w:p>
        </w:tc>
        <w:tc>
          <w:tcPr>
            <w:tcW w:w="709"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w:t>
            </w:r>
          </w:p>
        </w:tc>
        <w:tc>
          <w:tcPr>
            <w:tcW w:w="850"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3</w:t>
            </w:r>
          </w:p>
        </w:tc>
      </w:tr>
      <w:tr w:rsidR="00361D4B" w:rsidRPr="00457356" w:rsidTr="00BE2337">
        <w:tc>
          <w:tcPr>
            <w:tcW w:w="392"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3</w:t>
            </w:r>
          </w:p>
        </w:tc>
        <w:tc>
          <w:tcPr>
            <w:tcW w:w="1417" w:type="dxa"/>
          </w:tcPr>
          <w:p w:rsidR="00361D4B" w:rsidRPr="00457356" w:rsidRDefault="00361D4B" w:rsidP="00BE2337">
            <w:pPr>
              <w:autoSpaceDE w:val="0"/>
              <w:spacing w:after="0" w:line="240" w:lineRule="auto"/>
              <w:rPr>
                <w:rFonts w:ascii="Times New Roman" w:hAnsi="Times New Roman"/>
                <w:kern w:val="2"/>
              </w:rPr>
            </w:pPr>
            <w:r w:rsidRPr="00457356">
              <w:rPr>
                <w:rFonts w:ascii="Times New Roman" w:hAnsi="Times New Roman"/>
                <w:kern w:val="2"/>
              </w:rPr>
              <w:t>региональные (УРФО)</w:t>
            </w:r>
          </w:p>
        </w:tc>
        <w:tc>
          <w:tcPr>
            <w:tcW w:w="851"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1</w:t>
            </w:r>
          </w:p>
        </w:tc>
        <w:tc>
          <w:tcPr>
            <w:tcW w:w="633" w:type="dxa"/>
            <w:tcBorders>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12</w:t>
            </w:r>
          </w:p>
        </w:tc>
        <w:tc>
          <w:tcPr>
            <w:tcW w:w="656" w:type="dxa"/>
            <w:tcBorders>
              <w:left w:val="single" w:sz="4" w:space="0" w:color="auto"/>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95" w:type="dxa"/>
            <w:tcBorders>
              <w:lef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12</w:t>
            </w:r>
          </w:p>
        </w:tc>
        <w:tc>
          <w:tcPr>
            <w:tcW w:w="62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7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539"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850"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1594"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региональные (УРФО)</w:t>
            </w:r>
          </w:p>
        </w:tc>
        <w:tc>
          <w:tcPr>
            <w:tcW w:w="931"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652" w:type="dxa"/>
            <w:tcBorders>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838" w:type="dxa"/>
            <w:tcBorders>
              <w:left w:val="single" w:sz="4" w:space="0" w:color="auto"/>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78" w:type="dxa"/>
            <w:tcBorders>
              <w:lef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9"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850"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r>
      <w:tr w:rsidR="00361D4B" w:rsidRPr="00457356" w:rsidTr="00BE2337">
        <w:tc>
          <w:tcPr>
            <w:tcW w:w="392"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4</w:t>
            </w:r>
          </w:p>
        </w:tc>
        <w:tc>
          <w:tcPr>
            <w:tcW w:w="1417" w:type="dxa"/>
          </w:tcPr>
          <w:p w:rsidR="00361D4B" w:rsidRPr="00457356" w:rsidRDefault="00361D4B" w:rsidP="00BE2337">
            <w:pPr>
              <w:autoSpaceDE w:val="0"/>
              <w:spacing w:after="0" w:line="240" w:lineRule="auto"/>
              <w:rPr>
                <w:rFonts w:ascii="Times New Roman" w:hAnsi="Times New Roman"/>
                <w:kern w:val="2"/>
              </w:rPr>
            </w:pPr>
            <w:r w:rsidRPr="00457356">
              <w:rPr>
                <w:rFonts w:ascii="Times New Roman" w:hAnsi="Times New Roman"/>
                <w:kern w:val="2"/>
              </w:rPr>
              <w:t>окружные</w:t>
            </w:r>
          </w:p>
        </w:tc>
        <w:tc>
          <w:tcPr>
            <w:tcW w:w="851"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12</w:t>
            </w:r>
          </w:p>
        </w:tc>
        <w:tc>
          <w:tcPr>
            <w:tcW w:w="633" w:type="dxa"/>
            <w:tcBorders>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83</w:t>
            </w:r>
          </w:p>
        </w:tc>
        <w:tc>
          <w:tcPr>
            <w:tcW w:w="656" w:type="dxa"/>
            <w:tcBorders>
              <w:left w:val="single" w:sz="4" w:space="0" w:color="auto"/>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85</w:t>
            </w:r>
          </w:p>
        </w:tc>
        <w:tc>
          <w:tcPr>
            <w:tcW w:w="695" w:type="dxa"/>
            <w:tcBorders>
              <w:lef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168</w:t>
            </w:r>
          </w:p>
        </w:tc>
        <w:tc>
          <w:tcPr>
            <w:tcW w:w="62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11</w:t>
            </w:r>
          </w:p>
        </w:tc>
        <w:tc>
          <w:tcPr>
            <w:tcW w:w="677"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8</w:t>
            </w:r>
          </w:p>
        </w:tc>
        <w:tc>
          <w:tcPr>
            <w:tcW w:w="539"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9</w:t>
            </w:r>
          </w:p>
        </w:tc>
        <w:tc>
          <w:tcPr>
            <w:tcW w:w="850"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28</w:t>
            </w:r>
          </w:p>
        </w:tc>
        <w:tc>
          <w:tcPr>
            <w:tcW w:w="1594"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окружные</w:t>
            </w:r>
          </w:p>
        </w:tc>
        <w:tc>
          <w:tcPr>
            <w:tcW w:w="931"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21</w:t>
            </w:r>
          </w:p>
        </w:tc>
        <w:tc>
          <w:tcPr>
            <w:tcW w:w="652" w:type="dxa"/>
            <w:tcBorders>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150</w:t>
            </w:r>
          </w:p>
        </w:tc>
        <w:tc>
          <w:tcPr>
            <w:tcW w:w="838" w:type="dxa"/>
            <w:tcBorders>
              <w:left w:val="single" w:sz="4" w:space="0" w:color="auto"/>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103</w:t>
            </w:r>
          </w:p>
        </w:tc>
        <w:tc>
          <w:tcPr>
            <w:tcW w:w="778" w:type="dxa"/>
            <w:tcBorders>
              <w:lef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253</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26</w:t>
            </w:r>
          </w:p>
        </w:tc>
        <w:tc>
          <w:tcPr>
            <w:tcW w:w="567"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29</w:t>
            </w:r>
          </w:p>
        </w:tc>
        <w:tc>
          <w:tcPr>
            <w:tcW w:w="709"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19</w:t>
            </w:r>
          </w:p>
        </w:tc>
        <w:tc>
          <w:tcPr>
            <w:tcW w:w="850"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74</w:t>
            </w:r>
          </w:p>
        </w:tc>
      </w:tr>
      <w:tr w:rsidR="00361D4B" w:rsidRPr="00457356" w:rsidTr="00BE2337">
        <w:tc>
          <w:tcPr>
            <w:tcW w:w="392"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5</w:t>
            </w:r>
          </w:p>
        </w:tc>
        <w:tc>
          <w:tcPr>
            <w:tcW w:w="1417" w:type="dxa"/>
          </w:tcPr>
          <w:p w:rsidR="00361D4B" w:rsidRPr="00457356" w:rsidRDefault="00361D4B" w:rsidP="00BE2337">
            <w:pPr>
              <w:autoSpaceDE w:val="0"/>
              <w:spacing w:after="0" w:line="240" w:lineRule="auto"/>
              <w:rPr>
                <w:rFonts w:ascii="Times New Roman" w:hAnsi="Times New Roman"/>
                <w:kern w:val="2"/>
              </w:rPr>
            </w:pPr>
            <w:bookmarkStart w:id="7" w:name="OLE_LINK7"/>
            <w:bookmarkStart w:id="8" w:name="OLE_LINK8"/>
            <w:r w:rsidRPr="00457356">
              <w:rPr>
                <w:rFonts w:ascii="Times New Roman" w:hAnsi="Times New Roman"/>
                <w:kern w:val="2"/>
              </w:rPr>
              <w:t>УТС за пределами города</w:t>
            </w:r>
            <w:bookmarkEnd w:id="7"/>
            <w:bookmarkEnd w:id="8"/>
          </w:p>
        </w:tc>
        <w:tc>
          <w:tcPr>
            <w:tcW w:w="851"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2</w:t>
            </w:r>
          </w:p>
        </w:tc>
        <w:tc>
          <w:tcPr>
            <w:tcW w:w="633" w:type="dxa"/>
            <w:tcBorders>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36</w:t>
            </w:r>
          </w:p>
        </w:tc>
        <w:tc>
          <w:tcPr>
            <w:tcW w:w="656" w:type="dxa"/>
            <w:tcBorders>
              <w:left w:val="single" w:sz="4" w:space="0" w:color="auto"/>
              <w:righ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0</w:t>
            </w:r>
          </w:p>
        </w:tc>
        <w:tc>
          <w:tcPr>
            <w:tcW w:w="695" w:type="dxa"/>
            <w:tcBorders>
              <w:left w:val="single" w:sz="4" w:space="0" w:color="auto"/>
            </w:tcBorders>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36</w:t>
            </w:r>
          </w:p>
        </w:tc>
        <w:tc>
          <w:tcPr>
            <w:tcW w:w="627" w:type="dxa"/>
            <w:vAlign w:val="center"/>
          </w:tcPr>
          <w:p w:rsidR="00361D4B" w:rsidRPr="00457356" w:rsidRDefault="00361D4B" w:rsidP="00BE2337">
            <w:pPr>
              <w:jc w:val="center"/>
              <w:rPr>
                <w:rFonts w:ascii="Times New Roman" w:hAnsi="Times New Roman"/>
                <w:color w:val="000000"/>
              </w:rPr>
            </w:pPr>
          </w:p>
        </w:tc>
        <w:tc>
          <w:tcPr>
            <w:tcW w:w="677" w:type="dxa"/>
            <w:vAlign w:val="center"/>
          </w:tcPr>
          <w:p w:rsidR="00361D4B" w:rsidRPr="00457356" w:rsidRDefault="00361D4B" w:rsidP="00BE2337">
            <w:pPr>
              <w:jc w:val="center"/>
              <w:rPr>
                <w:rFonts w:ascii="Times New Roman" w:hAnsi="Times New Roman"/>
                <w:color w:val="000000"/>
              </w:rPr>
            </w:pPr>
          </w:p>
        </w:tc>
        <w:tc>
          <w:tcPr>
            <w:tcW w:w="539" w:type="dxa"/>
            <w:vAlign w:val="center"/>
          </w:tcPr>
          <w:p w:rsidR="00361D4B" w:rsidRPr="00457356" w:rsidRDefault="00361D4B" w:rsidP="00BE2337">
            <w:pPr>
              <w:jc w:val="center"/>
              <w:rPr>
                <w:rFonts w:ascii="Times New Roman" w:hAnsi="Times New Roman"/>
                <w:color w:val="000000"/>
              </w:rPr>
            </w:pPr>
          </w:p>
        </w:tc>
        <w:tc>
          <w:tcPr>
            <w:tcW w:w="850" w:type="dxa"/>
            <w:vAlign w:val="center"/>
          </w:tcPr>
          <w:p w:rsidR="00361D4B" w:rsidRPr="00457356" w:rsidRDefault="00361D4B" w:rsidP="00BE2337">
            <w:pPr>
              <w:jc w:val="center"/>
              <w:rPr>
                <w:rFonts w:ascii="Times New Roman" w:hAnsi="Times New Roman"/>
                <w:color w:val="000000"/>
              </w:rPr>
            </w:pPr>
            <w:r w:rsidRPr="00457356">
              <w:rPr>
                <w:rFonts w:ascii="Times New Roman" w:hAnsi="Times New Roman"/>
                <w:color w:val="000000"/>
              </w:rPr>
              <w:t> </w:t>
            </w:r>
          </w:p>
        </w:tc>
        <w:tc>
          <w:tcPr>
            <w:tcW w:w="1594" w:type="dxa"/>
          </w:tcPr>
          <w:p w:rsidR="00361D4B" w:rsidRPr="00457356" w:rsidRDefault="00361D4B" w:rsidP="00BE2337">
            <w:pPr>
              <w:autoSpaceDE w:val="0"/>
              <w:spacing w:after="0" w:line="240" w:lineRule="auto"/>
              <w:jc w:val="center"/>
              <w:rPr>
                <w:rFonts w:ascii="Times New Roman" w:hAnsi="Times New Roman"/>
                <w:kern w:val="2"/>
              </w:rPr>
            </w:pPr>
            <w:r w:rsidRPr="00457356">
              <w:rPr>
                <w:rFonts w:ascii="Times New Roman" w:hAnsi="Times New Roman"/>
                <w:kern w:val="2"/>
              </w:rPr>
              <w:t>УТС за пределами города</w:t>
            </w:r>
          </w:p>
        </w:tc>
        <w:tc>
          <w:tcPr>
            <w:tcW w:w="931" w:type="dxa"/>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3</w:t>
            </w:r>
          </w:p>
        </w:tc>
        <w:tc>
          <w:tcPr>
            <w:tcW w:w="652" w:type="dxa"/>
            <w:tcBorders>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79</w:t>
            </w:r>
          </w:p>
        </w:tc>
        <w:tc>
          <w:tcPr>
            <w:tcW w:w="838" w:type="dxa"/>
            <w:tcBorders>
              <w:left w:val="single" w:sz="4" w:space="0" w:color="auto"/>
              <w:righ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10</w:t>
            </w:r>
          </w:p>
        </w:tc>
        <w:tc>
          <w:tcPr>
            <w:tcW w:w="778" w:type="dxa"/>
            <w:tcBorders>
              <w:left w:val="single" w:sz="4" w:space="0" w:color="auto"/>
            </w:tcBorders>
            <w:vAlign w:val="center"/>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89</w:t>
            </w:r>
          </w:p>
        </w:tc>
        <w:tc>
          <w:tcPr>
            <w:tcW w:w="567" w:type="dxa"/>
            <w:vAlign w:val="center"/>
          </w:tcPr>
          <w:p w:rsidR="00361D4B" w:rsidRPr="00457356" w:rsidRDefault="00361D4B" w:rsidP="00BE2337">
            <w:pPr>
              <w:autoSpaceDE w:val="0"/>
              <w:jc w:val="center"/>
              <w:rPr>
                <w:rFonts w:ascii="Times New Roman" w:hAnsi="Times New Roman"/>
                <w:kern w:val="2"/>
              </w:rPr>
            </w:pPr>
          </w:p>
        </w:tc>
        <w:tc>
          <w:tcPr>
            <w:tcW w:w="567" w:type="dxa"/>
            <w:vAlign w:val="center"/>
          </w:tcPr>
          <w:p w:rsidR="00361D4B" w:rsidRPr="00457356" w:rsidRDefault="00361D4B" w:rsidP="00BE2337">
            <w:pPr>
              <w:autoSpaceDE w:val="0"/>
              <w:jc w:val="center"/>
              <w:rPr>
                <w:rFonts w:ascii="Times New Roman" w:hAnsi="Times New Roman"/>
                <w:kern w:val="2"/>
              </w:rPr>
            </w:pPr>
          </w:p>
        </w:tc>
        <w:tc>
          <w:tcPr>
            <w:tcW w:w="709" w:type="dxa"/>
            <w:vAlign w:val="center"/>
          </w:tcPr>
          <w:p w:rsidR="00361D4B" w:rsidRPr="00457356" w:rsidRDefault="00361D4B" w:rsidP="00BE2337">
            <w:pPr>
              <w:autoSpaceDE w:val="0"/>
              <w:jc w:val="center"/>
              <w:rPr>
                <w:rFonts w:ascii="Times New Roman" w:hAnsi="Times New Roman"/>
                <w:kern w:val="2"/>
              </w:rPr>
            </w:pPr>
          </w:p>
        </w:tc>
        <w:tc>
          <w:tcPr>
            <w:tcW w:w="850" w:type="dxa"/>
            <w:vAlign w:val="center"/>
          </w:tcPr>
          <w:p w:rsidR="00361D4B" w:rsidRPr="00457356" w:rsidRDefault="00361D4B" w:rsidP="00BE2337">
            <w:pPr>
              <w:autoSpaceDE w:val="0"/>
              <w:jc w:val="center"/>
              <w:rPr>
                <w:rFonts w:ascii="Times New Roman" w:hAnsi="Times New Roman"/>
                <w:kern w:val="2"/>
              </w:rPr>
            </w:pPr>
          </w:p>
        </w:tc>
      </w:tr>
      <w:tr w:rsidR="00361D4B" w:rsidRPr="00457356" w:rsidTr="00BE2337">
        <w:tc>
          <w:tcPr>
            <w:tcW w:w="392" w:type="dxa"/>
          </w:tcPr>
          <w:p w:rsidR="00361D4B" w:rsidRPr="00457356" w:rsidRDefault="00361D4B" w:rsidP="00BE2337">
            <w:pPr>
              <w:autoSpaceDE w:val="0"/>
              <w:spacing w:after="0" w:line="240" w:lineRule="auto"/>
              <w:jc w:val="center"/>
              <w:rPr>
                <w:rFonts w:ascii="Times New Roman" w:hAnsi="Times New Roman"/>
                <w:b/>
                <w:kern w:val="2"/>
              </w:rPr>
            </w:pPr>
          </w:p>
        </w:tc>
        <w:tc>
          <w:tcPr>
            <w:tcW w:w="1417" w:type="dxa"/>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ИТОГО</w:t>
            </w:r>
          </w:p>
        </w:tc>
        <w:tc>
          <w:tcPr>
            <w:tcW w:w="851" w:type="dxa"/>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20</w:t>
            </w:r>
          </w:p>
        </w:tc>
        <w:tc>
          <w:tcPr>
            <w:tcW w:w="633" w:type="dxa"/>
            <w:tcBorders>
              <w:right w:val="single" w:sz="4" w:space="0" w:color="auto"/>
            </w:tcBorders>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178</w:t>
            </w:r>
          </w:p>
        </w:tc>
        <w:tc>
          <w:tcPr>
            <w:tcW w:w="656" w:type="dxa"/>
            <w:tcBorders>
              <w:left w:val="single" w:sz="4" w:space="0" w:color="auto"/>
              <w:right w:val="single" w:sz="4" w:space="0" w:color="auto"/>
            </w:tcBorders>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85</w:t>
            </w:r>
          </w:p>
        </w:tc>
        <w:tc>
          <w:tcPr>
            <w:tcW w:w="695" w:type="dxa"/>
            <w:tcBorders>
              <w:left w:val="single" w:sz="4" w:space="0" w:color="auto"/>
            </w:tcBorders>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263</w:t>
            </w:r>
          </w:p>
        </w:tc>
        <w:tc>
          <w:tcPr>
            <w:tcW w:w="627" w:type="dxa"/>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11</w:t>
            </w:r>
          </w:p>
        </w:tc>
        <w:tc>
          <w:tcPr>
            <w:tcW w:w="677" w:type="dxa"/>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8</w:t>
            </w:r>
          </w:p>
        </w:tc>
        <w:tc>
          <w:tcPr>
            <w:tcW w:w="539" w:type="dxa"/>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9</w:t>
            </w:r>
          </w:p>
        </w:tc>
        <w:tc>
          <w:tcPr>
            <w:tcW w:w="850" w:type="dxa"/>
            <w:vAlign w:val="center"/>
          </w:tcPr>
          <w:p w:rsidR="00361D4B" w:rsidRPr="00457356" w:rsidRDefault="00361D4B" w:rsidP="00BE2337">
            <w:pPr>
              <w:jc w:val="center"/>
              <w:rPr>
                <w:rFonts w:ascii="Times New Roman" w:hAnsi="Times New Roman"/>
                <w:b/>
                <w:bCs/>
                <w:color w:val="000000"/>
              </w:rPr>
            </w:pPr>
            <w:r w:rsidRPr="00457356">
              <w:rPr>
                <w:rFonts w:ascii="Times New Roman" w:hAnsi="Times New Roman"/>
                <w:b/>
                <w:bCs/>
                <w:color w:val="000000"/>
              </w:rPr>
              <w:t>28</w:t>
            </w:r>
          </w:p>
        </w:tc>
        <w:tc>
          <w:tcPr>
            <w:tcW w:w="1594" w:type="dxa"/>
          </w:tcPr>
          <w:p w:rsidR="00361D4B" w:rsidRPr="00457356" w:rsidRDefault="00361D4B" w:rsidP="00BE2337">
            <w:pPr>
              <w:autoSpaceDE w:val="0"/>
              <w:spacing w:after="0" w:line="240" w:lineRule="auto"/>
              <w:jc w:val="center"/>
              <w:rPr>
                <w:rFonts w:ascii="Times New Roman" w:hAnsi="Times New Roman"/>
                <w:b/>
                <w:kern w:val="2"/>
              </w:rPr>
            </w:pPr>
            <w:r w:rsidRPr="00457356">
              <w:rPr>
                <w:rFonts w:ascii="Times New Roman" w:hAnsi="Times New Roman"/>
                <w:b/>
                <w:kern w:val="2"/>
              </w:rPr>
              <w:t>ИТОГО</w:t>
            </w:r>
          </w:p>
        </w:tc>
        <w:tc>
          <w:tcPr>
            <w:tcW w:w="931"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27</w:t>
            </w:r>
          </w:p>
        </w:tc>
        <w:tc>
          <w:tcPr>
            <w:tcW w:w="652" w:type="dxa"/>
            <w:tcBorders>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246</w:t>
            </w:r>
          </w:p>
        </w:tc>
        <w:tc>
          <w:tcPr>
            <w:tcW w:w="838" w:type="dxa"/>
            <w:tcBorders>
              <w:left w:val="single" w:sz="4" w:space="0" w:color="auto"/>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113</w:t>
            </w:r>
          </w:p>
        </w:tc>
        <w:tc>
          <w:tcPr>
            <w:tcW w:w="778" w:type="dxa"/>
            <w:tcBorders>
              <w:lef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359</w:t>
            </w:r>
          </w:p>
        </w:tc>
        <w:tc>
          <w:tcPr>
            <w:tcW w:w="567"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26</w:t>
            </w:r>
          </w:p>
        </w:tc>
        <w:tc>
          <w:tcPr>
            <w:tcW w:w="567"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31</w:t>
            </w:r>
          </w:p>
        </w:tc>
        <w:tc>
          <w:tcPr>
            <w:tcW w:w="709"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20</w:t>
            </w:r>
          </w:p>
        </w:tc>
        <w:tc>
          <w:tcPr>
            <w:tcW w:w="850"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77</w:t>
            </w:r>
          </w:p>
        </w:tc>
      </w:tr>
      <w:bookmarkEnd w:id="5"/>
    </w:tbl>
    <w:p w:rsidR="00361D4B" w:rsidRDefault="00361D4B" w:rsidP="00361D4B">
      <w:pPr>
        <w:spacing w:after="0" w:line="240" w:lineRule="auto"/>
        <w:rPr>
          <w:rFonts w:ascii="Times New Roman" w:hAnsi="Times New Roman"/>
          <w:kern w:val="2"/>
          <w:sz w:val="24"/>
          <w:szCs w:val="24"/>
        </w:rPr>
      </w:pPr>
    </w:p>
    <w:p w:rsidR="00361D4B" w:rsidRDefault="00361D4B" w:rsidP="00361D4B">
      <w:pPr>
        <w:autoSpaceDE w:val="0"/>
        <w:jc w:val="center"/>
        <w:rPr>
          <w:rFonts w:ascii="Times New Roman" w:hAnsi="Times New Roman"/>
          <w:b/>
          <w:kern w:val="2"/>
          <w:sz w:val="24"/>
          <w:szCs w:val="24"/>
        </w:rPr>
      </w:pPr>
    </w:p>
    <w:p w:rsidR="00361D4B" w:rsidRPr="00457356" w:rsidRDefault="00361D4B" w:rsidP="00361D4B">
      <w:pPr>
        <w:autoSpaceDE w:val="0"/>
        <w:jc w:val="center"/>
        <w:rPr>
          <w:rFonts w:ascii="Times New Roman" w:hAnsi="Times New Roman"/>
          <w:kern w:val="2"/>
        </w:rPr>
      </w:pPr>
      <w:r w:rsidRPr="00457356">
        <w:rPr>
          <w:rFonts w:ascii="Times New Roman" w:hAnsi="Times New Roman"/>
          <w:b/>
          <w:kern w:val="2"/>
        </w:rPr>
        <w:lastRenderedPageBreak/>
        <w:t xml:space="preserve">Информация о проводимых соревнованиях в г. </w:t>
      </w:r>
      <w:proofErr w:type="spellStart"/>
      <w:r w:rsidRPr="00457356">
        <w:rPr>
          <w:rFonts w:ascii="Times New Roman" w:hAnsi="Times New Roman"/>
          <w:b/>
          <w:kern w:val="2"/>
        </w:rPr>
        <w:t>Югорске</w:t>
      </w:r>
      <w:proofErr w:type="spellEnd"/>
      <w:r w:rsidRPr="00457356">
        <w:rPr>
          <w:rFonts w:ascii="Times New Roman" w:hAnsi="Times New Roman"/>
          <w:b/>
          <w:kern w:val="2"/>
        </w:rPr>
        <w:t xml:space="preserve"> за </w:t>
      </w:r>
      <w:r w:rsidRPr="00457356">
        <w:rPr>
          <w:rFonts w:ascii="Times New Roman" w:hAnsi="Times New Roman"/>
          <w:b/>
          <w:kern w:val="2"/>
          <w:lang w:val="en-US"/>
        </w:rPr>
        <w:t>II</w:t>
      </w:r>
      <w:r w:rsidRPr="00457356">
        <w:rPr>
          <w:rFonts w:ascii="Times New Roman" w:hAnsi="Times New Roman"/>
          <w:b/>
          <w:kern w:val="2"/>
        </w:rPr>
        <w:t xml:space="preserve"> квартал 2016г.</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1329"/>
        <w:gridCol w:w="567"/>
        <w:gridCol w:w="709"/>
        <w:gridCol w:w="722"/>
        <w:gridCol w:w="837"/>
        <w:gridCol w:w="709"/>
        <w:gridCol w:w="567"/>
        <w:gridCol w:w="708"/>
        <w:gridCol w:w="736"/>
        <w:gridCol w:w="1594"/>
        <w:gridCol w:w="648"/>
        <w:gridCol w:w="652"/>
        <w:gridCol w:w="838"/>
        <w:gridCol w:w="920"/>
        <w:gridCol w:w="709"/>
        <w:gridCol w:w="708"/>
        <w:gridCol w:w="567"/>
        <w:gridCol w:w="709"/>
      </w:tblGrid>
      <w:tr w:rsidR="00361D4B" w:rsidRPr="00457356" w:rsidTr="00BE2337">
        <w:trPr>
          <w:trHeight w:val="401"/>
        </w:trPr>
        <w:tc>
          <w:tcPr>
            <w:tcW w:w="7364" w:type="dxa"/>
            <w:gridSpan w:val="10"/>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2016 год</w:t>
            </w:r>
          </w:p>
        </w:tc>
        <w:tc>
          <w:tcPr>
            <w:tcW w:w="7345" w:type="dxa"/>
            <w:gridSpan w:val="9"/>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2015 год</w:t>
            </w:r>
          </w:p>
        </w:tc>
      </w:tr>
      <w:tr w:rsidR="00361D4B" w:rsidRPr="00457356" w:rsidTr="00BE2337">
        <w:trPr>
          <w:trHeight w:val="401"/>
        </w:trPr>
        <w:tc>
          <w:tcPr>
            <w:tcW w:w="480" w:type="dxa"/>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w:t>
            </w:r>
          </w:p>
        </w:tc>
        <w:tc>
          <w:tcPr>
            <w:tcW w:w="1329" w:type="dxa"/>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Наименование мероприятия</w:t>
            </w:r>
          </w:p>
        </w:tc>
        <w:tc>
          <w:tcPr>
            <w:tcW w:w="567" w:type="dxa"/>
            <w:vMerge w:val="restart"/>
          </w:tcPr>
          <w:p w:rsidR="00361D4B" w:rsidRPr="00457356" w:rsidRDefault="00361D4B" w:rsidP="00BE2337">
            <w:pPr>
              <w:autoSpaceDE w:val="0"/>
              <w:ind w:left="-108" w:right="-108"/>
              <w:jc w:val="center"/>
              <w:rPr>
                <w:rFonts w:ascii="Times New Roman" w:hAnsi="Times New Roman"/>
                <w:b/>
                <w:kern w:val="2"/>
              </w:rPr>
            </w:pPr>
            <w:r w:rsidRPr="00457356">
              <w:rPr>
                <w:rFonts w:ascii="Times New Roman" w:hAnsi="Times New Roman"/>
                <w:b/>
                <w:kern w:val="2"/>
              </w:rPr>
              <w:t>Кол-во мероприятий</w:t>
            </w:r>
          </w:p>
        </w:tc>
        <w:tc>
          <w:tcPr>
            <w:tcW w:w="2268" w:type="dxa"/>
            <w:gridSpan w:val="3"/>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Кол-во участников</w:t>
            </w:r>
          </w:p>
        </w:tc>
        <w:tc>
          <w:tcPr>
            <w:tcW w:w="1984" w:type="dxa"/>
            <w:gridSpan w:val="3"/>
            <w:tcBorders>
              <w:bottom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Занятое место</w:t>
            </w:r>
          </w:p>
        </w:tc>
        <w:tc>
          <w:tcPr>
            <w:tcW w:w="736" w:type="dxa"/>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Общее кол-во</w:t>
            </w:r>
          </w:p>
        </w:tc>
        <w:tc>
          <w:tcPr>
            <w:tcW w:w="1594" w:type="dxa"/>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Наименование мероприятия</w:t>
            </w:r>
          </w:p>
        </w:tc>
        <w:tc>
          <w:tcPr>
            <w:tcW w:w="648" w:type="dxa"/>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Кол-во мероприятий</w:t>
            </w:r>
          </w:p>
        </w:tc>
        <w:tc>
          <w:tcPr>
            <w:tcW w:w="2410" w:type="dxa"/>
            <w:gridSpan w:val="3"/>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Кол-во участников</w:t>
            </w:r>
          </w:p>
        </w:tc>
        <w:tc>
          <w:tcPr>
            <w:tcW w:w="1984" w:type="dxa"/>
            <w:gridSpan w:val="3"/>
            <w:tcBorders>
              <w:bottom w:val="single" w:sz="4" w:space="0" w:color="auto"/>
            </w:tcBorders>
          </w:tcPr>
          <w:p w:rsidR="00361D4B" w:rsidRPr="00457356" w:rsidRDefault="00361D4B" w:rsidP="00BE2337">
            <w:pPr>
              <w:autoSpaceDE w:val="0"/>
              <w:jc w:val="center"/>
              <w:rPr>
                <w:rFonts w:ascii="Times New Roman" w:hAnsi="Times New Roman"/>
                <w:b/>
                <w:kern w:val="2"/>
                <w:lang w:val="en-US"/>
              </w:rPr>
            </w:pPr>
            <w:r w:rsidRPr="00457356">
              <w:rPr>
                <w:rFonts w:ascii="Times New Roman" w:hAnsi="Times New Roman"/>
                <w:b/>
                <w:kern w:val="2"/>
              </w:rPr>
              <w:t>Занятое место</w:t>
            </w:r>
          </w:p>
        </w:tc>
        <w:tc>
          <w:tcPr>
            <w:tcW w:w="709" w:type="dxa"/>
            <w:vMerge w:val="restart"/>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Общее кол-во</w:t>
            </w:r>
          </w:p>
        </w:tc>
      </w:tr>
      <w:tr w:rsidR="00361D4B" w:rsidRPr="00457356" w:rsidTr="00BE2337">
        <w:trPr>
          <w:trHeight w:val="491"/>
        </w:trPr>
        <w:tc>
          <w:tcPr>
            <w:tcW w:w="480" w:type="dxa"/>
            <w:vMerge/>
          </w:tcPr>
          <w:p w:rsidR="00361D4B" w:rsidRPr="00457356" w:rsidRDefault="00361D4B" w:rsidP="00BE2337">
            <w:pPr>
              <w:autoSpaceDE w:val="0"/>
              <w:jc w:val="center"/>
              <w:rPr>
                <w:rFonts w:ascii="Times New Roman" w:hAnsi="Times New Roman"/>
                <w:b/>
                <w:kern w:val="2"/>
              </w:rPr>
            </w:pPr>
          </w:p>
        </w:tc>
        <w:tc>
          <w:tcPr>
            <w:tcW w:w="1329" w:type="dxa"/>
            <w:vMerge/>
          </w:tcPr>
          <w:p w:rsidR="00361D4B" w:rsidRPr="00457356" w:rsidRDefault="00361D4B" w:rsidP="00BE2337">
            <w:pPr>
              <w:autoSpaceDE w:val="0"/>
              <w:jc w:val="center"/>
              <w:rPr>
                <w:rFonts w:ascii="Times New Roman" w:hAnsi="Times New Roman"/>
                <w:b/>
                <w:kern w:val="2"/>
              </w:rPr>
            </w:pPr>
          </w:p>
        </w:tc>
        <w:tc>
          <w:tcPr>
            <w:tcW w:w="567" w:type="dxa"/>
            <w:vMerge/>
          </w:tcPr>
          <w:p w:rsidR="00361D4B" w:rsidRPr="00457356" w:rsidRDefault="00361D4B" w:rsidP="00BE2337">
            <w:pPr>
              <w:autoSpaceDE w:val="0"/>
              <w:jc w:val="center"/>
              <w:rPr>
                <w:rFonts w:ascii="Times New Roman" w:hAnsi="Times New Roman"/>
                <w:b/>
                <w:kern w:val="2"/>
              </w:rPr>
            </w:pPr>
          </w:p>
        </w:tc>
        <w:tc>
          <w:tcPr>
            <w:tcW w:w="2268" w:type="dxa"/>
            <w:gridSpan w:val="3"/>
            <w:vMerge/>
          </w:tcPr>
          <w:p w:rsidR="00361D4B" w:rsidRPr="00457356" w:rsidRDefault="00361D4B" w:rsidP="00BE2337">
            <w:pPr>
              <w:autoSpaceDE w:val="0"/>
              <w:jc w:val="center"/>
              <w:rPr>
                <w:rFonts w:ascii="Times New Roman" w:hAnsi="Times New Roman"/>
                <w:b/>
                <w:kern w:val="2"/>
              </w:rPr>
            </w:pPr>
          </w:p>
        </w:tc>
        <w:tc>
          <w:tcPr>
            <w:tcW w:w="709" w:type="dxa"/>
            <w:vMerge w:val="restart"/>
            <w:tcBorders>
              <w:top w:val="single" w:sz="4" w:space="0" w:color="auto"/>
            </w:tcBorders>
          </w:tcPr>
          <w:p w:rsidR="00361D4B" w:rsidRPr="00457356" w:rsidRDefault="00361D4B" w:rsidP="00BE2337">
            <w:pPr>
              <w:autoSpaceDE w:val="0"/>
              <w:jc w:val="center"/>
              <w:rPr>
                <w:rFonts w:ascii="Times New Roman" w:hAnsi="Times New Roman"/>
                <w:b/>
                <w:kern w:val="2"/>
                <w:lang w:val="en-US"/>
              </w:rPr>
            </w:pPr>
            <w:r w:rsidRPr="00457356">
              <w:rPr>
                <w:rFonts w:ascii="Times New Roman" w:hAnsi="Times New Roman"/>
                <w:b/>
                <w:kern w:val="2"/>
                <w:lang w:val="en-US"/>
              </w:rPr>
              <w:t>I</w:t>
            </w:r>
          </w:p>
        </w:tc>
        <w:tc>
          <w:tcPr>
            <w:tcW w:w="567" w:type="dxa"/>
            <w:vMerge w:val="restart"/>
            <w:tcBorders>
              <w:top w:val="single" w:sz="4" w:space="0" w:color="auto"/>
            </w:tcBorders>
          </w:tcPr>
          <w:p w:rsidR="00361D4B" w:rsidRPr="00457356" w:rsidRDefault="00361D4B" w:rsidP="00BE2337">
            <w:pPr>
              <w:autoSpaceDE w:val="0"/>
              <w:jc w:val="center"/>
              <w:rPr>
                <w:rFonts w:ascii="Times New Roman" w:hAnsi="Times New Roman"/>
                <w:b/>
                <w:kern w:val="2"/>
                <w:lang w:val="en-US"/>
              </w:rPr>
            </w:pPr>
            <w:r w:rsidRPr="00457356">
              <w:rPr>
                <w:rFonts w:ascii="Times New Roman" w:hAnsi="Times New Roman"/>
                <w:b/>
                <w:kern w:val="2"/>
                <w:lang w:val="en-US"/>
              </w:rPr>
              <w:t>II</w:t>
            </w:r>
          </w:p>
        </w:tc>
        <w:tc>
          <w:tcPr>
            <w:tcW w:w="708" w:type="dxa"/>
            <w:vMerge w:val="restart"/>
            <w:tcBorders>
              <w:top w:val="single" w:sz="4" w:space="0" w:color="auto"/>
            </w:tcBorders>
          </w:tcPr>
          <w:p w:rsidR="00361D4B" w:rsidRPr="00457356" w:rsidRDefault="00361D4B" w:rsidP="00BE2337">
            <w:pPr>
              <w:autoSpaceDE w:val="0"/>
              <w:jc w:val="center"/>
              <w:rPr>
                <w:rFonts w:ascii="Times New Roman" w:hAnsi="Times New Roman"/>
                <w:b/>
                <w:kern w:val="2"/>
                <w:lang w:val="en-US"/>
              </w:rPr>
            </w:pPr>
            <w:r w:rsidRPr="00457356">
              <w:rPr>
                <w:rFonts w:ascii="Times New Roman" w:hAnsi="Times New Roman"/>
                <w:b/>
                <w:kern w:val="2"/>
                <w:lang w:val="en-US"/>
              </w:rPr>
              <w:t>III</w:t>
            </w:r>
          </w:p>
        </w:tc>
        <w:tc>
          <w:tcPr>
            <w:tcW w:w="736" w:type="dxa"/>
            <w:vMerge/>
          </w:tcPr>
          <w:p w:rsidR="00361D4B" w:rsidRPr="00457356" w:rsidRDefault="00361D4B" w:rsidP="00BE2337">
            <w:pPr>
              <w:autoSpaceDE w:val="0"/>
              <w:jc w:val="center"/>
              <w:rPr>
                <w:rFonts w:ascii="Times New Roman" w:hAnsi="Times New Roman"/>
                <w:b/>
                <w:kern w:val="2"/>
              </w:rPr>
            </w:pPr>
          </w:p>
        </w:tc>
        <w:tc>
          <w:tcPr>
            <w:tcW w:w="1594" w:type="dxa"/>
            <w:vMerge/>
          </w:tcPr>
          <w:p w:rsidR="00361D4B" w:rsidRPr="00457356" w:rsidRDefault="00361D4B" w:rsidP="00BE2337">
            <w:pPr>
              <w:autoSpaceDE w:val="0"/>
              <w:jc w:val="center"/>
              <w:rPr>
                <w:rFonts w:ascii="Times New Roman" w:hAnsi="Times New Roman"/>
                <w:b/>
                <w:kern w:val="2"/>
              </w:rPr>
            </w:pPr>
          </w:p>
        </w:tc>
        <w:tc>
          <w:tcPr>
            <w:tcW w:w="648" w:type="dxa"/>
            <w:vMerge/>
          </w:tcPr>
          <w:p w:rsidR="00361D4B" w:rsidRPr="00457356" w:rsidRDefault="00361D4B" w:rsidP="00BE2337">
            <w:pPr>
              <w:autoSpaceDE w:val="0"/>
              <w:jc w:val="center"/>
              <w:rPr>
                <w:rFonts w:ascii="Times New Roman" w:hAnsi="Times New Roman"/>
                <w:b/>
                <w:kern w:val="2"/>
              </w:rPr>
            </w:pPr>
          </w:p>
        </w:tc>
        <w:tc>
          <w:tcPr>
            <w:tcW w:w="2410" w:type="dxa"/>
            <w:gridSpan w:val="3"/>
            <w:vMerge/>
            <w:tcBorders>
              <w:bottom w:val="single" w:sz="4" w:space="0" w:color="auto"/>
            </w:tcBorders>
          </w:tcPr>
          <w:p w:rsidR="00361D4B" w:rsidRPr="00457356" w:rsidRDefault="00361D4B" w:rsidP="00BE2337">
            <w:pPr>
              <w:autoSpaceDE w:val="0"/>
              <w:jc w:val="center"/>
              <w:rPr>
                <w:rFonts w:ascii="Times New Roman" w:hAnsi="Times New Roman"/>
                <w:b/>
                <w:kern w:val="2"/>
              </w:rPr>
            </w:pPr>
          </w:p>
        </w:tc>
        <w:tc>
          <w:tcPr>
            <w:tcW w:w="709" w:type="dxa"/>
            <w:vMerge w:val="restart"/>
            <w:tcBorders>
              <w:top w:val="single" w:sz="4" w:space="0" w:color="auto"/>
            </w:tcBorders>
          </w:tcPr>
          <w:p w:rsidR="00361D4B" w:rsidRPr="00457356" w:rsidRDefault="00361D4B" w:rsidP="00BE2337">
            <w:pPr>
              <w:autoSpaceDE w:val="0"/>
              <w:jc w:val="center"/>
              <w:rPr>
                <w:rFonts w:ascii="Times New Roman" w:hAnsi="Times New Roman"/>
                <w:b/>
                <w:kern w:val="2"/>
                <w:lang w:val="en-US"/>
              </w:rPr>
            </w:pPr>
            <w:r w:rsidRPr="00457356">
              <w:rPr>
                <w:rFonts w:ascii="Times New Roman" w:hAnsi="Times New Roman"/>
                <w:b/>
                <w:kern w:val="2"/>
                <w:lang w:val="en-US"/>
              </w:rPr>
              <w:t>I</w:t>
            </w:r>
          </w:p>
        </w:tc>
        <w:tc>
          <w:tcPr>
            <w:tcW w:w="708" w:type="dxa"/>
            <w:vMerge w:val="restart"/>
            <w:tcBorders>
              <w:top w:val="single" w:sz="4" w:space="0" w:color="auto"/>
            </w:tcBorders>
          </w:tcPr>
          <w:p w:rsidR="00361D4B" w:rsidRPr="00457356" w:rsidRDefault="00361D4B" w:rsidP="00BE2337">
            <w:pPr>
              <w:autoSpaceDE w:val="0"/>
              <w:jc w:val="center"/>
              <w:rPr>
                <w:rFonts w:ascii="Times New Roman" w:hAnsi="Times New Roman"/>
                <w:b/>
                <w:kern w:val="2"/>
                <w:lang w:val="en-US"/>
              </w:rPr>
            </w:pPr>
            <w:r w:rsidRPr="00457356">
              <w:rPr>
                <w:rFonts w:ascii="Times New Roman" w:hAnsi="Times New Roman"/>
                <w:b/>
                <w:kern w:val="2"/>
                <w:lang w:val="en-US"/>
              </w:rPr>
              <w:t>II</w:t>
            </w:r>
          </w:p>
        </w:tc>
        <w:tc>
          <w:tcPr>
            <w:tcW w:w="567" w:type="dxa"/>
            <w:vMerge w:val="restart"/>
            <w:tcBorders>
              <w:top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lang w:val="en-US"/>
              </w:rPr>
              <w:t>III</w:t>
            </w:r>
          </w:p>
        </w:tc>
        <w:tc>
          <w:tcPr>
            <w:tcW w:w="709" w:type="dxa"/>
            <w:vMerge/>
          </w:tcPr>
          <w:p w:rsidR="00361D4B" w:rsidRPr="00457356" w:rsidRDefault="00361D4B" w:rsidP="00BE2337">
            <w:pPr>
              <w:autoSpaceDE w:val="0"/>
              <w:jc w:val="center"/>
              <w:rPr>
                <w:rFonts w:ascii="Times New Roman" w:hAnsi="Times New Roman"/>
                <w:b/>
                <w:kern w:val="2"/>
              </w:rPr>
            </w:pPr>
          </w:p>
        </w:tc>
      </w:tr>
      <w:tr w:rsidR="00361D4B" w:rsidRPr="00457356" w:rsidTr="00BE2337">
        <w:trPr>
          <w:trHeight w:val="491"/>
        </w:trPr>
        <w:tc>
          <w:tcPr>
            <w:tcW w:w="480" w:type="dxa"/>
            <w:vMerge/>
          </w:tcPr>
          <w:p w:rsidR="00361D4B" w:rsidRPr="00457356" w:rsidRDefault="00361D4B" w:rsidP="00BE2337">
            <w:pPr>
              <w:autoSpaceDE w:val="0"/>
              <w:jc w:val="center"/>
              <w:rPr>
                <w:rFonts w:ascii="Times New Roman" w:hAnsi="Times New Roman"/>
                <w:b/>
                <w:kern w:val="2"/>
              </w:rPr>
            </w:pPr>
          </w:p>
        </w:tc>
        <w:tc>
          <w:tcPr>
            <w:tcW w:w="1329" w:type="dxa"/>
            <w:vMerge/>
          </w:tcPr>
          <w:p w:rsidR="00361D4B" w:rsidRPr="00457356" w:rsidRDefault="00361D4B" w:rsidP="00BE2337">
            <w:pPr>
              <w:autoSpaceDE w:val="0"/>
              <w:jc w:val="center"/>
              <w:rPr>
                <w:rFonts w:ascii="Times New Roman" w:hAnsi="Times New Roman"/>
                <w:b/>
                <w:kern w:val="2"/>
              </w:rPr>
            </w:pPr>
          </w:p>
        </w:tc>
        <w:tc>
          <w:tcPr>
            <w:tcW w:w="567" w:type="dxa"/>
            <w:vMerge/>
          </w:tcPr>
          <w:p w:rsidR="00361D4B" w:rsidRPr="00457356" w:rsidRDefault="00361D4B" w:rsidP="00BE2337">
            <w:pPr>
              <w:autoSpaceDE w:val="0"/>
              <w:jc w:val="center"/>
              <w:rPr>
                <w:rFonts w:ascii="Times New Roman" w:hAnsi="Times New Roman"/>
                <w:b/>
                <w:kern w:val="2"/>
              </w:rPr>
            </w:pPr>
          </w:p>
        </w:tc>
        <w:tc>
          <w:tcPr>
            <w:tcW w:w="2268" w:type="dxa"/>
            <w:gridSpan w:val="3"/>
            <w:vMerge/>
            <w:tcBorders>
              <w:bottom w:val="single" w:sz="4" w:space="0" w:color="auto"/>
            </w:tcBorders>
          </w:tcPr>
          <w:p w:rsidR="00361D4B" w:rsidRPr="00457356" w:rsidRDefault="00361D4B" w:rsidP="00BE2337">
            <w:pPr>
              <w:autoSpaceDE w:val="0"/>
              <w:jc w:val="center"/>
              <w:rPr>
                <w:rFonts w:ascii="Times New Roman" w:hAnsi="Times New Roman"/>
                <w:b/>
                <w:kern w:val="2"/>
              </w:rPr>
            </w:pPr>
          </w:p>
        </w:tc>
        <w:tc>
          <w:tcPr>
            <w:tcW w:w="709" w:type="dxa"/>
            <w:vMerge/>
            <w:tcBorders>
              <w:top w:val="single" w:sz="4" w:space="0" w:color="auto"/>
            </w:tcBorders>
          </w:tcPr>
          <w:p w:rsidR="00361D4B" w:rsidRPr="00457356" w:rsidRDefault="00361D4B" w:rsidP="00BE2337">
            <w:pPr>
              <w:autoSpaceDE w:val="0"/>
              <w:jc w:val="center"/>
              <w:rPr>
                <w:rFonts w:ascii="Times New Roman" w:hAnsi="Times New Roman"/>
                <w:b/>
                <w:kern w:val="2"/>
                <w:lang w:val="en-US"/>
              </w:rPr>
            </w:pPr>
          </w:p>
        </w:tc>
        <w:tc>
          <w:tcPr>
            <w:tcW w:w="567" w:type="dxa"/>
            <w:vMerge/>
            <w:tcBorders>
              <w:top w:val="single" w:sz="4" w:space="0" w:color="auto"/>
            </w:tcBorders>
          </w:tcPr>
          <w:p w:rsidR="00361D4B" w:rsidRPr="00457356" w:rsidRDefault="00361D4B" w:rsidP="00BE2337">
            <w:pPr>
              <w:autoSpaceDE w:val="0"/>
              <w:jc w:val="center"/>
              <w:rPr>
                <w:rFonts w:ascii="Times New Roman" w:hAnsi="Times New Roman"/>
                <w:b/>
                <w:kern w:val="2"/>
                <w:lang w:val="en-US"/>
              </w:rPr>
            </w:pPr>
          </w:p>
        </w:tc>
        <w:tc>
          <w:tcPr>
            <w:tcW w:w="708" w:type="dxa"/>
            <w:vMerge/>
            <w:tcBorders>
              <w:top w:val="single" w:sz="4" w:space="0" w:color="auto"/>
            </w:tcBorders>
          </w:tcPr>
          <w:p w:rsidR="00361D4B" w:rsidRPr="00457356" w:rsidRDefault="00361D4B" w:rsidP="00BE2337">
            <w:pPr>
              <w:autoSpaceDE w:val="0"/>
              <w:jc w:val="center"/>
              <w:rPr>
                <w:rFonts w:ascii="Times New Roman" w:hAnsi="Times New Roman"/>
                <w:b/>
                <w:kern w:val="2"/>
                <w:lang w:val="en-US"/>
              </w:rPr>
            </w:pPr>
          </w:p>
        </w:tc>
        <w:tc>
          <w:tcPr>
            <w:tcW w:w="736" w:type="dxa"/>
            <w:vMerge/>
          </w:tcPr>
          <w:p w:rsidR="00361D4B" w:rsidRPr="00457356" w:rsidRDefault="00361D4B" w:rsidP="00BE2337">
            <w:pPr>
              <w:autoSpaceDE w:val="0"/>
              <w:jc w:val="center"/>
              <w:rPr>
                <w:rFonts w:ascii="Times New Roman" w:hAnsi="Times New Roman"/>
                <w:b/>
                <w:kern w:val="2"/>
              </w:rPr>
            </w:pPr>
          </w:p>
        </w:tc>
        <w:tc>
          <w:tcPr>
            <w:tcW w:w="1594" w:type="dxa"/>
            <w:vMerge/>
          </w:tcPr>
          <w:p w:rsidR="00361D4B" w:rsidRPr="00457356" w:rsidRDefault="00361D4B" w:rsidP="00BE2337">
            <w:pPr>
              <w:autoSpaceDE w:val="0"/>
              <w:jc w:val="center"/>
              <w:rPr>
                <w:rFonts w:ascii="Times New Roman" w:hAnsi="Times New Roman"/>
                <w:b/>
                <w:kern w:val="2"/>
              </w:rPr>
            </w:pPr>
          </w:p>
        </w:tc>
        <w:tc>
          <w:tcPr>
            <w:tcW w:w="648" w:type="dxa"/>
            <w:vMerge/>
          </w:tcPr>
          <w:p w:rsidR="00361D4B" w:rsidRPr="00457356" w:rsidRDefault="00361D4B" w:rsidP="00BE2337">
            <w:pPr>
              <w:autoSpaceDE w:val="0"/>
              <w:jc w:val="center"/>
              <w:rPr>
                <w:rFonts w:ascii="Times New Roman" w:hAnsi="Times New Roman"/>
                <w:b/>
                <w:kern w:val="2"/>
              </w:rPr>
            </w:pPr>
          </w:p>
        </w:tc>
        <w:tc>
          <w:tcPr>
            <w:tcW w:w="652" w:type="dxa"/>
            <w:vMerge w:val="restart"/>
            <w:tcBorders>
              <w:top w:val="single" w:sz="4" w:space="0" w:color="auto"/>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Спорт. ФСК</w:t>
            </w:r>
          </w:p>
        </w:tc>
        <w:tc>
          <w:tcPr>
            <w:tcW w:w="838" w:type="dxa"/>
            <w:vMerge w:val="restart"/>
            <w:tcBorders>
              <w:top w:val="single" w:sz="4" w:space="0" w:color="auto"/>
              <w:left w:val="single" w:sz="4" w:space="0" w:color="auto"/>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Спорт</w:t>
            </w:r>
            <w:proofErr w:type="gramStart"/>
            <w:r w:rsidRPr="00457356">
              <w:rPr>
                <w:rFonts w:ascii="Times New Roman" w:hAnsi="Times New Roman"/>
                <w:b/>
                <w:kern w:val="2"/>
              </w:rPr>
              <w:t>.</w:t>
            </w:r>
            <w:proofErr w:type="gramEnd"/>
            <w:r w:rsidRPr="00457356">
              <w:rPr>
                <w:rFonts w:ascii="Times New Roman" w:hAnsi="Times New Roman"/>
                <w:b/>
                <w:kern w:val="2"/>
              </w:rPr>
              <w:t xml:space="preserve"> </w:t>
            </w:r>
            <w:proofErr w:type="gramStart"/>
            <w:r w:rsidRPr="00457356">
              <w:rPr>
                <w:rFonts w:ascii="Times New Roman" w:hAnsi="Times New Roman"/>
                <w:b/>
                <w:kern w:val="2"/>
              </w:rPr>
              <w:t>г</w:t>
            </w:r>
            <w:proofErr w:type="gramEnd"/>
            <w:r w:rsidRPr="00457356">
              <w:rPr>
                <w:rFonts w:ascii="Times New Roman" w:hAnsi="Times New Roman"/>
                <w:b/>
                <w:kern w:val="2"/>
              </w:rPr>
              <w:t>орода</w:t>
            </w:r>
          </w:p>
        </w:tc>
        <w:tc>
          <w:tcPr>
            <w:tcW w:w="920" w:type="dxa"/>
            <w:vMerge w:val="restart"/>
            <w:tcBorders>
              <w:top w:val="single" w:sz="4" w:space="0" w:color="auto"/>
              <w:lef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Всего спорт.</w:t>
            </w:r>
          </w:p>
        </w:tc>
        <w:tc>
          <w:tcPr>
            <w:tcW w:w="709" w:type="dxa"/>
            <w:vMerge/>
            <w:tcBorders>
              <w:top w:val="single" w:sz="4" w:space="0" w:color="auto"/>
            </w:tcBorders>
          </w:tcPr>
          <w:p w:rsidR="00361D4B" w:rsidRPr="00457356" w:rsidRDefault="00361D4B" w:rsidP="00BE2337">
            <w:pPr>
              <w:autoSpaceDE w:val="0"/>
              <w:jc w:val="center"/>
              <w:rPr>
                <w:rFonts w:ascii="Times New Roman" w:hAnsi="Times New Roman"/>
                <w:b/>
                <w:kern w:val="2"/>
              </w:rPr>
            </w:pPr>
          </w:p>
        </w:tc>
        <w:tc>
          <w:tcPr>
            <w:tcW w:w="708" w:type="dxa"/>
            <w:vMerge/>
            <w:tcBorders>
              <w:top w:val="single" w:sz="4" w:space="0" w:color="auto"/>
            </w:tcBorders>
          </w:tcPr>
          <w:p w:rsidR="00361D4B" w:rsidRPr="00457356" w:rsidRDefault="00361D4B" w:rsidP="00BE2337">
            <w:pPr>
              <w:autoSpaceDE w:val="0"/>
              <w:jc w:val="center"/>
              <w:rPr>
                <w:rFonts w:ascii="Times New Roman" w:hAnsi="Times New Roman"/>
                <w:b/>
                <w:kern w:val="2"/>
              </w:rPr>
            </w:pPr>
          </w:p>
        </w:tc>
        <w:tc>
          <w:tcPr>
            <w:tcW w:w="567" w:type="dxa"/>
            <w:vMerge/>
            <w:tcBorders>
              <w:top w:val="single" w:sz="4" w:space="0" w:color="auto"/>
            </w:tcBorders>
          </w:tcPr>
          <w:p w:rsidR="00361D4B" w:rsidRPr="00457356" w:rsidRDefault="00361D4B" w:rsidP="00BE2337">
            <w:pPr>
              <w:autoSpaceDE w:val="0"/>
              <w:jc w:val="center"/>
              <w:rPr>
                <w:rFonts w:ascii="Times New Roman" w:hAnsi="Times New Roman"/>
                <w:b/>
                <w:kern w:val="2"/>
              </w:rPr>
            </w:pPr>
          </w:p>
        </w:tc>
        <w:tc>
          <w:tcPr>
            <w:tcW w:w="709" w:type="dxa"/>
            <w:vMerge/>
          </w:tcPr>
          <w:p w:rsidR="00361D4B" w:rsidRPr="00457356" w:rsidRDefault="00361D4B" w:rsidP="00BE2337">
            <w:pPr>
              <w:autoSpaceDE w:val="0"/>
              <w:jc w:val="center"/>
              <w:rPr>
                <w:rFonts w:ascii="Times New Roman" w:hAnsi="Times New Roman"/>
                <w:b/>
                <w:kern w:val="2"/>
              </w:rPr>
            </w:pPr>
          </w:p>
        </w:tc>
      </w:tr>
      <w:tr w:rsidR="00361D4B" w:rsidRPr="00457356" w:rsidTr="00BE2337">
        <w:trPr>
          <w:trHeight w:val="674"/>
        </w:trPr>
        <w:tc>
          <w:tcPr>
            <w:tcW w:w="480" w:type="dxa"/>
            <w:vMerge/>
          </w:tcPr>
          <w:p w:rsidR="00361D4B" w:rsidRPr="00457356" w:rsidRDefault="00361D4B" w:rsidP="00BE2337">
            <w:pPr>
              <w:autoSpaceDE w:val="0"/>
              <w:jc w:val="center"/>
              <w:rPr>
                <w:rFonts w:ascii="Times New Roman" w:hAnsi="Times New Roman"/>
                <w:b/>
                <w:kern w:val="2"/>
              </w:rPr>
            </w:pPr>
          </w:p>
        </w:tc>
        <w:tc>
          <w:tcPr>
            <w:tcW w:w="1329" w:type="dxa"/>
            <w:vMerge/>
          </w:tcPr>
          <w:p w:rsidR="00361D4B" w:rsidRPr="00457356" w:rsidRDefault="00361D4B" w:rsidP="00BE2337">
            <w:pPr>
              <w:autoSpaceDE w:val="0"/>
              <w:jc w:val="center"/>
              <w:rPr>
                <w:rFonts w:ascii="Times New Roman" w:hAnsi="Times New Roman"/>
                <w:b/>
                <w:kern w:val="2"/>
              </w:rPr>
            </w:pPr>
          </w:p>
        </w:tc>
        <w:tc>
          <w:tcPr>
            <w:tcW w:w="567" w:type="dxa"/>
            <w:vMerge/>
          </w:tcPr>
          <w:p w:rsidR="00361D4B" w:rsidRPr="00457356" w:rsidRDefault="00361D4B" w:rsidP="00BE2337">
            <w:pPr>
              <w:autoSpaceDE w:val="0"/>
              <w:jc w:val="center"/>
              <w:rPr>
                <w:rFonts w:ascii="Times New Roman" w:hAnsi="Times New Roman"/>
                <w:b/>
                <w:kern w:val="2"/>
              </w:rPr>
            </w:pPr>
          </w:p>
        </w:tc>
        <w:tc>
          <w:tcPr>
            <w:tcW w:w="709" w:type="dxa"/>
            <w:tcBorders>
              <w:top w:val="single" w:sz="4" w:space="0" w:color="auto"/>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Спорт. ФСК</w:t>
            </w:r>
          </w:p>
        </w:tc>
        <w:tc>
          <w:tcPr>
            <w:tcW w:w="722" w:type="dxa"/>
            <w:tcBorders>
              <w:top w:val="single" w:sz="4" w:space="0" w:color="auto"/>
              <w:left w:val="single" w:sz="4" w:space="0" w:color="auto"/>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Спорт</w:t>
            </w:r>
            <w:proofErr w:type="gramStart"/>
            <w:r w:rsidRPr="00457356">
              <w:rPr>
                <w:rFonts w:ascii="Times New Roman" w:hAnsi="Times New Roman"/>
                <w:b/>
                <w:kern w:val="2"/>
              </w:rPr>
              <w:t>.</w:t>
            </w:r>
            <w:proofErr w:type="gramEnd"/>
            <w:r w:rsidRPr="00457356">
              <w:rPr>
                <w:rFonts w:ascii="Times New Roman" w:hAnsi="Times New Roman"/>
                <w:b/>
                <w:kern w:val="2"/>
              </w:rPr>
              <w:t xml:space="preserve"> </w:t>
            </w:r>
            <w:proofErr w:type="gramStart"/>
            <w:r w:rsidRPr="00457356">
              <w:rPr>
                <w:rFonts w:ascii="Times New Roman" w:hAnsi="Times New Roman"/>
                <w:b/>
                <w:kern w:val="2"/>
              </w:rPr>
              <w:t>г</w:t>
            </w:r>
            <w:proofErr w:type="gramEnd"/>
            <w:r w:rsidRPr="00457356">
              <w:rPr>
                <w:rFonts w:ascii="Times New Roman" w:hAnsi="Times New Roman"/>
                <w:b/>
                <w:kern w:val="2"/>
              </w:rPr>
              <w:t>орода</w:t>
            </w:r>
          </w:p>
        </w:tc>
        <w:tc>
          <w:tcPr>
            <w:tcW w:w="837" w:type="dxa"/>
            <w:tcBorders>
              <w:top w:val="single" w:sz="4" w:space="0" w:color="auto"/>
              <w:lef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Всего спорт.</w:t>
            </w:r>
          </w:p>
        </w:tc>
        <w:tc>
          <w:tcPr>
            <w:tcW w:w="709" w:type="dxa"/>
            <w:vMerge/>
          </w:tcPr>
          <w:p w:rsidR="00361D4B" w:rsidRPr="00457356" w:rsidRDefault="00361D4B" w:rsidP="00BE2337">
            <w:pPr>
              <w:autoSpaceDE w:val="0"/>
              <w:jc w:val="center"/>
              <w:rPr>
                <w:rFonts w:ascii="Times New Roman" w:hAnsi="Times New Roman"/>
                <w:b/>
                <w:kern w:val="2"/>
              </w:rPr>
            </w:pPr>
          </w:p>
        </w:tc>
        <w:tc>
          <w:tcPr>
            <w:tcW w:w="567" w:type="dxa"/>
            <w:vMerge/>
          </w:tcPr>
          <w:p w:rsidR="00361D4B" w:rsidRPr="00457356" w:rsidRDefault="00361D4B" w:rsidP="00BE2337">
            <w:pPr>
              <w:autoSpaceDE w:val="0"/>
              <w:jc w:val="center"/>
              <w:rPr>
                <w:rFonts w:ascii="Times New Roman" w:hAnsi="Times New Roman"/>
                <w:b/>
                <w:kern w:val="2"/>
              </w:rPr>
            </w:pPr>
          </w:p>
        </w:tc>
        <w:tc>
          <w:tcPr>
            <w:tcW w:w="708" w:type="dxa"/>
            <w:vMerge/>
          </w:tcPr>
          <w:p w:rsidR="00361D4B" w:rsidRPr="00457356" w:rsidRDefault="00361D4B" w:rsidP="00BE2337">
            <w:pPr>
              <w:autoSpaceDE w:val="0"/>
              <w:jc w:val="center"/>
              <w:rPr>
                <w:rFonts w:ascii="Times New Roman" w:hAnsi="Times New Roman"/>
                <w:b/>
                <w:kern w:val="2"/>
              </w:rPr>
            </w:pPr>
          </w:p>
        </w:tc>
        <w:tc>
          <w:tcPr>
            <w:tcW w:w="736" w:type="dxa"/>
            <w:vMerge/>
          </w:tcPr>
          <w:p w:rsidR="00361D4B" w:rsidRPr="00457356" w:rsidRDefault="00361D4B" w:rsidP="00BE2337">
            <w:pPr>
              <w:autoSpaceDE w:val="0"/>
              <w:jc w:val="center"/>
              <w:rPr>
                <w:rFonts w:ascii="Times New Roman" w:hAnsi="Times New Roman"/>
                <w:b/>
                <w:kern w:val="2"/>
              </w:rPr>
            </w:pPr>
          </w:p>
        </w:tc>
        <w:tc>
          <w:tcPr>
            <w:tcW w:w="1594" w:type="dxa"/>
            <w:vMerge/>
          </w:tcPr>
          <w:p w:rsidR="00361D4B" w:rsidRPr="00457356" w:rsidRDefault="00361D4B" w:rsidP="00BE2337">
            <w:pPr>
              <w:autoSpaceDE w:val="0"/>
              <w:jc w:val="center"/>
              <w:rPr>
                <w:rFonts w:ascii="Times New Roman" w:hAnsi="Times New Roman"/>
                <w:b/>
                <w:kern w:val="2"/>
              </w:rPr>
            </w:pPr>
          </w:p>
        </w:tc>
        <w:tc>
          <w:tcPr>
            <w:tcW w:w="648" w:type="dxa"/>
            <w:vMerge/>
          </w:tcPr>
          <w:p w:rsidR="00361D4B" w:rsidRPr="00457356" w:rsidRDefault="00361D4B" w:rsidP="00BE2337">
            <w:pPr>
              <w:autoSpaceDE w:val="0"/>
              <w:jc w:val="center"/>
              <w:rPr>
                <w:rFonts w:ascii="Times New Roman" w:hAnsi="Times New Roman"/>
                <w:b/>
                <w:kern w:val="2"/>
              </w:rPr>
            </w:pPr>
          </w:p>
        </w:tc>
        <w:tc>
          <w:tcPr>
            <w:tcW w:w="652" w:type="dxa"/>
            <w:vMerge/>
            <w:tcBorders>
              <w:right w:val="single" w:sz="4" w:space="0" w:color="auto"/>
            </w:tcBorders>
          </w:tcPr>
          <w:p w:rsidR="00361D4B" w:rsidRPr="00457356" w:rsidRDefault="00361D4B" w:rsidP="00BE2337">
            <w:pPr>
              <w:autoSpaceDE w:val="0"/>
              <w:jc w:val="center"/>
              <w:rPr>
                <w:rFonts w:ascii="Times New Roman" w:hAnsi="Times New Roman"/>
                <w:b/>
                <w:kern w:val="2"/>
              </w:rPr>
            </w:pPr>
          </w:p>
        </w:tc>
        <w:tc>
          <w:tcPr>
            <w:tcW w:w="838" w:type="dxa"/>
            <w:vMerge/>
            <w:tcBorders>
              <w:left w:val="single" w:sz="4" w:space="0" w:color="auto"/>
              <w:right w:val="single" w:sz="4" w:space="0" w:color="auto"/>
            </w:tcBorders>
          </w:tcPr>
          <w:p w:rsidR="00361D4B" w:rsidRPr="00457356" w:rsidRDefault="00361D4B" w:rsidP="00BE2337">
            <w:pPr>
              <w:autoSpaceDE w:val="0"/>
              <w:jc w:val="center"/>
              <w:rPr>
                <w:rFonts w:ascii="Times New Roman" w:hAnsi="Times New Roman"/>
                <w:b/>
                <w:kern w:val="2"/>
              </w:rPr>
            </w:pPr>
          </w:p>
        </w:tc>
        <w:tc>
          <w:tcPr>
            <w:tcW w:w="920" w:type="dxa"/>
            <w:vMerge/>
            <w:tcBorders>
              <w:left w:val="single" w:sz="4" w:space="0" w:color="auto"/>
            </w:tcBorders>
          </w:tcPr>
          <w:p w:rsidR="00361D4B" w:rsidRPr="00457356" w:rsidRDefault="00361D4B" w:rsidP="00BE2337">
            <w:pPr>
              <w:autoSpaceDE w:val="0"/>
              <w:jc w:val="center"/>
              <w:rPr>
                <w:rFonts w:ascii="Times New Roman" w:hAnsi="Times New Roman"/>
                <w:b/>
                <w:kern w:val="2"/>
              </w:rPr>
            </w:pPr>
          </w:p>
        </w:tc>
        <w:tc>
          <w:tcPr>
            <w:tcW w:w="709" w:type="dxa"/>
            <w:vMerge/>
          </w:tcPr>
          <w:p w:rsidR="00361D4B" w:rsidRPr="00457356" w:rsidRDefault="00361D4B" w:rsidP="00BE2337">
            <w:pPr>
              <w:autoSpaceDE w:val="0"/>
              <w:jc w:val="center"/>
              <w:rPr>
                <w:rFonts w:ascii="Times New Roman" w:hAnsi="Times New Roman"/>
                <w:b/>
                <w:kern w:val="2"/>
              </w:rPr>
            </w:pPr>
          </w:p>
        </w:tc>
        <w:tc>
          <w:tcPr>
            <w:tcW w:w="708" w:type="dxa"/>
            <w:vMerge/>
          </w:tcPr>
          <w:p w:rsidR="00361D4B" w:rsidRPr="00457356" w:rsidRDefault="00361D4B" w:rsidP="00BE2337">
            <w:pPr>
              <w:autoSpaceDE w:val="0"/>
              <w:jc w:val="center"/>
              <w:rPr>
                <w:rFonts w:ascii="Times New Roman" w:hAnsi="Times New Roman"/>
                <w:b/>
                <w:kern w:val="2"/>
              </w:rPr>
            </w:pPr>
          </w:p>
        </w:tc>
        <w:tc>
          <w:tcPr>
            <w:tcW w:w="567" w:type="dxa"/>
            <w:vMerge/>
          </w:tcPr>
          <w:p w:rsidR="00361D4B" w:rsidRPr="00457356" w:rsidRDefault="00361D4B" w:rsidP="00BE2337">
            <w:pPr>
              <w:autoSpaceDE w:val="0"/>
              <w:jc w:val="center"/>
              <w:rPr>
                <w:rFonts w:ascii="Times New Roman" w:hAnsi="Times New Roman"/>
                <w:b/>
                <w:kern w:val="2"/>
              </w:rPr>
            </w:pPr>
          </w:p>
        </w:tc>
        <w:tc>
          <w:tcPr>
            <w:tcW w:w="709" w:type="dxa"/>
            <w:vMerge/>
          </w:tcPr>
          <w:p w:rsidR="00361D4B" w:rsidRPr="00457356" w:rsidRDefault="00361D4B" w:rsidP="00BE2337">
            <w:pPr>
              <w:autoSpaceDE w:val="0"/>
              <w:jc w:val="center"/>
              <w:rPr>
                <w:rFonts w:ascii="Times New Roman" w:hAnsi="Times New Roman"/>
                <w:b/>
                <w:kern w:val="2"/>
              </w:rPr>
            </w:pPr>
          </w:p>
        </w:tc>
      </w:tr>
      <w:tr w:rsidR="00361D4B" w:rsidRPr="00457356" w:rsidTr="00BE2337">
        <w:tc>
          <w:tcPr>
            <w:tcW w:w="480" w:type="dxa"/>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w:t>
            </w:r>
          </w:p>
        </w:tc>
        <w:tc>
          <w:tcPr>
            <w:tcW w:w="1329" w:type="dxa"/>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Городские</w:t>
            </w:r>
          </w:p>
        </w:tc>
        <w:tc>
          <w:tcPr>
            <w:tcW w:w="567" w:type="dxa"/>
            <w:vMerge w:val="restart"/>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59</w:t>
            </w:r>
          </w:p>
        </w:tc>
        <w:tc>
          <w:tcPr>
            <w:tcW w:w="709" w:type="dxa"/>
            <w:tcBorders>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287</w:t>
            </w:r>
          </w:p>
        </w:tc>
        <w:tc>
          <w:tcPr>
            <w:tcW w:w="722" w:type="dxa"/>
            <w:tcBorders>
              <w:left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4954</w:t>
            </w:r>
          </w:p>
        </w:tc>
        <w:tc>
          <w:tcPr>
            <w:tcW w:w="837" w:type="dxa"/>
            <w:tcBorders>
              <w:lef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5415</w:t>
            </w:r>
          </w:p>
        </w:tc>
        <w:tc>
          <w:tcPr>
            <w:tcW w:w="709" w:type="dxa"/>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13</w:t>
            </w:r>
          </w:p>
        </w:tc>
        <w:tc>
          <w:tcPr>
            <w:tcW w:w="567" w:type="dxa"/>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13</w:t>
            </w:r>
          </w:p>
        </w:tc>
        <w:tc>
          <w:tcPr>
            <w:tcW w:w="708" w:type="dxa"/>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13</w:t>
            </w:r>
          </w:p>
        </w:tc>
        <w:tc>
          <w:tcPr>
            <w:tcW w:w="736"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39</w:t>
            </w:r>
          </w:p>
        </w:tc>
        <w:tc>
          <w:tcPr>
            <w:tcW w:w="1594" w:type="dxa"/>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Городские</w:t>
            </w:r>
          </w:p>
        </w:tc>
        <w:tc>
          <w:tcPr>
            <w:tcW w:w="648" w:type="dxa"/>
            <w:vMerge w:val="restart"/>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66</w:t>
            </w:r>
          </w:p>
        </w:tc>
        <w:tc>
          <w:tcPr>
            <w:tcW w:w="652" w:type="dxa"/>
            <w:tcBorders>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615</w:t>
            </w:r>
          </w:p>
        </w:tc>
        <w:tc>
          <w:tcPr>
            <w:tcW w:w="838" w:type="dxa"/>
            <w:tcBorders>
              <w:left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5436</w:t>
            </w:r>
          </w:p>
        </w:tc>
        <w:tc>
          <w:tcPr>
            <w:tcW w:w="920" w:type="dxa"/>
            <w:tcBorders>
              <w:lef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6184</w:t>
            </w:r>
          </w:p>
        </w:tc>
        <w:tc>
          <w:tcPr>
            <w:tcW w:w="709" w:type="dxa"/>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8" w:type="dxa"/>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9" w:type="dxa"/>
          </w:tcPr>
          <w:p w:rsidR="00361D4B" w:rsidRPr="00457356" w:rsidRDefault="00361D4B" w:rsidP="00BE2337">
            <w:pPr>
              <w:autoSpaceDE w:val="0"/>
              <w:rPr>
                <w:rFonts w:ascii="Times New Roman" w:hAnsi="Times New Roman"/>
                <w:b/>
                <w:kern w:val="2"/>
              </w:rPr>
            </w:pPr>
            <w:r w:rsidRPr="00457356">
              <w:rPr>
                <w:rFonts w:ascii="Times New Roman" w:hAnsi="Times New Roman"/>
                <w:b/>
                <w:kern w:val="2"/>
              </w:rPr>
              <w:t>0</w:t>
            </w:r>
          </w:p>
        </w:tc>
      </w:tr>
      <w:tr w:rsidR="00361D4B" w:rsidRPr="00457356" w:rsidTr="00BE2337">
        <w:tc>
          <w:tcPr>
            <w:tcW w:w="480" w:type="dxa"/>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w:t>
            </w:r>
          </w:p>
        </w:tc>
        <w:tc>
          <w:tcPr>
            <w:tcW w:w="1329" w:type="dxa"/>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судейство</w:t>
            </w:r>
          </w:p>
        </w:tc>
        <w:tc>
          <w:tcPr>
            <w:tcW w:w="567" w:type="dxa"/>
            <w:vMerge/>
          </w:tcPr>
          <w:p w:rsidR="00361D4B" w:rsidRPr="00457356" w:rsidRDefault="00361D4B" w:rsidP="00BE2337">
            <w:pPr>
              <w:autoSpaceDE w:val="0"/>
              <w:jc w:val="both"/>
              <w:rPr>
                <w:rFonts w:ascii="Times New Roman" w:hAnsi="Times New Roman"/>
                <w:kern w:val="2"/>
              </w:rPr>
            </w:pPr>
          </w:p>
        </w:tc>
        <w:tc>
          <w:tcPr>
            <w:tcW w:w="709" w:type="dxa"/>
            <w:tcBorders>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286</w:t>
            </w:r>
          </w:p>
        </w:tc>
        <w:tc>
          <w:tcPr>
            <w:tcW w:w="722" w:type="dxa"/>
            <w:tcBorders>
              <w:left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0</w:t>
            </w:r>
          </w:p>
        </w:tc>
        <w:tc>
          <w:tcPr>
            <w:tcW w:w="837" w:type="dxa"/>
            <w:tcBorders>
              <w:lef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286</w:t>
            </w:r>
          </w:p>
        </w:tc>
        <w:tc>
          <w:tcPr>
            <w:tcW w:w="709" w:type="dxa"/>
          </w:tcPr>
          <w:p w:rsidR="00361D4B" w:rsidRPr="00457356" w:rsidRDefault="00361D4B" w:rsidP="00BE2337">
            <w:pPr>
              <w:autoSpaceDE w:val="0"/>
              <w:jc w:val="both"/>
              <w:rPr>
                <w:rFonts w:ascii="Times New Roman" w:hAnsi="Times New Roman"/>
                <w:kern w:val="2"/>
              </w:rPr>
            </w:pPr>
          </w:p>
        </w:tc>
        <w:tc>
          <w:tcPr>
            <w:tcW w:w="567" w:type="dxa"/>
          </w:tcPr>
          <w:p w:rsidR="00361D4B" w:rsidRPr="00457356" w:rsidRDefault="00361D4B" w:rsidP="00BE2337">
            <w:pPr>
              <w:autoSpaceDE w:val="0"/>
              <w:jc w:val="both"/>
              <w:rPr>
                <w:rFonts w:ascii="Times New Roman" w:hAnsi="Times New Roman"/>
                <w:kern w:val="2"/>
              </w:rPr>
            </w:pPr>
          </w:p>
        </w:tc>
        <w:tc>
          <w:tcPr>
            <w:tcW w:w="708" w:type="dxa"/>
          </w:tcPr>
          <w:p w:rsidR="00361D4B" w:rsidRPr="00457356" w:rsidRDefault="00361D4B" w:rsidP="00BE2337">
            <w:pPr>
              <w:autoSpaceDE w:val="0"/>
              <w:jc w:val="both"/>
              <w:rPr>
                <w:rFonts w:ascii="Times New Roman" w:hAnsi="Times New Roman"/>
                <w:kern w:val="2"/>
              </w:rPr>
            </w:pPr>
          </w:p>
        </w:tc>
        <w:tc>
          <w:tcPr>
            <w:tcW w:w="736" w:type="dxa"/>
          </w:tcPr>
          <w:p w:rsidR="00361D4B" w:rsidRPr="00457356" w:rsidRDefault="00361D4B" w:rsidP="00BE2337">
            <w:pPr>
              <w:autoSpaceDE w:val="0"/>
              <w:jc w:val="both"/>
              <w:rPr>
                <w:rFonts w:ascii="Times New Roman" w:hAnsi="Times New Roman"/>
                <w:b/>
                <w:kern w:val="2"/>
              </w:rPr>
            </w:pPr>
          </w:p>
        </w:tc>
        <w:tc>
          <w:tcPr>
            <w:tcW w:w="1594" w:type="dxa"/>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судейство</w:t>
            </w:r>
          </w:p>
        </w:tc>
        <w:tc>
          <w:tcPr>
            <w:tcW w:w="648" w:type="dxa"/>
            <w:vMerge/>
          </w:tcPr>
          <w:p w:rsidR="00361D4B" w:rsidRPr="00457356" w:rsidRDefault="00361D4B" w:rsidP="00BE2337">
            <w:pPr>
              <w:autoSpaceDE w:val="0"/>
              <w:jc w:val="both"/>
              <w:rPr>
                <w:rFonts w:ascii="Times New Roman" w:hAnsi="Times New Roman"/>
                <w:kern w:val="2"/>
              </w:rPr>
            </w:pPr>
          </w:p>
        </w:tc>
        <w:tc>
          <w:tcPr>
            <w:tcW w:w="652" w:type="dxa"/>
            <w:tcBorders>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366</w:t>
            </w:r>
          </w:p>
        </w:tc>
        <w:tc>
          <w:tcPr>
            <w:tcW w:w="838" w:type="dxa"/>
            <w:tcBorders>
              <w:left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0</w:t>
            </w:r>
          </w:p>
        </w:tc>
        <w:tc>
          <w:tcPr>
            <w:tcW w:w="920" w:type="dxa"/>
            <w:tcBorders>
              <w:lef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366</w:t>
            </w:r>
          </w:p>
        </w:tc>
        <w:tc>
          <w:tcPr>
            <w:tcW w:w="709" w:type="dxa"/>
          </w:tcPr>
          <w:p w:rsidR="00361D4B" w:rsidRPr="00457356" w:rsidRDefault="00361D4B" w:rsidP="00BE2337">
            <w:pPr>
              <w:autoSpaceDE w:val="0"/>
              <w:jc w:val="both"/>
              <w:rPr>
                <w:rFonts w:ascii="Times New Roman" w:hAnsi="Times New Roman"/>
                <w:kern w:val="2"/>
              </w:rPr>
            </w:pPr>
          </w:p>
        </w:tc>
        <w:tc>
          <w:tcPr>
            <w:tcW w:w="708" w:type="dxa"/>
          </w:tcPr>
          <w:p w:rsidR="00361D4B" w:rsidRPr="00457356" w:rsidRDefault="00361D4B" w:rsidP="00BE2337">
            <w:pPr>
              <w:autoSpaceDE w:val="0"/>
              <w:jc w:val="both"/>
              <w:rPr>
                <w:rFonts w:ascii="Times New Roman" w:hAnsi="Times New Roman"/>
                <w:kern w:val="2"/>
              </w:rPr>
            </w:pPr>
          </w:p>
        </w:tc>
        <w:tc>
          <w:tcPr>
            <w:tcW w:w="567" w:type="dxa"/>
          </w:tcPr>
          <w:p w:rsidR="00361D4B" w:rsidRPr="00457356" w:rsidRDefault="00361D4B" w:rsidP="00BE2337">
            <w:pPr>
              <w:autoSpaceDE w:val="0"/>
              <w:jc w:val="both"/>
              <w:rPr>
                <w:rFonts w:ascii="Times New Roman" w:hAnsi="Times New Roman"/>
                <w:kern w:val="2"/>
              </w:rPr>
            </w:pPr>
          </w:p>
        </w:tc>
        <w:tc>
          <w:tcPr>
            <w:tcW w:w="709" w:type="dxa"/>
          </w:tcPr>
          <w:p w:rsidR="00361D4B" w:rsidRPr="00457356" w:rsidRDefault="00361D4B" w:rsidP="00BE2337">
            <w:pPr>
              <w:autoSpaceDE w:val="0"/>
              <w:jc w:val="both"/>
              <w:rPr>
                <w:rFonts w:ascii="Times New Roman" w:hAnsi="Times New Roman"/>
                <w:kern w:val="2"/>
              </w:rPr>
            </w:pPr>
          </w:p>
        </w:tc>
      </w:tr>
      <w:tr w:rsidR="00361D4B" w:rsidRPr="00457356" w:rsidTr="00BE2337">
        <w:trPr>
          <w:trHeight w:val="420"/>
        </w:trPr>
        <w:tc>
          <w:tcPr>
            <w:tcW w:w="480" w:type="dxa"/>
            <w:vMerge w:val="restart"/>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3</w:t>
            </w:r>
          </w:p>
        </w:tc>
        <w:tc>
          <w:tcPr>
            <w:tcW w:w="1329" w:type="dxa"/>
            <w:vMerge w:val="restart"/>
          </w:tcPr>
          <w:p w:rsidR="00361D4B" w:rsidRPr="00457356" w:rsidRDefault="00361D4B" w:rsidP="00BE2337">
            <w:pPr>
              <w:autoSpaceDE w:val="0"/>
              <w:spacing w:line="480" w:lineRule="auto"/>
              <w:ind w:left="-54" w:right="-108"/>
              <w:jc w:val="both"/>
              <w:rPr>
                <w:rFonts w:ascii="Times New Roman" w:hAnsi="Times New Roman"/>
                <w:kern w:val="2"/>
              </w:rPr>
            </w:pPr>
            <w:r w:rsidRPr="00457356">
              <w:rPr>
                <w:rFonts w:ascii="Times New Roman" w:hAnsi="Times New Roman"/>
                <w:kern w:val="2"/>
              </w:rPr>
              <w:t xml:space="preserve">Окружные, </w:t>
            </w:r>
          </w:p>
          <w:p w:rsidR="00361D4B" w:rsidRPr="00457356" w:rsidRDefault="00361D4B" w:rsidP="00BE2337">
            <w:pPr>
              <w:autoSpaceDE w:val="0"/>
              <w:spacing w:line="480" w:lineRule="auto"/>
              <w:ind w:left="-54" w:right="-108"/>
              <w:jc w:val="both"/>
              <w:rPr>
                <w:rFonts w:ascii="Times New Roman" w:hAnsi="Times New Roman"/>
                <w:kern w:val="2"/>
              </w:rPr>
            </w:pPr>
            <w:r w:rsidRPr="00457356">
              <w:rPr>
                <w:rFonts w:ascii="Times New Roman" w:hAnsi="Times New Roman"/>
                <w:kern w:val="2"/>
              </w:rPr>
              <w:t>Всероссийские</w:t>
            </w:r>
          </w:p>
          <w:p w:rsidR="00361D4B" w:rsidRPr="00457356" w:rsidRDefault="00361D4B" w:rsidP="00BE2337">
            <w:pPr>
              <w:autoSpaceDE w:val="0"/>
              <w:spacing w:line="480" w:lineRule="auto"/>
              <w:ind w:left="-54" w:right="-108"/>
              <w:jc w:val="both"/>
              <w:rPr>
                <w:rFonts w:ascii="Times New Roman" w:hAnsi="Times New Roman"/>
                <w:kern w:val="2"/>
              </w:rPr>
            </w:pPr>
            <w:r w:rsidRPr="00457356">
              <w:rPr>
                <w:rFonts w:ascii="Times New Roman" w:hAnsi="Times New Roman"/>
                <w:kern w:val="2"/>
              </w:rPr>
              <w:t>международные</w:t>
            </w:r>
          </w:p>
        </w:tc>
        <w:tc>
          <w:tcPr>
            <w:tcW w:w="567" w:type="dxa"/>
            <w:tcBorders>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9</w:t>
            </w:r>
          </w:p>
        </w:tc>
        <w:tc>
          <w:tcPr>
            <w:tcW w:w="709" w:type="dxa"/>
            <w:tcBorders>
              <w:bottom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70</w:t>
            </w:r>
          </w:p>
        </w:tc>
        <w:tc>
          <w:tcPr>
            <w:tcW w:w="722" w:type="dxa"/>
            <w:tcBorders>
              <w:left w:val="single" w:sz="4" w:space="0" w:color="auto"/>
              <w:bottom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96</w:t>
            </w:r>
          </w:p>
        </w:tc>
        <w:tc>
          <w:tcPr>
            <w:tcW w:w="837" w:type="dxa"/>
            <w:tcBorders>
              <w:left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788</w:t>
            </w:r>
          </w:p>
        </w:tc>
        <w:tc>
          <w:tcPr>
            <w:tcW w:w="709" w:type="dxa"/>
            <w:tcBorders>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14</w:t>
            </w:r>
          </w:p>
        </w:tc>
        <w:tc>
          <w:tcPr>
            <w:tcW w:w="567" w:type="dxa"/>
            <w:tcBorders>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12</w:t>
            </w:r>
          </w:p>
        </w:tc>
        <w:tc>
          <w:tcPr>
            <w:tcW w:w="708" w:type="dxa"/>
            <w:tcBorders>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14</w:t>
            </w:r>
          </w:p>
        </w:tc>
        <w:tc>
          <w:tcPr>
            <w:tcW w:w="736" w:type="dxa"/>
            <w:tcBorders>
              <w:bottom w:val="single" w:sz="4" w:space="0" w:color="auto"/>
            </w:tcBorders>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40</w:t>
            </w:r>
          </w:p>
        </w:tc>
        <w:tc>
          <w:tcPr>
            <w:tcW w:w="1594" w:type="dxa"/>
            <w:vMerge w:val="restart"/>
          </w:tcPr>
          <w:p w:rsidR="00361D4B" w:rsidRPr="00457356" w:rsidRDefault="00361D4B" w:rsidP="00BE2337">
            <w:pPr>
              <w:autoSpaceDE w:val="0"/>
              <w:spacing w:line="480" w:lineRule="auto"/>
              <w:jc w:val="both"/>
              <w:rPr>
                <w:rFonts w:ascii="Times New Roman" w:hAnsi="Times New Roman"/>
                <w:kern w:val="2"/>
              </w:rPr>
            </w:pPr>
            <w:r w:rsidRPr="00457356">
              <w:rPr>
                <w:rFonts w:ascii="Times New Roman" w:hAnsi="Times New Roman"/>
                <w:kern w:val="2"/>
              </w:rPr>
              <w:t xml:space="preserve">Окружные, </w:t>
            </w:r>
          </w:p>
          <w:p w:rsidR="00361D4B" w:rsidRPr="00457356" w:rsidRDefault="00361D4B" w:rsidP="00BE2337">
            <w:pPr>
              <w:autoSpaceDE w:val="0"/>
              <w:spacing w:line="480" w:lineRule="auto"/>
              <w:jc w:val="both"/>
              <w:rPr>
                <w:rFonts w:ascii="Times New Roman" w:hAnsi="Times New Roman"/>
                <w:kern w:val="2"/>
              </w:rPr>
            </w:pPr>
            <w:r w:rsidRPr="00457356">
              <w:rPr>
                <w:rFonts w:ascii="Times New Roman" w:hAnsi="Times New Roman"/>
                <w:kern w:val="2"/>
              </w:rPr>
              <w:t xml:space="preserve">всероссийские, </w:t>
            </w:r>
          </w:p>
          <w:p w:rsidR="00361D4B" w:rsidRPr="00457356" w:rsidRDefault="00361D4B" w:rsidP="00BE2337">
            <w:pPr>
              <w:autoSpaceDE w:val="0"/>
              <w:spacing w:line="480" w:lineRule="auto"/>
              <w:jc w:val="both"/>
              <w:rPr>
                <w:rFonts w:ascii="Times New Roman" w:hAnsi="Times New Roman"/>
                <w:kern w:val="2"/>
              </w:rPr>
            </w:pPr>
            <w:r w:rsidRPr="00457356">
              <w:rPr>
                <w:rFonts w:ascii="Times New Roman" w:hAnsi="Times New Roman"/>
                <w:kern w:val="2"/>
              </w:rPr>
              <w:t>международные</w:t>
            </w:r>
          </w:p>
        </w:tc>
        <w:tc>
          <w:tcPr>
            <w:tcW w:w="648" w:type="dxa"/>
            <w:tcBorders>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6</w:t>
            </w:r>
          </w:p>
        </w:tc>
        <w:tc>
          <w:tcPr>
            <w:tcW w:w="652" w:type="dxa"/>
            <w:tcBorders>
              <w:bottom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63</w:t>
            </w:r>
          </w:p>
        </w:tc>
        <w:tc>
          <w:tcPr>
            <w:tcW w:w="838" w:type="dxa"/>
            <w:tcBorders>
              <w:left w:val="single" w:sz="4" w:space="0" w:color="auto"/>
              <w:bottom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203</w:t>
            </w:r>
          </w:p>
        </w:tc>
        <w:tc>
          <w:tcPr>
            <w:tcW w:w="920" w:type="dxa"/>
            <w:tcBorders>
              <w:left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572</w:t>
            </w:r>
          </w:p>
        </w:tc>
        <w:tc>
          <w:tcPr>
            <w:tcW w:w="709" w:type="dxa"/>
            <w:tcBorders>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w:t>
            </w:r>
          </w:p>
        </w:tc>
        <w:tc>
          <w:tcPr>
            <w:tcW w:w="708" w:type="dxa"/>
            <w:tcBorders>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w:t>
            </w:r>
          </w:p>
        </w:tc>
        <w:tc>
          <w:tcPr>
            <w:tcW w:w="567" w:type="dxa"/>
            <w:tcBorders>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9" w:type="dxa"/>
            <w:tcBorders>
              <w:bottom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3</w:t>
            </w:r>
          </w:p>
        </w:tc>
      </w:tr>
      <w:tr w:rsidR="00361D4B" w:rsidRPr="00457356" w:rsidTr="00BE2337">
        <w:trPr>
          <w:trHeight w:val="255"/>
        </w:trPr>
        <w:tc>
          <w:tcPr>
            <w:tcW w:w="480" w:type="dxa"/>
            <w:vMerge/>
          </w:tcPr>
          <w:p w:rsidR="00361D4B" w:rsidRPr="00457356" w:rsidRDefault="00361D4B" w:rsidP="00BE2337">
            <w:pPr>
              <w:autoSpaceDE w:val="0"/>
              <w:jc w:val="center"/>
              <w:rPr>
                <w:rFonts w:ascii="Times New Roman" w:hAnsi="Times New Roman"/>
                <w:kern w:val="2"/>
              </w:rPr>
            </w:pPr>
          </w:p>
        </w:tc>
        <w:tc>
          <w:tcPr>
            <w:tcW w:w="1329" w:type="dxa"/>
            <w:vMerge/>
          </w:tcPr>
          <w:p w:rsidR="00361D4B" w:rsidRPr="00457356" w:rsidRDefault="00361D4B" w:rsidP="00BE2337">
            <w:pPr>
              <w:autoSpaceDE w:val="0"/>
              <w:jc w:val="both"/>
              <w:rPr>
                <w:rFonts w:ascii="Times New Roman" w:hAnsi="Times New Roman"/>
                <w:kern w:val="2"/>
              </w:rPr>
            </w:pPr>
          </w:p>
        </w:tc>
        <w:tc>
          <w:tcPr>
            <w:tcW w:w="567"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5</w:t>
            </w:r>
          </w:p>
        </w:tc>
        <w:tc>
          <w:tcPr>
            <w:tcW w:w="709" w:type="dxa"/>
            <w:tcBorders>
              <w:top w:val="single" w:sz="4" w:space="0" w:color="auto"/>
              <w:bottom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3</w:t>
            </w:r>
          </w:p>
        </w:tc>
        <w:tc>
          <w:tcPr>
            <w:tcW w:w="722" w:type="dxa"/>
            <w:tcBorders>
              <w:top w:val="single" w:sz="4" w:space="0" w:color="auto"/>
              <w:left w:val="single" w:sz="4" w:space="0" w:color="auto"/>
              <w:bottom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543</w:t>
            </w:r>
          </w:p>
        </w:tc>
        <w:tc>
          <w:tcPr>
            <w:tcW w:w="837" w:type="dxa"/>
            <w:tcBorders>
              <w:top w:val="single" w:sz="4" w:space="0" w:color="auto"/>
              <w:left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664</w:t>
            </w:r>
          </w:p>
        </w:tc>
        <w:tc>
          <w:tcPr>
            <w:tcW w:w="709"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0</w:t>
            </w:r>
          </w:p>
        </w:tc>
        <w:tc>
          <w:tcPr>
            <w:tcW w:w="567"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0</w:t>
            </w:r>
          </w:p>
        </w:tc>
        <w:tc>
          <w:tcPr>
            <w:tcW w:w="708"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0</w:t>
            </w:r>
          </w:p>
        </w:tc>
        <w:tc>
          <w:tcPr>
            <w:tcW w:w="736"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0</w:t>
            </w:r>
          </w:p>
        </w:tc>
        <w:tc>
          <w:tcPr>
            <w:tcW w:w="1594" w:type="dxa"/>
            <w:vMerge/>
          </w:tcPr>
          <w:p w:rsidR="00361D4B" w:rsidRPr="00457356" w:rsidRDefault="00361D4B" w:rsidP="00BE2337">
            <w:pPr>
              <w:autoSpaceDE w:val="0"/>
              <w:jc w:val="both"/>
              <w:rPr>
                <w:rFonts w:ascii="Times New Roman" w:hAnsi="Times New Roman"/>
                <w:kern w:val="2"/>
              </w:rPr>
            </w:pPr>
          </w:p>
        </w:tc>
        <w:tc>
          <w:tcPr>
            <w:tcW w:w="648"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w:t>
            </w:r>
          </w:p>
        </w:tc>
        <w:tc>
          <w:tcPr>
            <w:tcW w:w="652" w:type="dxa"/>
            <w:tcBorders>
              <w:top w:val="single" w:sz="4" w:space="0" w:color="auto"/>
              <w:bottom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4</w:t>
            </w:r>
          </w:p>
        </w:tc>
        <w:tc>
          <w:tcPr>
            <w:tcW w:w="838" w:type="dxa"/>
            <w:tcBorders>
              <w:top w:val="single" w:sz="4" w:space="0" w:color="auto"/>
              <w:left w:val="single" w:sz="4" w:space="0" w:color="auto"/>
              <w:bottom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920" w:type="dxa"/>
            <w:tcBorders>
              <w:top w:val="single" w:sz="4" w:space="0" w:color="auto"/>
              <w:left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17</w:t>
            </w:r>
          </w:p>
        </w:tc>
        <w:tc>
          <w:tcPr>
            <w:tcW w:w="709"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1</w:t>
            </w:r>
          </w:p>
        </w:tc>
        <w:tc>
          <w:tcPr>
            <w:tcW w:w="708"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2</w:t>
            </w:r>
          </w:p>
        </w:tc>
        <w:tc>
          <w:tcPr>
            <w:tcW w:w="709"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3</w:t>
            </w:r>
          </w:p>
        </w:tc>
      </w:tr>
      <w:tr w:rsidR="00361D4B" w:rsidRPr="00457356" w:rsidTr="00BE2337">
        <w:trPr>
          <w:trHeight w:val="465"/>
        </w:trPr>
        <w:tc>
          <w:tcPr>
            <w:tcW w:w="480" w:type="dxa"/>
            <w:vMerge/>
            <w:tcBorders>
              <w:bottom w:val="single" w:sz="4" w:space="0" w:color="auto"/>
            </w:tcBorders>
          </w:tcPr>
          <w:p w:rsidR="00361D4B" w:rsidRPr="00457356" w:rsidRDefault="00361D4B" w:rsidP="00BE2337">
            <w:pPr>
              <w:autoSpaceDE w:val="0"/>
              <w:jc w:val="center"/>
              <w:rPr>
                <w:rFonts w:ascii="Times New Roman" w:hAnsi="Times New Roman"/>
                <w:kern w:val="2"/>
              </w:rPr>
            </w:pPr>
          </w:p>
        </w:tc>
        <w:tc>
          <w:tcPr>
            <w:tcW w:w="1329" w:type="dxa"/>
            <w:vMerge/>
            <w:tcBorders>
              <w:bottom w:val="single" w:sz="4" w:space="0" w:color="auto"/>
            </w:tcBorders>
          </w:tcPr>
          <w:p w:rsidR="00361D4B" w:rsidRPr="00457356" w:rsidRDefault="00361D4B" w:rsidP="00BE2337">
            <w:pPr>
              <w:autoSpaceDE w:val="0"/>
              <w:jc w:val="both"/>
              <w:rPr>
                <w:rFonts w:ascii="Times New Roman" w:hAnsi="Times New Roman"/>
                <w:kern w:val="2"/>
              </w:rPr>
            </w:pPr>
          </w:p>
        </w:tc>
        <w:tc>
          <w:tcPr>
            <w:tcW w:w="567"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p>
        </w:tc>
        <w:tc>
          <w:tcPr>
            <w:tcW w:w="709" w:type="dxa"/>
            <w:tcBorders>
              <w:top w:val="single" w:sz="4" w:space="0" w:color="auto"/>
              <w:bottom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p>
        </w:tc>
        <w:tc>
          <w:tcPr>
            <w:tcW w:w="722" w:type="dxa"/>
            <w:tcBorders>
              <w:top w:val="single" w:sz="4" w:space="0" w:color="auto"/>
              <w:left w:val="single" w:sz="4" w:space="0" w:color="auto"/>
              <w:bottom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p>
        </w:tc>
        <w:tc>
          <w:tcPr>
            <w:tcW w:w="837" w:type="dxa"/>
            <w:tcBorders>
              <w:top w:val="single" w:sz="4" w:space="0" w:color="auto"/>
              <w:left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p>
        </w:tc>
        <w:tc>
          <w:tcPr>
            <w:tcW w:w="709"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p>
        </w:tc>
        <w:tc>
          <w:tcPr>
            <w:tcW w:w="567"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p>
        </w:tc>
        <w:tc>
          <w:tcPr>
            <w:tcW w:w="708"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kern w:val="2"/>
              </w:rPr>
            </w:pPr>
          </w:p>
        </w:tc>
        <w:tc>
          <w:tcPr>
            <w:tcW w:w="736" w:type="dxa"/>
            <w:tcBorders>
              <w:top w:val="single" w:sz="4" w:space="0" w:color="auto"/>
              <w:bottom w:val="single" w:sz="4" w:space="0" w:color="auto"/>
            </w:tcBorders>
          </w:tcPr>
          <w:p w:rsidR="00361D4B" w:rsidRPr="00457356" w:rsidRDefault="00361D4B" w:rsidP="00BE2337">
            <w:pPr>
              <w:autoSpaceDE w:val="0"/>
              <w:jc w:val="both"/>
              <w:rPr>
                <w:rFonts w:ascii="Times New Roman" w:hAnsi="Times New Roman"/>
                <w:b/>
                <w:kern w:val="2"/>
              </w:rPr>
            </w:pPr>
          </w:p>
        </w:tc>
        <w:tc>
          <w:tcPr>
            <w:tcW w:w="1594" w:type="dxa"/>
            <w:vMerge/>
            <w:tcBorders>
              <w:bottom w:val="single" w:sz="4" w:space="0" w:color="auto"/>
            </w:tcBorders>
          </w:tcPr>
          <w:p w:rsidR="00361D4B" w:rsidRPr="00457356" w:rsidRDefault="00361D4B" w:rsidP="00BE2337">
            <w:pPr>
              <w:autoSpaceDE w:val="0"/>
              <w:jc w:val="both"/>
              <w:rPr>
                <w:rFonts w:ascii="Times New Roman" w:hAnsi="Times New Roman"/>
                <w:kern w:val="2"/>
              </w:rPr>
            </w:pPr>
          </w:p>
        </w:tc>
        <w:tc>
          <w:tcPr>
            <w:tcW w:w="648"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652" w:type="dxa"/>
            <w:tcBorders>
              <w:top w:val="single" w:sz="4" w:space="0" w:color="auto"/>
              <w:bottom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838" w:type="dxa"/>
            <w:tcBorders>
              <w:top w:val="single" w:sz="4" w:space="0" w:color="auto"/>
              <w:left w:val="single" w:sz="4" w:space="0" w:color="auto"/>
              <w:bottom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920" w:type="dxa"/>
            <w:tcBorders>
              <w:top w:val="single" w:sz="4" w:space="0" w:color="auto"/>
              <w:left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9"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8"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567"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709" w:type="dxa"/>
            <w:tcBorders>
              <w:top w:val="single" w:sz="4" w:space="0" w:color="auto"/>
              <w:bottom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0</w:t>
            </w:r>
          </w:p>
        </w:tc>
      </w:tr>
      <w:tr w:rsidR="00361D4B" w:rsidRPr="00457356" w:rsidTr="00BE2337">
        <w:trPr>
          <w:trHeight w:val="712"/>
        </w:trPr>
        <w:tc>
          <w:tcPr>
            <w:tcW w:w="480" w:type="dxa"/>
            <w:tcBorders>
              <w:top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4</w:t>
            </w:r>
          </w:p>
        </w:tc>
        <w:tc>
          <w:tcPr>
            <w:tcW w:w="1329" w:type="dxa"/>
            <w:tcBorders>
              <w:top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судейство</w:t>
            </w:r>
          </w:p>
        </w:tc>
        <w:tc>
          <w:tcPr>
            <w:tcW w:w="567" w:type="dxa"/>
            <w:tcBorders>
              <w:top w:val="single" w:sz="4" w:space="0" w:color="auto"/>
            </w:tcBorders>
          </w:tcPr>
          <w:p w:rsidR="00361D4B" w:rsidRPr="00457356" w:rsidRDefault="00361D4B" w:rsidP="00BE2337">
            <w:pPr>
              <w:autoSpaceDE w:val="0"/>
              <w:jc w:val="both"/>
              <w:rPr>
                <w:rFonts w:ascii="Times New Roman" w:hAnsi="Times New Roman"/>
                <w:kern w:val="2"/>
              </w:rPr>
            </w:pPr>
          </w:p>
        </w:tc>
        <w:tc>
          <w:tcPr>
            <w:tcW w:w="709" w:type="dxa"/>
            <w:tcBorders>
              <w:top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95</w:t>
            </w:r>
          </w:p>
        </w:tc>
        <w:tc>
          <w:tcPr>
            <w:tcW w:w="722" w:type="dxa"/>
            <w:tcBorders>
              <w:top w:val="single" w:sz="4" w:space="0" w:color="auto"/>
              <w:left w:val="single" w:sz="4" w:space="0" w:color="auto"/>
              <w:righ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19</w:t>
            </w:r>
          </w:p>
        </w:tc>
        <w:tc>
          <w:tcPr>
            <w:tcW w:w="837" w:type="dxa"/>
            <w:tcBorders>
              <w:top w:val="single" w:sz="4" w:space="0" w:color="auto"/>
              <w:left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114</w:t>
            </w:r>
          </w:p>
        </w:tc>
        <w:tc>
          <w:tcPr>
            <w:tcW w:w="709" w:type="dxa"/>
            <w:tcBorders>
              <w:top w:val="single" w:sz="4" w:space="0" w:color="auto"/>
            </w:tcBorders>
          </w:tcPr>
          <w:p w:rsidR="00361D4B" w:rsidRPr="00457356" w:rsidRDefault="00361D4B" w:rsidP="00BE2337">
            <w:pPr>
              <w:autoSpaceDE w:val="0"/>
              <w:jc w:val="both"/>
              <w:rPr>
                <w:rFonts w:ascii="Times New Roman" w:hAnsi="Times New Roman"/>
                <w:kern w:val="2"/>
              </w:rPr>
            </w:pPr>
          </w:p>
        </w:tc>
        <w:tc>
          <w:tcPr>
            <w:tcW w:w="567" w:type="dxa"/>
            <w:tcBorders>
              <w:top w:val="single" w:sz="4" w:space="0" w:color="auto"/>
            </w:tcBorders>
          </w:tcPr>
          <w:p w:rsidR="00361D4B" w:rsidRPr="00457356" w:rsidRDefault="00361D4B" w:rsidP="00BE2337">
            <w:pPr>
              <w:autoSpaceDE w:val="0"/>
              <w:jc w:val="both"/>
              <w:rPr>
                <w:rFonts w:ascii="Times New Roman" w:hAnsi="Times New Roman"/>
                <w:kern w:val="2"/>
              </w:rPr>
            </w:pPr>
          </w:p>
        </w:tc>
        <w:tc>
          <w:tcPr>
            <w:tcW w:w="708" w:type="dxa"/>
            <w:tcBorders>
              <w:top w:val="single" w:sz="4" w:space="0" w:color="auto"/>
            </w:tcBorders>
          </w:tcPr>
          <w:p w:rsidR="00361D4B" w:rsidRPr="00457356" w:rsidRDefault="00361D4B" w:rsidP="00BE2337">
            <w:pPr>
              <w:autoSpaceDE w:val="0"/>
              <w:jc w:val="both"/>
              <w:rPr>
                <w:rFonts w:ascii="Times New Roman" w:hAnsi="Times New Roman"/>
                <w:kern w:val="2"/>
              </w:rPr>
            </w:pPr>
          </w:p>
        </w:tc>
        <w:tc>
          <w:tcPr>
            <w:tcW w:w="736" w:type="dxa"/>
            <w:tcBorders>
              <w:top w:val="single" w:sz="4" w:space="0" w:color="auto"/>
            </w:tcBorders>
          </w:tcPr>
          <w:p w:rsidR="00361D4B" w:rsidRPr="00457356" w:rsidRDefault="00361D4B" w:rsidP="00BE2337">
            <w:pPr>
              <w:autoSpaceDE w:val="0"/>
              <w:jc w:val="both"/>
              <w:rPr>
                <w:rFonts w:ascii="Times New Roman" w:hAnsi="Times New Roman"/>
                <w:b/>
                <w:kern w:val="2"/>
              </w:rPr>
            </w:pPr>
          </w:p>
        </w:tc>
        <w:tc>
          <w:tcPr>
            <w:tcW w:w="1594" w:type="dxa"/>
            <w:tcBorders>
              <w:top w:val="single" w:sz="4" w:space="0" w:color="auto"/>
            </w:tcBorders>
          </w:tcPr>
          <w:p w:rsidR="00361D4B" w:rsidRPr="00457356" w:rsidRDefault="00361D4B" w:rsidP="00BE2337">
            <w:pPr>
              <w:autoSpaceDE w:val="0"/>
              <w:jc w:val="both"/>
              <w:rPr>
                <w:rFonts w:ascii="Times New Roman" w:hAnsi="Times New Roman"/>
                <w:kern w:val="2"/>
              </w:rPr>
            </w:pPr>
            <w:r w:rsidRPr="00457356">
              <w:rPr>
                <w:rFonts w:ascii="Times New Roman" w:hAnsi="Times New Roman"/>
                <w:kern w:val="2"/>
              </w:rPr>
              <w:t>судейство</w:t>
            </w:r>
          </w:p>
        </w:tc>
        <w:tc>
          <w:tcPr>
            <w:tcW w:w="648" w:type="dxa"/>
            <w:tcBorders>
              <w:top w:val="single" w:sz="4" w:space="0" w:color="auto"/>
            </w:tcBorders>
          </w:tcPr>
          <w:p w:rsidR="00361D4B" w:rsidRPr="00457356" w:rsidRDefault="00361D4B" w:rsidP="00BE2337">
            <w:pPr>
              <w:autoSpaceDE w:val="0"/>
              <w:jc w:val="center"/>
              <w:rPr>
                <w:rFonts w:ascii="Times New Roman" w:hAnsi="Times New Roman"/>
                <w:kern w:val="2"/>
              </w:rPr>
            </w:pPr>
          </w:p>
        </w:tc>
        <w:tc>
          <w:tcPr>
            <w:tcW w:w="652" w:type="dxa"/>
            <w:tcBorders>
              <w:top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32</w:t>
            </w:r>
          </w:p>
        </w:tc>
        <w:tc>
          <w:tcPr>
            <w:tcW w:w="838" w:type="dxa"/>
            <w:tcBorders>
              <w:top w:val="single" w:sz="4" w:space="0" w:color="auto"/>
              <w:left w:val="single" w:sz="4" w:space="0" w:color="auto"/>
              <w:righ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0</w:t>
            </w:r>
          </w:p>
        </w:tc>
        <w:tc>
          <w:tcPr>
            <w:tcW w:w="920" w:type="dxa"/>
            <w:tcBorders>
              <w:top w:val="single" w:sz="4" w:space="0" w:color="auto"/>
              <w:left w:val="single" w:sz="4" w:space="0" w:color="auto"/>
            </w:tcBorders>
          </w:tcPr>
          <w:p w:rsidR="00361D4B" w:rsidRPr="00457356" w:rsidRDefault="00361D4B" w:rsidP="00BE2337">
            <w:pPr>
              <w:autoSpaceDE w:val="0"/>
              <w:jc w:val="center"/>
              <w:rPr>
                <w:rFonts w:ascii="Times New Roman" w:hAnsi="Times New Roman"/>
                <w:kern w:val="2"/>
              </w:rPr>
            </w:pPr>
            <w:r w:rsidRPr="00457356">
              <w:rPr>
                <w:rFonts w:ascii="Times New Roman" w:hAnsi="Times New Roman"/>
                <w:kern w:val="2"/>
              </w:rPr>
              <w:t>32</w:t>
            </w:r>
          </w:p>
        </w:tc>
        <w:tc>
          <w:tcPr>
            <w:tcW w:w="709" w:type="dxa"/>
            <w:tcBorders>
              <w:top w:val="single" w:sz="4" w:space="0" w:color="auto"/>
            </w:tcBorders>
          </w:tcPr>
          <w:p w:rsidR="00361D4B" w:rsidRPr="00457356" w:rsidRDefault="00361D4B" w:rsidP="00BE2337">
            <w:pPr>
              <w:autoSpaceDE w:val="0"/>
              <w:jc w:val="center"/>
              <w:rPr>
                <w:rFonts w:ascii="Times New Roman" w:hAnsi="Times New Roman"/>
                <w:kern w:val="2"/>
              </w:rPr>
            </w:pPr>
          </w:p>
        </w:tc>
        <w:tc>
          <w:tcPr>
            <w:tcW w:w="708" w:type="dxa"/>
            <w:tcBorders>
              <w:top w:val="single" w:sz="4" w:space="0" w:color="auto"/>
            </w:tcBorders>
          </w:tcPr>
          <w:p w:rsidR="00361D4B" w:rsidRPr="00457356" w:rsidRDefault="00361D4B" w:rsidP="00BE2337">
            <w:pPr>
              <w:autoSpaceDE w:val="0"/>
              <w:jc w:val="center"/>
              <w:rPr>
                <w:rFonts w:ascii="Times New Roman" w:hAnsi="Times New Roman"/>
                <w:kern w:val="2"/>
              </w:rPr>
            </w:pPr>
          </w:p>
        </w:tc>
        <w:tc>
          <w:tcPr>
            <w:tcW w:w="567" w:type="dxa"/>
            <w:tcBorders>
              <w:top w:val="single" w:sz="4" w:space="0" w:color="auto"/>
            </w:tcBorders>
          </w:tcPr>
          <w:p w:rsidR="00361D4B" w:rsidRPr="00457356" w:rsidRDefault="00361D4B" w:rsidP="00BE2337">
            <w:pPr>
              <w:autoSpaceDE w:val="0"/>
              <w:jc w:val="center"/>
              <w:rPr>
                <w:rFonts w:ascii="Times New Roman" w:hAnsi="Times New Roman"/>
                <w:kern w:val="2"/>
              </w:rPr>
            </w:pPr>
          </w:p>
        </w:tc>
        <w:tc>
          <w:tcPr>
            <w:tcW w:w="709" w:type="dxa"/>
            <w:tcBorders>
              <w:top w:val="single" w:sz="4" w:space="0" w:color="auto"/>
            </w:tcBorders>
          </w:tcPr>
          <w:p w:rsidR="00361D4B" w:rsidRPr="00457356" w:rsidRDefault="00361D4B" w:rsidP="00BE2337">
            <w:pPr>
              <w:autoSpaceDE w:val="0"/>
              <w:jc w:val="center"/>
              <w:rPr>
                <w:rFonts w:ascii="Times New Roman" w:hAnsi="Times New Roman"/>
                <w:b/>
                <w:kern w:val="2"/>
              </w:rPr>
            </w:pPr>
          </w:p>
        </w:tc>
      </w:tr>
      <w:tr w:rsidR="00361D4B" w:rsidRPr="00457356" w:rsidTr="00BE2337">
        <w:tc>
          <w:tcPr>
            <w:tcW w:w="480" w:type="dxa"/>
          </w:tcPr>
          <w:p w:rsidR="00361D4B" w:rsidRPr="00457356" w:rsidRDefault="00361D4B" w:rsidP="00BE2337">
            <w:pPr>
              <w:autoSpaceDE w:val="0"/>
              <w:jc w:val="center"/>
              <w:rPr>
                <w:rFonts w:ascii="Times New Roman" w:hAnsi="Times New Roman"/>
                <w:b/>
                <w:kern w:val="2"/>
              </w:rPr>
            </w:pPr>
          </w:p>
        </w:tc>
        <w:tc>
          <w:tcPr>
            <w:tcW w:w="1329"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ИТОГО</w:t>
            </w:r>
          </w:p>
        </w:tc>
        <w:tc>
          <w:tcPr>
            <w:tcW w:w="567"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73</w:t>
            </w:r>
          </w:p>
        </w:tc>
        <w:tc>
          <w:tcPr>
            <w:tcW w:w="709" w:type="dxa"/>
            <w:tcBorders>
              <w:right w:val="single" w:sz="4" w:space="0" w:color="auto"/>
            </w:tcBorders>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741</w:t>
            </w:r>
          </w:p>
        </w:tc>
        <w:tc>
          <w:tcPr>
            <w:tcW w:w="722" w:type="dxa"/>
            <w:tcBorders>
              <w:left w:val="single" w:sz="4" w:space="0" w:color="auto"/>
              <w:right w:val="single" w:sz="4" w:space="0" w:color="auto"/>
            </w:tcBorders>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5612</w:t>
            </w:r>
          </w:p>
        </w:tc>
        <w:tc>
          <w:tcPr>
            <w:tcW w:w="837" w:type="dxa"/>
            <w:tcBorders>
              <w:left w:val="single" w:sz="4" w:space="0" w:color="auto"/>
            </w:tcBorders>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7267</w:t>
            </w:r>
          </w:p>
        </w:tc>
        <w:tc>
          <w:tcPr>
            <w:tcW w:w="709"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27</w:t>
            </w:r>
          </w:p>
        </w:tc>
        <w:tc>
          <w:tcPr>
            <w:tcW w:w="567"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25</w:t>
            </w:r>
          </w:p>
        </w:tc>
        <w:tc>
          <w:tcPr>
            <w:tcW w:w="708"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27</w:t>
            </w:r>
          </w:p>
        </w:tc>
        <w:tc>
          <w:tcPr>
            <w:tcW w:w="736"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79</w:t>
            </w:r>
          </w:p>
        </w:tc>
        <w:tc>
          <w:tcPr>
            <w:tcW w:w="1594" w:type="dxa"/>
          </w:tcPr>
          <w:p w:rsidR="00361D4B" w:rsidRPr="00457356" w:rsidRDefault="00361D4B" w:rsidP="00BE2337">
            <w:pPr>
              <w:autoSpaceDE w:val="0"/>
              <w:jc w:val="both"/>
              <w:rPr>
                <w:rFonts w:ascii="Times New Roman" w:hAnsi="Times New Roman"/>
                <w:b/>
                <w:kern w:val="2"/>
              </w:rPr>
            </w:pPr>
            <w:r w:rsidRPr="00457356">
              <w:rPr>
                <w:rFonts w:ascii="Times New Roman" w:hAnsi="Times New Roman"/>
                <w:b/>
                <w:kern w:val="2"/>
              </w:rPr>
              <w:t>ИТОГО</w:t>
            </w:r>
          </w:p>
        </w:tc>
        <w:tc>
          <w:tcPr>
            <w:tcW w:w="648"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74</w:t>
            </w:r>
          </w:p>
        </w:tc>
        <w:tc>
          <w:tcPr>
            <w:tcW w:w="652" w:type="dxa"/>
            <w:tcBorders>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714</w:t>
            </w:r>
          </w:p>
        </w:tc>
        <w:tc>
          <w:tcPr>
            <w:tcW w:w="838" w:type="dxa"/>
            <w:tcBorders>
              <w:left w:val="single" w:sz="4" w:space="0" w:color="auto"/>
              <w:righ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4093</w:t>
            </w:r>
          </w:p>
        </w:tc>
        <w:tc>
          <w:tcPr>
            <w:tcW w:w="920" w:type="dxa"/>
            <w:tcBorders>
              <w:left w:val="single" w:sz="4" w:space="0" w:color="auto"/>
            </w:tcBorders>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7171</w:t>
            </w:r>
          </w:p>
        </w:tc>
        <w:tc>
          <w:tcPr>
            <w:tcW w:w="709"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w:t>
            </w:r>
          </w:p>
        </w:tc>
        <w:tc>
          <w:tcPr>
            <w:tcW w:w="708"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w:t>
            </w:r>
          </w:p>
        </w:tc>
        <w:tc>
          <w:tcPr>
            <w:tcW w:w="567"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2</w:t>
            </w:r>
          </w:p>
        </w:tc>
        <w:tc>
          <w:tcPr>
            <w:tcW w:w="709" w:type="dxa"/>
          </w:tcPr>
          <w:p w:rsidR="00361D4B" w:rsidRPr="00457356" w:rsidRDefault="00361D4B" w:rsidP="00BE2337">
            <w:pPr>
              <w:autoSpaceDE w:val="0"/>
              <w:jc w:val="center"/>
              <w:rPr>
                <w:rFonts w:ascii="Times New Roman" w:hAnsi="Times New Roman"/>
                <w:b/>
                <w:kern w:val="2"/>
              </w:rPr>
            </w:pPr>
            <w:r w:rsidRPr="00457356">
              <w:rPr>
                <w:rFonts w:ascii="Times New Roman" w:hAnsi="Times New Roman"/>
                <w:b/>
                <w:kern w:val="2"/>
              </w:rPr>
              <w:t>6</w:t>
            </w:r>
          </w:p>
        </w:tc>
      </w:tr>
    </w:tbl>
    <w:p w:rsidR="00361D4B" w:rsidRPr="00457356" w:rsidRDefault="00361D4B" w:rsidP="00457356">
      <w:pPr>
        <w:autoSpaceDE w:val="0"/>
        <w:spacing w:after="0" w:line="240" w:lineRule="auto"/>
        <w:ind w:left="709"/>
        <w:jc w:val="both"/>
        <w:rPr>
          <w:rFonts w:ascii="Times New Roman" w:hAnsi="Times New Roman"/>
          <w:kern w:val="2"/>
        </w:rPr>
      </w:pPr>
      <w:r w:rsidRPr="00457356">
        <w:rPr>
          <w:rFonts w:ascii="Times New Roman" w:hAnsi="Times New Roman"/>
        </w:rPr>
        <w:t xml:space="preserve">Уменьшение  спортивных мероприятий и количества участников </w:t>
      </w:r>
      <w:r w:rsidRPr="00457356">
        <w:rPr>
          <w:rFonts w:ascii="Times New Roman" w:hAnsi="Times New Roman"/>
          <w:color w:val="000000"/>
          <w:shd w:val="clear" w:color="auto" w:fill="FFFFFF"/>
        </w:rPr>
        <w:t>за 2 квартал 2016 года по сравнению с аналогичным периодом прошлого года объясняется</w:t>
      </w:r>
      <w:r w:rsidRPr="00457356">
        <w:rPr>
          <w:rFonts w:ascii="Times New Roman" w:hAnsi="Times New Roman"/>
          <w:kern w:val="2"/>
        </w:rPr>
        <w:t xml:space="preserve">  не проведением соревнований (международного и окружного  уровня) в городе </w:t>
      </w:r>
      <w:proofErr w:type="spellStart"/>
      <w:r w:rsidRPr="00457356">
        <w:rPr>
          <w:rFonts w:ascii="Times New Roman" w:hAnsi="Times New Roman"/>
          <w:kern w:val="2"/>
        </w:rPr>
        <w:t>Югорске</w:t>
      </w:r>
      <w:proofErr w:type="spellEnd"/>
      <w:r w:rsidRPr="00457356">
        <w:rPr>
          <w:rFonts w:ascii="Times New Roman" w:hAnsi="Times New Roman"/>
          <w:kern w:val="2"/>
        </w:rPr>
        <w:t xml:space="preserve"> из-за погодных условий.</w:t>
      </w:r>
    </w:p>
    <w:p w:rsidR="00361D4B" w:rsidRDefault="00361D4B" w:rsidP="00361D4B">
      <w:pPr>
        <w:pStyle w:val="21"/>
        <w:ind w:firstLine="708"/>
        <w:sectPr w:rsidR="00361D4B" w:rsidSect="00457356">
          <w:pgSz w:w="16838" w:h="11906" w:orient="landscape"/>
          <w:pgMar w:top="851" w:right="1134" w:bottom="851" w:left="1134" w:header="709" w:footer="709" w:gutter="0"/>
          <w:cols w:space="708"/>
          <w:docGrid w:linePitch="360"/>
        </w:sectPr>
      </w:pPr>
    </w:p>
    <w:bookmarkEnd w:id="6"/>
    <w:p w:rsidR="00361D4B" w:rsidRPr="00457356" w:rsidRDefault="00361D4B" w:rsidP="00361D4B">
      <w:pPr>
        <w:spacing w:line="240" w:lineRule="auto"/>
        <w:rPr>
          <w:rFonts w:ascii="Times New Roman" w:hAnsi="Times New Roman"/>
          <w:b/>
        </w:rPr>
      </w:pPr>
      <w:r w:rsidRPr="00457356">
        <w:rPr>
          <w:rFonts w:ascii="Times New Roman" w:hAnsi="Times New Roman"/>
          <w:b/>
        </w:rPr>
        <w:lastRenderedPageBreak/>
        <w:t>2.Контрольно-аналитическая работа:</w:t>
      </w:r>
    </w:p>
    <w:p w:rsidR="00361D4B" w:rsidRPr="00457356" w:rsidRDefault="00361D4B" w:rsidP="00361D4B">
      <w:pPr>
        <w:spacing w:line="240" w:lineRule="auto"/>
        <w:jc w:val="both"/>
        <w:rPr>
          <w:rFonts w:ascii="Times New Roman" w:hAnsi="Times New Roman"/>
          <w:u w:val="single"/>
        </w:rPr>
      </w:pPr>
      <w:r w:rsidRPr="00457356">
        <w:rPr>
          <w:rFonts w:ascii="Times New Roman" w:hAnsi="Times New Roman"/>
          <w:u w:val="single"/>
        </w:rPr>
        <w:t>-взаимодействие со СМИ (подготовка материалов для публикации)</w:t>
      </w:r>
    </w:p>
    <w:p w:rsidR="00361D4B" w:rsidRPr="00457356" w:rsidRDefault="00361D4B" w:rsidP="00361D4B">
      <w:pPr>
        <w:spacing w:line="240" w:lineRule="auto"/>
        <w:jc w:val="both"/>
        <w:rPr>
          <w:rFonts w:ascii="Times New Roman" w:hAnsi="Times New Roman"/>
        </w:rPr>
      </w:pPr>
      <w:proofErr w:type="gramStart"/>
      <w:r w:rsidRPr="00457356">
        <w:rPr>
          <w:rFonts w:ascii="Times New Roman" w:hAnsi="Times New Roman"/>
        </w:rPr>
        <w:t>МБУ ФСК «Юность» активно сотрудничает с телекомпаниями «Норд» и  «ТВ Югорск», а также с газетой «Югорский вестник» которые приглашаются на каждые соревнования и мероприятия, проводимые нашим учреждением, подается информация о каждом соревновании в Управление социальной политики администрации города Югорска (Г.П. Дубровскому) для размещения на сайте администрации города Югорска, также информация размещается на сайте МБУ «ФСК «Юность» который финансируется из</w:t>
      </w:r>
      <w:proofErr w:type="gramEnd"/>
      <w:r w:rsidRPr="00457356">
        <w:rPr>
          <w:rFonts w:ascii="Times New Roman" w:hAnsi="Times New Roman"/>
        </w:rPr>
        <w:t xml:space="preserve"> личных средств работников учреждения  </w:t>
      </w:r>
      <w:hyperlink r:id="rId67" w:history="1">
        <w:r w:rsidRPr="00457356">
          <w:rPr>
            <w:rStyle w:val="af2"/>
            <w:rFonts w:ascii="Times New Roman" w:hAnsi="Times New Roman"/>
            <w:lang w:val="en-US"/>
          </w:rPr>
          <w:t>www</w:t>
        </w:r>
        <w:r w:rsidRPr="00457356">
          <w:rPr>
            <w:rStyle w:val="af2"/>
            <w:rFonts w:ascii="Times New Roman" w:hAnsi="Times New Roman"/>
          </w:rPr>
          <w:t>.fskyunost.ru</w:t>
        </w:r>
      </w:hyperlink>
      <w:r w:rsidRPr="00457356">
        <w:rPr>
          <w:rFonts w:ascii="Times New Roman" w:hAnsi="Times New Roman"/>
        </w:rPr>
        <w:t xml:space="preserve"> </w:t>
      </w:r>
    </w:p>
    <w:p w:rsidR="00361D4B" w:rsidRPr="00457356" w:rsidRDefault="00361D4B" w:rsidP="00361D4B">
      <w:pPr>
        <w:spacing w:line="240" w:lineRule="auto"/>
        <w:jc w:val="both"/>
        <w:rPr>
          <w:rFonts w:ascii="Times New Roman" w:hAnsi="Times New Roman"/>
          <w:b/>
        </w:rPr>
      </w:pPr>
      <w:r w:rsidRPr="00457356">
        <w:rPr>
          <w:rFonts w:ascii="Times New Roman" w:hAnsi="Times New Roman"/>
          <w:b/>
        </w:rPr>
        <w:t>3.Совершенствование профессионального мастерства:</w:t>
      </w:r>
    </w:p>
    <w:p w:rsidR="00361D4B" w:rsidRPr="00457356" w:rsidRDefault="00361D4B" w:rsidP="00361D4B">
      <w:pPr>
        <w:pStyle w:val="ConsPlusNonformat"/>
        <w:ind w:firstLine="708"/>
        <w:jc w:val="both"/>
        <w:rPr>
          <w:rFonts w:ascii="Times New Roman" w:hAnsi="Times New Roman"/>
          <w:sz w:val="22"/>
          <w:szCs w:val="22"/>
        </w:rPr>
      </w:pPr>
      <w:r w:rsidRPr="00457356">
        <w:rPr>
          <w:rFonts w:ascii="Times New Roman" w:hAnsi="Times New Roman"/>
          <w:sz w:val="22"/>
          <w:szCs w:val="22"/>
        </w:rPr>
        <w:t>21 апреля 2016 года приказом № 110-кк Департамента Физической культуры и спорта ХМАО – Югры  присвоена первая квалификационная категория Попову Евгению Александровичу.</w:t>
      </w:r>
    </w:p>
    <w:p w:rsidR="00361D4B" w:rsidRPr="00457356" w:rsidRDefault="00361D4B" w:rsidP="00361D4B">
      <w:pPr>
        <w:pStyle w:val="ConsPlusNonformat"/>
        <w:ind w:firstLine="708"/>
        <w:jc w:val="both"/>
        <w:rPr>
          <w:rFonts w:ascii="Times New Roman" w:hAnsi="Times New Roman"/>
          <w:sz w:val="22"/>
          <w:szCs w:val="22"/>
        </w:rPr>
      </w:pPr>
      <w:r w:rsidRPr="00457356">
        <w:rPr>
          <w:rFonts w:ascii="Times New Roman" w:hAnsi="Times New Roman"/>
          <w:sz w:val="22"/>
          <w:szCs w:val="22"/>
        </w:rPr>
        <w:t>20 июня 2016 года  приказом № 117-кк Департамента Физической культуры и спорта ХМАО – Югры  присвоена первая квалификационная категория Гриценко Константину Владимировичу.</w:t>
      </w:r>
    </w:p>
    <w:p w:rsidR="00361D4B" w:rsidRPr="00457356" w:rsidRDefault="00361D4B" w:rsidP="00361D4B">
      <w:pPr>
        <w:pStyle w:val="ConsPlusNonformat"/>
        <w:ind w:firstLine="708"/>
        <w:jc w:val="both"/>
        <w:rPr>
          <w:rFonts w:ascii="Times New Roman" w:hAnsi="Times New Roman"/>
          <w:sz w:val="22"/>
          <w:szCs w:val="22"/>
        </w:rPr>
      </w:pPr>
      <w:r w:rsidRPr="00457356">
        <w:rPr>
          <w:rFonts w:ascii="Times New Roman" w:hAnsi="Times New Roman"/>
          <w:sz w:val="22"/>
          <w:szCs w:val="22"/>
        </w:rPr>
        <w:t>18 апреля 2016 года приказом № 68-кк Департамента Физической культуры и спорта ХМАО – Югры  присвоена первая судейская квалификационная категория по лёгкой атлетике – 21 человек, по баскетболу 13 человек, по лыжным гонкам – 13 человек, по волейболу – 11 человек, по мини-футболу – 9 человек, по плаванию – 4 человека.</w:t>
      </w:r>
    </w:p>
    <w:p w:rsidR="00361D4B" w:rsidRPr="00457356" w:rsidRDefault="00361D4B" w:rsidP="00361D4B">
      <w:pPr>
        <w:pStyle w:val="ConsPlusNonformat"/>
        <w:ind w:firstLine="708"/>
        <w:jc w:val="both"/>
        <w:rPr>
          <w:rFonts w:ascii="Times New Roman" w:hAnsi="Times New Roman"/>
          <w:sz w:val="22"/>
          <w:szCs w:val="22"/>
        </w:rPr>
      </w:pPr>
      <w:r w:rsidRPr="00457356">
        <w:rPr>
          <w:rFonts w:ascii="Times New Roman" w:hAnsi="Times New Roman"/>
          <w:sz w:val="22"/>
          <w:szCs w:val="22"/>
        </w:rPr>
        <w:t>21 июня 2016 года приказом № 144-кк Департамента Физической культуры и спорта ХМАО – Югры  присвоена первая судейская квалификационная категория по художественной гимнастике – 1 человек.</w:t>
      </w:r>
    </w:p>
    <w:p w:rsidR="00361D4B" w:rsidRPr="00457356" w:rsidRDefault="00361D4B" w:rsidP="00361D4B">
      <w:pPr>
        <w:spacing w:after="0" w:line="240" w:lineRule="auto"/>
        <w:jc w:val="both"/>
        <w:rPr>
          <w:rFonts w:ascii="Times New Roman" w:hAnsi="Times New Roman"/>
          <w:kern w:val="2"/>
        </w:rPr>
      </w:pPr>
    </w:p>
    <w:p w:rsidR="00361D4B" w:rsidRPr="00457356" w:rsidRDefault="00361D4B" w:rsidP="00361D4B">
      <w:pPr>
        <w:pStyle w:val="ConsPlusCell"/>
        <w:snapToGrid w:val="0"/>
        <w:jc w:val="both"/>
        <w:rPr>
          <w:rFonts w:ascii="Times New Roman" w:hAnsi="Times New Roman" w:cs="Times New Roman"/>
          <w:b/>
          <w:sz w:val="22"/>
          <w:szCs w:val="22"/>
        </w:rPr>
      </w:pPr>
      <w:r w:rsidRPr="00457356">
        <w:rPr>
          <w:rFonts w:ascii="Times New Roman" w:hAnsi="Times New Roman" w:cs="Times New Roman"/>
          <w:b/>
          <w:sz w:val="22"/>
          <w:szCs w:val="22"/>
        </w:rPr>
        <w:t>Во 2 квартале 2016 года спортсменам ФСК «Юность» было присвоено 63 спортивных разрядов, из них</w:t>
      </w:r>
      <w:proofErr w:type="gramStart"/>
      <w:r w:rsidRPr="00457356">
        <w:rPr>
          <w:rFonts w:ascii="Times New Roman" w:hAnsi="Times New Roman" w:cs="Times New Roman"/>
          <w:b/>
          <w:sz w:val="22"/>
          <w:szCs w:val="22"/>
        </w:rPr>
        <w:t xml:space="preserve"> :</w:t>
      </w:r>
      <w:proofErr w:type="gramEnd"/>
    </w:p>
    <w:p w:rsidR="00361D4B" w:rsidRPr="00457356" w:rsidRDefault="00361D4B" w:rsidP="00361D4B">
      <w:pPr>
        <w:pStyle w:val="ConsPlusCell"/>
        <w:snapToGrid w:val="0"/>
        <w:jc w:val="both"/>
        <w:rPr>
          <w:rFonts w:ascii="Times New Roman" w:hAnsi="Times New Roman" w:cs="Times New Roman"/>
          <w:b/>
          <w:sz w:val="22"/>
          <w:szCs w:val="22"/>
        </w:rPr>
      </w:pP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17 марта 2016 года Приказом № 6 Управления социальной политики администрации города Югорска 4 спортсменам присвоили спортивный разряд:</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u w:val="single"/>
        </w:rPr>
        <w:t>- 2 юношеский спортивный разряд</w:t>
      </w:r>
      <w:r w:rsidRPr="00457356">
        <w:rPr>
          <w:rFonts w:ascii="Times New Roman" w:hAnsi="Times New Roman"/>
        </w:rPr>
        <w:t xml:space="preserve"> по  авиамодельному спорту (тренер – преподаватель Лазарев Е.А.)   (1 человек);</w:t>
      </w:r>
    </w:p>
    <w:p w:rsidR="00361D4B" w:rsidRPr="00457356" w:rsidRDefault="00361D4B" w:rsidP="00361D4B">
      <w:pPr>
        <w:pStyle w:val="ConsPlusNonformat"/>
        <w:jc w:val="both"/>
        <w:rPr>
          <w:rFonts w:ascii="Times New Roman" w:hAnsi="Times New Roman" w:cs="Times New Roman"/>
          <w:sz w:val="22"/>
          <w:szCs w:val="22"/>
        </w:rPr>
      </w:pPr>
      <w:r w:rsidRPr="00457356">
        <w:rPr>
          <w:rFonts w:ascii="Times New Roman" w:hAnsi="Times New Roman" w:cs="Times New Roman"/>
          <w:sz w:val="22"/>
          <w:szCs w:val="22"/>
          <w:u w:val="single"/>
        </w:rPr>
        <w:t>- 3 юношеский спортивный разряд</w:t>
      </w:r>
      <w:r w:rsidRPr="00457356">
        <w:rPr>
          <w:rFonts w:ascii="Times New Roman" w:hAnsi="Times New Roman" w:cs="Times New Roman"/>
          <w:sz w:val="22"/>
          <w:szCs w:val="22"/>
        </w:rPr>
        <w:t xml:space="preserve"> по  авиамодельному спорту (тренер – преподаватель Лазарев Е.А.)   (3 человека).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18 апреля 2016 года Приказом № 79 –</w:t>
      </w:r>
      <w:proofErr w:type="spellStart"/>
      <w:r w:rsidRPr="00457356">
        <w:rPr>
          <w:rFonts w:ascii="Times New Roman" w:hAnsi="Times New Roman"/>
        </w:rPr>
        <w:t>кк</w:t>
      </w:r>
      <w:proofErr w:type="spellEnd"/>
      <w:r w:rsidRPr="00457356">
        <w:rPr>
          <w:rFonts w:ascii="Times New Roman" w:hAnsi="Times New Roman"/>
        </w:rPr>
        <w:t xml:space="preserve"> Департамента Физической культуры и спорта ХМАО – Югры 1 спортсмену присвоен спортивный разряд «Кандидат в мастера спорта» по художественной гимнастике (тренер – преподаватель Юрьева Н.А.).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19 апреля 2016 года Приказом № 9 Управления социальной политики администрации города Югорска 11 спортсменам присвоили спортивный разряд:</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u w:val="single"/>
        </w:rPr>
        <w:t>- 3  спортивный разряд</w:t>
      </w:r>
      <w:r w:rsidRPr="00457356">
        <w:rPr>
          <w:rFonts w:ascii="Times New Roman" w:hAnsi="Times New Roman"/>
        </w:rPr>
        <w:t xml:space="preserve"> по  баскетболу (тренер – преподаватель </w:t>
      </w:r>
      <w:proofErr w:type="spellStart"/>
      <w:r w:rsidRPr="00457356">
        <w:rPr>
          <w:rFonts w:ascii="Times New Roman" w:hAnsi="Times New Roman"/>
        </w:rPr>
        <w:t>Бекурин</w:t>
      </w:r>
      <w:proofErr w:type="spellEnd"/>
      <w:r w:rsidRPr="00457356">
        <w:rPr>
          <w:rFonts w:ascii="Times New Roman" w:hAnsi="Times New Roman"/>
        </w:rPr>
        <w:t xml:space="preserve"> С.А.)   (11 человек).</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26 мая 2016 года Приказом № 12 Управления социальной политики администрации города Югорска 35 спортсменам присвоили спортивный разряд:</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u w:val="single"/>
        </w:rPr>
        <w:t>- 2 спортивный разряд</w:t>
      </w:r>
      <w:r w:rsidRPr="00457356">
        <w:rPr>
          <w:rFonts w:ascii="Times New Roman" w:hAnsi="Times New Roman"/>
        </w:rPr>
        <w:t xml:space="preserve"> по  баскетболу (тренер – преподаватель Лапин В.Н.)   (10 человек);</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u w:val="single"/>
        </w:rPr>
        <w:t>- 2 спортивный разряд</w:t>
      </w:r>
      <w:r w:rsidRPr="00457356">
        <w:rPr>
          <w:rFonts w:ascii="Times New Roman" w:hAnsi="Times New Roman"/>
        </w:rPr>
        <w:t xml:space="preserve"> по  художественной гимнастике (тренер – преподаватель Юрьева Н.А.) (2 человека);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u w:val="single"/>
        </w:rPr>
        <w:t>- 3 спортивный разряд</w:t>
      </w:r>
      <w:r w:rsidRPr="00457356">
        <w:rPr>
          <w:rFonts w:ascii="Times New Roman" w:hAnsi="Times New Roman"/>
        </w:rPr>
        <w:t xml:space="preserve"> по  художественной гимнастике (тренер – преподаватель Юрьева Н.А.) (2 человека);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 </w:t>
      </w:r>
      <w:r w:rsidRPr="00457356">
        <w:rPr>
          <w:rFonts w:ascii="Times New Roman" w:hAnsi="Times New Roman"/>
          <w:u w:val="single"/>
        </w:rPr>
        <w:t>1 юношеский спортивный разряд</w:t>
      </w:r>
      <w:r w:rsidRPr="00457356">
        <w:rPr>
          <w:rFonts w:ascii="Times New Roman" w:hAnsi="Times New Roman"/>
        </w:rPr>
        <w:t xml:space="preserve"> по баскетболу (тренер – преподаватель Голуб С.М.) (9 человек);</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 </w:t>
      </w:r>
      <w:r w:rsidRPr="00457356">
        <w:rPr>
          <w:rFonts w:ascii="Times New Roman" w:hAnsi="Times New Roman"/>
          <w:u w:val="single"/>
        </w:rPr>
        <w:t>1 юношеский спортивный разряд</w:t>
      </w:r>
      <w:r w:rsidRPr="00457356">
        <w:rPr>
          <w:rFonts w:ascii="Times New Roman" w:hAnsi="Times New Roman"/>
        </w:rPr>
        <w:t xml:space="preserve"> по дзюдо (тренер – преподаватель Гриценко К.В..) (2 человека);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 </w:t>
      </w:r>
      <w:r w:rsidRPr="00457356">
        <w:rPr>
          <w:rFonts w:ascii="Times New Roman" w:hAnsi="Times New Roman"/>
          <w:u w:val="single"/>
        </w:rPr>
        <w:t>1 юношеский спортивный разряд</w:t>
      </w:r>
      <w:r w:rsidRPr="00457356">
        <w:rPr>
          <w:rFonts w:ascii="Times New Roman" w:hAnsi="Times New Roman"/>
        </w:rPr>
        <w:t xml:space="preserve"> по художественной гимнастике (тренер – преподаватель Юрьева Н.А.) (2 человека);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 </w:t>
      </w:r>
      <w:r w:rsidRPr="00457356">
        <w:rPr>
          <w:rFonts w:ascii="Times New Roman" w:hAnsi="Times New Roman"/>
          <w:u w:val="single"/>
        </w:rPr>
        <w:t>2 юношеский спортивный разряд</w:t>
      </w:r>
      <w:r w:rsidRPr="00457356">
        <w:rPr>
          <w:rFonts w:ascii="Times New Roman" w:hAnsi="Times New Roman"/>
        </w:rPr>
        <w:t xml:space="preserve"> по дзюдо (тренер – преподаватель Гриценко К.В..) (2 человека);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 </w:t>
      </w:r>
      <w:r w:rsidRPr="00457356">
        <w:rPr>
          <w:rFonts w:ascii="Times New Roman" w:hAnsi="Times New Roman"/>
          <w:u w:val="single"/>
        </w:rPr>
        <w:t>3 юношеский спортивный разряд</w:t>
      </w:r>
      <w:r w:rsidRPr="00457356">
        <w:rPr>
          <w:rFonts w:ascii="Times New Roman" w:hAnsi="Times New Roman"/>
        </w:rPr>
        <w:t xml:space="preserve"> по дзюдо (тренер – преподаватель Гриценко К.В..) (6 человек).</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20 июня 2016 года Приказом № 116 –</w:t>
      </w:r>
      <w:proofErr w:type="spellStart"/>
      <w:r w:rsidRPr="00457356">
        <w:rPr>
          <w:rFonts w:ascii="Times New Roman" w:hAnsi="Times New Roman"/>
        </w:rPr>
        <w:t>кк</w:t>
      </w:r>
      <w:proofErr w:type="spellEnd"/>
      <w:r w:rsidRPr="00457356">
        <w:rPr>
          <w:rFonts w:ascii="Times New Roman" w:hAnsi="Times New Roman"/>
        </w:rPr>
        <w:t xml:space="preserve"> Департамента Физической культуры и спорта ХМАО – Югры 12 спортсменам присвоили спортивный разряд:</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lastRenderedPageBreak/>
        <w:t>- «Кандидат в мастера спорта» по спортивной акробатике (тренер – преподаватель Попов Е.А.) (2  человека);</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 </w:t>
      </w:r>
      <w:r w:rsidRPr="00457356">
        <w:rPr>
          <w:rFonts w:ascii="Times New Roman" w:hAnsi="Times New Roman"/>
          <w:u w:val="single"/>
        </w:rPr>
        <w:t>1 спортивный разряд</w:t>
      </w:r>
      <w:r w:rsidRPr="00457356">
        <w:rPr>
          <w:rFonts w:ascii="Times New Roman" w:hAnsi="Times New Roman"/>
        </w:rPr>
        <w:t xml:space="preserve"> по  художественной гимнастике (тренер – преподаватель Юрьева Н.А.) (1 человек);</w:t>
      </w: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 </w:t>
      </w:r>
      <w:r w:rsidRPr="00457356">
        <w:rPr>
          <w:rFonts w:ascii="Times New Roman" w:hAnsi="Times New Roman"/>
          <w:u w:val="single"/>
        </w:rPr>
        <w:t>1 спортивный разряд</w:t>
      </w:r>
      <w:r w:rsidRPr="00457356">
        <w:rPr>
          <w:rFonts w:ascii="Times New Roman" w:hAnsi="Times New Roman"/>
        </w:rPr>
        <w:t xml:space="preserve"> по  баскетболу (тренер – преподаватель </w:t>
      </w:r>
      <w:proofErr w:type="spellStart"/>
      <w:r w:rsidRPr="00457356">
        <w:rPr>
          <w:rFonts w:ascii="Times New Roman" w:hAnsi="Times New Roman"/>
        </w:rPr>
        <w:t>Бекурин</w:t>
      </w:r>
      <w:proofErr w:type="spellEnd"/>
      <w:r w:rsidRPr="00457356">
        <w:rPr>
          <w:rFonts w:ascii="Times New Roman" w:hAnsi="Times New Roman"/>
        </w:rPr>
        <w:t xml:space="preserve"> С.А.) (9 человек).</w:t>
      </w:r>
    </w:p>
    <w:p w:rsidR="00361D4B" w:rsidRPr="00457356" w:rsidRDefault="00361D4B" w:rsidP="00361D4B">
      <w:pPr>
        <w:spacing w:after="0" w:line="240" w:lineRule="auto"/>
        <w:jc w:val="both"/>
        <w:rPr>
          <w:rFonts w:ascii="Times New Roman" w:hAnsi="Times New Roman"/>
        </w:rPr>
      </w:pPr>
    </w:p>
    <w:p w:rsidR="00361D4B" w:rsidRPr="00457356" w:rsidRDefault="00361D4B" w:rsidP="00361D4B">
      <w:pPr>
        <w:spacing w:after="0" w:line="240" w:lineRule="auto"/>
        <w:jc w:val="both"/>
        <w:rPr>
          <w:rFonts w:ascii="Times New Roman" w:hAnsi="Times New Roman"/>
        </w:rPr>
      </w:pPr>
      <w:r w:rsidRPr="00457356">
        <w:rPr>
          <w:rFonts w:ascii="Times New Roman" w:hAnsi="Times New Roman"/>
        </w:rPr>
        <w:t xml:space="preserve">-Приказом Министерства Спорта Российской Федерации № 36 </w:t>
      </w:r>
      <w:proofErr w:type="spellStart"/>
      <w:r w:rsidRPr="00457356">
        <w:rPr>
          <w:rFonts w:ascii="Times New Roman" w:hAnsi="Times New Roman"/>
        </w:rPr>
        <w:t>нг</w:t>
      </w:r>
      <w:proofErr w:type="spellEnd"/>
      <w:r w:rsidRPr="00457356">
        <w:rPr>
          <w:rFonts w:ascii="Times New Roman" w:hAnsi="Times New Roman"/>
        </w:rPr>
        <w:t xml:space="preserve"> от 20.04.2016г и  № 72 </w:t>
      </w:r>
      <w:proofErr w:type="spellStart"/>
      <w:r w:rsidRPr="00457356">
        <w:rPr>
          <w:rFonts w:ascii="Times New Roman" w:hAnsi="Times New Roman"/>
        </w:rPr>
        <w:t>нг</w:t>
      </w:r>
      <w:proofErr w:type="spellEnd"/>
      <w:r w:rsidRPr="00457356">
        <w:rPr>
          <w:rFonts w:ascii="Times New Roman" w:hAnsi="Times New Roman"/>
        </w:rPr>
        <w:t xml:space="preserve"> от 21.06.2016г. награждены золотыми знаками отличия Всероссийского физкультурно-спортивного комплекса «Готов к труду и обороне» (ГТО) – 34 выпускников общеобразовательных учреждений города Югорска.</w:t>
      </w:r>
    </w:p>
    <w:p w:rsidR="00361D4B" w:rsidRPr="00457356" w:rsidRDefault="00361D4B" w:rsidP="00361D4B">
      <w:pPr>
        <w:spacing w:after="0" w:line="240" w:lineRule="auto"/>
        <w:jc w:val="both"/>
        <w:rPr>
          <w:rFonts w:ascii="Times New Roman" w:hAnsi="Times New Roman"/>
        </w:rPr>
      </w:pPr>
    </w:p>
    <w:p w:rsidR="00BA182E" w:rsidRPr="00457356" w:rsidRDefault="00361D4B" w:rsidP="00361D4B">
      <w:pPr>
        <w:autoSpaceDE w:val="0"/>
        <w:autoSpaceDN w:val="0"/>
        <w:adjustRightInd w:val="0"/>
        <w:spacing w:after="0" w:line="240" w:lineRule="auto"/>
        <w:jc w:val="both"/>
        <w:rPr>
          <w:rFonts w:ascii="Times New Roman" w:eastAsia="Times New Roman" w:hAnsi="Times New Roman" w:cs="Times New Roman"/>
          <w:lang w:eastAsia="ru-RU"/>
        </w:rPr>
      </w:pPr>
      <w:r w:rsidRPr="00457356">
        <w:rPr>
          <w:rFonts w:ascii="Times New Roman" w:hAnsi="Times New Roman"/>
        </w:rPr>
        <w:t xml:space="preserve">-Приказом Департамента физической культуры и спорта Ханты-Мансийского автономного округа-Югры № 4-ГТО от 04.05.2016г </w:t>
      </w:r>
      <w:proofErr w:type="gramStart"/>
      <w:r w:rsidRPr="00457356">
        <w:rPr>
          <w:rFonts w:ascii="Times New Roman" w:hAnsi="Times New Roman"/>
        </w:rPr>
        <w:t>награждена</w:t>
      </w:r>
      <w:proofErr w:type="gramEnd"/>
      <w:r w:rsidRPr="00457356">
        <w:rPr>
          <w:rFonts w:ascii="Times New Roman" w:hAnsi="Times New Roman"/>
        </w:rPr>
        <w:t xml:space="preserve"> бронзовым знаком отличия Всероссийского физкультурно-спортивного комплекса «Готов к труду и обороне» (ГТО) – 1 выпускник общеобразовательного учреждения города Югорска.</w:t>
      </w:r>
    </w:p>
    <w:p w:rsidR="00351C70" w:rsidRPr="00457356" w:rsidRDefault="00351C70" w:rsidP="00C11FFB">
      <w:pPr>
        <w:autoSpaceDE w:val="0"/>
        <w:autoSpaceDN w:val="0"/>
        <w:adjustRightInd w:val="0"/>
        <w:spacing w:after="0" w:line="240" w:lineRule="auto"/>
        <w:jc w:val="both"/>
        <w:rPr>
          <w:rFonts w:ascii="Times New Roman" w:eastAsia="Times New Roman" w:hAnsi="Times New Roman" w:cs="Times New Roman"/>
          <w:lang w:eastAsia="ru-RU"/>
        </w:rPr>
      </w:pPr>
    </w:p>
    <w:p w:rsidR="00351C70" w:rsidRPr="00457356" w:rsidRDefault="00351C70" w:rsidP="00351C70">
      <w:pPr>
        <w:spacing w:after="0" w:line="240" w:lineRule="auto"/>
        <w:jc w:val="center"/>
        <w:rPr>
          <w:rFonts w:ascii="Times New Roman" w:eastAsia="Times New Roman" w:hAnsi="Times New Roman" w:cs="Times New Roman"/>
          <w:b/>
          <w:color w:val="333333"/>
          <w:u w:val="single"/>
          <w:lang w:eastAsia="ru-RU"/>
        </w:rPr>
      </w:pPr>
      <w:r w:rsidRPr="00457356">
        <w:rPr>
          <w:rFonts w:ascii="Times New Roman" w:eastAsia="Times New Roman" w:hAnsi="Times New Roman" w:cs="Times New Roman"/>
          <w:b/>
          <w:color w:val="333333"/>
          <w:u w:val="single"/>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«Смена»</w:t>
      </w:r>
    </w:p>
    <w:p w:rsidR="007D00B0" w:rsidRPr="00457356" w:rsidRDefault="007D00B0" w:rsidP="00351C70">
      <w:pPr>
        <w:spacing w:after="0" w:line="240" w:lineRule="auto"/>
        <w:jc w:val="center"/>
        <w:rPr>
          <w:rFonts w:ascii="Times New Roman" w:eastAsia="Times New Roman" w:hAnsi="Times New Roman" w:cs="Times New Roman"/>
          <w:b/>
          <w:color w:val="333333"/>
          <w:u w:val="single"/>
          <w:lang w:eastAsia="ru-RU"/>
        </w:rPr>
      </w:pPr>
    </w:p>
    <w:p w:rsidR="00351C70" w:rsidRPr="00457356" w:rsidRDefault="00351C70" w:rsidP="00351C70">
      <w:pPr>
        <w:spacing w:after="0" w:line="240" w:lineRule="auto"/>
        <w:ind w:firstLine="720"/>
        <w:jc w:val="both"/>
        <w:rPr>
          <w:rFonts w:ascii="Times New Roman" w:eastAsia="Calibri" w:hAnsi="Times New Roman" w:cs="Times New Roman"/>
        </w:rPr>
      </w:pPr>
      <w:proofErr w:type="gramStart"/>
      <w:r w:rsidRPr="00457356">
        <w:rPr>
          <w:rFonts w:ascii="Times New Roman" w:hAnsi="Times New Roman" w:cs="Times New Roman"/>
          <w:b/>
          <w:i/>
        </w:rPr>
        <w:t>Основной ц</w:t>
      </w:r>
      <w:r w:rsidRPr="00457356">
        <w:rPr>
          <w:rFonts w:ascii="Times New Roman" w:eastAsia="Calibri" w:hAnsi="Times New Roman" w:cs="Times New Roman"/>
          <w:b/>
          <w:i/>
        </w:rPr>
        <w:t>елью</w:t>
      </w:r>
      <w:r w:rsidRPr="00457356">
        <w:rPr>
          <w:rFonts w:ascii="Times New Roman" w:eastAsia="Calibri" w:hAnsi="Times New Roman" w:cs="Times New Roman"/>
        </w:rPr>
        <w:t xml:space="preserve"> деятельности  СДЮСШОР «Смена» является создание условий для вовлечения максимально возможного числа детей и подростков в систематическое занятие спортом и физической культурой, которые направлены на развитие личности, утверждению здорового образа жизни, воспитанию физических, морально-этических и волевых качеств, повышения уровня физической подготовленности и спортивных результатов, учитывая индивидуальные особенности и требования программ по видам спорта;</w:t>
      </w:r>
      <w:proofErr w:type="gramEnd"/>
      <w:r w:rsidRPr="00457356">
        <w:rPr>
          <w:rFonts w:ascii="Times New Roman" w:eastAsia="Calibri" w:hAnsi="Times New Roman" w:cs="Times New Roman"/>
        </w:rPr>
        <w:t xml:space="preserve"> профилактике различных форм зависимости и правонарушений.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BE2337" w:rsidRPr="00457356" w:rsidRDefault="00BE2337" w:rsidP="00BE2337">
      <w:pPr>
        <w:spacing w:after="0" w:line="240" w:lineRule="auto"/>
        <w:ind w:firstLine="720"/>
        <w:jc w:val="both"/>
        <w:rPr>
          <w:rFonts w:ascii="Times New Roman" w:eastAsia="Calibri" w:hAnsi="Times New Roman" w:cs="Times New Roman"/>
        </w:rPr>
      </w:pPr>
      <w:r w:rsidRPr="00457356">
        <w:rPr>
          <w:rFonts w:ascii="Times New Roman" w:eastAsia="Calibri" w:hAnsi="Times New Roman" w:cs="Times New Roman"/>
        </w:rPr>
        <w:t>Перед  МБУ ДО СДЮСШОР «Смена» в 2015</w:t>
      </w:r>
      <w:r w:rsidRPr="00457356">
        <w:rPr>
          <w:rFonts w:ascii="Times New Roman" w:hAnsi="Times New Roman" w:cs="Times New Roman"/>
        </w:rPr>
        <w:t>-2016 учебном году</w:t>
      </w:r>
      <w:r w:rsidRPr="00457356">
        <w:rPr>
          <w:rFonts w:ascii="Times New Roman" w:eastAsia="Calibri" w:hAnsi="Times New Roman" w:cs="Times New Roman"/>
        </w:rPr>
        <w:t xml:space="preserve"> стоя</w:t>
      </w:r>
      <w:r w:rsidRPr="00457356">
        <w:rPr>
          <w:rFonts w:ascii="Times New Roman" w:hAnsi="Times New Roman" w:cs="Times New Roman"/>
        </w:rPr>
        <w:t>т</w:t>
      </w:r>
      <w:r w:rsidRPr="00457356">
        <w:rPr>
          <w:rFonts w:ascii="Times New Roman" w:eastAsia="Calibri" w:hAnsi="Times New Roman" w:cs="Times New Roman"/>
        </w:rPr>
        <w:t xml:space="preserve"> следующие задачи:</w:t>
      </w:r>
    </w:p>
    <w:p w:rsidR="00BE2337" w:rsidRPr="00457356" w:rsidRDefault="00BE2337" w:rsidP="00BE2337">
      <w:pPr>
        <w:spacing w:after="0" w:line="240" w:lineRule="auto"/>
        <w:ind w:firstLine="851"/>
        <w:jc w:val="both"/>
        <w:rPr>
          <w:rFonts w:ascii="Times New Roman" w:eastAsia="Calibri" w:hAnsi="Times New Roman" w:cs="Times New Roman"/>
        </w:rPr>
      </w:pPr>
      <w:r w:rsidRPr="00457356">
        <w:rPr>
          <w:rFonts w:ascii="Times New Roman" w:eastAsia="Calibri" w:hAnsi="Times New Roman" w:cs="Times New Roman"/>
        </w:rPr>
        <w:t>- Реализация модели интеграции общего и дополнительного образования в условиях СДЮСШОР, выделение в образовательном пространстве взаимосвязанных компонентов, способствующих индивидуальному развитию личности.</w:t>
      </w:r>
    </w:p>
    <w:p w:rsidR="00BE2337" w:rsidRPr="00457356" w:rsidRDefault="00BE2337" w:rsidP="00BE2337">
      <w:pPr>
        <w:spacing w:after="0" w:line="240" w:lineRule="auto"/>
        <w:ind w:firstLine="851"/>
        <w:jc w:val="both"/>
        <w:rPr>
          <w:rFonts w:ascii="Times New Roman" w:eastAsia="Calibri" w:hAnsi="Times New Roman" w:cs="Times New Roman"/>
        </w:rPr>
      </w:pPr>
      <w:r w:rsidRPr="00457356">
        <w:rPr>
          <w:rFonts w:ascii="Times New Roman" w:eastAsia="Calibri" w:hAnsi="Times New Roman" w:cs="Times New Roman"/>
        </w:rPr>
        <w:t>- Оптимизация образовательного процесса в СДЮСШОР «Смена» физкультурно-спортивной направленности на  основе личностно -     ориентированного подхода, изучения и комплексного использования передовых методов, организованных форм и средств обучения и воспитания.</w:t>
      </w:r>
    </w:p>
    <w:p w:rsidR="00BE2337" w:rsidRPr="00457356" w:rsidRDefault="00BE2337" w:rsidP="00BE2337">
      <w:pPr>
        <w:spacing w:after="0" w:line="240" w:lineRule="auto"/>
        <w:ind w:firstLine="851"/>
        <w:jc w:val="both"/>
        <w:rPr>
          <w:rFonts w:ascii="Times New Roman" w:eastAsia="Calibri" w:hAnsi="Times New Roman" w:cs="Times New Roman"/>
        </w:rPr>
      </w:pPr>
      <w:r w:rsidRPr="00457356">
        <w:rPr>
          <w:rFonts w:ascii="Times New Roman" w:eastAsia="Calibri" w:hAnsi="Times New Roman" w:cs="Times New Roman"/>
        </w:rPr>
        <w:t>- Повышение качества образования через обновление программно-методического обеспечения, внедрение новых педагогических технологий и проектов в образовательную практику.</w:t>
      </w:r>
    </w:p>
    <w:p w:rsidR="00BE2337" w:rsidRPr="00457356" w:rsidRDefault="00BE2337" w:rsidP="00BE2337">
      <w:pPr>
        <w:spacing w:after="0" w:line="240" w:lineRule="auto"/>
        <w:ind w:firstLine="851"/>
        <w:jc w:val="both"/>
        <w:rPr>
          <w:rFonts w:ascii="Times New Roman" w:eastAsia="Calibri" w:hAnsi="Times New Roman" w:cs="Times New Roman"/>
        </w:rPr>
      </w:pPr>
      <w:r w:rsidRPr="00457356">
        <w:rPr>
          <w:rFonts w:ascii="Times New Roman" w:eastAsia="Calibri" w:hAnsi="Times New Roman" w:cs="Times New Roman"/>
        </w:rPr>
        <w:t>- Реализация  поэтапного плана мероприятий Программы развития МБУ ДО СДЮСШОР «Смена» на 2015-2016 годы.</w:t>
      </w:r>
    </w:p>
    <w:p w:rsidR="00BE2337" w:rsidRPr="00457356" w:rsidRDefault="00BE2337" w:rsidP="00BE2337">
      <w:pPr>
        <w:spacing w:after="0" w:line="240" w:lineRule="auto"/>
        <w:ind w:firstLine="851"/>
        <w:jc w:val="both"/>
        <w:rPr>
          <w:rFonts w:ascii="Times New Roman" w:eastAsia="Calibri" w:hAnsi="Times New Roman" w:cs="Times New Roman"/>
        </w:rPr>
      </w:pPr>
      <w:r w:rsidRPr="00457356">
        <w:rPr>
          <w:rFonts w:ascii="Times New Roman" w:eastAsia="Calibri" w:hAnsi="Times New Roman" w:cs="Times New Roman"/>
        </w:rPr>
        <w:t xml:space="preserve">- Организация и совершенствование планово-экономической деятельности СДЮСШОР, а также развитие   внебюджетной деятельности с целью дальнейшего развития и материально-технической базы.   </w:t>
      </w:r>
    </w:p>
    <w:p w:rsidR="00BE2337" w:rsidRPr="00457356" w:rsidRDefault="00BE2337" w:rsidP="00BE2337">
      <w:pPr>
        <w:spacing w:after="0" w:line="240" w:lineRule="auto"/>
        <w:ind w:firstLine="851"/>
        <w:jc w:val="both"/>
        <w:rPr>
          <w:rFonts w:ascii="Times New Roman" w:eastAsia="Calibri" w:hAnsi="Times New Roman" w:cs="Times New Roman"/>
        </w:rPr>
      </w:pPr>
      <w:r w:rsidRPr="00457356">
        <w:rPr>
          <w:rFonts w:ascii="Times New Roman" w:eastAsia="Calibri" w:hAnsi="Times New Roman" w:cs="Times New Roman"/>
        </w:rPr>
        <w:t>- Создание условий для организации комплексной безопасности учреждения.</w:t>
      </w:r>
    </w:p>
    <w:p w:rsidR="00BE2337" w:rsidRPr="00457356" w:rsidRDefault="00BE2337" w:rsidP="00BE2337">
      <w:pPr>
        <w:spacing w:after="0" w:line="240" w:lineRule="auto"/>
        <w:ind w:firstLine="851"/>
        <w:jc w:val="both"/>
        <w:rPr>
          <w:rFonts w:ascii="Times New Roman" w:eastAsia="Calibri" w:hAnsi="Times New Roman" w:cs="Times New Roman"/>
        </w:rPr>
      </w:pPr>
      <w:r w:rsidRPr="00457356">
        <w:rPr>
          <w:rFonts w:ascii="Times New Roman" w:eastAsia="Calibri" w:hAnsi="Times New Roman" w:cs="Times New Roman"/>
        </w:rPr>
        <w:t xml:space="preserve">- Повышение качества медицинского обслуживания через сохранение, укрепление и профилактику здоровья обучающихся, приобщения их к здоровому образу жизни, а также </w:t>
      </w:r>
      <w:proofErr w:type="gramStart"/>
      <w:r w:rsidRPr="00457356">
        <w:rPr>
          <w:rFonts w:ascii="Times New Roman" w:eastAsia="Calibri" w:hAnsi="Times New Roman" w:cs="Times New Roman"/>
        </w:rPr>
        <w:t>контроля за</w:t>
      </w:r>
      <w:proofErr w:type="gramEnd"/>
      <w:r w:rsidRPr="00457356">
        <w:rPr>
          <w:rFonts w:ascii="Times New Roman" w:eastAsia="Calibri" w:hAnsi="Times New Roman" w:cs="Times New Roman"/>
        </w:rPr>
        <w:t xml:space="preserve"> выполнением санитарно-гигиенических норм и правил. </w:t>
      </w:r>
    </w:p>
    <w:p w:rsidR="00BE2337" w:rsidRPr="00457356" w:rsidRDefault="00BE2337" w:rsidP="00BE2337">
      <w:pPr>
        <w:widowControl w:val="0"/>
        <w:suppressAutoHyphens/>
        <w:autoSpaceDN w:val="0"/>
        <w:spacing w:after="0" w:line="240" w:lineRule="auto"/>
        <w:jc w:val="both"/>
        <w:textAlignment w:val="baseline"/>
        <w:rPr>
          <w:rFonts w:ascii="Times New Roman" w:eastAsia="Arial Unicode MS" w:hAnsi="Times New Roman" w:cs="Tahoma"/>
          <w:color w:val="000000"/>
          <w:kern w:val="3"/>
          <w:lang w:bidi="en-US"/>
        </w:rPr>
      </w:pPr>
    </w:p>
    <w:p w:rsidR="00BE2337" w:rsidRPr="00457356" w:rsidRDefault="00BE2337" w:rsidP="00BE2337">
      <w:pPr>
        <w:spacing w:after="0" w:line="240" w:lineRule="auto"/>
        <w:contextualSpacing/>
        <w:jc w:val="both"/>
        <w:rPr>
          <w:rFonts w:ascii="Times New Roman" w:hAnsi="Times New Roman" w:cs="Times New Roman"/>
          <w:u w:val="single"/>
        </w:rPr>
      </w:pPr>
      <w:r w:rsidRPr="00457356">
        <w:rPr>
          <w:rFonts w:ascii="Times New Roman" w:hAnsi="Times New Roman" w:cs="Times New Roman"/>
          <w:u w:val="single"/>
        </w:rPr>
        <w:t>Условия для организации образовательного процесса:</w:t>
      </w:r>
    </w:p>
    <w:p w:rsidR="00BE2337" w:rsidRPr="00457356" w:rsidRDefault="00BE2337" w:rsidP="00BE2337">
      <w:pPr>
        <w:spacing w:before="60" w:after="60" w:line="240" w:lineRule="auto"/>
        <w:ind w:firstLine="360"/>
        <w:jc w:val="both"/>
        <w:rPr>
          <w:rFonts w:ascii="Times New Roman" w:eastAsia="Times New Roman" w:hAnsi="Times New Roman" w:cs="Times New Roman"/>
        </w:rPr>
      </w:pPr>
      <w:r w:rsidRPr="00457356">
        <w:rPr>
          <w:rFonts w:ascii="Times New Roman" w:eastAsia="Times New Roman" w:hAnsi="Times New Roman" w:cs="Times New Roman"/>
        </w:rPr>
        <w:t xml:space="preserve">Муниципальное бюджетное учреждение дополнительного образования специализированная детско-юношеская спортивная школа олимпийского резерва «Смена»  осуществляет образовательный процесс по следующим образовательным программам: </w:t>
      </w:r>
    </w:p>
    <w:p w:rsidR="00BE2337" w:rsidRPr="00457356" w:rsidRDefault="00BE2337" w:rsidP="00BE2337">
      <w:pPr>
        <w:spacing w:before="60" w:after="60" w:line="240" w:lineRule="auto"/>
        <w:ind w:firstLine="360"/>
        <w:jc w:val="both"/>
        <w:rPr>
          <w:rFonts w:ascii="Times New Roman" w:eastAsia="Times New Roman" w:hAnsi="Times New Roman" w:cs="Times New Roman"/>
        </w:rPr>
      </w:pPr>
      <w:r w:rsidRPr="00457356">
        <w:rPr>
          <w:rFonts w:ascii="Times New Roman" w:eastAsia="Times New Roman" w:hAnsi="Times New Roman" w:cs="Times New Roman"/>
        </w:rPr>
        <w:t>общеразвивающая программа – 39 недель;</w:t>
      </w:r>
    </w:p>
    <w:p w:rsidR="00BE2337" w:rsidRPr="00457356" w:rsidRDefault="00BE2337" w:rsidP="00BE2337">
      <w:pPr>
        <w:spacing w:before="60" w:after="60" w:line="240" w:lineRule="auto"/>
        <w:ind w:firstLine="360"/>
        <w:jc w:val="both"/>
        <w:rPr>
          <w:rFonts w:ascii="Times New Roman" w:eastAsia="Times New Roman" w:hAnsi="Times New Roman" w:cs="Times New Roman"/>
        </w:rPr>
      </w:pPr>
      <w:r w:rsidRPr="00457356">
        <w:rPr>
          <w:rFonts w:ascii="Times New Roman" w:eastAsia="Times New Roman" w:hAnsi="Times New Roman" w:cs="Times New Roman"/>
        </w:rPr>
        <w:t>предпрофессиональная программа – 42 недели;</w:t>
      </w:r>
    </w:p>
    <w:p w:rsidR="00BE2337" w:rsidRPr="00457356" w:rsidRDefault="00BE2337" w:rsidP="00BE2337">
      <w:pPr>
        <w:spacing w:before="60" w:after="60" w:line="240" w:lineRule="auto"/>
        <w:ind w:firstLine="360"/>
        <w:jc w:val="both"/>
        <w:rPr>
          <w:rFonts w:ascii="Times New Roman" w:eastAsia="Times New Roman" w:hAnsi="Times New Roman" w:cs="Times New Roman"/>
        </w:rPr>
      </w:pPr>
      <w:r w:rsidRPr="00457356">
        <w:rPr>
          <w:rFonts w:ascii="Times New Roman" w:eastAsia="Times New Roman" w:hAnsi="Times New Roman" w:cs="Times New Roman"/>
        </w:rPr>
        <w:t>спортивной подготовки – 52 недели.</w:t>
      </w:r>
    </w:p>
    <w:p w:rsidR="00BE2337" w:rsidRPr="00457356" w:rsidRDefault="00BE2337" w:rsidP="00BE2337">
      <w:pPr>
        <w:spacing w:after="0" w:line="240" w:lineRule="auto"/>
        <w:ind w:firstLine="360"/>
        <w:jc w:val="both"/>
        <w:rPr>
          <w:rFonts w:ascii="Times New Roman" w:hAnsi="Times New Roman" w:cs="Times New Roman"/>
        </w:rPr>
      </w:pPr>
      <w:r w:rsidRPr="00457356">
        <w:rPr>
          <w:rFonts w:ascii="Times New Roman" w:hAnsi="Times New Roman" w:cs="Times New Roman"/>
        </w:rPr>
        <w:lastRenderedPageBreak/>
        <w:t xml:space="preserve">В муниципальном бюджетном учреждении дополнительного образования специализированной детско-юношеской спортивной школы олимпийского резерва «Смена» </w:t>
      </w:r>
      <w:proofErr w:type="gramStart"/>
      <w:r w:rsidRPr="00457356">
        <w:rPr>
          <w:rFonts w:ascii="Times New Roman" w:hAnsi="Times New Roman" w:cs="Times New Roman"/>
        </w:rPr>
        <w:t>на обучается</w:t>
      </w:r>
      <w:proofErr w:type="gramEnd"/>
      <w:r w:rsidRPr="00457356">
        <w:rPr>
          <w:rFonts w:ascii="Times New Roman" w:hAnsi="Times New Roman" w:cs="Times New Roman"/>
        </w:rPr>
        <w:t xml:space="preserve"> 740 человек.</w:t>
      </w:r>
    </w:p>
    <w:p w:rsidR="00BE2337" w:rsidRPr="00457356" w:rsidRDefault="00BE2337" w:rsidP="00BE2337">
      <w:pPr>
        <w:spacing w:after="0" w:line="240" w:lineRule="auto"/>
        <w:ind w:firstLine="360"/>
        <w:jc w:val="both"/>
        <w:rPr>
          <w:rFonts w:ascii="Times New Roman" w:hAnsi="Times New Roman" w:cs="Times New Roman"/>
          <w:b/>
        </w:rPr>
      </w:pPr>
    </w:p>
    <w:p w:rsidR="00BE2337" w:rsidRPr="00457356" w:rsidRDefault="00BE2337" w:rsidP="00BE2337">
      <w:pPr>
        <w:spacing w:after="0" w:line="240" w:lineRule="auto"/>
        <w:ind w:firstLine="360"/>
        <w:jc w:val="both"/>
        <w:rPr>
          <w:rFonts w:ascii="Times New Roman" w:hAnsi="Times New Roman" w:cs="Times New Roman"/>
          <w:u w:val="single"/>
        </w:rPr>
      </w:pPr>
      <w:r w:rsidRPr="00457356">
        <w:rPr>
          <w:rFonts w:ascii="Times New Roman" w:hAnsi="Times New Roman" w:cs="Times New Roman"/>
        </w:rPr>
        <w:t xml:space="preserve">1) проектная  мощность  здания             </w:t>
      </w:r>
      <w:r w:rsidRPr="00457356">
        <w:rPr>
          <w:rFonts w:ascii="Times New Roman" w:hAnsi="Times New Roman" w:cs="Times New Roman"/>
          <w:u w:val="single"/>
        </w:rPr>
        <w:t xml:space="preserve">100 человек в одну смену  </w:t>
      </w:r>
    </w:p>
    <w:p w:rsidR="00BE2337" w:rsidRPr="00457356" w:rsidRDefault="00BE2337" w:rsidP="00BE2337">
      <w:pPr>
        <w:spacing w:after="0" w:line="240" w:lineRule="auto"/>
        <w:ind w:firstLine="360"/>
        <w:jc w:val="both"/>
        <w:rPr>
          <w:rFonts w:ascii="Times New Roman" w:hAnsi="Times New Roman" w:cs="Times New Roman"/>
          <w:u w:val="single"/>
        </w:rPr>
      </w:pPr>
      <w:r w:rsidRPr="00457356">
        <w:rPr>
          <w:rFonts w:ascii="Times New Roman" w:hAnsi="Times New Roman" w:cs="Times New Roman"/>
        </w:rPr>
        <w:t xml:space="preserve">2) фактическая  наполняемость              </w:t>
      </w:r>
      <w:r w:rsidRPr="00457356">
        <w:rPr>
          <w:rFonts w:ascii="Times New Roman" w:hAnsi="Times New Roman" w:cs="Times New Roman"/>
          <w:u w:val="single"/>
        </w:rPr>
        <w:t>100 человек в одну смену</w:t>
      </w:r>
    </w:p>
    <w:p w:rsidR="00BE2337" w:rsidRPr="00457356" w:rsidRDefault="00BE2337" w:rsidP="00BE2337">
      <w:pPr>
        <w:spacing w:after="0" w:line="240" w:lineRule="auto"/>
        <w:ind w:firstLine="360"/>
        <w:jc w:val="both"/>
        <w:rPr>
          <w:rFonts w:ascii="Times New Roman" w:hAnsi="Times New Roman" w:cs="Times New Roman"/>
        </w:rPr>
      </w:pPr>
      <w:r w:rsidRPr="00457356">
        <w:rPr>
          <w:rFonts w:ascii="Times New Roman" w:hAnsi="Times New Roman" w:cs="Times New Roman"/>
        </w:rPr>
        <w:t xml:space="preserve">3) сведения о наполняемости объединений (групп):                                                  </w:t>
      </w:r>
    </w:p>
    <w:p w:rsidR="00BE2337" w:rsidRPr="00457356" w:rsidRDefault="00BE2337" w:rsidP="00BE2337">
      <w:pPr>
        <w:spacing w:after="0" w:line="240" w:lineRule="auto"/>
        <w:rPr>
          <w:rFonts w:ascii="Times New Roman" w:hAnsi="Times New Roman" w:cs="Times New Roman"/>
        </w:rPr>
      </w:pPr>
      <w:r w:rsidRPr="00457356">
        <w:rPr>
          <w:rFonts w:ascii="Times New Roman" w:hAnsi="Times New Roman" w:cs="Times New Roman"/>
        </w:rPr>
        <w:t xml:space="preserve">                          </w:t>
      </w:r>
    </w:p>
    <w:p w:rsidR="00BE2337" w:rsidRPr="00457356" w:rsidRDefault="00BE2337" w:rsidP="00BE2337">
      <w:pPr>
        <w:spacing w:after="0" w:line="240" w:lineRule="auto"/>
        <w:jc w:val="both"/>
        <w:rPr>
          <w:rFonts w:ascii="Times New Roman" w:hAnsi="Times New Roman" w:cs="Times New Roman"/>
        </w:rPr>
      </w:pPr>
      <w:r w:rsidRPr="00457356">
        <w:rPr>
          <w:rFonts w:ascii="Times New Roman" w:hAnsi="Times New Roman" w:cs="Times New Roman"/>
        </w:rPr>
        <w:t xml:space="preserve">    </w:t>
      </w:r>
      <w:r w:rsidRPr="00457356">
        <w:rPr>
          <w:rFonts w:ascii="Times New Roman" w:hAnsi="Times New Roman" w:cs="Times New Roman"/>
        </w:rPr>
        <w:tab/>
        <w:t xml:space="preserve">Наполняемость групп спортивных отделений осуществляется в соответствие  с </w:t>
      </w:r>
      <w:proofErr w:type="gramStart"/>
      <w:r w:rsidRPr="00457356">
        <w:rPr>
          <w:rFonts w:ascii="Times New Roman" w:hAnsi="Times New Roman" w:cs="Times New Roman"/>
        </w:rPr>
        <w:t>федеральными</w:t>
      </w:r>
      <w:proofErr w:type="gramEnd"/>
      <w:r w:rsidRPr="00457356">
        <w:rPr>
          <w:rFonts w:ascii="Times New Roman" w:hAnsi="Times New Roman" w:cs="Times New Roman"/>
        </w:rPr>
        <w:t xml:space="preserve"> стандартам по видам спорта. </w:t>
      </w:r>
    </w:p>
    <w:p w:rsidR="00BE2337" w:rsidRPr="00457356" w:rsidRDefault="00BE2337" w:rsidP="00BE2337">
      <w:pPr>
        <w:spacing w:after="0" w:line="240" w:lineRule="auto"/>
        <w:ind w:firstLine="720"/>
        <w:jc w:val="both"/>
        <w:rPr>
          <w:rFonts w:ascii="Times New Roman" w:hAnsi="Times New Roman" w:cs="Times New Roman"/>
        </w:rPr>
      </w:pPr>
      <w:r w:rsidRPr="00457356">
        <w:rPr>
          <w:rFonts w:ascii="Times New Roman" w:hAnsi="Times New Roman" w:cs="Times New Roman"/>
        </w:rPr>
        <w:t xml:space="preserve">Обеспечение муниципального задания в разделе «Численность </w:t>
      </w:r>
      <w:proofErr w:type="gramStart"/>
      <w:r w:rsidRPr="00457356">
        <w:rPr>
          <w:rFonts w:ascii="Times New Roman" w:hAnsi="Times New Roman" w:cs="Times New Roman"/>
        </w:rPr>
        <w:t>обучающихся</w:t>
      </w:r>
      <w:proofErr w:type="gramEnd"/>
      <w:r w:rsidRPr="00457356">
        <w:rPr>
          <w:rFonts w:ascii="Times New Roman" w:hAnsi="Times New Roman" w:cs="Times New Roman"/>
        </w:rPr>
        <w:t>»  за 2- й квартал составило 100%.</w:t>
      </w:r>
    </w:p>
    <w:p w:rsidR="00BE2337" w:rsidRPr="00457356" w:rsidRDefault="00BE2337" w:rsidP="00BE2337">
      <w:pPr>
        <w:spacing w:after="0" w:line="240" w:lineRule="auto"/>
        <w:ind w:firstLine="720"/>
        <w:jc w:val="both"/>
        <w:rPr>
          <w:rFonts w:ascii="Times New Roman" w:eastAsia="Calibri" w:hAnsi="Times New Roman" w:cs="Times New Roman"/>
        </w:rPr>
      </w:pPr>
    </w:p>
    <w:p w:rsidR="00BE2337" w:rsidRPr="00457356" w:rsidRDefault="00BE2337" w:rsidP="00BE2337">
      <w:pPr>
        <w:spacing w:after="0" w:line="240" w:lineRule="auto"/>
        <w:ind w:firstLine="720"/>
        <w:jc w:val="both"/>
        <w:rPr>
          <w:rFonts w:ascii="Times New Roman" w:eastAsia="Calibri" w:hAnsi="Times New Roman" w:cs="Times New Roman"/>
          <w:u w:val="single"/>
        </w:rPr>
      </w:pPr>
      <w:r w:rsidRPr="00457356">
        <w:rPr>
          <w:rFonts w:ascii="Times New Roman" w:eastAsia="Calibri" w:hAnsi="Times New Roman" w:cs="Times New Roman"/>
          <w:u w:val="single"/>
        </w:rPr>
        <w:t>Участие в соревнованиях</w:t>
      </w:r>
    </w:p>
    <w:p w:rsidR="00BE2337" w:rsidRDefault="00BE2337" w:rsidP="00BE2337">
      <w:pPr>
        <w:spacing w:after="0" w:line="240" w:lineRule="auto"/>
        <w:jc w:val="both"/>
        <w:rPr>
          <w:rFonts w:ascii="Times New Roman" w:eastAsia="Calibri" w:hAnsi="Times New Roman" w:cs="Times New Roman"/>
          <w:sz w:val="24"/>
          <w:szCs w:val="24"/>
        </w:rPr>
      </w:pPr>
    </w:p>
    <w:tbl>
      <w:tblPr>
        <w:tblStyle w:val="a7"/>
        <w:tblW w:w="0" w:type="auto"/>
        <w:tblInd w:w="0" w:type="dxa"/>
        <w:tblLook w:val="04A0" w:firstRow="1" w:lastRow="0" w:firstColumn="1" w:lastColumn="0" w:noHBand="0" w:noVBand="1"/>
      </w:tblPr>
      <w:tblGrid>
        <w:gridCol w:w="1221"/>
        <w:gridCol w:w="1879"/>
        <w:gridCol w:w="1662"/>
        <w:gridCol w:w="1601"/>
        <w:gridCol w:w="1914"/>
        <w:gridCol w:w="1294"/>
      </w:tblGrid>
      <w:tr w:rsidR="00070E5A" w:rsidTr="00070E5A">
        <w:tc>
          <w:tcPr>
            <w:tcW w:w="1221" w:type="dxa"/>
          </w:tcPr>
          <w:p w:rsidR="00070E5A" w:rsidRPr="00457356" w:rsidRDefault="00070E5A" w:rsidP="00070E5A">
            <w:pPr>
              <w:rPr>
                <w:rFonts w:ascii="Times New Roman" w:hAnsi="Times New Roman"/>
                <w:sz w:val="22"/>
                <w:szCs w:val="22"/>
              </w:rPr>
            </w:pPr>
          </w:p>
        </w:tc>
        <w:tc>
          <w:tcPr>
            <w:tcW w:w="1879" w:type="dxa"/>
          </w:tcPr>
          <w:p w:rsidR="00070E5A" w:rsidRPr="00457356" w:rsidRDefault="00070E5A" w:rsidP="00070E5A">
            <w:pPr>
              <w:jc w:val="center"/>
              <w:rPr>
                <w:rFonts w:ascii="Times New Roman" w:hAnsi="Times New Roman"/>
                <w:b/>
                <w:sz w:val="22"/>
                <w:szCs w:val="22"/>
              </w:rPr>
            </w:pPr>
            <w:r w:rsidRPr="00457356">
              <w:rPr>
                <w:rFonts w:ascii="Times New Roman" w:hAnsi="Times New Roman"/>
                <w:b/>
                <w:sz w:val="22"/>
                <w:szCs w:val="22"/>
              </w:rPr>
              <w:t>Международные соревнования</w:t>
            </w:r>
          </w:p>
        </w:tc>
        <w:tc>
          <w:tcPr>
            <w:tcW w:w="1662" w:type="dxa"/>
          </w:tcPr>
          <w:p w:rsidR="00070E5A" w:rsidRPr="00457356" w:rsidRDefault="00070E5A" w:rsidP="00070E5A">
            <w:pPr>
              <w:jc w:val="center"/>
              <w:rPr>
                <w:rFonts w:ascii="Times New Roman" w:hAnsi="Times New Roman"/>
                <w:b/>
                <w:sz w:val="22"/>
                <w:szCs w:val="22"/>
              </w:rPr>
            </w:pPr>
            <w:r w:rsidRPr="00457356">
              <w:rPr>
                <w:rFonts w:ascii="Times New Roman" w:hAnsi="Times New Roman"/>
                <w:b/>
                <w:sz w:val="22"/>
                <w:szCs w:val="22"/>
              </w:rPr>
              <w:t>Соревнования на России</w:t>
            </w:r>
          </w:p>
        </w:tc>
        <w:tc>
          <w:tcPr>
            <w:tcW w:w="1601" w:type="dxa"/>
          </w:tcPr>
          <w:p w:rsidR="00070E5A" w:rsidRPr="00457356" w:rsidRDefault="00070E5A" w:rsidP="00070E5A">
            <w:pPr>
              <w:jc w:val="center"/>
              <w:rPr>
                <w:rFonts w:ascii="Times New Roman" w:hAnsi="Times New Roman"/>
                <w:b/>
                <w:sz w:val="22"/>
                <w:szCs w:val="22"/>
              </w:rPr>
            </w:pPr>
            <w:r w:rsidRPr="00457356">
              <w:rPr>
                <w:rFonts w:ascii="Times New Roman" w:hAnsi="Times New Roman"/>
                <w:b/>
                <w:sz w:val="22"/>
                <w:szCs w:val="22"/>
              </w:rPr>
              <w:t>Окружные соревнования</w:t>
            </w:r>
          </w:p>
        </w:tc>
        <w:tc>
          <w:tcPr>
            <w:tcW w:w="1914" w:type="dxa"/>
          </w:tcPr>
          <w:p w:rsidR="00070E5A" w:rsidRPr="00457356" w:rsidRDefault="00070E5A" w:rsidP="00070E5A">
            <w:pPr>
              <w:jc w:val="center"/>
              <w:rPr>
                <w:rFonts w:ascii="Times New Roman" w:hAnsi="Times New Roman"/>
                <w:b/>
                <w:sz w:val="22"/>
                <w:szCs w:val="22"/>
              </w:rPr>
            </w:pPr>
            <w:r w:rsidRPr="00457356">
              <w:rPr>
                <w:rFonts w:ascii="Times New Roman" w:hAnsi="Times New Roman"/>
                <w:b/>
                <w:sz w:val="22"/>
                <w:szCs w:val="22"/>
              </w:rPr>
              <w:t>Муниципальные соревнования</w:t>
            </w:r>
          </w:p>
        </w:tc>
        <w:tc>
          <w:tcPr>
            <w:tcW w:w="1294" w:type="dxa"/>
          </w:tcPr>
          <w:p w:rsidR="00070E5A" w:rsidRPr="00457356" w:rsidRDefault="00070E5A" w:rsidP="00070E5A">
            <w:pPr>
              <w:jc w:val="center"/>
              <w:rPr>
                <w:rFonts w:ascii="Times New Roman" w:hAnsi="Times New Roman"/>
                <w:b/>
                <w:sz w:val="22"/>
                <w:szCs w:val="22"/>
              </w:rPr>
            </w:pPr>
            <w:r w:rsidRPr="00457356">
              <w:rPr>
                <w:rFonts w:ascii="Times New Roman" w:hAnsi="Times New Roman"/>
                <w:b/>
                <w:sz w:val="22"/>
                <w:szCs w:val="22"/>
              </w:rPr>
              <w:t>Итого призовых мест:</w:t>
            </w:r>
          </w:p>
        </w:tc>
      </w:tr>
      <w:tr w:rsidR="00070E5A" w:rsidTr="004C1E16">
        <w:tc>
          <w:tcPr>
            <w:tcW w:w="9571" w:type="dxa"/>
            <w:gridSpan w:val="6"/>
          </w:tcPr>
          <w:p w:rsidR="00070E5A" w:rsidRPr="00070E5A" w:rsidRDefault="00070E5A" w:rsidP="00070E5A">
            <w:pPr>
              <w:jc w:val="center"/>
              <w:rPr>
                <w:rFonts w:ascii="Times New Roman" w:hAnsi="Times New Roman"/>
                <w:sz w:val="22"/>
                <w:szCs w:val="22"/>
              </w:rPr>
            </w:pPr>
            <w:r w:rsidRPr="00457356">
              <w:rPr>
                <w:rFonts w:ascii="Times New Roman" w:hAnsi="Times New Roman"/>
                <w:b/>
                <w:sz w:val="22"/>
                <w:szCs w:val="22"/>
              </w:rPr>
              <w:t>1 квартал</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1 место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43</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18</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62</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2 место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25</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10</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35</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3 место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34</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7</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43</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ИТОГО: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3</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102</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35</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140</w:t>
            </w:r>
          </w:p>
        </w:tc>
      </w:tr>
      <w:tr w:rsidR="00070E5A" w:rsidTr="0002508F">
        <w:tc>
          <w:tcPr>
            <w:tcW w:w="9571" w:type="dxa"/>
            <w:gridSpan w:val="6"/>
          </w:tcPr>
          <w:p w:rsidR="00070E5A" w:rsidRPr="00070E5A" w:rsidRDefault="00070E5A" w:rsidP="00070E5A">
            <w:pPr>
              <w:jc w:val="center"/>
              <w:rPr>
                <w:rFonts w:ascii="Times New Roman" w:hAnsi="Times New Roman"/>
                <w:sz w:val="22"/>
                <w:szCs w:val="22"/>
              </w:rPr>
            </w:pPr>
            <w:r w:rsidRPr="00457356">
              <w:rPr>
                <w:rFonts w:ascii="Times New Roman" w:hAnsi="Times New Roman"/>
                <w:b/>
                <w:sz w:val="22"/>
                <w:szCs w:val="22"/>
              </w:rPr>
              <w:t>2 квартал</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1 место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4</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29</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16</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50</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2 место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26</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14</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42</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3 место</w:t>
            </w:r>
          </w:p>
        </w:tc>
        <w:tc>
          <w:tcPr>
            <w:tcW w:w="1879" w:type="dxa"/>
          </w:tcPr>
          <w:p w:rsidR="00070E5A" w:rsidRPr="00457356" w:rsidRDefault="00070E5A" w:rsidP="00070E5A">
            <w:pPr>
              <w:jc w:val="center"/>
              <w:rPr>
                <w:rFonts w:ascii="Times New Roman" w:hAnsi="Times New Roman"/>
                <w:sz w:val="22"/>
                <w:szCs w:val="22"/>
              </w:rPr>
            </w:pP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22</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12</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36</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ИТОГО: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7</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77</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42</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128</w:t>
            </w:r>
          </w:p>
        </w:tc>
      </w:tr>
      <w:tr w:rsidR="00070E5A" w:rsidTr="00070E5A">
        <w:tc>
          <w:tcPr>
            <w:tcW w:w="1221" w:type="dxa"/>
          </w:tcPr>
          <w:p w:rsidR="00070E5A" w:rsidRPr="00457356" w:rsidRDefault="00070E5A" w:rsidP="00070E5A">
            <w:pPr>
              <w:rPr>
                <w:rFonts w:ascii="Times New Roman" w:hAnsi="Times New Roman"/>
                <w:b/>
                <w:sz w:val="22"/>
                <w:szCs w:val="22"/>
              </w:rPr>
            </w:pPr>
            <w:r w:rsidRPr="00457356">
              <w:rPr>
                <w:rFonts w:ascii="Times New Roman" w:hAnsi="Times New Roman"/>
                <w:b/>
                <w:sz w:val="22"/>
                <w:szCs w:val="22"/>
              </w:rPr>
              <w:t>ВСЕГО:</w:t>
            </w:r>
          </w:p>
        </w:tc>
        <w:tc>
          <w:tcPr>
            <w:tcW w:w="1879"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w:t>
            </w:r>
          </w:p>
        </w:tc>
        <w:tc>
          <w:tcPr>
            <w:tcW w:w="1662"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10</w:t>
            </w:r>
          </w:p>
        </w:tc>
        <w:tc>
          <w:tcPr>
            <w:tcW w:w="1601"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179</w:t>
            </w:r>
          </w:p>
        </w:tc>
        <w:tc>
          <w:tcPr>
            <w:tcW w:w="191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77</w:t>
            </w:r>
          </w:p>
        </w:tc>
        <w:tc>
          <w:tcPr>
            <w:tcW w:w="1294" w:type="dxa"/>
          </w:tcPr>
          <w:p w:rsidR="00070E5A" w:rsidRPr="00457356" w:rsidRDefault="00070E5A" w:rsidP="00070E5A">
            <w:pPr>
              <w:jc w:val="center"/>
              <w:rPr>
                <w:rFonts w:ascii="Times New Roman" w:hAnsi="Times New Roman"/>
                <w:sz w:val="22"/>
                <w:szCs w:val="22"/>
              </w:rPr>
            </w:pPr>
            <w:r w:rsidRPr="00457356">
              <w:rPr>
                <w:rFonts w:ascii="Times New Roman" w:hAnsi="Times New Roman"/>
                <w:sz w:val="22"/>
                <w:szCs w:val="22"/>
              </w:rPr>
              <w:t>268</w:t>
            </w:r>
          </w:p>
        </w:tc>
      </w:tr>
    </w:tbl>
    <w:p w:rsidR="00457356" w:rsidRDefault="00457356" w:rsidP="00BE2337">
      <w:pPr>
        <w:spacing w:after="0" w:line="240" w:lineRule="auto"/>
        <w:jc w:val="both"/>
        <w:rPr>
          <w:rFonts w:ascii="Times New Roman" w:eastAsia="Calibri" w:hAnsi="Times New Roman" w:cs="Times New Roman"/>
          <w:sz w:val="24"/>
          <w:szCs w:val="24"/>
        </w:rPr>
      </w:pPr>
    </w:p>
    <w:p w:rsidR="00BE2337" w:rsidRPr="00070E5A" w:rsidRDefault="00BE2337" w:rsidP="00BE2337">
      <w:pPr>
        <w:pStyle w:val="Standard"/>
        <w:ind w:firstLine="540"/>
        <w:jc w:val="both"/>
        <w:rPr>
          <w:sz w:val="22"/>
          <w:szCs w:val="22"/>
          <w:lang w:val="ru-RU"/>
        </w:rPr>
      </w:pPr>
      <w:r w:rsidRPr="00070E5A">
        <w:rPr>
          <w:sz w:val="22"/>
          <w:szCs w:val="22"/>
          <w:lang w:val="ru-RU"/>
        </w:rPr>
        <w:t xml:space="preserve">Ежегодно учреждением составляется план спортивных мероприятий по видам спорта. </w:t>
      </w:r>
    </w:p>
    <w:p w:rsidR="00BE2337" w:rsidRPr="00070E5A" w:rsidRDefault="00BE2337" w:rsidP="00BE2337">
      <w:pPr>
        <w:pStyle w:val="Standard"/>
        <w:ind w:firstLine="540"/>
        <w:jc w:val="both"/>
        <w:rPr>
          <w:sz w:val="22"/>
          <w:szCs w:val="22"/>
          <w:lang w:val="ru-RU"/>
        </w:rPr>
      </w:pPr>
      <w:r w:rsidRPr="00070E5A">
        <w:rPr>
          <w:sz w:val="22"/>
          <w:szCs w:val="22"/>
          <w:lang w:val="ru-RU"/>
        </w:rPr>
        <w:t xml:space="preserve">География участия в спортивных мероприятиях: муниципальный уровень, Ханты-Мансийский автономный округ – Югра, Уральский Федеральный округ, Всероссийские и международные соревнования.    </w:t>
      </w:r>
    </w:p>
    <w:p w:rsidR="00BE2337" w:rsidRPr="00070E5A" w:rsidRDefault="00BE2337" w:rsidP="00BE2337">
      <w:pPr>
        <w:pStyle w:val="Standard"/>
        <w:ind w:firstLine="540"/>
        <w:jc w:val="both"/>
        <w:rPr>
          <w:sz w:val="22"/>
          <w:szCs w:val="22"/>
          <w:lang w:val="ru-RU"/>
        </w:rPr>
      </w:pPr>
      <w:r w:rsidRPr="00070E5A">
        <w:rPr>
          <w:sz w:val="22"/>
          <w:szCs w:val="22"/>
          <w:lang w:val="ru-RU"/>
        </w:rPr>
        <w:t>За  2 квартал 2016 года по итогам соревновательной деятельности учреждение достигло следующих результатов (приложение).</w:t>
      </w:r>
    </w:p>
    <w:p w:rsidR="00BE2337" w:rsidRPr="00070E5A" w:rsidRDefault="00BE2337" w:rsidP="00BE2337">
      <w:pPr>
        <w:pStyle w:val="Standard"/>
        <w:ind w:firstLine="540"/>
        <w:jc w:val="both"/>
        <w:rPr>
          <w:sz w:val="22"/>
          <w:szCs w:val="22"/>
          <w:lang w:val="ru-RU"/>
        </w:rPr>
      </w:pPr>
    </w:p>
    <w:p w:rsidR="00BE2337" w:rsidRPr="00070E5A" w:rsidRDefault="00BE2337" w:rsidP="00BE2337">
      <w:pPr>
        <w:jc w:val="center"/>
        <w:rPr>
          <w:rFonts w:ascii="Times New Roman" w:eastAsia="Arial Unicode MS" w:hAnsi="Times New Roman" w:cs="Tahoma"/>
          <w:b/>
          <w:color w:val="000000"/>
          <w:kern w:val="3"/>
          <w:lang w:bidi="en-US"/>
        </w:rPr>
      </w:pPr>
      <w:r w:rsidRPr="00070E5A">
        <w:rPr>
          <w:rFonts w:ascii="Times New Roman" w:eastAsia="Arial Unicode MS" w:hAnsi="Times New Roman" w:cs="Tahoma"/>
          <w:b/>
          <w:color w:val="000000"/>
          <w:kern w:val="3"/>
          <w:lang w:bidi="en-US"/>
        </w:rPr>
        <w:t>Сводная результативность по стартам по кварталам</w:t>
      </w:r>
    </w:p>
    <w:tbl>
      <w:tblPr>
        <w:tblStyle w:val="a7"/>
        <w:tblW w:w="10154" w:type="dxa"/>
        <w:jc w:val="center"/>
        <w:tblInd w:w="-637" w:type="dxa"/>
        <w:tblLook w:val="04A0" w:firstRow="1" w:lastRow="0" w:firstColumn="1" w:lastColumn="0" w:noHBand="0" w:noVBand="1"/>
      </w:tblPr>
      <w:tblGrid>
        <w:gridCol w:w="2522"/>
        <w:gridCol w:w="2852"/>
        <w:gridCol w:w="2527"/>
        <w:gridCol w:w="2253"/>
      </w:tblGrid>
      <w:tr w:rsidR="00BE2337" w:rsidRPr="00070E5A" w:rsidTr="00BE2337">
        <w:trPr>
          <w:trHeight w:val="887"/>
          <w:jc w:val="center"/>
        </w:trPr>
        <w:tc>
          <w:tcPr>
            <w:tcW w:w="2522" w:type="dxa"/>
          </w:tcPr>
          <w:p w:rsidR="00BE2337" w:rsidRPr="00070E5A" w:rsidRDefault="00BE2337" w:rsidP="00BE2337">
            <w:pPr>
              <w:jc w:val="center"/>
              <w:rPr>
                <w:rFonts w:ascii="Times New Roman" w:hAnsi="Times New Roman"/>
                <w:b/>
                <w:sz w:val="22"/>
                <w:szCs w:val="22"/>
              </w:rPr>
            </w:pPr>
            <w:r w:rsidRPr="00070E5A">
              <w:rPr>
                <w:rFonts w:ascii="Times New Roman" w:eastAsia="Arial Unicode MS" w:hAnsi="Times New Roman" w:cs="Tahoma"/>
                <w:b/>
                <w:color w:val="000000"/>
                <w:kern w:val="3"/>
                <w:sz w:val="22"/>
                <w:szCs w:val="22"/>
                <w:lang w:bidi="en-US"/>
              </w:rPr>
              <w:t xml:space="preserve"> </w:t>
            </w:r>
            <w:r w:rsidRPr="00070E5A">
              <w:rPr>
                <w:rFonts w:ascii="Times New Roman" w:hAnsi="Times New Roman"/>
                <w:b/>
                <w:sz w:val="22"/>
                <w:szCs w:val="22"/>
              </w:rPr>
              <w:t>Отчетный период</w:t>
            </w:r>
          </w:p>
        </w:tc>
        <w:tc>
          <w:tcPr>
            <w:tcW w:w="2852" w:type="dxa"/>
          </w:tcPr>
          <w:p w:rsidR="00BE2337" w:rsidRPr="00070E5A" w:rsidRDefault="00BE2337" w:rsidP="00BE2337">
            <w:pPr>
              <w:pStyle w:val="Standard"/>
              <w:jc w:val="center"/>
              <w:rPr>
                <w:b/>
                <w:sz w:val="22"/>
                <w:szCs w:val="22"/>
                <w:lang w:val="ru-RU"/>
              </w:rPr>
            </w:pPr>
            <w:r w:rsidRPr="00070E5A">
              <w:rPr>
                <w:b/>
                <w:sz w:val="22"/>
                <w:szCs w:val="22"/>
                <w:lang w:val="ru-RU"/>
              </w:rPr>
              <w:t>Количество</w:t>
            </w:r>
          </w:p>
          <w:p w:rsidR="00BE2337" w:rsidRPr="00070E5A" w:rsidRDefault="00BE2337" w:rsidP="00BE2337">
            <w:pPr>
              <w:jc w:val="center"/>
              <w:rPr>
                <w:rFonts w:ascii="Times New Roman" w:hAnsi="Times New Roman"/>
                <w:b/>
                <w:sz w:val="22"/>
                <w:szCs w:val="22"/>
              </w:rPr>
            </w:pPr>
            <w:r w:rsidRPr="00070E5A">
              <w:rPr>
                <w:rFonts w:ascii="Times New Roman" w:hAnsi="Times New Roman"/>
                <w:b/>
                <w:sz w:val="22"/>
                <w:szCs w:val="22"/>
              </w:rPr>
              <w:t>соревнований (стартов)</w:t>
            </w:r>
          </w:p>
        </w:tc>
        <w:tc>
          <w:tcPr>
            <w:tcW w:w="2527" w:type="dxa"/>
          </w:tcPr>
          <w:p w:rsidR="00BE2337" w:rsidRPr="00070E5A" w:rsidRDefault="00BE2337" w:rsidP="00BE2337">
            <w:pPr>
              <w:pStyle w:val="Standard"/>
              <w:jc w:val="center"/>
              <w:rPr>
                <w:b/>
                <w:sz w:val="22"/>
                <w:szCs w:val="22"/>
                <w:lang w:val="ru-RU"/>
              </w:rPr>
            </w:pPr>
            <w:r w:rsidRPr="00070E5A">
              <w:rPr>
                <w:b/>
                <w:sz w:val="22"/>
                <w:szCs w:val="22"/>
                <w:lang w:val="ru-RU"/>
              </w:rPr>
              <w:t>Количество</w:t>
            </w:r>
          </w:p>
          <w:p w:rsidR="00BE2337" w:rsidRPr="00070E5A" w:rsidRDefault="00BE2337" w:rsidP="00BE2337">
            <w:pPr>
              <w:jc w:val="center"/>
              <w:rPr>
                <w:rFonts w:ascii="Times New Roman" w:hAnsi="Times New Roman"/>
                <w:b/>
                <w:sz w:val="22"/>
                <w:szCs w:val="22"/>
              </w:rPr>
            </w:pPr>
            <w:r w:rsidRPr="00070E5A">
              <w:rPr>
                <w:rFonts w:ascii="Times New Roman" w:hAnsi="Times New Roman"/>
                <w:b/>
                <w:sz w:val="22"/>
                <w:szCs w:val="22"/>
              </w:rPr>
              <w:t>призовых мест</w:t>
            </w:r>
          </w:p>
        </w:tc>
        <w:tc>
          <w:tcPr>
            <w:tcW w:w="2253" w:type="dxa"/>
          </w:tcPr>
          <w:p w:rsidR="00BE2337" w:rsidRPr="00070E5A" w:rsidRDefault="00BE2337" w:rsidP="00BE2337">
            <w:pPr>
              <w:jc w:val="center"/>
              <w:rPr>
                <w:rFonts w:ascii="Times New Roman" w:hAnsi="Times New Roman"/>
                <w:b/>
                <w:sz w:val="22"/>
                <w:szCs w:val="22"/>
              </w:rPr>
            </w:pPr>
            <w:r w:rsidRPr="00070E5A">
              <w:rPr>
                <w:rFonts w:ascii="Times New Roman" w:hAnsi="Times New Roman"/>
                <w:b/>
                <w:sz w:val="22"/>
                <w:szCs w:val="22"/>
              </w:rPr>
              <w:t>Количество участников</w:t>
            </w:r>
          </w:p>
        </w:tc>
      </w:tr>
      <w:tr w:rsidR="00BE2337" w:rsidRPr="00070E5A" w:rsidTr="00BE2337">
        <w:trPr>
          <w:trHeight w:val="301"/>
          <w:jc w:val="center"/>
        </w:trPr>
        <w:tc>
          <w:tcPr>
            <w:tcW w:w="2522" w:type="dxa"/>
          </w:tcPr>
          <w:p w:rsidR="00BE2337" w:rsidRPr="00070E5A" w:rsidRDefault="00BE2337" w:rsidP="00BE2337">
            <w:pPr>
              <w:rPr>
                <w:rFonts w:ascii="Times New Roman" w:hAnsi="Times New Roman"/>
                <w:b/>
                <w:sz w:val="22"/>
                <w:szCs w:val="22"/>
              </w:rPr>
            </w:pPr>
            <w:r w:rsidRPr="00070E5A">
              <w:rPr>
                <w:rFonts w:ascii="Times New Roman" w:hAnsi="Times New Roman"/>
                <w:b/>
                <w:sz w:val="22"/>
                <w:szCs w:val="22"/>
              </w:rPr>
              <w:t>1 квартал</w:t>
            </w:r>
          </w:p>
        </w:tc>
        <w:tc>
          <w:tcPr>
            <w:tcW w:w="2852"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28</w:t>
            </w:r>
          </w:p>
        </w:tc>
        <w:tc>
          <w:tcPr>
            <w:tcW w:w="2527"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140</w:t>
            </w:r>
          </w:p>
        </w:tc>
        <w:tc>
          <w:tcPr>
            <w:tcW w:w="2253"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261</w:t>
            </w:r>
          </w:p>
        </w:tc>
      </w:tr>
      <w:tr w:rsidR="00BE2337" w:rsidRPr="00070E5A" w:rsidTr="00BE2337">
        <w:trPr>
          <w:trHeight w:val="301"/>
          <w:jc w:val="center"/>
        </w:trPr>
        <w:tc>
          <w:tcPr>
            <w:tcW w:w="2522" w:type="dxa"/>
          </w:tcPr>
          <w:p w:rsidR="00BE2337" w:rsidRPr="00070E5A" w:rsidRDefault="00BE2337" w:rsidP="00BE2337">
            <w:pPr>
              <w:rPr>
                <w:rFonts w:ascii="Times New Roman" w:hAnsi="Times New Roman"/>
                <w:b/>
                <w:sz w:val="22"/>
                <w:szCs w:val="22"/>
              </w:rPr>
            </w:pPr>
            <w:r w:rsidRPr="00070E5A">
              <w:rPr>
                <w:rFonts w:ascii="Times New Roman" w:hAnsi="Times New Roman"/>
                <w:b/>
                <w:sz w:val="22"/>
                <w:szCs w:val="22"/>
              </w:rPr>
              <w:t>2 квартал</w:t>
            </w:r>
          </w:p>
        </w:tc>
        <w:tc>
          <w:tcPr>
            <w:tcW w:w="2852"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32</w:t>
            </w:r>
          </w:p>
        </w:tc>
        <w:tc>
          <w:tcPr>
            <w:tcW w:w="2527"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128</w:t>
            </w:r>
          </w:p>
        </w:tc>
        <w:tc>
          <w:tcPr>
            <w:tcW w:w="2253"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229</w:t>
            </w:r>
          </w:p>
        </w:tc>
      </w:tr>
      <w:tr w:rsidR="00BE2337" w:rsidRPr="00070E5A" w:rsidTr="00BE2337">
        <w:trPr>
          <w:trHeight w:val="301"/>
          <w:jc w:val="center"/>
        </w:trPr>
        <w:tc>
          <w:tcPr>
            <w:tcW w:w="2522" w:type="dxa"/>
          </w:tcPr>
          <w:p w:rsidR="00BE2337" w:rsidRPr="00070E5A" w:rsidRDefault="00BE2337" w:rsidP="00BE2337">
            <w:pPr>
              <w:jc w:val="right"/>
              <w:rPr>
                <w:rFonts w:ascii="Times New Roman" w:hAnsi="Times New Roman"/>
                <w:b/>
                <w:sz w:val="22"/>
                <w:szCs w:val="22"/>
              </w:rPr>
            </w:pPr>
            <w:r w:rsidRPr="00070E5A">
              <w:rPr>
                <w:rFonts w:ascii="Times New Roman" w:hAnsi="Times New Roman"/>
                <w:b/>
                <w:sz w:val="22"/>
                <w:szCs w:val="22"/>
              </w:rPr>
              <w:t>ИТОГО:</w:t>
            </w:r>
          </w:p>
        </w:tc>
        <w:tc>
          <w:tcPr>
            <w:tcW w:w="2852"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60</w:t>
            </w:r>
          </w:p>
        </w:tc>
        <w:tc>
          <w:tcPr>
            <w:tcW w:w="2527"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268</w:t>
            </w:r>
          </w:p>
        </w:tc>
        <w:tc>
          <w:tcPr>
            <w:tcW w:w="2253" w:type="dxa"/>
          </w:tcPr>
          <w:p w:rsidR="00BE2337" w:rsidRPr="00070E5A" w:rsidRDefault="00BE2337" w:rsidP="00BE2337">
            <w:pPr>
              <w:jc w:val="center"/>
              <w:rPr>
                <w:rFonts w:ascii="Times New Roman" w:hAnsi="Times New Roman"/>
                <w:sz w:val="22"/>
                <w:szCs w:val="22"/>
              </w:rPr>
            </w:pPr>
            <w:r w:rsidRPr="00070E5A">
              <w:rPr>
                <w:rFonts w:ascii="Times New Roman" w:hAnsi="Times New Roman"/>
                <w:sz w:val="22"/>
                <w:szCs w:val="22"/>
              </w:rPr>
              <w:t>490</w:t>
            </w:r>
          </w:p>
        </w:tc>
      </w:tr>
    </w:tbl>
    <w:p w:rsidR="00BE2337" w:rsidRPr="00182392" w:rsidRDefault="00BE2337" w:rsidP="00BE2337">
      <w:pPr>
        <w:widowControl w:val="0"/>
        <w:suppressAutoHyphens/>
        <w:autoSpaceDN w:val="0"/>
        <w:spacing w:after="0" w:line="240" w:lineRule="auto"/>
        <w:ind w:firstLine="540"/>
        <w:jc w:val="center"/>
        <w:textAlignment w:val="baseline"/>
        <w:rPr>
          <w:rFonts w:ascii="Times New Roman" w:eastAsia="Arial Unicode MS" w:hAnsi="Times New Roman" w:cs="Tahoma"/>
          <w:color w:val="000000"/>
          <w:kern w:val="3"/>
          <w:sz w:val="24"/>
          <w:szCs w:val="24"/>
          <w:highlight w:val="yellow"/>
          <w:lang w:bidi="en-US"/>
        </w:rPr>
      </w:pPr>
    </w:p>
    <w:p w:rsidR="00BE2337" w:rsidRDefault="00BE2337" w:rsidP="00BE2337">
      <w:pPr>
        <w:ind w:firstLine="708"/>
        <w:jc w:val="both"/>
        <w:rPr>
          <w:rFonts w:ascii="Times New Roman" w:hAnsi="Times New Roman" w:cs="Times New Roman"/>
        </w:rPr>
      </w:pPr>
      <w:r w:rsidRPr="00813B6B">
        <w:rPr>
          <w:rFonts w:ascii="Times New Roman" w:hAnsi="Times New Roman" w:cs="Times New Roman"/>
        </w:rPr>
        <w:t xml:space="preserve">Выполнение образовательной программы 100 %, что обеспечено проведением учебно-тренировочных сборов в оздоровительных лагерях спортивно-оздоровительной направленности и работой с </w:t>
      </w:r>
      <w:proofErr w:type="gramStart"/>
      <w:r w:rsidRPr="00813B6B">
        <w:rPr>
          <w:rFonts w:ascii="Times New Roman" w:hAnsi="Times New Roman" w:cs="Times New Roman"/>
        </w:rPr>
        <w:t>обучающимися</w:t>
      </w:r>
      <w:proofErr w:type="gramEnd"/>
      <w:r w:rsidRPr="00813B6B">
        <w:rPr>
          <w:rFonts w:ascii="Times New Roman" w:hAnsi="Times New Roman" w:cs="Times New Roman"/>
        </w:rPr>
        <w:t xml:space="preserve"> по индивидуальным планам.</w:t>
      </w:r>
    </w:p>
    <w:p w:rsidR="00BE2337" w:rsidRPr="001E1356" w:rsidRDefault="00BE2337" w:rsidP="00BE2337">
      <w:pPr>
        <w:jc w:val="center"/>
        <w:rPr>
          <w:rFonts w:ascii="Times New Roman" w:hAnsi="Times New Roman" w:cs="Times New Roman"/>
        </w:rPr>
      </w:pPr>
      <w:r w:rsidRPr="001E1356">
        <w:rPr>
          <w:rFonts w:ascii="Times New Roman" w:hAnsi="Times New Roman" w:cs="Times New Roman"/>
        </w:rPr>
        <w:t>Победители, призеры Олимпийских игр, первенств, чемпионатов Мира, Европы, России</w:t>
      </w:r>
    </w:p>
    <w:tbl>
      <w:tblPr>
        <w:tblW w:w="10173" w:type="dxa"/>
        <w:jc w:val="center"/>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655"/>
        <w:gridCol w:w="1446"/>
        <w:gridCol w:w="1823"/>
        <w:gridCol w:w="1699"/>
        <w:gridCol w:w="2042"/>
      </w:tblGrid>
      <w:tr w:rsidR="00BE2337" w:rsidRPr="001E1356" w:rsidTr="00BE2337">
        <w:trPr>
          <w:jc w:val="center"/>
        </w:trPr>
        <w:tc>
          <w:tcPr>
            <w:tcW w:w="508" w:type="dxa"/>
            <w:vAlign w:val="center"/>
          </w:tcPr>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w:t>
            </w:r>
          </w:p>
        </w:tc>
        <w:tc>
          <w:tcPr>
            <w:tcW w:w="2655" w:type="dxa"/>
            <w:vAlign w:val="center"/>
          </w:tcPr>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Фамилия, имя спортсмена</w:t>
            </w:r>
          </w:p>
        </w:tc>
        <w:tc>
          <w:tcPr>
            <w:tcW w:w="1446" w:type="dxa"/>
            <w:vAlign w:val="center"/>
          </w:tcPr>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Год рождения</w:t>
            </w:r>
          </w:p>
        </w:tc>
        <w:tc>
          <w:tcPr>
            <w:tcW w:w="1823" w:type="dxa"/>
            <w:vAlign w:val="center"/>
          </w:tcPr>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Вид</w:t>
            </w:r>
          </w:p>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спорта</w:t>
            </w:r>
          </w:p>
        </w:tc>
        <w:tc>
          <w:tcPr>
            <w:tcW w:w="1699" w:type="dxa"/>
          </w:tcPr>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Место</w:t>
            </w:r>
          </w:p>
        </w:tc>
        <w:tc>
          <w:tcPr>
            <w:tcW w:w="2042" w:type="dxa"/>
            <w:vAlign w:val="center"/>
          </w:tcPr>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ФИО</w:t>
            </w:r>
          </w:p>
          <w:p w:rsidR="00BE2337" w:rsidRPr="001E1356" w:rsidRDefault="00BE2337" w:rsidP="00BE2337">
            <w:pPr>
              <w:jc w:val="center"/>
              <w:rPr>
                <w:rFonts w:ascii="Times New Roman" w:hAnsi="Times New Roman" w:cs="Times New Roman"/>
                <w:b/>
              </w:rPr>
            </w:pPr>
            <w:r w:rsidRPr="001E1356">
              <w:rPr>
                <w:rFonts w:ascii="Times New Roman" w:hAnsi="Times New Roman" w:cs="Times New Roman"/>
                <w:b/>
              </w:rPr>
              <w:t>тренера</w:t>
            </w:r>
          </w:p>
        </w:tc>
      </w:tr>
      <w:tr w:rsidR="00BE2337" w:rsidRPr="001E1356" w:rsidTr="00BE2337">
        <w:trPr>
          <w:jc w:val="center"/>
        </w:trPr>
        <w:tc>
          <w:tcPr>
            <w:tcW w:w="10173" w:type="dxa"/>
            <w:gridSpan w:val="6"/>
            <w:vAlign w:val="center"/>
          </w:tcPr>
          <w:p w:rsidR="00BE2337" w:rsidRPr="001E1356" w:rsidRDefault="00BE2337" w:rsidP="00BE2337">
            <w:pPr>
              <w:rPr>
                <w:rFonts w:ascii="Times New Roman" w:hAnsi="Times New Roman" w:cs="Times New Roman"/>
                <w:b/>
              </w:rPr>
            </w:pPr>
            <w:r>
              <w:rPr>
                <w:rFonts w:ascii="Times New Roman" w:hAnsi="Times New Roman" w:cs="Times New Roman"/>
                <w:b/>
              </w:rPr>
              <w:lastRenderedPageBreak/>
              <w:t xml:space="preserve">Первенство мира по пауэрлифтингу (жиму лежа) г. </w:t>
            </w:r>
            <w:proofErr w:type="spellStart"/>
            <w:r>
              <w:rPr>
                <w:rFonts w:ascii="Times New Roman" w:hAnsi="Times New Roman" w:cs="Times New Roman"/>
                <w:b/>
              </w:rPr>
              <w:t>Родби</w:t>
            </w:r>
            <w:proofErr w:type="spellEnd"/>
            <w:r>
              <w:rPr>
                <w:rFonts w:ascii="Times New Roman" w:hAnsi="Times New Roman" w:cs="Times New Roman"/>
                <w:b/>
              </w:rPr>
              <w:t xml:space="preserve"> (Дания), 19.04 – 24.04.2016</w:t>
            </w:r>
          </w:p>
        </w:tc>
      </w:tr>
      <w:tr w:rsidR="00BE2337" w:rsidRPr="001E1356" w:rsidTr="00BE2337">
        <w:trPr>
          <w:jc w:val="center"/>
        </w:trPr>
        <w:tc>
          <w:tcPr>
            <w:tcW w:w="508" w:type="dxa"/>
            <w:vAlign w:val="center"/>
          </w:tcPr>
          <w:p w:rsidR="00BE2337" w:rsidRPr="001E1356" w:rsidRDefault="00BE2337" w:rsidP="00BE2337">
            <w:pPr>
              <w:jc w:val="center"/>
              <w:rPr>
                <w:rFonts w:ascii="Times New Roman" w:hAnsi="Times New Roman" w:cs="Times New Roman"/>
                <w:b/>
              </w:rPr>
            </w:pPr>
            <w:r>
              <w:rPr>
                <w:rFonts w:ascii="Times New Roman" w:hAnsi="Times New Roman" w:cs="Times New Roman"/>
                <w:b/>
              </w:rPr>
              <w:t>1</w:t>
            </w:r>
          </w:p>
        </w:tc>
        <w:tc>
          <w:tcPr>
            <w:tcW w:w="2655" w:type="dxa"/>
            <w:vAlign w:val="center"/>
          </w:tcPr>
          <w:p w:rsidR="00BE2337" w:rsidRPr="001E1356" w:rsidRDefault="00BE2337" w:rsidP="00BE2337">
            <w:pPr>
              <w:jc w:val="center"/>
              <w:rPr>
                <w:rFonts w:ascii="Times New Roman" w:hAnsi="Times New Roman" w:cs="Times New Roman"/>
              </w:rPr>
            </w:pPr>
            <w:proofErr w:type="spellStart"/>
            <w:r w:rsidRPr="001E1356">
              <w:rPr>
                <w:rFonts w:ascii="Times New Roman" w:hAnsi="Times New Roman" w:cs="Times New Roman"/>
              </w:rPr>
              <w:t>Малейко</w:t>
            </w:r>
            <w:proofErr w:type="spellEnd"/>
            <w:r w:rsidRPr="001E1356">
              <w:rPr>
                <w:rFonts w:ascii="Times New Roman" w:hAnsi="Times New Roman" w:cs="Times New Roman"/>
              </w:rPr>
              <w:t xml:space="preserve"> Вадим Андреевич</w:t>
            </w:r>
          </w:p>
        </w:tc>
        <w:tc>
          <w:tcPr>
            <w:tcW w:w="1446" w:type="dxa"/>
            <w:vAlign w:val="center"/>
          </w:tcPr>
          <w:p w:rsidR="00BE2337" w:rsidRPr="001E1356" w:rsidRDefault="00BE2337" w:rsidP="00BE2337">
            <w:pPr>
              <w:jc w:val="center"/>
              <w:rPr>
                <w:rFonts w:ascii="Times New Roman" w:hAnsi="Times New Roman" w:cs="Times New Roman"/>
              </w:rPr>
            </w:pPr>
            <w:r w:rsidRPr="001E1356">
              <w:rPr>
                <w:rFonts w:ascii="Times New Roman" w:hAnsi="Times New Roman" w:cs="Times New Roman"/>
              </w:rPr>
              <w:t>01.05.1998</w:t>
            </w:r>
          </w:p>
        </w:tc>
        <w:tc>
          <w:tcPr>
            <w:tcW w:w="1823" w:type="dxa"/>
            <w:vAlign w:val="center"/>
          </w:tcPr>
          <w:p w:rsidR="00BE2337" w:rsidRPr="001E1356" w:rsidRDefault="00BE2337" w:rsidP="00BE2337">
            <w:pPr>
              <w:jc w:val="center"/>
              <w:rPr>
                <w:rFonts w:ascii="Times New Roman" w:hAnsi="Times New Roman" w:cs="Times New Roman"/>
              </w:rPr>
            </w:pPr>
            <w:r w:rsidRPr="001E1356">
              <w:rPr>
                <w:rFonts w:ascii="Times New Roman" w:hAnsi="Times New Roman" w:cs="Times New Roman"/>
              </w:rPr>
              <w:t>Пауэрлифтинг</w:t>
            </w:r>
          </w:p>
        </w:tc>
        <w:tc>
          <w:tcPr>
            <w:tcW w:w="1699" w:type="dxa"/>
          </w:tcPr>
          <w:p w:rsidR="00BE2337" w:rsidRPr="001E1356" w:rsidRDefault="00BE2337" w:rsidP="00BE2337">
            <w:pPr>
              <w:jc w:val="center"/>
              <w:rPr>
                <w:rFonts w:ascii="Times New Roman" w:hAnsi="Times New Roman" w:cs="Times New Roman"/>
              </w:rPr>
            </w:pPr>
            <w:r>
              <w:rPr>
                <w:rFonts w:ascii="Times New Roman" w:hAnsi="Times New Roman" w:cs="Times New Roman"/>
              </w:rPr>
              <w:t>2</w:t>
            </w:r>
          </w:p>
        </w:tc>
        <w:tc>
          <w:tcPr>
            <w:tcW w:w="2042" w:type="dxa"/>
            <w:vAlign w:val="center"/>
          </w:tcPr>
          <w:p w:rsidR="00BE2337" w:rsidRPr="001E1356" w:rsidRDefault="00BE2337" w:rsidP="00BE2337">
            <w:pPr>
              <w:jc w:val="center"/>
              <w:rPr>
                <w:rFonts w:ascii="Times New Roman" w:hAnsi="Times New Roman" w:cs="Times New Roman"/>
              </w:rPr>
            </w:pPr>
            <w:proofErr w:type="spellStart"/>
            <w:r w:rsidRPr="001E1356">
              <w:rPr>
                <w:rFonts w:ascii="Times New Roman" w:hAnsi="Times New Roman" w:cs="Times New Roman"/>
              </w:rPr>
              <w:t>Ярушина</w:t>
            </w:r>
            <w:proofErr w:type="spellEnd"/>
            <w:r w:rsidRPr="001E1356">
              <w:rPr>
                <w:rFonts w:ascii="Times New Roman" w:hAnsi="Times New Roman" w:cs="Times New Roman"/>
              </w:rPr>
              <w:t xml:space="preserve"> Е.А.</w:t>
            </w:r>
          </w:p>
        </w:tc>
      </w:tr>
      <w:tr w:rsidR="00BE2337" w:rsidRPr="001E1356" w:rsidTr="00BE2337">
        <w:trPr>
          <w:jc w:val="center"/>
        </w:trPr>
        <w:tc>
          <w:tcPr>
            <w:tcW w:w="508" w:type="dxa"/>
            <w:vAlign w:val="center"/>
          </w:tcPr>
          <w:p w:rsidR="00BE2337" w:rsidRPr="001E1356" w:rsidRDefault="00BE2337" w:rsidP="00BE2337">
            <w:pPr>
              <w:jc w:val="center"/>
              <w:rPr>
                <w:rFonts w:ascii="Times New Roman" w:hAnsi="Times New Roman" w:cs="Times New Roman"/>
                <w:b/>
              </w:rPr>
            </w:pPr>
            <w:r>
              <w:rPr>
                <w:rFonts w:ascii="Times New Roman" w:hAnsi="Times New Roman" w:cs="Times New Roman"/>
                <w:b/>
              </w:rPr>
              <w:t>2</w:t>
            </w:r>
          </w:p>
        </w:tc>
        <w:tc>
          <w:tcPr>
            <w:tcW w:w="2655" w:type="dxa"/>
            <w:vAlign w:val="center"/>
          </w:tcPr>
          <w:p w:rsidR="00BE2337" w:rsidRPr="001E1356" w:rsidRDefault="00BE2337" w:rsidP="00BE2337">
            <w:pPr>
              <w:jc w:val="center"/>
              <w:rPr>
                <w:rFonts w:ascii="Times New Roman" w:hAnsi="Times New Roman" w:cs="Times New Roman"/>
              </w:rPr>
            </w:pPr>
            <w:r w:rsidRPr="001E1356">
              <w:rPr>
                <w:rFonts w:ascii="Times New Roman" w:hAnsi="Times New Roman" w:cs="Times New Roman"/>
              </w:rPr>
              <w:t>Смолкин Алексей Павлович</w:t>
            </w:r>
          </w:p>
        </w:tc>
        <w:tc>
          <w:tcPr>
            <w:tcW w:w="1446" w:type="dxa"/>
            <w:vAlign w:val="center"/>
          </w:tcPr>
          <w:p w:rsidR="00BE2337" w:rsidRPr="001E1356" w:rsidRDefault="00BE2337" w:rsidP="00BE2337">
            <w:pPr>
              <w:jc w:val="center"/>
              <w:rPr>
                <w:rFonts w:ascii="Times New Roman" w:hAnsi="Times New Roman" w:cs="Times New Roman"/>
              </w:rPr>
            </w:pPr>
            <w:r w:rsidRPr="001E1356">
              <w:rPr>
                <w:rFonts w:ascii="Times New Roman" w:hAnsi="Times New Roman" w:cs="Times New Roman"/>
              </w:rPr>
              <w:t>10.03.1998</w:t>
            </w:r>
          </w:p>
        </w:tc>
        <w:tc>
          <w:tcPr>
            <w:tcW w:w="1823" w:type="dxa"/>
            <w:vAlign w:val="center"/>
          </w:tcPr>
          <w:p w:rsidR="00BE2337" w:rsidRPr="001E1356" w:rsidRDefault="00BE2337" w:rsidP="00BE2337">
            <w:pPr>
              <w:jc w:val="center"/>
              <w:rPr>
                <w:rFonts w:ascii="Times New Roman" w:hAnsi="Times New Roman" w:cs="Times New Roman"/>
              </w:rPr>
            </w:pPr>
            <w:r w:rsidRPr="001E1356">
              <w:rPr>
                <w:rFonts w:ascii="Times New Roman" w:hAnsi="Times New Roman" w:cs="Times New Roman"/>
              </w:rPr>
              <w:t>Пауэрлифтинг</w:t>
            </w:r>
          </w:p>
        </w:tc>
        <w:tc>
          <w:tcPr>
            <w:tcW w:w="1699" w:type="dxa"/>
          </w:tcPr>
          <w:p w:rsidR="00BE2337" w:rsidRPr="001E1356" w:rsidRDefault="00BE2337" w:rsidP="00BE2337">
            <w:pPr>
              <w:jc w:val="center"/>
              <w:rPr>
                <w:rFonts w:ascii="Times New Roman" w:hAnsi="Times New Roman" w:cs="Times New Roman"/>
              </w:rPr>
            </w:pPr>
            <w:r>
              <w:rPr>
                <w:rFonts w:ascii="Times New Roman" w:hAnsi="Times New Roman" w:cs="Times New Roman"/>
              </w:rPr>
              <w:t>1</w:t>
            </w:r>
          </w:p>
        </w:tc>
        <w:tc>
          <w:tcPr>
            <w:tcW w:w="2042" w:type="dxa"/>
            <w:vAlign w:val="center"/>
          </w:tcPr>
          <w:p w:rsidR="00BE2337" w:rsidRPr="001E1356" w:rsidRDefault="00BE2337" w:rsidP="00BE2337">
            <w:pPr>
              <w:jc w:val="center"/>
              <w:rPr>
                <w:rFonts w:ascii="Times New Roman" w:hAnsi="Times New Roman" w:cs="Times New Roman"/>
              </w:rPr>
            </w:pPr>
            <w:proofErr w:type="spellStart"/>
            <w:r w:rsidRPr="001E1356">
              <w:rPr>
                <w:rFonts w:ascii="Times New Roman" w:hAnsi="Times New Roman" w:cs="Times New Roman"/>
              </w:rPr>
              <w:t>Ярушина</w:t>
            </w:r>
            <w:proofErr w:type="spellEnd"/>
            <w:r w:rsidRPr="001E1356">
              <w:rPr>
                <w:rFonts w:ascii="Times New Roman" w:hAnsi="Times New Roman" w:cs="Times New Roman"/>
              </w:rPr>
              <w:t xml:space="preserve"> Е.А.</w:t>
            </w:r>
          </w:p>
        </w:tc>
      </w:tr>
      <w:tr w:rsidR="00BE2337" w:rsidRPr="001E1356" w:rsidTr="00BE2337">
        <w:trPr>
          <w:jc w:val="center"/>
        </w:trPr>
        <w:tc>
          <w:tcPr>
            <w:tcW w:w="10173" w:type="dxa"/>
            <w:gridSpan w:val="6"/>
            <w:vAlign w:val="center"/>
          </w:tcPr>
          <w:p w:rsidR="00BE2337" w:rsidRPr="00133704" w:rsidRDefault="00BE2337" w:rsidP="00BE2337">
            <w:pPr>
              <w:rPr>
                <w:rFonts w:ascii="Times New Roman" w:hAnsi="Times New Roman" w:cs="Times New Roman"/>
                <w:b/>
              </w:rPr>
            </w:pPr>
            <w:r w:rsidRPr="00133704">
              <w:rPr>
                <w:rFonts w:ascii="Times New Roman" w:hAnsi="Times New Roman" w:cs="Times New Roman"/>
                <w:b/>
              </w:rPr>
              <w:t xml:space="preserve">Открытый кубок Волгоградской области по спортивной аэробике «Великая Победа» </w:t>
            </w:r>
            <w:proofErr w:type="spellStart"/>
            <w:r w:rsidRPr="00133704">
              <w:rPr>
                <w:rFonts w:ascii="Times New Roman" w:hAnsi="Times New Roman" w:cs="Times New Roman"/>
                <w:b/>
              </w:rPr>
              <w:t>г</w:t>
            </w:r>
            <w:proofErr w:type="gramStart"/>
            <w:r w:rsidRPr="00133704">
              <w:rPr>
                <w:rFonts w:ascii="Times New Roman" w:hAnsi="Times New Roman" w:cs="Times New Roman"/>
                <w:b/>
              </w:rPr>
              <w:t>.В</w:t>
            </w:r>
            <w:proofErr w:type="gramEnd"/>
            <w:r w:rsidRPr="00133704">
              <w:rPr>
                <w:rFonts w:ascii="Times New Roman" w:hAnsi="Times New Roman" w:cs="Times New Roman"/>
                <w:b/>
              </w:rPr>
              <w:t>олгоград</w:t>
            </w:r>
            <w:proofErr w:type="spellEnd"/>
            <w:r>
              <w:rPr>
                <w:rFonts w:ascii="Times New Roman" w:hAnsi="Times New Roman" w:cs="Times New Roman"/>
                <w:b/>
              </w:rPr>
              <w:t>, 13.05 – 19.05.2016</w:t>
            </w:r>
          </w:p>
        </w:tc>
      </w:tr>
      <w:tr w:rsidR="00BE2337" w:rsidRPr="001E1356" w:rsidTr="00BE2337">
        <w:trPr>
          <w:jc w:val="center"/>
        </w:trPr>
        <w:tc>
          <w:tcPr>
            <w:tcW w:w="508" w:type="dxa"/>
            <w:vAlign w:val="center"/>
          </w:tcPr>
          <w:p w:rsidR="00BE2337" w:rsidRDefault="00BE2337" w:rsidP="00BE2337">
            <w:pPr>
              <w:jc w:val="center"/>
              <w:rPr>
                <w:rFonts w:ascii="Times New Roman" w:hAnsi="Times New Roman" w:cs="Times New Roman"/>
                <w:b/>
              </w:rPr>
            </w:pPr>
            <w:r>
              <w:rPr>
                <w:rFonts w:ascii="Times New Roman" w:hAnsi="Times New Roman" w:cs="Times New Roman"/>
                <w:b/>
              </w:rPr>
              <w:t>1</w:t>
            </w:r>
          </w:p>
        </w:tc>
        <w:tc>
          <w:tcPr>
            <w:tcW w:w="2655"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Ибрагимов Дмитрий Алексеевич</w:t>
            </w:r>
          </w:p>
        </w:tc>
        <w:tc>
          <w:tcPr>
            <w:tcW w:w="1446"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09.08.2003</w:t>
            </w:r>
          </w:p>
        </w:tc>
        <w:tc>
          <w:tcPr>
            <w:tcW w:w="1823"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Спортивная аэробика</w:t>
            </w:r>
          </w:p>
        </w:tc>
        <w:tc>
          <w:tcPr>
            <w:tcW w:w="1699" w:type="dxa"/>
          </w:tcPr>
          <w:p w:rsidR="00BE2337" w:rsidRDefault="00BE2337" w:rsidP="00BE2337">
            <w:pPr>
              <w:jc w:val="center"/>
              <w:rPr>
                <w:rFonts w:ascii="Times New Roman" w:hAnsi="Times New Roman" w:cs="Times New Roman"/>
              </w:rPr>
            </w:pPr>
            <w:r>
              <w:rPr>
                <w:rFonts w:ascii="Times New Roman" w:hAnsi="Times New Roman" w:cs="Times New Roman"/>
              </w:rPr>
              <w:t>1 место (соло)</w:t>
            </w:r>
          </w:p>
          <w:p w:rsidR="00BE2337" w:rsidRDefault="00BE2337" w:rsidP="00BE2337">
            <w:pPr>
              <w:jc w:val="center"/>
              <w:rPr>
                <w:rFonts w:ascii="Times New Roman" w:hAnsi="Times New Roman" w:cs="Times New Roman"/>
              </w:rPr>
            </w:pPr>
            <w:r>
              <w:rPr>
                <w:rFonts w:ascii="Times New Roman" w:hAnsi="Times New Roman" w:cs="Times New Roman"/>
              </w:rPr>
              <w:t>1 место (пара)</w:t>
            </w:r>
          </w:p>
        </w:tc>
        <w:tc>
          <w:tcPr>
            <w:tcW w:w="2042"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Ефименко Н.В.</w:t>
            </w:r>
          </w:p>
        </w:tc>
      </w:tr>
      <w:tr w:rsidR="00BE2337" w:rsidRPr="001E1356" w:rsidTr="00BE2337">
        <w:trPr>
          <w:jc w:val="center"/>
        </w:trPr>
        <w:tc>
          <w:tcPr>
            <w:tcW w:w="508" w:type="dxa"/>
            <w:vAlign w:val="center"/>
          </w:tcPr>
          <w:p w:rsidR="00BE2337" w:rsidRDefault="00BE2337" w:rsidP="00BE2337">
            <w:pPr>
              <w:jc w:val="center"/>
              <w:rPr>
                <w:rFonts w:ascii="Times New Roman" w:hAnsi="Times New Roman" w:cs="Times New Roman"/>
                <w:b/>
              </w:rPr>
            </w:pPr>
            <w:r>
              <w:rPr>
                <w:rFonts w:ascii="Times New Roman" w:hAnsi="Times New Roman" w:cs="Times New Roman"/>
                <w:b/>
              </w:rPr>
              <w:t>2</w:t>
            </w:r>
          </w:p>
        </w:tc>
        <w:tc>
          <w:tcPr>
            <w:tcW w:w="2655"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Воробьева Александра Дмитриевна</w:t>
            </w:r>
          </w:p>
        </w:tc>
        <w:tc>
          <w:tcPr>
            <w:tcW w:w="1446"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27.01.2003</w:t>
            </w:r>
          </w:p>
        </w:tc>
        <w:tc>
          <w:tcPr>
            <w:tcW w:w="1823"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Спортивная аэробика</w:t>
            </w:r>
          </w:p>
        </w:tc>
        <w:tc>
          <w:tcPr>
            <w:tcW w:w="1699" w:type="dxa"/>
          </w:tcPr>
          <w:p w:rsidR="00BE2337" w:rsidRDefault="00BE2337" w:rsidP="00BE2337">
            <w:pPr>
              <w:jc w:val="center"/>
              <w:rPr>
                <w:rFonts w:ascii="Times New Roman" w:hAnsi="Times New Roman" w:cs="Times New Roman"/>
              </w:rPr>
            </w:pPr>
            <w:r>
              <w:rPr>
                <w:rFonts w:ascii="Times New Roman" w:hAnsi="Times New Roman" w:cs="Times New Roman"/>
              </w:rPr>
              <w:t>1 место (пара)</w:t>
            </w:r>
          </w:p>
        </w:tc>
        <w:tc>
          <w:tcPr>
            <w:tcW w:w="2042"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Ефименко Н.В.</w:t>
            </w:r>
          </w:p>
        </w:tc>
      </w:tr>
      <w:tr w:rsidR="00BE2337" w:rsidRPr="001E1356" w:rsidTr="00BE2337">
        <w:trPr>
          <w:jc w:val="center"/>
        </w:trPr>
        <w:tc>
          <w:tcPr>
            <w:tcW w:w="10173" w:type="dxa"/>
            <w:gridSpan w:val="6"/>
            <w:vAlign w:val="center"/>
          </w:tcPr>
          <w:p w:rsidR="00BE2337" w:rsidRPr="00133704" w:rsidRDefault="00BE2337" w:rsidP="00BE2337">
            <w:pPr>
              <w:jc w:val="center"/>
              <w:rPr>
                <w:rFonts w:ascii="Times New Roman" w:hAnsi="Times New Roman" w:cs="Times New Roman"/>
                <w:b/>
              </w:rPr>
            </w:pPr>
            <w:r w:rsidRPr="00133704">
              <w:rPr>
                <w:rFonts w:ascii="Times New Roman" w:hAnsi="Times New Roman" w:cs="Times New Roman"/>
                <w:b/>
              </w:rPr>
              <w:t>1 открытый Республиканский турнир по дзюдо среди юношей до 15 лет (2003-2004 г.р.) г. Казань</w:t>
            </w:r>
            <w:r>
              <w:rPr>
                <w:rFonts w:ascii="Times New Roman" w:hAnsi="Times New Roman" w:cs="Times New Roman"/>
                <w:b/>
              </w:rPr>
              <w:t>, 27.05-28.05.2016</w:t>
            </w:r>
          </w:p>
        </w:tc>
      </w:tr>
      <w:tr w:rsidR="00BE2337" w:rsidRPr="000F47BE" w:rsidTr="00BE2337">
        <w:trPr>
          <w:jc w:val="center"/>
        </w:trPr>
        <w:tc>
          <w:tcPr>
            <w:tcW w:w="508" w:type="dxa"/>
            <w:vAlign w:val="center"/>
          </w:tcPr>
          <w:p w:rsidR="00BE2337" w:rsidRPr="000F47BE" w:rsidRDefault="00BE2337" w:rsidP="00BE2337">
            <w:pPr>
              <w:jc w:val="center"/>
              <w:rPr>
                <w:rFonts w:ascii="Times New Roman" w:hAnsi="Times New Roman" w:cs="Times New Roman"/>
                <w:b/>
              </w:rPr>
            </w:pPr>
            <w:r w:rsidRPr="000F47BE">
              <w:rPr>
                <w:rFonts w:ascii="Times New Roman" w:hAnsi="Times New Roman" w:cs="Times New Roman"/>
                <w:b/>
              </w:rPr>
              <w:t>1</w:t>
            </w:r>
          </w:p>
        </w:tc>
        <w:tc>
          <w:tcPr>
            <w:tcW w:w="2655" w:type="dxa"/>
            <w:vAlign w:val="center"/>
          </w:tcPr>
          <w:p w:rsidR="00BE2337" w:rsidRPr="000F47BE" w:rsidRDefault="00BE2337" w:rsidP="00BE2337">
            <w:pPr>
              <w:jc w:val="center"/>
              <w:rPr>
                <w:rFonts w:ascii="Times New Roman" w:hAnsi="Times New Roman" w:cs="Times New Roman"/>
              </w:rPr>
            </w:pPr>
            <w:r w:rsidRPr="000F47BE">
              <w:rPr>
                <w:rFonts w:ascii="Times New Roman" w:hAnsi="Times New Roman" w:cs="Times New Roman"/>
              </w:rPr>
              <w:t>Виноградов Артем Владимирович</w:t>
            </w:r>
          </w:p>
        </w:tc>
        <w:tc>
          <w:tcPr>
            <w:tcW w:w="1446" w:type="dxa"/>
            <w:vAlign w:val="center"/>
          </w:tcPr>
          <w:p w:rsidR="00BE2337" w:rsidRPr="000F47BE" w:rsidRDefault="00BE2337" w:rsidP="00BE2337">
            <w:pPr>
              <w:jc w:val="center"/>
              <w:rPr>
                <w:rFonts w:ascii="Times New Roman" w:hAnsi="Times New Roman" w:cs="Times New Roman"/>
              </w:rPr>
            </w:pPr>
            <w:r w:rsidRPr="000F47BE">
              <w:rPr>
                <w:rFonts w:ascii="Times New Roman" w:hAnsi="Times New Roman" w:cs="Times New Roman"/>
              </w:rPr>
              <w:t>17.07.2004</w:t>
            </w:r>
          </w:p>
        </w:tc>
        <w:tc>
          <w:tcPr>
            <w:tcW w:w="1823" w:type="dxa"/>
            <w:vAlign w:val="center"/>
          </w:tcPr>
          <w:p w:rsidR="00BE2337" w:rsidRPr="000F47BE" w:rsidRDefault="00BE2337" w:rsidP="00BE2337">
            <w:pPr>
              <w:jc w:val="center"/>
              <w:rPr>
                <w:rFonts w:ascii="Times New Roman" w:hAnsi="Times New Roman" w:cs="Times New Roman"/>
              </w:rPr>
            </w:pPr>
            <w:r w:rsidRPr="000F47BE">
              <w:rPr>
                <w:rFonts w:ascii="Times New Roman" w:hAnsi="Times New Roman" w:cs="Times New Roman"/>
              </w:rPr>
              <w:t xml:space="preserve">Дзюдо </w:t>
            </w:r>
          </w:p>
        </w:tc>
        <w:tc>
          <w:tcPr>
            <w:tcW w:w="1699" w:type="dxa"/>
          </w:tcPr>
          <w:p w:rsidR="00BE2337" w:rsidRPr="000F47BE" w:rsidRDefault="00BE2337" w:rsidP="00BE2337">
            <w:pPr>
              <w:jc w:val="center"/>
              <w:rPr>
                <w:rFonts w:ascii="Times New Roman" w:hAnsi="Times New Roman" w:cs="Times New Roman"/>
              </w:rPr>
            </w:pPr>
            <w:r w:rsidRPr="000F47BE">
              <w:rPr>
                <w:rFonts w:ascii="Times New Roman" w:hAnsi="Times New Roman" w:cs="Times New Roman"/>
              </w:rPr>
              <w:t>3 место</w:t>
            </w:r>
          </w:p>
        </w:tc>
        <w:tc>
          <w:tcPr>
            <w:tcW w:w="2042" w:type="dxa"/>
            <w:vAlign w:val="center"/>
          </w:tcPr>
          <w:p w:rsidR="00BE2337" w:rsidRPr="000F47BE" w:rsidRDefault="00BE2337" w:rsidP="00BE2337">
            <w:pPr>
              <w:jc w:val="center"/>
              <w:rPr>
                <w:rFonts w:ascii="Times New Roman" w:hAnsi="Times New Roman" w:cs="Times New Roman"/>
              </w:rPr>
            </w:pPr>
            <w:r w:rsidRPr="000F47BE">
              <w:rPr>
                <w:rFonts w:ascii="Times New Roman" w:hAnsi="Times New Roman" w:cs="Times New Roman"/>
              </w:rPr>
              <w:t>Садиков З.З.</w:t>
            </w:r>
          </w:p>
        </w:tc>
      </w:tr>
      <w:tr w:rsidR="00BE2337" w:rsidRPr="000F47BE" w:rsidTr="00BE2337">
        <w:trPr>
          <w:jc w:val="center"/>
        </w:trPr>
        <w:tc>
          <w:tcPr>
            <w:tcW w:w="10173" w:type="dxa"/>
            <w:gridSpan w:val="6"/>
            <w:vAlign w:val="center"/>
          </w:tcPr>
          <w:p w:rsidR="00BE2337" w:rsidRPr="000F47BE" w:rsidRDefault="00BE2337" w:rsidP="00BE2337">
            <w:pPr>
              <w:rPr>
                <w:rFonts w:ascii="Times New Roman" w:hAnsi="Times New Roman" w:cs="Times New Roman"/>
                <w:b/>
              </w:rPr>
            </w:pPr>
            <w:r w:rsidRPr="000F47BE">
              <w:rPr>
                <w:rFonts w:ascii="Times New Roman" w:hAnsi="Times New Roman" w:cs="Times New Roman"/>
                <w:b/>
                <w:lang w:val="en-US"/>
              </w:rPr>
              <w:t>X</w:t>
            </w:r>
            <w:r w:rsidRPr="000F47BE">
              <w:rPr>
                <w:rFonts w:ascii="Times New Roman" w:hAnsi="Times New Roman" w:cs="Times New Roman"/>
                <w:b/>
              </w:rPr>
              <w:t xml:space="preserve"> Всероссийски</w:t>
            </w:r>
            <w:r>
              <w:rPr>
                <w:rFonts w:ascii="Times New Roman" w:hAnsi="Times New Roman" w:cs="Times New Roman"/>
                <w:b/>
              </w:rPr>
              <w:t>е</w:t>
            </w:r>
            <w:r w:rsidRPr="000F47BE">
              <w:rPr>
                <w:rFonts w:ascii="Times New Roman" w:hAnsi="Times New Roman" w:cs="Times New Roman"/>
                <w:b/>
              </w:rPr>
              <w:t xml:space="preserve"> соревнования класса «А» по боксу среди мужчин и женщин, памяти МС СССР, основателя бокса в г. Сургуте П.С. </w:t>
            </w:r>
            <w:proofErr w:type="spellStart"/>
            <w:r w:rsidRPr="000F47BE">
              <w:rPr>
                <w:rFonts w:ascii="Times New Roman" w:hAnsi="Times New Roman" w:cs="Times New Roman"/>
                <w:b/>
              </w:rPr>
              <w:t>Малаховского</w:t>
            </w:r>
            <w:proofErr w:type="spellEnd"/>
            <w:r>
              <w:rPr>
                <w:rFonts w:ascii="Times New Roman" w:hAnsi="Times New Roman" w:cs="Times New Roman"/>
                <w:b/>
              </w:rPr>
              <w:t>, 06.04.- 10.04.2016</w:t>
            </w:r>
          </w:p>
        </w:tc>
      </w:tr>
      <w:tr w:rsidR="00BE2337" w:rsidRPr="001E1356" w:rsidTr="00BE2337">
        <w:trPr>
          <w:jc w:val="center"/>
        </w:trPr>
        <w:tc>
          <w:tcPr>
            <w:tcW w:w="508" w:type="dxa"/>
            <w:vAlign w:val="center"/>
          </w:tcPr>
          <w:p w:rsidR="00BE2337" w:rsidRDefault="00BE2337" w:rsidP="00BE2337">
            <w:pPr>
              <w:jc w:val="center"/>
              <w:rPr>
                <w:rFonts w:ascii="Times New Roman" w:hAnsi="Times New Roman" w:cs="Times New Roman"/>
                <w:b/>
              </w:rPr>
            </w:pPr>
            <w:r>
              <w:rPr>
                <w:rFonts w:ascii="Times New Roman" w:hAnsi="Times New Roman" w:cs="Times New Roman"/>
                <w:b/>
              </w:rPr>
              <w:t>1</w:t>
            </w:r>
          </w:p>
        </w:tc>
        <w:tc>
          <w:tcPr>
            <w:tcW w:w="2655" w:type="dxa"/>
            <w:vAlign w:val="center"/>
          </w:tcPr>
          <w:p w:rsidR="00BE2337" w:rsidRPr="001E1356" w:rsidRDefault="00BE2337" w:rsidP="00BE2337">
            <w:pPr>
              <w:jc w:val="center"/>
              <w:rPr>
                <w:rFonts w:ascii="Times New Roman" w:hAnsi="Times New Roman" w:cs="Times New Roman"/>
              </w:rPr>
            </w:pPr>
            <w:proofErr w:type="spellStart"/>
            <w:r>
              <w:rPr>
                <w:rFonts w:ascii="Times New Roman" w:hAnsi="Times New Roman" w:cs="Times New Roman"/>
              </w:rPr>
              <w:t>Сайфаталов</w:t>
            </w:r>
            <w:proofErr w:type="spellEnd"/>
            <w:r>
              <w:rPr>
                <w:rFonts w:ascii="Times New Roman" w:hAnsi="Times New Roman" w:cs="Times New Roman"/>
              </w:rPr>
              <w:t xml:space="preserve"> Равиль Рафаилович</w:t>
            </w:r>
          </w:p>
        </w:tc>
        <w:tc>
          <w:tcPr>
            <w:tcW w:w="1446"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28.10.1990</w:t>
            </w:r>
          </w:p>
        </w:tc>
        <w:tc>
          <w:tcPr>
            <w:tcW w:w="1823"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бокс</w:t>
            </w:r>
          </w:p>
        </w:tc>
        <w:tc>
          <w:tcPr>
            <w:tcW w:w="1699" w:type="dxa"/>
          </w:tcPr>
          <w:p w:rsidR="00BE2337" w:rsidRDefault="00BE2337" w:rsidP="00BE2337">
            <w:pPr>
              <w:jc w:val="center"/>
              <w:rPr>
                <w:rFonts w:ascii="Times New Roman" w:hAnsi="Times New Roman" w:cs="Times New Roman"/>
              </w:rPr>
            </w:pPr>
            <w:r>
              <w:rPr>
                <w:rFonts w:ascii="Times New Roman" w:hAnsi="Times New Roman" w:cs="Times New Roman"/>
              </w:rPr>
              <w:t>3 место</w:t>
            </w:r>
          </w:p>
        </w:tc>
        <w:tc>
          <w:tcPr>
            <w:tcW w:w="2042"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Васильев Ю.Б</w:t>
            </w:r>
          </w:p>
        </w:tc>
      </w:tr>
      <w:tr w:rsidR="00BE2337" w:rsidRPr="001E1356" w:rsidTr="00BE2337">
        <w:trPr>
          <w:jc w:val="center"/>
        </w:trPr>
        <w:tc>
          <w:tcPr>
            <w:tcW w:w="10173" w:type="dxa"/>
            <w:gridSpan w:val="6"/>
            <w:vAlign w:val="center"/>
          </w:tcPr>
          <w:p w:rsidR="00BE2337" w:rsidRPr="00683E25" w:rsidRDefault="00BE2337" w:rsidP="00BE2337">
            <w:pPr>
              <w:rPr>
                <w:rFonts w:ascii="Times New Roman" w:hAnsi="Times New Roman" w:cs="Times New Roman"/>
                <w:b/>
              </w:rPr>
            </w:pPr>
            <w:r w:rsidRPr="00683E25">
              <w:rPr>
                <w:rFonts w:ascii="Times New Roman" w:hAnsi="Times New Roman" w:cs="Times New Roman"/>
                <w:b/>
              </w:rPr>
              <w:t>48 Всероссийские соревнования по боксу класса «А» памяти дважды героя Советского Союза С.В. Хохрякова</w:t>
            </w:r>
            <w:r>
              <w:rPr>
                <w:rFonts w:ascii="Times New Roman" w:hAnsi="Times New Roman" w:cs="Times New Roman"/>
                <w:b/>
              </w:rPr>
              <w:t>, г. Копейск Челябинская область 08.05. – 13.05.2016</w:t>
            </w:r>
          </w:p>
        </w:tc>
      </w:tr>
      <w:tr w:rsidR="00BE2337" w:rsidRPr="001E1356" w:rsidTr="00BE2337">
        <w:trPr>
          <w:jc w:val="center"/>
        </w:trPr>
        <w:tc>
          <w:tcPr>
            <w:tcW w:w="508" w:type="dxa"/>
            <w:vAlign w:val="center"/>
          </w:tcPr>
          <w:p w:rsidR="00BE2337" w:rsidRDefault="00BE2337" w:rsidP="00BE2337">
            <w:pPr>
              <w:jc w:val="center"/>
              <w:rPr>
                <w:rFonts w:ascii="Times New Roman" w:hAnsi="Times New Roman" w:cs="Times New Roman"/>
                <w:b/>
              </w:rPr>
            </w:pPr>
            <w:r>
              <w:rPr>
                <w:rFonts w:ascii="Times New Roman" w:hAnsi="Times New Roman" w:cs="Times New Roman"/>
                <w:b/>
              </w:rPr>
              <w:t>1</w:t>
            </w:r>
          </w:p>
        </w:tc>
        <w:tc>
          <w:tcPr>
            <w:tcW w:w="2655" w:type="dxa"/>
            <w:vAlign w:val="center"/>
          </w:tcPr>
          <w:p w:rsidR="00BE2337" w:rsidRPr="001E1356" w:rsidRDefault="00BE2337" w:rsidP="00BE2337">
            <w:pPr>
              <w:jc w:val="center"/>
              <w:rPr>
                <w:rFonts w:ascii="Times New Roman" w:hAnsi="Times New Roman" w:cs="Times New Roman"/>
              </w:rPr>
            </w:pPr>
            <w:proofErr w:type="spellStart"/>
            <w:r>
              <w:rPr>
                <w:rFonts w:ascii="Times New Roman" w:hAnsi="Times New Roman" w:cs="Times New Roman"/>
              </w:rPr>
              <w:t>Сайфаталов</w:t>
            </w:r>
            <w:proofErr w:type="spellEnd"/>
            <w:r>
              <w:rPr>
                <w:rFonts w:ascii="Times New Roman" w:hAnsi="Times New Roman" w:cs="Times New Roman"/>
              </w:rPr>
              <w:t xml:space="preserve"> Равиль Рафаилович</w:t>
            </w:r>
          </w:p>
        </w:tc>
        <w:tc>
          <w:tcPr>
            <w:tcW w:w="1446"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28.10.1990</w:t>
            </w:r>
          </w:p>
        </w:tc>
        <w:tc>
          <w:tcPr>
            <w:tcW w:w="1823"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бокс</w:t>
            </w:r>
          </w:p>
        </w:tc>
        <w:tc>
          <w:tcPr>
            <w:tcW w:w="1699" w:type="dxa"/>
          </w:tcPr>
          <w:p w:rsidR="00BE2337" w:rsidRDefault="00BE2337" w:rsidP="00BE2337">
            <w:pPr>
              <w:jc w:val="center"/>
              <w:rPr>
                <w:rFonts w:ascii="Times New Roman" w:hAnsi="Times New Roman" w:cs="Times New Roman"/>
              </w:rPr>
            </w:pPr>
            <w:r>
              <w:rPr>
                <w:rFonts w:ascii="Times New Roman" w:hAnsi="Times New Roman" w:cs="Times New Roman"/>
              </w:rPr>
              <w:t>2 место</w:t>
            </w:r>
          </w:p>
        </w:tc>
        <w:tc>
          <w:tcPr>
            <w:tcW w:w="2042"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Васильев Ю.Б</w:t>
            </w:r>
          </w:p>
        </w:tc>
      </w:tr>
      <w:tr w:rsidR="00BE2337" w:rsidRPr="001E1356" w:rsidTr="00BE2337">
        <w:trPr>
          <w:jc w:val="center"/>
        </w:trPr>
        <w:tc>
          <w:tcPr>
            <w:tcW w:w="10173" w:type="dxa"/>
            <w:gridSpan w:val="6"/>
            <w:vAlign w:val="center"/>
          </w:tcPr>
          <w:p w:rsidR="00BE2337" w:rsidRPr="00683E25" w:rsidRDefault="00BE2337" w:rsidP="00BE2337">
            <w:pPr>
              <w:rPr>
                <w:rFonts w:ascii="Times New Roman" w:hAnsi="Times New Roman" w:cs="Times New Roman"/>
                <w:b/>
              </w:rPr>
            </w:pPr>
            <w:r w:rsidRPr="00683E25">
              <w:rPr>
                <w:rFonts w:ascii="Times New Roman" w:hAnsi="Times New Roman" w:cs="Times New Roman"/>
                <w:b/>
                <w:lang w:val="en-US"/>
              </w:rPr>
              <w:t>XII</w:t>
            </w:r>
            <w:r w:rsidRPr="00683E25">
              <w:rPr>
                <w:rFonts w:ascii="Times New Roman" w:hAnsi="Times New Roman" w:cs="Times New Roman"/>
                <w:b/>
              </w:rPr>
              <w:t xml:space="preserve"> Всероссийские традиционные соревнования по боксу класса «Б», посвященные участникам ВОВ, г. </w:t>
            </w:r>
            <w:proofErr w:type="spellStart"/>
            <w:r w:rsidRPr="00683E25">
              <w:rPr>
                <w:rFonts w:ascii="Times New Roman" w:hAnsi="Times New Roman" w:cs="Times New Roman"/>
                <w:b/>
              </w:rPr>
              <w:t>Нягань</w:t>
            </w:r>
            <w:proofErr w:type="spellEnd"/>
            <w:r w:rsidRPr="00683E25">
              <w:rPr>
                <w:rFonts w:ascii="Times New Roman" w:hAnsi="Times New Roman" w:cs="Times New Roman"/>
                <w:b/>
              </w:rPr>
              <w:t xml:space="preserve"> 04.05. – 08.05.2016 </w:t>
            </w:r>
          </w:p>
        </w:tc>
      </w:tr>
      <w:tr w:rsidR="00BE2337" w:rsidRPr="001E1356" w:rsidTr="00BE2337">
        <w:trPr>
          <w:jc w:val="center"/>
        </w:trPr>
        <w:tc>
          <w:tcPr>
            <w:tcW w:w="508" w:type="dxa"/>
            <w:vAlign w:val="center"/>
          </w:tcPr>
          <w:p w:rsidR="00BE2337" w:rsidRDefault="00BE2337" w:rsidP="00BE2337">
            <w:pPr>
              <w:jc w:val="center"/>
              <w:rPr>
                <w:rFonts w:ascii="Times New Roman" w:hAnsi="Times New Roman" w:cs="Times New Roman"/>
                <w:b/>
              </w:rPr>
            </w:pPr>
            <w:r>
              <w:rPr>
                <w:rFonts w:ascii="Times New Roman" w:hAnsi="Times New Roman" w:cs="Times New Roman"/>
                <w:b/>
              </w:rPr>
              <w:t>1</w:t>
            </w:r>
          </w:p>
        </w:tc>
        <w:tc>
          <w:tcPr>
            <w:tcW w:w="2655"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Гончаров Владислав Вячеславович</w:t>
            </w:r>
          </w:p>
        </w:tc>
        <w:tc>
          <w:tcPr>
            <w:tcW w:w="1446"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03.11.1998</w:t>
            </w:r>
          </w:p>
        </w:tc>
        <w:tc>
          <w:tcPr>
            <w:tcW w:w="1823"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бокс</w:t>
            </w:r>
          </w:p>
        </w:tc>
        <w:tc>
          <w:tcPr>
            <w:tcW w:w="1699" w:type="dxa"/>
          </w:tcPr>
          <w:p w:rsidR="00BE2337" w:rsidRDefault="00BE2337" w:rsidP="00BE2337">
            <w:pPr>
              <w:jc w:val="center"/>
              <w:rPr>
                <w:rFonts w:ascii="Times New Roman" w:hAnsi="Times New Roman" w:cs="Times New Roman"/>
              </w:rPr>
            </w:pPr>
            <w:r>
              <w:rPr>
                <w:rFonts w:ascii="Times New Roman" w:hAnsi="Times New Roman" w:cs="Times New Roman"/>
              </w:rPr>
              <w:t>1 место</w:t>
            </w:r>
          </w:p>
        </w:tc>
        <w:tc>
          <w:tcPr>
            <w:tcW w:w="2042" w:type="dxa"/>
            <w:vAlign w:val="center"/>
          </w:tcPr>
          <w:p w:rsidR="00BE2337" w:rsidRPr="001E1356" w:rsidRDefault="00BE2337" w:rsidP="00BE2337">
            <w:pPr>
              <w:jc w:val="center"/>
              <w:rPr>
                <w:rFonts w:ascii="Times New Roman" w:hAnsi="Times New Roman" w:cs="Times New Roman"/>
              </w:rPr>
            </w:pPr>
            <w:r>
              <w:rPr>
                <w:rFonts w:ascii="Times New Roman" w:hAnsi="Times New Roman" w:cs="Times New Roman"/>
              </w:rPr>
              <w:t>Минеев А.М.</w:t>
            </w:r>
          </w:p>
        </w:tc>
      </w:tr>
    </w:tbl>
    <w:p w:rsidR="00217116" w:rsidRPr="00070E5A" w:rsidRDefault="00217116" w:rsidP="00217116">
      <w:pPr>
        <w:rPr>
          <w:rFonts w:ascii="Times New Roman" w:hAnsi="Times New Roman" w:cs="Times New Roman"/>
        </w:rPr>
      </w:pPr>
      <w:r w:rsidRPr="00070E5A">
        <w:rPr>
          <w:rFonts w:ascii="Times New Roman" w:hAnsi="Times New Roman" w:cs="Times New Roman"/>
        </w:rPr>
        <w:t xml:space="preserve">2. </w:t>
      </w:r>
      <w:proofErr w:type="spellStart"/>
      <w:r w:rsidRPr="00070E5A">
        <w:rPr>
          <w:rFonts w:ascii="Times New Roman" w:hAnsi="Times New Roman" w:cs="Times New Roman"/>
        </w:rPr>
        <w:t>Контрольно</w:t>
      </w:r>
      <w:proofErr w:type="spellEnd"/>
      <w:r w:rsidRPr="00070E5A">
        <w:rPr>
          <w:rFonts w:ascii="Times New Roman" w:hAnsi="Times New Roman" w:cs="Times New Roman"/>
        </w:rPr>
        <w:t xml:space="preserve"> — аналитическая работа</w:t>
      </w:r>
    </w:p>
    <w:p w:rsidR="00217116" w:rsidRPr="00070E5A" w:rsidRDefault="00217116" w:rsidP="00217116">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u w:val="single"/>
          <w:lang w:bidi="en-US"/>
        </w:rPr>
      </w:pPr>
      <w:r w:rsidRPr="00070E5A">
        <w:rPr>
          <w:rFonts w:ascii="Times New Roman" w:eastAsia="Arial Unicode MS" w:hAnsi="Times New Roman" w:cs="Tahoma"/>
          <w:color w:val="000000"/>
          <w:kern w:val="3"/>
          <w:u w:val="single"/>
          <w:lang w:bidi="en-US"/>
        </w:rPr>
        <w:t xml:space="preserve">Исполнение документов, отчетов </w:t>
      </w:r>
    </w:p>
    <w:p w:rsidR="00217116" w:rsidRPr="00070E5A" w:rsidRDefault="00217116" w:rsidP="00217116">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lang w:bidi="en-US"/>
        </w:rPr>
      </w:pPr>
      <w:r w:rsidRPr="00070E5A">
        <w:rPr>
          <w:rFonts w:ascii="Times New Roman" w:eastAsia="Arial Unicode MS" w:hAnsi="Times New Roman" w:cs="Tahoma"/>
          <w:color w:val="000000"/>
          <w:kern w:val="3"/>
          <w:lang w:bidi="en-US"/>
        </w:rPr>
        <w:t xml:space="preserve">Одной из важнейших задач, которые ставятся перед учреждением – качественно организованная система документооборота, позволяющая обеспечить повышение исполнительской дисциплины и сокращение срывов сроков исполнения по плановой и входящей документации. За 2 квартал 2016 года учреждение неисполненных документов и отчетов не имеет.  </w:t>
      </w:r>
    </w:p>
    <w:p w:rsidR="003D2EFE" w:rsidRPr="00070E5A" w:rsidRDefault="003D2EFE" w:rsidP="00217116">
      <w:pPr>
        <w:widowControl w:val="0"/>
        <w:suppressAutoHyphens/>
        <w:autoSpaceDN w:val="0"/>
        <w:spacing w:after="0" w:line="240" w:lineRule="auto"/>
        <w:ind w:firstLine="540"/>
        <w:jc w:val="both"/>
        <w:textAlignment w:val="baseline"/>
        <w:rPr>
          <w:rFonts w:ascii="Times New Roman" w:eastAsia="Arial Unicode MS" w:hAnsi="Times New Roman" w:cs="Tahoma"/>
          <w:color w:val="000000"/>
          <w:kern w:val="3"/>
          <w:lang w:bidi="en-US"/>
        </w:rPr>
      </w:pPr>
    </w:p>
    <w:p w:rsidR="003D2EFE" w:rsidRDefault="003D2EFE" w:rsidP="003D2EFE">
      <w:pPr>
        <w:ind w:firstLine="540"/>
        <w:rPr>
          <w:rFonts w:ascii="Times New Roman" w:eastAsia="Calibri" w:hAnsi="Times New Roman" w:cs="Times New Roman"/>
          <w:u w:val="single"/>
        </w:rPr>
      </w:pPr>
      <w:r w:rsidRPr="00070E5A">
        <w:rPr>
          <w:rFonts w:ascii="Times New Roman" w:eastAsia="Calibri" w:hAnsi="Times New Roman" w:cs="Times New Roman"/>
          <w:u w:val="single"/>
        </w:rPr>
        <w:t xml:space="preserve">Сравнительный анализ результативности соревновательной деятельности </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2582"/>
        <w:gridCol w:w="2582"/>
      </w:tblGrid>
      <w:tr w:rsidR="003D2EFE" w:rsidRPr="00070E5A" w:rsidTr="00E45470">
        <w:trPr>
          <w:trHeight w:val="264"/>
        </w:trPr>
        <w:tc>
          <w:tcPr>
            <w:tcW w:w="4635" w:type="dxa"/>
          </w:tcPr>
          <w:p w:rsidR="003D2EFE" w:rsidRPr="00070E5A" w:rsidRDefault="003D2EFE" w:rsidP="00E45470">
            <w:pPr>
              <w:pStyle w:val="Standard"/>
              <w:jc w:val="center"/>
              <w:rPr>
                <w:sz w:val="22"/>
                <w:szCs w:val="22"/>
                <w:lang w:val="ru-RU"/>
              </w:rPr>
            </w:pPr>
            <w:r w:rsidRPr="00070E5A">
              <w:rPr>
                <w:sz w:val="22"/>
                <w:szCs w:val="22"/>
                <w:lang w:val="ru-RU"/>
              </w:rPr>
              <w:t>Показатель</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2  квартал 2015 года</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2 квартал 2016 года</w:t>
            </w:r>
          </w:p>
        </w:tc>
      </w:tr>
      <w:tr w:rsidR="003D2EFE" w:rsidRPr="00070E5A" w:rsidTr="00E45470">
        <w:trPr>
          <w:trHeight w:val="615"/>
        </w:trPr>
        <w:tc>
          <w:tcPr>
            <w:tcW w:w="4635" w:type="dxa"/>
          </w:tcPr>
          <w:p w:rsidR="003D2EFE" w:rsidRPr="00070E5A" w:rsidRDefault="003D2EFE" w:rsidP="00E45470">
            <w:pPr>
              <w:pStyle w:val="Standard"/>
              <w:jc w:val="both"/>
              <w:rPr>
                <w:sz w:val="22"/>
                <w:szCs w:val="22"/>
                <w:lang w:val="ru-RU"/>
              </w:rPr>
            </w:pPr>
            <w:r w:rsidRPr="00070E5A">
              <w:rPr>
                <w:sz w:val="22"/>
                <w:szCs w:val="22"/>
                <w:lang w:val="ru-RU"/>
              </w:rPr>
              <w:t>Количество</w:t>
            </w:r>
          </w:p>
          <w:p w:rsidR="003D2EFE" w:rsidRPr="00070E5A" w:rsidRDefault="003D2EFE" w:rsidP="00E45470">
            <w:pPr>
              <w:pStyle w:val="Standard"/>
              <w:jc w:val="both"/>
              <w:rPr>
                <w:sz w:val="22"/>
                <w:szCs w:val="22"/>
                <w:lang w:val="ru-RU"/>
              </w:rPr>
            </w:pPr>
            <w:r w:rsidRPr="00070E5A">
              <w:rPr>
                <w:sz w:val="22"/>
                <w:szCs w:val="22"/>
                <w:lang w:val="ru-RU"/>
              </w:rPr>
              <w:t>соревнований (стартов)</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24</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32</w:t>
            </w:r>
          </w:p>
        </w:tc>
      </w:tr>
      <w:tr w:rsidR="003D2EFE" w:rsidRPr="00070E5A" w:rsidTr="00E45470">
        <w:trPr>
          <w:trHeight w:val="572"/>
        </w:trPr>
        <w:tc>
          <w:tcPr>
            <w:tcW w:w="4635" w:type="dxa"/>
          </w:tcPr>
          <w:p w:rsidR="003D2EFE" w:rsidRPr="00070E5A" w:rsidRDefault="003D2EFE" w:rsidP="00E45470">
            <w:pPr>
              <w:pStyle w:val="Standard"/>
              <w:jc w:val="both"/>
              <w:rPr>
                <w:sz w:val="22"/>
                <w:szCs w:val="22"/>
                <w:lang w:val="ru-RU"/>
              </w:rPr>
            </w:pPr>
            <w:r w:rsidRPr="00070E5A">
              <w:rPr>
                <w:sz w:val="22"/>
                <w:szCs w:val="22"/>
                <w:lang w:val="ru-RU"/>
              </w:rPr>
              <w:lastRenderedPageBreak/>
              <w:t>Количество</w:t>
            </w:r>
          </w:p>
          <w:p w:rsidR="003D2EFE" w:rsidRPr="00070E5A" w:rsidRDefault="003D2EFE" w:rsidP="00E45470">
            <w:pPr>
              <w:pStyle w:val="Standard"/>
              <w:jc w:val="both"/>
              <w:rPr>
                <w:sz w:val="22"/>
                <w:szCs w:val="22"/>
                <w:lang w:val="ru-RU"/>
              </w:rPr>
            </w:pPr>
            <w:r w:rsidRPr="00070E5A">
              <w:rPr>
                <w:sz w:val="22"/>
                <w:szCs w:val="22"/>
                <w:lang w:val="ru-RU"/>
              </w:rPr>
              <w:t>призовых мест</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62</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128</w:t>
            </w:r>
          </w:p>
        </w:tc>
      </w:tr>
      <w:tr w:rsidR="003D2EFE" w:rsidRPr="00070E5A" w:rsidTr="00E45470">
        <w:trPr>
          <w:trHeight w:val="346"/>
        </w:trPr>
        <w:tc>
          <w:tcPr>
            <w:tcW w:w="4635" w:type="dxa"/>
          </w:tcPr>
          <w:p w:rsidR="003D2EFE" w:rsidRPr="00070E5A" w:rsidRDefault="003D2EFE" w:rsidP="00E45470">
            <w:pPr>
              <w:pStyle w:val="Standard"/>
              <w:jc w:val="both"/>
              <w:rPr>
                <w:sz w:val="22"/>
                <w:szCs w:val="22"/>
                <w:lang w:val="ru-RU"/>
              </w:rPr>
            </w:pPr>
            <w:r w:rsidRPr="00070E5A">
              <w:rPr>
                <w:sz w:val="22"/>
                <w:szCs w:val="22"/>
                <w:lang w:val="ru-RU"/>
              </w:rPr>
              <w:t xml:space="preserve">Количество участников </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134</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229</w:t>
            </w:r>
          </w:p>
        </w:tc>
      </w:tr>
      <w:tr w:rsidR="003D2EFE" w:rsidRPr="00070E5A" w:rsidTr="00E45470">
        <w:trPr>
          <w:trHeight w:val="572"/>
        </w:trPr>
        <w:tc>
          <w:tcPr>
            <w:tcW w:w="4635" w:type="dxa"/>
          </w:tcPr>
          <w:p w:rsidR="003D2EFE" w:rsidRPr="00070E5A" w:rsidRDefault="003D2EFE" w:rsidP="00E45470">
            <w:pPr>
              <w:pStyle w:val="Standard"/>
              <w:jc w:val="both"/>
              <w:rPr>
                <w:sz w:val="22"/>
                <w:szCs w:val="22"/>
                <w:lang w:val="ru-RU"/>
              </w:rPr>
            </w:pPr>
            <w:r w:rsidRPr="00070E5A">
              <w:rPr>
                <w:sz w:val="22"/>
                <w:szCs w:val="22"/>
                <w:lang w:val="ru-RU"/>
              </w:rPr>
              <w:t>Количество призовых мест на международном уровне</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1</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2</w:t>
            </w:r>
          </w:p>
        </w:tc>
      </w:tr>
      <w:tr w:rsidR="003D2EFE" w:rsidRPr="00070E5A" w:rsidTr="00E45470">
        <w:trPr>
          <w:trHeight w:val="572"/>
        </w:trPr>
        <w:tc>
          <w:tcPr>
            <w:tcW w:w="4635" w:type="dxa"/>
          </w:tcPr>
          <w:p w:rsidR="003D2EFE" w:rsidRPr="00070E5A" w:rsidRDefault="003D2EFE" w:rsidP="00E45470">
            <w:pPr>
              <w:pStyle w:val="Standard"/>
              <w:jc w:val="both"/>
              <w:rPr>
                <w:sz w:val="22"/>
                <w:szCs w:val="22"/>
                <w:lang w:val="ru-RU"/>
              </w:rPr>
            </w:pPr>
            <w:r w:rsidRPr="00070E5A">
              <w:rPr>
                <w:sz w:val="22"/>
                <w:szCs w:val="22"/>
                <w:lang w:val="ru-RU"/>
              </w:rPr>
              <w:t>Количество призовых мест на федеральном уровне</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2</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7</w:t>
            </w:r>
          </w:p>
        </w:tc>
      </w:tr>
      <w:tr w:rsidR="003D2EFE" w:rsidRPr="00070E5A" w:rsidTr="00E45470">
        <w:trPr>
          <w:trHeight w:val="572"/>
        </w:trPr>
        <w:tc>
          <w:tcPr>
            <w:tcW w:w="4635" w:type="dxa"/>
          </w:tcPr>
          <w:p w:rsidR="003D2EFE" w:rsidRPr="00070E5A" w:rsidRDefault="003D2EFE" w:rsidP="00E45470">
            <w:pPr>
              <w:pStyle w:val="Standard"/>
              <w:jc w:val="both"/>
              <w:rPr>
                <w:sz w:val="22"/>
                <w:szCs w:val="22"/>
                <w:lang w:val="ru-RU"/>
              </w:rPr>
            </w:pPr>
            <w:r w:rsidRPr="00070E5A">
              <w:rPr>
                <w:sz w:val="22"/>
                <w:szCs w:val="22"/>
                <w:lang w:val="ru-RU"/>
              </w:rPr>
              <w:t>Количество призовых мест на региональном уровне</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34</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77</w:t>
            </w:r>
          </w:p>
        </w:tc>
      </w:tr>
      <w:tr w:rsidR="003D2EFE" w:rsidRPr="00070E5A" w:rsidTr="00E45470">
        <w:trPr>
          <w:trHeight w:val="572"/>
        </w:trPr>
        <w:tc>
          <w:tcPr>
            <w:tcW w:w="4635" w:type="dxa"/>
          </w:tcPr>
          <w:p w:rsidR="003D2EFE" w:rsidRPr="00070E5A" w:rsidRDefault="003D2EFE" w:rsidP="00E45470">
            <w:pPr>
              <w:pStyle w:val="Standard"/>
              <w:jc w:val="both"/>
              <w:rPr>
                <w:sz w:val="22"/>
                <w:szCs w:val="22"/>
                <w:lang w:val="ru-RU"/>
              </w:rPr>
            </w:pPr>
            <w:r w:rsidRPr="00070E5A">
              <w:rPr>
                <w:sz w:val="22"/>
                <w:szCs w:val="22"/>
                <w:lang w:val="ru-RU"/>
              </w:rPr>
              <w:t>Количество призовых мест на муниципальном уровне</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25</w:t>
            </w:r>
          </w:p>
        </w:tc>
        <w:tc>
          <w:tcPr>
            <w:tcW w:w="2582" w:type="dxa"/>
          </w:tcPr>
          <w:p w:rsidR="003D2EFE" w:rsidRPr="00070E5A" w:rsidRDefault="003D2EFE" w:rsidP="00E45470">
            <w:pPr>
              <w:pStyle w:val="Standard"/>
              <w:jc w:val="center"/>
              <w:rPr>
                <w:sz w:val="22"/>
                <w:szCs w:val="22"/>
                <w:lang w:val="ru-RU"/>
              </w:rPr>
            </w:pPr>
            <w:r w:rsidRPr="00070E5A">
              <w:rPr>
                <w:sz w:val="22"/>
                <w:szCs w:val="22"/>
                <w:lang w:val="ru-RU"/>
              </w:rPr>
              <w:t>42</w:t>
            </w:r>
          </w:p>
        </w:tc>
      </w:tr>
    </w:tbl>
    <w:p w:rsidR="003D2EFE" w:rsidRDefault="003D2EFE" w:rsidP="00217116">
      <w:pPr>
        <w:widowControl w:val="0"/>
        <w:suppressAutoHyphens/>
        <w:autoSpaceDN w:val="0"/>
        <w:spacing w:after="0" w:line="240" w:lineRule="auto"/>
        <w:ind w:firstLine="540"/>
        <w:jc w:val="both"/>
        <w:textAlignment w:val="baseline"/>
        <w:rPr>
          <w:rFonts w:ascii="Times New Roman" w:hAnsi="Times New Roman" w:cs="Times New Roman"/>
        </w:rPr>
      </w:pPr>
    </w:p>
    <w:p w:rsidR="00217116" w:rsidRDefault="003D2EFE" w:rsidP="00217116">
      <w:pPr>
        <w:widowControl w:val="0"/>
        <w:suppressAutoHyphens/>
        <w:autoSpaceDN w:val="0"/>
        <w:spacing w:after="0" w:line="240" w:lineRule="auto"/>
        <w:ind w:firstLine="540"/>
        <w:jc w:val="both"/>
        <w:textAlignment w:val="baseline"/>
        <w:rPr>
          <w:rFonts w:ascii="Times New Roman" w:hAnsi="Times New Roman" w:cs="Times New Roman"/>
        </w:rPr>
      </w:pPr>
      <w:r w:rsidRPr="003D2EFE">
        <w:rPr>
          <w:rFonts w:ascii="Times New Roman" w:hAnsi="Times New Roman" w:cs="Times New Roman"/>
        </w:rPr>
        <w:t xml:space="preserve">Увеличение результативности по итогам соревнований за 2 квартал 2016 года по  всем показателям в сравнении с аналогичным периодом прошлого года объясняется качественной подготовкой обучающихся и возможности </w:t>
      </w:r>
      <w:proofErr w:type="spellStart"/>
      <w:r w:rsidRPr="003D2EFE">
        <w:rPr>
          <w:rFonts w:ascii="Times New Roman" w:hAnsi="Times New Roman" w:cs="Times New Roman"/>
        </w:rPr>
        <w:t>софинансирования</w:t>
      </w:r>
      <w:proofErr w:type="spellEnd"/>
      <w:r w:rsidRPr="003D2EFE">
        <w:rPr>
          <w:rFonts w:ascii="Times New Roman" w:hAnsi="Times New Roman" w:cs="Times New Roman"/>
        </w:rPr>
        <w:t xml:space="preserve"> соревнований средствами родителей.  </w:t>
      </w:r>
    </w:p>
    <w:p w:rsidR="003D2EFE" w:rsidRPr="00B7398F" w:rsidRDefault="003D2EFE" w:rsidP="003D2EFE">
      <w:pPr>
        <w:jc w:val="center"/>
        <w:rPr>
          <w:rFonts w:ascii="Times New Roman" w:hAnsi="Times New Roman" w:cs="Times New Roman"/>
          <w:u w:val="single"/>
        </w:rPr>
      </w:pPr>
      <w:r w:rsidRPr="00B7398F">
        <w:rPr>
          <w:rFonts w:ascii="Times New Roman" w:hAnsi="Times New Roman" w:cs="Times New Roman"/>
          <w:u w:val="single"/>
        </w:rPr>
        <w:t>Присвоение спортивных разрядов и званий в соответствии с нормами  и требованиями ЕВСК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2496"/>
        <w:gridCol w:w="2496"/>
      </w:tblGrid>
      <w:tr w:rsidR="003D2EFE" w:rsidRPr="00070E5A" w:rsidTr="003D2EFE">
        <w:trPr>
          <w:trHeight w:val="227"/>
        </w:trPr>
        <w:tc>
          <w:tcPr>
            <w:tcW w:w="4471" w:type="dxa"/>
          </w:tcPr>
          <w:p w:rsidR="003D2EFE" w:rsidRPr="00070E5A" w:rsidRDefault="003D2EFE" w:rsidP="00E45470">
            <w:pPr>
              <w:spacing w:after="0" w:line="240" w:lineRule="auto"/>
              <w:jc w:val="both"/>
            </w:pPr>
            <w:r w:rsidRPr="00070E5A">
              <w:rPr>
                <w:rFonts w:ascii="Times New Roman" w:eastAsia="Calibri" w:hAnsi="Times New Roman" w:cs="Times New Roman"/>
              </w:rPr>
              <w:t xml:space="preserve">Спортивный разряд, </w:t>
            </w:r>
            <w:r w:rsidRPr="00070E5A">
              <w:rPr>
                <w:rFonts w:ascii="Times New Roman" w:hAnsi="Times New Roman" w:cs="Times New Roman"/>
              </w:rPr>
              <w:t>звание</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2 квартал 2015 года</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2 квартал 2016 года</w:t>
            </w:r>
          </w:p>
        </w:tc>
      </w:tr>
      <w:tr w:rsidR="003D2EFE" w:rsidRPr="00070E5A" w:rsidTr="003D2EFE">
        <w:trPr>
          <w:trHeight w:val="217"/>
        </w:trPr>
        <w:tc>
          <w:tcPr>
            <w:tcW w:w="4471" w:type="dxa"/>
          </w:tcPr>
          <w:p w:rsidR="003D2EFE" w:rsidRPr="00070E5A" w:rsidRDefault="003D2EFE" w:rsidP="00E45470">
            <w:pPr>
              <w:spacing w:after="0" w:line="240" w:lineRule="auto"/>
              <w:jc w:val="both"/>
              <w:rPr>
                <w:rFonts w:ascii="Times New Roman" w:eastAsia="Calibri" w:hAnsi="Times New Roman" w:cs="Times New Roman"/>
              </w:rPr>
            </w:pPr>
            <w:r w:rsidRPr="00070E5A">
              <w:rPr>
                <w:rFonts w:ascii="Times New Roman" w:eastAsia="Calibri" w:hAnsi="Times New Roman" w:cs="Times New Roman"/>
              </w:rPr>
              <w:t>Массовые разряды</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31</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18</w:t>
            </w:r>
          </w:p>
        </w:tc>
      </w:tr>
      <w:tr w:rsidR="003D2EFE" w:rsidRPr="00070E5A" w:rsidTr="003D2EFE">
        <w:trPr>
          <w:trHeight w:val="221"/>
        </w:trPr>
        <w:tc>
          <w:tcPr>
            <w:tcW w:w="4471" w:type="dxa"/>
          </w:tcPr>
          <w:p w:rsidR="003D2EFE" w:rsidRPr="00070E5A" w:rsidRDefault="003D2EFE" w:rsidP="00E45470">
            <w:pPr>
              <w:spacing w:after="0" w:line="240" w:lineRule="auto"/>
              <w:jc w:val="both"/>
              <w:rPr>
                <w:rFonts w:ascii="Times New Roman" w:eastAsia="Calibri" w:hAnsi="Times New Roman" w:cs="Times New Roman"/>
              </w:rPr>
            </w:pPr>
            <w:r w:rsidRPr="00070E5A">
              <w:rPr>
                <w:rFonts w:ascii="Times New Roman" w:eastAsia="Calibri" w:hAnsi="Times New Roman" w:cs="Times New Roman"/>
                <w:lang w:val="en-US"/>
              </w:rPr>
              <w:t>I</w:t>
            </w:r>
            <w:r w:rsidRPr="00070E5A">
              <w:rPr>
                <w:rFonts w:ascii="Times New Roman" w:eastAsia="Calibri" w:hAnsi="Times New Roman" w:cs="Times New Roman"/>
              </w:rPr>
              <w:t xml:space="preserve"> спортивный разряд</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13</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5</w:t>
            </w:r>
          </w:p>
        </w:tc>
      </w:tr>
      <w:tr w:rsidR="003D2EFE" w:rsidRPr="00070E5A" w:rsidTr="003D2EFE">
        <w:trPr>
          <w:trHeight w:val="196"/>
        </w:trPr>
        <w:tc>
          <w:tcPr>
            <w:tcW w:w="4471" w:type="dxa"/>
          </w:tcPr>
          <w:p w:rsidR="003D2EFE" w:rsidRPr="00070E5A" w:rsidRDefault="003D2EFE" w:rsidP="00E45470">
            <w:pPr>
              <w:spacing w:after="0" w:line="240" w:lineRule="auto"/>
              <w:jc w:val="both"/>
              <w:rPr>
                <w:rFonts w:ascii="Times New Roman" w:eastAsia="Calibri" w:hAnsi="Times New Roman" w:cs="Times New Roman"/>
              </w:rPr>
            </w:pPr>
            <w:r w:rsidRPr="00070E5A">
              <w:rPr>
                <w:rFonts w:ascii="Times New Roman" w:eastAsia="Calibri" w:hAnsi="Times New Roman" w:cs="Times New Roman"/>
              </w:rPr>
              <w:t>КМС</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1</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7</w:t>
            </w:r>
          </w:p>
        </w:tc>
      </w:tr>
      <w:tr w:rsidR="003D2EFE" w:rsidRPr="00070E5A" w:rsidTr="003D2EFE">
        <w:trPr>
          <w:trHeight w:val="200"/>
        </w:trPr>
        <w:tc>
          <w:tcPr>
            <w:tcW w:w="4471" w:type="dxa"/>
          </w:tcPr>
          <w:p w:rsidR="003D2EFE" w:rsidRPr="00070E5A" w:rsidRDefault="003D2EFE" w:rsidP="00E45470">
            <w:pPr>
              <w:spacing w:after="0" w:line="240" w:lineRule="auto"/>
              <w:jc w:val="both"/>
              <w:rPr>
                <w:rFonts w:ascii="Times New Roman" w:eastAsia="Calibri" w:hAnsi="Times New Roman" w:cs="Times New Roman"/>
              </w:rPr>
            </w:pPr>
            <w:r w:rsidRPr="00070E5A">
              <w:rPr>
                <w:rFonts w:ascii="Times New Roman" w:eastAsia="Calibri" w:hAnsi="Times New Roman" w:cs="Times New Roman"/>
              </w:rPr>
              <w:t>МС</w:t>
            </w:r>
          </w:p>
        </w:tc>
        <w:tc>
          <w:tcPr>
            <w:tcW w:w="2496" w:type="dxa"/>
          </w:tcPr>
          <w:p w:rsidR="003D2EFE" w:rsidRPr="00070E5A" w:rsidRDefault="003D2EFE" w:rsidP="00E45470">
            <w:pPr>
              <w:pStyle w:val="Standard"/>
              <w:jc w:val="center"/>
              <w:rPr>
                <w:sz w:val="22"/>
                <w:szCs w:val="22"/>
                <w:lang w:val="ru-RU"/>
              </w:rPr>
            </w:pPr>
          </w:p>
        </w:tc>
        <w:tc>
          <w:tcPr>
            <w:tcW w:w="2496" w:type="dxa"/>
          </w:tcPr>
          <w:p w:rsidR="003D2EFE" w:rsidRPr="00070E5A" w:rsidRDefault="003D2EFE" w:rsidP="00E45470">
            <w:pPr>
              <w:pStyle w:val="Standard"/>
              <w:jc w:val="center"/>
              <w:rPr>
                <w:sz w:val="22"/>
                <w:szCs w:val="22"/>
                <w:lang w:val="ru-RU"/>
              </w:rPr>
            </w:pPr>
          </w:p>
        </w:tc>
      </w:tr>
      <w:tr w:rsidR="003D2EFE" w:rsidRPr="00070E5A" w:rsidTr="003D2EFE">
        <w:trPr>
          <w:trHeight w:val="204"/>
        </w:trPr>
        <w:tc>
          <w:tcPr>
            <w:tcW w:w="4471" w:type="dxa"/>
          </w:tcPr>
          <w:p w:rsidR="003D2EFE" w:rsidRPr="00070E5A" w:rsidRDefault="003D2EFE" w:rsidP="00E45470">
            <w:pPr>
              <w:spacing w:after="0" w:line="240" w:lineRule="auto"/>
              <w:jc w:val="both"/>
              <w:rPr>
                <w:rFonts w:ascii="Times New Roman" w:eastAsia="Calibri" w:hAnsi="Times New Roman" w:cs="Times New Roman"/>
              </w:rPr>
            </w:pPr>
            <w:r w:rsidRPr="00070E5A">
              <w:rPr>
                <w:rFonts w:ascii="Times New Roman" w:eastAsia="Calibri" w:hAnsi="Times New Roman" w:cs="Times New Roman"/>
              </w:rPr>
              <w:t>МСМК</w:t>
            </w:r>
          </w:p>
        </w:tc>
        <w:tc>
          <w:tcPr>
            <w:tcW w:w="2496" w:type="dxa"/>
          </w:tcPr>
          <w:p w:rsidR="003D2EFE" w:rsidRPr="00070E5A" w:rsidRDefault="003D2EFE" w:rsidP="00E45470">
            <w:pPr>
              <w:pStyle w:val="Standard"/>
              <w:jc w:val="center"/>
              <w:rPr>
                <w:sz w:val="22"/>
                <w:szCs w:val="22"/>
                <w:lang w:val="ru-RU"/>
              </w:rPr>
            </w:pPr>
          </w:p>
        </w:tc>
        <w:tc>
          <w:tcPr>
            <w:tcW w:w="2496" w:type="dxa"/>
          </w:tcPr>
          <w:p w:rsidR="003D2EFE" w:rsidRPr="00070E5A" w:rsidRDefault="003D2EFE" w:rsidP="00E45470">
            <w:pPr>
              <w:pStyle w:val="Standard"/>
              <w:jc w:val="center"/>
              <w:rPr>
                <w:sz w:val="22"/>
                <w:szCs w:val="22"/>
                <w:lang w:val="ru-RU"/>
              </w:rPr>
            </w:pPr>
          </w:p>
        </w:tc>
      </w:tr>
      <w:tr w:rsidR="003D2EFE" w:rsidRPr="00070E5A" w:rsidTr="003D2EFE">
        <w:trPr>
          <w:trHeight w:val="194"/>
        </w:trPr>
        <w:tc>
          <w:tcPr>
            <w:tcW w:w="4471" w:type="dxa"/>
          </w:tcPr>
          <w:p w:rsidR="003D2EFE" w:rsidRPr="00070E5A" w:rsidRDefault="003D2EFE" w:rsidP="00E45470">
            <w:pPr>
              <w:spacing w:after="0" w:line="240" w:lineRule="auto"/>
              <w:jc w:val="both"/>
              <w:rPr>
                <w:rFonts w:ascii="Times New Roman" w:eastAsia="Calibri" w:hAnsi="Times New Roman" w:cs="Times New Roman"/>
              </w:rPr>
            </w:pPr>
            <w:r w:rsidRPr="00070E5A">
              <w:rPr>
                <w:rFonts w:ascii="Times New Roman" w:eastAsia="Calibri" w:hAnsi="Times New Roman" w:cs="Times New Roman"/>
              </w:rPr>
              <w:t>ЗМС</w:t>
            </w:r>
          </w:p>
        </w:tc>
        <w:tc>
          <w:tcPr>
            <w:tcW w:w="2496" w:type="dxa"/>
          </w:tcPr>
          <w:p w:rsidR="003D2EFE" w:rsidRPr="00070E5A" w:rsidRDefault="003D2EFE" w:rsidP="00E45470">
            <w:pPr>
              <w:pStyle w:val="Standard"/>
              <w:jc w:val="center"/>
              <w:rPr>
                <w:sz w:val="22"/>
                <w:szCs w:val="22"/>
                <w:lang w:val="ru-RU"/>
              </w:rPr>
            </w:pPr>
          </w:p>
        </w:tc>
        <w:tc>
          <w:tcPr>
            <w:tcW w:w="2496" w:type="dxa"/>
          </w:tcPr>
          <w:p w:rsidR="003D2EFE" w:rsidRPr="00070E5A" w:rsidRDefault="003D2EFE" w:rsidP="00E45470">
            <w:pPr>
              <w:pStyle w:val="Standard"/>
              <w:jc w:val="center"/>
              <w:rPr>
                <w:sz w:val="22"/>
                <w:szCs w:val="22"/>
                <w:lang w:val="ru-RU"/>
              </w:rPr>
            </w:pPr>
          </w:p>
        </w:tc>
      </w:tr>
      <w:tr w:rsidR="003D2EFE" w:rsidRPr="00070E5A" w:rsidTr="003D2EFE">
        <w:trPr>
          <w:trHeight w:val="198"/>
        </w:trPr>
        <w:tc>
          <w:tcPr>
            <w:tcW w:w="4471" w:type="dxa"/>
          </w:tcPr>
          <w:p w:rsidR="003D2EFE" w:rsidRPr="00070E5A" w:rsidRDefault="003D2EFE" w:rsidP="00E45470">
            <w:pPr>
              <w:spacing w:after="0" w:line="240" w:lineRule="auto"/>
              <w:jc w:val="right"/>
              <w:rPr>
                <w:rFonts w:ascii="Times New Roman" w:eastAsia="Calibri" w:hAnsi="Times New Roman" w:cs="Times New Roman"/>
                <w:b/>
              </w:rPr>
            </w:pPr>
            <w:r w:rsidRPr="00070E5A">
              <w:rPr>
                <w:rFonts w:ascii="Times New Roman" w:eastAsia="Calibri" w:hAnsi="Times New Roman" w:cs="Times New Roman"/>
                <w:b/>
              </w:rPr>
              <w:t>Итого</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45</w:t>
            </w:r>
          </w:p>
        </w:tc>
        <w:tc>
          <w:tcPr>
            <w:tcW w:w="2496" w:type="dxa"/>
          </w:tcPr>
          <w:p w:rsidR="003D2EFE" w:rsidRPr="00070E5A" w:rsidRDefault="003D2EFE" w:rsidP="00E45470">
            <w:pPr>
              <w:pStyle w:val="Standard"/>
              <w:jc w:val="center"/>
              <w:rPr>
                <w:sz w:val="22"/>
                <w:szCs w:val="22"/>
                <w:lang w:val="ru-RU"/>
              </w:rPr>
            </w:pPr>
            <w:r w:rsidRPr="00070E5A">
              <w:rPr>
                <w:sz w:val="22"/>
                <w:szCs w:val="22"/>
                <w:lang w:val="ru-RU"/>
              </w:rPr>
              <w:t>30</w:t>
            </w:r>
          </w:p>
        </w:tc>
      </w:tr>
    </w:tbl>
    <w:p w:rsidR="003D2EFE" w:rsidRPr="00070E5A" w:rsidRDefault="003D2EFE" w:rsidP="003D2EFE">
      <w:pPr>
        <w:pStyle w:val="Standard"/>
        <w:ind w:firstLine="540"/>
        <w:jc w:val="both"/>
        <w:rPr>
          <w:sz w:val="22"/>
          <w:szCs w:val="22"/>
          <w:lang w:val="ru-RU"/>
        </w:rPr>
      </w:pPr>
      <w:r w:rsidRPr="00070E5A">
        <w:rPr>
          <w:sz w:val="22"/>
          <w:szCs w:val="22"/>
          <w:lang w:val="ru-RU"/>
        </w:rPr>
        <w:t>За 2 квартал 2016 года было присвоено 30 спортивных разрядов, что на 33 % ниже аналогичного периода прошлого года. Снижение количества присвоенных разрядов объясняется:</w:t>
      </w:r>
    </w:p>
    <w:p w:rsidR="003D2EFE" w:rsidRPr="00070E5A" w:rsidRDefault="003D2EFE" w:rsidP="003D2EFE">
      <w:pPr>
        <w:pStyle w:val="Standard"/>
        <w:ind w:firstLine="540"/>
        <w:jc w:val="both"/>
        <w:rPr>
          <w:sz w:val="22"/>
          <w:szCs w:val="22"/>
          <w:lang w:val="ru-RU"/>
        </w:rPr>
      </w:pPr>
      <w:r w:rsidRPr="00070E5A">
        <w:rPr>
          <w:sz w:val="22"/>
          <w:szCs w:val="22"/>
          <w:lang w:val="ru-RU"/>
        </w:rPr>
        <w:t>- наличием присвоенных разрядов по итогам соревнований на муниципальном и окружном уровнях;</w:t>
      </w:r>
    </w:p>
    <w:p w:rsidR="003D2EFE" w:rsidRPr="00070E5A" w:rsidRDefault="003D2EFE" w:rsidP="003D2EFE">
      <w:pPr>
        <w:pStyle w:val="Standard"/>
        <w:ind w:firstLine="540"/>
        <w:jc w:val="both"/>
        <w:rPr>
          <w:sz w:val="22"/>
          <w:szCs w:val="22"/>
          <w:lang w:val="ru-RU"/>
        </w:rPr>
      </w:pPr>
      <w:r w:rsidRPr="00070E5A">
        <w:rPr>
          <w:sz w:val="22"/>
          <w:szCs w:val="22"/>
          <w:lang w:val="ru-RU"/>
        </w:rPr>
        <w:t>- отсутствием выездов на соревнования соответствующего уровня;</w:t>
      </w:r>
    </w:p>
    <w:p w:rsidR="00BE2337" w:rsidRPr="00070E5A" w:rsidRDefault="003D2EFE" w:rsidP="003D2EFE">
      <w:pPr>
        <w:ind w:firstLine="567"/>
        <w:rPr>
          <w:rFonts w:ascii="Times New Roman" w:hAnsi="Times New Roman" w:cs="Times New Roman"/>
          <w:b/>
        </w:rPr>
      </w:pPr>
      <w:r w:rsidRPr="00070E5A">
        <w:rPr>
          <w:rFonts w:ascii="Times New Roman" w:hAnsi="Times New Roman" w:cs="Times New Roman"/>
        </w:rPr>
        <w:t>- изменениями в правилах присвоения спортивных разрядов и званий  (Положение о Единой всероссийской спортивной классификации, утвержденное приказом Министерства спорта России № 227 от 17.03.2015).</w:t>
      </w:r>
    </w:p>
    <w:p w:rsidR="003D2EFE" w:rsidRPr="00070E5A" w:rsidRDefault="003D2EFE" w:rsidP="003D2EFE">
      <w:pPr>
        <w:pStyle w:val="Standard"/>
        <w:ind w:firstLine="540"/>
        <w:rPr>
          <w:b/>
          <w:sz w:val="22"/>
          <w:szCs w:val="22"/>
          <w:lang w:val="ru-RU"/>
        </w:rPr>
      </w:pPr>
      <w:r w:rsidRPr="00070E5A">
        <w:rPr>
          <w:b/>
          <w:sz w:val="22"/>
          <w:szCs w:val="22"/>
          <w:lang w:val="ru-RU"/>
        </w:rPr>
        <w:t>Совершенствование профессионального мастерства</w:t>
      </w:r>
    </w:p>
    <w:p w:rsidR="003D2EFE" w:rsidRPr="00070E5A" w:rsidRDefault="003D2EFE" w:rsidP="003D2EFE">
      <w:pPr>
        <w:pStyle w:val="Standard"/>
        <w:ind w:left="360"/>
        <w:rPr>
          <w:b/>
          <w:sz w:val="22"/>
          <w:szCs w:val="22"/>
          <w:lang w:val="ru-RU"/>
        </w:rPr>
      </w:pPr>
    </w:p>
    <w:p w:rsidR="003D2EFE" w:rsidRPr="00070E5A" w:rsidRDefault="003D2EFE" w:rsidP="003D2EFE">
      <w:pPr>
        <w:pStyle w:val="Standard"/>
        <w:ind w:firstLine="540"/>
        <w:jc w:val="both"/>
        <w:rPr>
          <w:b/>
          <w:i/>
          <w:sz w:val="22"/>
          <w:szCs w:val="22"/>
          <w:lang w:val="ru-RU"/>
        </w:rPr>
      </w:pPr>
      <w:r w:rsidRPr="00070E5A">
        <w:rPr>
          <w:b/>
          <w:i/>
          <w:sz w:val="22"/>
          <w:szCs w:val="22"/>
          <w:lang w:val="ru-RU"/>
        </w:rPr>
        <w:t xml:space="preserve">1. Изучение нормативной документации </w:t>
      </w:r>
    </w:p>
    <w:p w:rsidR="003D2EFE" w:rsidRPr="00070E5A" w:rsidRDefault="003D2EFE" w:rsidP="003D2EFE">
      <w:pPr>
        <w:pStyle w:val="Standard"/>
        <w:ind w:firstLine="540"/>
        <w:jc w:val="both"/>
        <w:rPr>
          <w:sz w:val="22"/>
          <w:szCs w:val="22"/>
          <w:lang w:val="ru-RU"/>
        </w:rPr>
      </w:pPr>
      <w:r w:rsidRPr="00070E5A">
        <w:rPr>
          <w:sz w:val="22"/>
          <w:szCs w:val="22"/>
          <w:lang w:val="ru-RU"/>
        </w:rPr>
        <w:t xml:space="preserve">В связи с вступлением в силу (внесением изменений)  нормативных документов различного уровня существует необходимость их изучения с целью повышения правовой грамотности и профессиональной компетентности. За второй квартал 2016 года на тренерском совете прошло ознакомление </w:t>
      </w:r>
      <w:proofErr w:type="gramStart"/>
      <w:r w:rsidRPr="00070E5A">
        <w:rPr>
          <w:sz w:val="22"/>
          <w:szCs w:val="22"/>
          <w:lang w:val="ru-RU"/>
        </w:rPr>
        <w:t>с</w:t>
      </w:r>
      <w:proofErr w:type="gramEnd"/>
      <w:r w:rsidRPr="00070E5A">
        <w:rPr>
          <w:sz w:val="22"/>
          <w:szCs w:val="22"/>
          <w:lang w:val="ru-RU"/>
        </w:rPr>
        <w:t>:</w:t>
      </w:r>
    </w:p>
    <w:p w:rsidR="003D2EFE" w:rsidRPr="00070E5A" w:rsidRDefault="003D2EFE" w:rsidP="003D2EFE">
      <w:pPr>
        <w:pStyle w:val="Standard"/>
        <w:ind w:firstLine="540"/>
        <w:jc w:val="both"/>
        <w:rPr>
          <w:sz w:val="22"/>
          <w:szCs w:val="22"/>
          <w:lang w:val="ru-RU"/>
        </w:rPr>
      </w:pPr>
      <w:r w:rsidRPr="00070E5A">
        <w:rPr>
          <w:sz w:val="22"/>
          <w:szCs w:val="22"/>
          <w:lang w:val="ru-RU"/>
        </w:rPr>
        <w:t>- Положением об организации выпускного вечера «Последний свисток» для обучающихся МБУ ДО СДЮСШОР «Смена»;</w:t>
      </w:r>
    </w:p>
    <w:p w:rsidR="003D2EFE" w:rsidRPr="00070E5A" w:rsidRDefault="003D2EFE" w:rsidP="003D2EFE">
      <w:pPr>
        <w:pStyle w:val="Standard"/>
        <w:ind w:firstLine="540"/>
        <w:jc w:val="both"/>
        <w:rPr>
          <w:sz w:val="22"/>
          <w:szCs w:val="22"/>
          <w:lang w:val="ru-RU"/>
        </w:rPr>
      </w:pPr>
      <w:r w:rsidRPr="00070E5A">
        <w:rPr>
          <w:sz w:val="22"/>
          <w:szCs w:val="22"/>
          <w:lang w:val="ru-RU"/>
        </w:rPr>
        <w:t>- Постановлением № 1023 от 17.05.2016 года «Об организации с дневным пребыванием детей в период летних каникул в 2016 году».</w:t>
      </w:r>
    </w:p>
    <w:p w:rsidR="003D2EFE" w:rsidRPr="00070E5A" w:rsidRDefault="003D2EFE" w:rsidP="003D2EFE">
      <w:pPr>
        <w:pStyle w:val="Standard"/>
        <w:ind w:firstLine="540"/>
        <w:jc w:val="both"/>
        <w:rPr>
          <w:sz w:val="22"/>
          <w:szCs w:val="22"/>
          <w:lang w:val="ru-RU"/>
        </w:rPr>
      </w:pPr>
      <w:r w:rsidRPr="00070E5A">
        <w:rPr>
          <w:sz w:val="22"/>
          <w:szCs w:val="22"/>
          <w:lang w:val="ru-RU"/>
        </w:rPr>
        <w:t xml:space="preserve">Во втором квартале 2016 года в учреждении на основании изменений в нормативный документ были продолжены внесения изменений в структуру и содержание сайта учреждения.  </w:t>
      </w:r>
    </w:p>
    <w:p w:rsidR="003D2EFE" w:rsidRPr="00070E5A" w:rsidRDefault="003D2EFE" w:rsidP="003D2EFE">
      <w:pPr>
        <w:pStyle w:val="Standard"/>
        <w:ind w:firstLine="540"/>
        <w:jc w:val="both"/>
        <w:rPr>
          <w:b/>
          <w:i/>
          <w:sz w:val="22"/>
          <w:szCs w:val="22"/>
          <w:lang w:val="ru-RU"/>
        </w:rPr>
      </w:pPr>
      <w:r w:rsidRPr="00070E5A">
        <w:rPr>
          <w:b/>
          <w:i/>
          <w:sz w:val="22"/>
          <w:szCs w:val="22"/>
          <w:lang w:val="ru-RU"/>
        </w:rPr>
        <w:t xml:space="preserve">2. Повышение квалификации </w:t>
      </w:r>
    </w:p>
    <w:p w:rsidR="003D2EFE" w:rsidRPr="00070E5A" w:rsidRDefault="003D2EFE" w:rsidP="003D2EFE">
      <w:pPr>
        <w:pStyle w:val="Standard"/>
        <w:ind w:firstLine="540"/>
        <w:jc w:val="both"/>
        <w:rPr>
          <w:sz w:val="22"/>
          <w:szCs w:val="22"/>
          <w:lang w:val="ru-RU"/>
        </w:rPr>
      </w:pPr>
      <w:r w:rsidRPr="00070E5A">
        <w:rPr>
          <w:sz w:val="22"/>
          <w:szCs w:val="22"/>
          <w:lang w:val="ru-RU"/>
        </w:rPr>
        <w:t>На основании требований закона «Об образовании в РФ» и необходимости повышения квалификации тренерско-преподавательского, методического и административного состава с целью обновления теоретических и практических знаний. За второй квартал 2016 повышение квалификации прошли следующие сотрудники:</w:t>
      </w:r>
    </w:p>
    <w:p w:rsidR="003D2EFE" w:rsidRDefault="003D2EFE" w:rsidP="003D2EFE">
      <w:pPr>
        <w:pStyle w:val="Standard"/>
        <w:ind w:firstLine="540"/>
        <w:jc w:val="both"/>
        <w:rPr>
          <w:sz w:val="22"/>
          <w:szCs w:val="22"/>
          <w:lang w:val="ru-RU"/>
        </w:rPr>
      </w:pPr>
      <w:r w:rsidRPr="00070E5A">
        <w:rPr>
          <w:sz w:val="22"/>
          <w:szCs w:val="22"/>
          <w:lang w:val="ru-RU"/>
        </w:rPr>
        <w:t xml:space="preserve"> </w:t>
      </w:r>
    </w:p>
    <w:p w:rsidR="00994ED0" w:rsidRPr="00070E5A" w:rsidRDefault="00994ED0" w:rsidP="003D2EFE">
      <w:pPr>
        <w:pStyle w:val="Standard"/>
        <w:ind w:firstLine="540"/>
        <w:jc w:val="both"/>
        <w:rPr>
          <w:sz w:val="22"/>
          <w:szCs w:val="22"/>
          <w:lang w:val="ru-RU"/>
        </w:rPr>
      </w:pPr>
    </w:p>
    <w:tbl>
      <w:tblPr>
        <w:tblStyle w:val="a7"/>
        <w:tblW w:w="0" w:type="auto"/>
        <w:tblInd w:w="0" w:type="dxa"/>
        <w:tblLook w:val="04A0" w:firstRow="1" w:lastRow="0" w:firstColumn="1" w:lastColumn="0" w:noHBand="0" w:noVBand="1"/>
      </w:tblPr>
      <w:tblGrid>
        <w:gridCol w:w="1898"/>
        <w:gridCol w:w="2450"/>
        <w:gridCol w:w="5223"/>
      </w:tblGrid>
      <w:tr w:rsidR="003D2EFE" w:rsidRPr="00070E5A" w:rsidTr="00E45470">
        <w:tc>
          <w:tcPr>
            <w:tcW w:w="1951" w:type="dxa"/>
          </w:tcPr>
          <w:p w:rsidR="003D2EFE" w:rsidRPr="00070E5A" w:rsidRDefault="003D2EFE" w:rsidP="00E45470">
            <w:pPr>
              <w:pStyle w:val="Standard"/>
              <w:jc w:val="center"/>
              <w:rPr>
                <w:sz w:val="22"/>
                <w:szCs w:val="22"/>
                <w:lang w:val="ru-RU"/>
              </w:rPr>
            </w:pPr>
            <w:r w:rsidRPr="00070E5A">
              <w:rPr>
                <w:sz w:val="22"/>
                <w:szCs w:val="22"/>
                <w:lang w:val="ru-RU"/>
              </w:rPr>
              <w:lastRenderedPageBreak/>
              <w:t>Ф.И.О.</w:t>
            </w:r>
          </w:p>
        </w:tc>
        <w:tc>
          <w:tcPr>
            <w:tcW w:w="2552" w:type="dxa"/>
          </w:tcPr>
          <w:p w:rsidR="003D2EFE" w:rsidRPr="00070E5A" w:rsidRDefault="003D2EFE" w:rsidP="00E45470">
            <w:pPr>
              <w:pStyle w:val="Standard"/>
              <w:jc w:val="center"/>
              <w:rPr>
                <w:sz w:val="22"/>
                <w:szCs w:val="22"/>
                <w:lang w:val="ru-RU"/>
              </w:rPr>
            </w:pPr>
            <w:r w:rsidRPr="00070E5A">
              <w:rPr>
                <w:sz w:val="22"/>
                <w:szCs w:val="22"/>
                <w:lang w:val="ru-RU"/>
              </w:rPr>
              <w:t>Должность</w:t>
            </w:r>
          </w:p>
        </w:tc>
        <w:tc>
          <w:tcPr>
            <w:tcW w:w="5636" w:type="dxa"/>
          </w:tcPr>
          <w:p w:rsidR="003D2EFE" w:rsidRPr="00070E5A" w:rsidRDefault="003D2EFE" w:rsidP="00E45470">
            <w:pPr>
              <w:pStyle w:val="Standard"/>
              <w:jc w:val="center"/>
              <w:rPr>
                <w:sz w:val="22"/>
                <w:szCs w:val="22"/>
                <w:lang w:val="ru-RU"/>
              </w:rPr>
            </w:pPr>
            <w:r w:rsidRPr="00070E5A">
              <w:rPr>
                <w:sz w:val="22"/>
                <w:szCs w:val="22"/>
                <w:lang w:val="ru-RU"/>
              </w:rPr>
              <w:t>Тема обучения</w:t>
            </w:r>
          </w:p>
        </w:tc>
      </w:tr>
      <w:tr w:rsidR="003D2EFE" w:rsidRPr="00070E5A" w:rsidTr="00E45470">
        <w:tc>
          <w:tcPr>
            <w:tcW w:w="1951" w:type="dxa"/>
          </w:tcPr>
          <w:p w:rsidR="003D2EFE" w:rsidRPr="00070E5A" w:rsidRDefault="003D2EFE" w:rsidP="00E45470">
            <w:pPr>
              <w:pStyle w:val="Standard"/>
              <w:jc w:val="both"/>
              <w:rPr>
                <w:sz w:val="22"/>
                <w:szCs w:val="22"/>
                <w:lang w:val="ru-RU"/>
              </w:rPr>
            </w:pPr>
            <w:r w:rsidRPr="00070E5A">
              <w:rPr>
                <w:sz w:val="22"/>
                <w:szCs w:val="22"/>
                <w:lang w:val="ru-RU"/>
              </w:rPr>
              <w:t>Владимирова М.Н.</w:t>
            </w:r>
          </w:p>
        </w:tc>
        <w:tc>
          <w:tcPr>
            <w:tcW w:w="2552" w:type="dxa"/>
          </w:tcPr>
          <w:p w:rsidR="003D2EFE" w:rsidRPr="00070E5A" w:rsidRDefault="003D2EFE" w:rsidP="00E45470">
            <w:pPr>
              <w:rPr>
                <w:sz w:val="22"/>
                <w:szCs w:val="22"/>
              </w:rPr>
            </w:pPr>
            <w:r w:rsidRPr="00070E5A">
              <w:rPr>
                <w:sz w:val="22"/>
                <w:szCs w:val="22"/>
              </w:rPr>
              <w:t>Инструктор-методист</w:t>
            </w:r>
          </w:p>
        </w:tc>
        <w:tc>
          <w:tcPr>
            <w:tcW w:w="5636" w:type="dxa"/>
            <w:vMerge w:val="restart"/>
            <w:vAlign w:val="center"/>
          </w:tcPr>
          <w:p w:rsidR="003D2EFE" w:rsidRPr="00070E5A" w:rsidRDefault="003D2EFE" w:rsidP="00E45470">
            <w:pPr>
              <w:pStyle w:val="Standard"/>
              <w:rPr>
                <w:sz w:val="22"/>
                <w:szCs w:val="22"/>
                <w:lang w:val="ru-RU"/>
              </w:rPr>
            </w:pPr>
            <w:r w:rsidRPr="00070E5A">
              <w:rPr>
                <w:sz w:val="22"/>
                <w:szCs w:val="22"/>
                <w:lang w:val="ru-RU"/>
              </w:rPr>
              <w:t xml:space="preserve">«Детский оздоровительный отдых в современных условиях: нормативно-правовые, организационные, методические аспекты» </w:t>
            </w:r>
          </w:p>
        </w:tc>
      </w:tr>
      <w:tr w:rsidR="003D2EFE" w:rsidRPr="00070E5A" w:rsidTr="00E45470">
        <w:tc>
          <w:tcPr>
            <w:tcW w:w="1951" w:type="dxa"/>
          </w:tcPr>
          <w:p w:rsidR="003D2EFE" w:rsidRPr="00070E5A" w:rsidRDefault="003D2EFE" w:rsidP="00E45470">
            <w:pPr>
              <w:pStyle w:val="Standard"/>
              <w:jc w:val="both"/>
              <w:rPr>
                <w:sz w:val="22"/>
                <w:szCs w:val="22"/>
                <w:lang w:val="ru-RU"/>
              </w:rPr>
            </w:pPr>
            <w:r w:rsidRPr="00070E5A">
              <w:rPr>
                <w:sz w:val="22"/>
                <w:szCs w:val="22"/>
                <w:lang w:val="ru-RU"/>
              </w:rPr>
              <w:t xml:space="preserve">Смирнов А.В. </w:t>
            </w:r>
          </w:p>
        </w:tc>
        <w:tc>
          <w:tcPr>
            <w:tcW w:w="2552" w:type="dxa"/>
          </w:tcPr>
          <w:p w:rsidR="003D2EFE" w:rsidRPr="00070E5A" w:rsidRDefault="003D2EFE" w:rsidP="00E45470">
            <w:pPr>
              <w:rPr>
                <w:sz w:val="22"/>
                <w:szCs w:val="22"/>
              </w:rPr>
            </w:pPr>
            <w:r w:rsidRPr="00070E5A">
              <w:rPr>
                <w:sz w:val="22"/>
                <w:szCs w:val="22"/>
              </w:rPr>
              <w:t>Тренер-преподаватель</w:t>
            </w:r>
          </w:p>
        </w:tc>
        <w:tc>
          <w:tcPr>
            <w:tcW w:w="5636" w:type="dxa"/>
            <w:vMerge/>
            <w:vAlign w:val="center"/>
          </w:tcPr>
          <w:p w:rsidR="003D2EFE" w:rsidRPr="00070E5A" w:rsidRDefault="003D2EFE" w:rsidP="00E45470">
            <w:pPr>
              <w:pStyle w:val="Standard"/>
              <w:rPr>
                <w:sz w:val="22"/>
                <w:szCs w:val="22"/>
                <w:lang w:val="ru-RU"/>
              </w:rPr>
            </w:pPr>
          </w:p>
        </w:tc>
      </w:tr>
      <w:tr w:rsidR="003D2EFE" w:rsidRPr="00070E5A" w:rsidTr="00E45470">
        <w:tc>
          <w:tcPr>
            <w:tcW w:w="1951" w:type="dxa"/>
          </w:tcPr>
          <w:p w:rsidR="003D2EFE" w:rsidRPr="00070E5A" w:rsidRDefault="003D2EFE" w:rsidP="00E45470">
            <w:pPr>
              <w:pStyle w:val="Standard"/>
              <w:jc w:val="both"/>
              <w:rPr>
                <w:sz w:val="22"/>
                <w:szCs w:val="22"/>
                <w:lang w:val="ru-RU"/>
              </w:rPr>
            </w:pPr>
            <w:r w:rsidRPr="00070E5A">
              <w:rPr>
                <w:sz w:val="22"/>
                <w:szCs w:val="22"/>
                <w:lang w:val="ru-RU"/>
              </w:rPr>
              <w:t>Минеев А.М.</w:t>
            </w:r>
          </w:p>
        </w:tc>
        <w:tc>
          <w:tcPr>
            <w:tcW w:w="2552" w:type="dxa"/>
          </w:tcPr>
          <w:p w:rsidR="003D2EFE" w:rsidRPr="00070E5A" w:rsidRDefault="003D2EFE" w:rsidP="00E45470">
            <w:pPr>
              <w:rPr>
                <w:sz w:val="22"/>
                <w:szCs w:val="22"/>
              </w:rPr>
            </w:pPr>
            <w:r w:rsidRPr="00070E5A">
              <w:rPr>
                <w:sz w:val="22"/>
                <w:szCs w:val="22"/>
              </w:rPr>
              <w:t>Тренер-преподаватель</w:t>
            </w:r>
          </w:p>
        </w:tc>
        <w:tc>
          <w:tcPr>
            <w:tcW w:w="5636" w:type="dxa"/>
            <w:vAlign w:val="center"/>
          </w:tcPr>
          <w:p w:rsidR="003D2EFE" w:rsidRPr="00070E5A" w:rsidRDefault="003D2EFE" w:rsidP="00E45470">
            <w:pPr>
              <w:pStyle w:val="Standard"/>
              <w:rPr>
                <w:sz w:val="22"/>
                <w:szCs w:val="22"/>
                <w:lang w:val="ru-RU"/>
              </w:rPr>
            </w:pPr>
            <w:r w:rsidRPr="00070E5A">
              <w:rPr>
                <w:sz w:val="22"/>
                <w:szCs w:val="22"/>
                <w:lang w:val="ru-RU"/>
              </w:rPr>
              <w:t>«Судейский семинар повышения квалификации судей по боксу»</w:t>
            </w:r>
          </w:p>
        </w:tc>
      </w:tr>
    </w:tbl>
    <w:p w:rsidR="003D2EFE" w:rsidRPr="00070E5A" w:rsidRDefault="003D2EFE" w:rsidP="003D2EFE">
      <w:pPr>
        <w:pStyle w:val="Standard"/>
        <w:ind w:firstLine="540"/>
        <w:jc w:val="both"/>
        <w:rPr>
          <w:sz w:val="22"/>
          <w:szCs w:val="22"/>
          <w:lang w:val="ru-RU"/>
        </w:rPr>
      </w:pPr>
    </w:p>
    <w:p w:rsidR="003D2EFE" w:rsidRPr="00070E5A" w:rsidRDefault="003D2EFE" w:rsidP="003D2EFE">
      <w:pPr>
        <w:pStyle w:val="Standard"/>
        <w:ind w:firstLine="540"/>
        <w:jc w:val="both"/>
        <w:rPr>
          <w:sz w:val="22"/>
          <w:szCs w:val="22"/>
          <w:lang w:val="ru-RU"/>
        </w:rPr>
      </w:pPr>
      <w:r w:rsidRPr="00070E5A">
        <w:rPr>
          <w:sz w:val="22"/>
          <w:szCs w:val="22"/>
          <w:lang w:val="ru-RU"/>
        </w:rPr>
        <w:t xml:space="preserve">По итогам прохождения курсовой подготовки и на основании приказа </w:t>
      </w:r>
      <w:proofErr w:type="spellStart"/>
      <w:r w:rsidRPr="00070E5A">
        <w:rPr>
          <w:sz w:val="22"/>
          <w:szCs w:val="22"/>
          <w:lang w:val="ru-RU"/>
        </w:rPr>
        <w:t>Минспорта</w:t>
      </w:r>
      <w:proofErr w:type="spellEnd"/>
      <w:r w:rsidRPr="00070E5A">
        <w:rPr>
          <w:sz w:val="22"/>
          <w:szCs w:val="22"/>
          <w:lang w:val="ru-RU"/>
        </w:rPr>
        <w:t xml:space="preserve"> России от 27.11.2008 № 56»Об утверждении Положения о спортивных судьях», решением от 19.04.2016 года квалификационной комиссией управления социальной политики администрации города Югорска, тренеру-преподавателю отделения бокс Минееву А.М. присвоена вторая судейская квалификационная категория по виду спорта бокс.  </w:t>
      </w:r>
    </w:p>
    <w:p w:rsidR="003D2EFE" w:rsidRPr="00070E5A" w:rsidRDefault="003D2EFE" w:rsidP="003D2EFE">
      <w:pPr>
        <w:spacing w:after="0" w:line="240" w:lineRule="auto"/>
        <w:ind w:firstLine="709"/>
        <w:jc w:val="both"/>
        <w:rPr>
          <w:rFonts w:ascii="Times New Roman" w:hAnsi="Times New Roman" w:cs="Times New Roman"/>
          <w:b/>
          <w:i/>
        </w:rPr>
      </w:pPr>
      <w:r w:rsidRPr="00070E5A">
        <w:rPr>
          <w:rFonts w:ascii="Times New Roman" w:hAnsi="Times New Roman" w:cs="Times New Roman"/>
          <w:b/>
          <w:i/>
        </w:rPr>
        <w:t xml:space="preserve">3. Контрольно-методическая деятельность </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xml:space="preserve">В СДЮСШОР «Смена» проходят тренерские советы в соответствии с планом работы учреждения. За 2 квартал 2016 года на заседаниях тренерских советов были рассмотрены следующие вопросы: </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проведение промежуточной и итоговой аттестации по видам спорта;</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организация лагеря с дневным пребыванием детей на базе учреждения;</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xml:space="preserve">- работа по профилактике правонарушений несовершеннолетних, профилактика наркозависимости, алкоголизма и </w:t>
      </w:r>
      <w:proofErr w:type="spellStart"/>
      <w:r w:rsidRPr="00070E5A">
        <w:rPr>
          <w:rFonts w:ascii="Times New Roman" w:hAnsi="Times New Roman" w:cs="Times New Roman"/>
        </w:rPr>
        <w:t>табакокурения</w:t>
      </w:r>
      <w:proofErr w:type="spellEnd"/>
      <w:r w:rsidRPr="00070E5A">
        <w:rPr>
          <w:rFonts w:ascii="Times New Roman" w:hAnsi="Times New Roman" w:cs="Times New Roman"/>
        </w:rPr>
        <w:t>;</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анализ учебно-тренировочной, спортивной и методической деятельности СДЮСШОР «Смена» за 2 полугодие;</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утверждение плана работы на 2016 – 2017 учебный год;</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утверждение рабочих программ по видам спорта;</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xml:space="preserve">- рассмотрение вопроса о награждении </w:t>
      </w:r>
      <w:proofErr w:type="gramStart"/>
      <w:r w:rsidRPr="00070E5A">
        <w:rPr>
          <w:rFonts w:ascii="Times New Roman" w:hAnsi="Times New Roman" w:cs="Times New Roman"/>
        </w:rPr>
        <w:t>обучающихся</w:t>
      </w:r>
      <w:proofErr w:type="gramEnd"/>
      <w:r w:rsidRPr="00070E5A">
        <w:rPr>
          <w:rFonts w:ascii="Times New Roman" w:hAnsi="Times New Roman" w:cs="Times New Roman"/>
        </w:rPr>
        <w:t xml:space="preserve"> в связи с окончанием спортивной школы;</w:t>
      </w:r>
    </w:p>
    <w:p w:rsidR="003D2EFE" w:rsidRPr="00070E5A" w:rsidRDefault="003D2EFE" w:rsidP="003D2EFE">
      <w:pPr>
        <w:spacing w:after="0" w:line="240" w:lineRule="auto"/>
        <w:ind w:firstLine="709"/>
        <w:jc w:val="both"/>
        <w:rPr>
          <w:rFonts w:ascii="Times New Roman" w:hAnsi="Times New Roman" w:cs="Times New Roman"/>
        </w:rPr>
      </w:pPr>
      <w:r w:rsidRPr="00070E5A">
        <w:rPr>
          <w:rFonts w:ascii="Times New Roman" w:hAnsi="Times New Roman" w:cs="Times New Roman"/>
        </w:rPr>
        <w:t xml:space="preserve">- рассмотрение вопроса о переводе и комплектовании учебных групп и с 2015-2016 учебного года на 2016 -2017 учебный год. </w:t>
      </w:r>
    </w:p>
    <w:p w:rsidR="003D2EFE" w:rsidRPr="00070E5A" w:rsidRDefault="003D2EFE" w:rsidP="003D2EFE">
      <w:pPr>
        <w:pStyle w:val="Standard"/>
        <w:ind w:firstLine="540"/>
        <w:jc w:val="both"/>
        <w:rPr>
          <w:b/>
          <w:i/>
          <w:sz w:val="22"/>
          <w:szCs w:val="22"/>
          <w:lang w:val="ru-RU"/>
        </w:rPr>
      </w:pPr>
      <w:r w:rsidRPr="00070E5A">
        <w:rPr>
          <w:b/>
          <w:i/>
          <w:sz w:val="22"/>
          <w:szCs w:val="22"/>
          <w:lang w:val="ru-RU"/>
        </w:rPr>
        <w:t>4. Участие в массовой спортивной и культурной жизни города (округа, России).</w:t>
      </w:r>
    </w:p>
    <w:p w:rsidR="003D2EFE" w:rsidRPr="00070E5A" w:rsidRDefault="003D2EFE" w:rsidP="003D2EFE">
      <w:pPr>
        <w:pStyle w:val="Standard"/>
        <w:ind w:firstLine="540"/>
        <w:jc w:val="both"/>
        <w:rPr>
          <w:sz w:val="22"/>
          <w:szCs w:val="22"/>
          <w:lang w:val="ru-RU"/>
        </w:rPr>
      </w:pPr>
      <w:r w:rsidRPr="00070E5A">
        <w:rPr>
          <w:sz w:val="22"/>
          <w:szCs w:val="22"/>
          <w:lang w:val="ru-RU"/>
        </w:rPr>
        <w:t>С целью развития массовых и индивидуальных форм физкультурно-оздоровительной и культурно-массовой работы, а также развития сотрудничества между учреждениями города  Югорска, спортивные отделения и коллектив СДЮСШОР «Смена»  приняли участие в следующих мероприятиях:</w:t>
      </w:r>
    </w:p>
    <w:p w:rsidR="003D2EFE" w:rsidRPr="00070E5A" w:rsidRDefault="003D2EFE" w:rsidP="003D2EFE">
      <w:pPr>
        <w:pStyle w:val="Standard"/>
        <w:ind w:firstLine="540"/>
        <w:jc w:val="both"/>
        <w:rPr>
          <w:sz w:val="22"/>
          <w:szCs w:val="22"/>
          <w:lang w:val="ru-RU"/>
        </w:rPr>
      </w:pPr>
      <w:r w:rsidRPr="00070E5A">
        <w:rPr>
          <w:sz w:val="22"/>
          <w:szCs w:val="22"/>
          <w:lang w:val="ru-RU"/>
        </w:rPr>
        <w:t>- в содействии организации городского спортивного мероприятия «Мы – семья, а это значит – справимся с любой задачей»;</w:t>
      </w:r>
    </w:p>
    <w:p w:rsidR="003D2EFE" w:rsidRPr="00070E5A" w:rsidRDefault="003D2EFE" w:rsidP="003D2EFE">
      <w:pPr>
        <w:pStyle w:val="Standard"/>
        <w:ind w:firstLine="540"/>
        <w:jc w:val="both"/>
        <w:rPr>
          <w:sz w:val="22"/>
          <w:szCs w:val="22"/>
          <w:lang w:val="ru-RU"/>
        </w:rPr>
      </w:pPr>
      <w:r w:rsidRPr="00070E5A">
        <w:rPr>
          <w:sz w:val="22"/>
          <w:szCs w:val="22"/>
          <w:lang w:val="ru-RU"/>
        </w:rPr>
        <w:t>- в городском конкурсе программ и проектов по организации отдыха, оздоровления, занятости детей и подростков и молодежи города Югорска с программой профильного спортивно-оздоровительного лагеря с дневным пребыванием детей «Рекорд»;</w:t>
      </w:r>
    </w:p>
    <w:p w:rsidR="003D2EFE" w:rsidRPr="00070E5A" w:rsidRDefault="003D2EFE" w:rsidP="003D2EFE">
      <w:pPr>
        <w:pStyle w:val="Standard"/>
        <w:ind w:firstLine="540"/>
        <w:jc w:val="both"/>
        <w:rPr>
          <w:sz w:val="22"/>
          <w:szCs w:val="22"/>
          <w:lang w:val="ru-RU"/>
        </w:rPr>
      </w:pPr>
      <w:r w:rsidRPr="00070E5A">
        <w:rPr>
          <w:sz w:val="22"/>
          <w:szCs w:val="22"/>
          <w:lang w:val="ru-RU"/>
        </w:rPr>
        <w:t>- в рамках летней оздоровительной кампании в проекте «Творческая площадка «Территория детства – Югорск»;</w:t>
      </w:r>
    </w:p>
    <w:p w:rsidR="003D2EFE" w:rsidRPr="00070E5A" w:rsidRDefault="003D2EFE" w:rsidP="003D2EFE">
      <w:pPr>
        <w:pStyle w:val="Standard"/>
        <w:ind w:firstLine="540"/>
        <w:jc w:val="both"/>
        <w:rPr>
          <w:sz w:val="22"/>
          <w:szCs w:val="22"/>
          <w:lang w:val="ru-RU"/>
        </w:rPr>
      </w:pPr>
      <w:r w:rsidRPr="00070E5A">
        <w:rPr>
          <w:sz w:val="22"/>
          <w:szCs w:val="22"/>
          <w:lang w:val="ru-RU"/>
        </w:rPr>
        <w:t>- в рамках 1 смены лагеря с дневным пребыванием детей в соревнованиях «</w:t>
      </w:r>
      <w:proofErr w:type="spellStart"/>
      <w:r w:rsidRPr="00070E5A">
        <w:rPr>
          <w:sz w:val="22"/>
          <w:szCs w:val="22"/>
          <w:lang w:val="ru-RU"/>
        </w:rPr>
        <w:t>Мультиспорт</w:t>
      </w:r>
      <w:proofErr w:type="spellEnd"/>
      <w:r w:rsidRPr="00070E5A">
        <w:rPr>
          <w:sz w:val="22"/>
          <w:szCs w:val="22"/>
          <w:lang w:val="ru-RU"/>
        </w:rPr>
        <w:t>», посвященных международному дню борьбы с наркоманией (1 место).</w:t>
      </w:r>
    </w:p>
    <w:p w:rsidR="003D2EFE" w:rsidRPr="00070E5A" w:rsidRDefault="003D2EFE" w:rsidP="003D2EFE">
      <w:pPr>
        <w:pStyle w:val="Standard"/>
        <w:ind w:firstLine="540"/>
        <w:jc w:val="both"/>
        <w:rPr>
          <w:sz w:val="22"/>
          <w:szCs w:val="22"/>
          <w:lang w:val="ru-RU"/>
        </w:rPr>
      </w:pPr>
      <w:r w:rsidRPr="00070E5A">
        <w:rPr>
          <w:sz w:val="22"/>
          <w:szCs w:val="22"/>
          <w:lang w:val="ru-RU"/>
        </w:rPr>
        <w:t xml:space="preserve">В рамках окружных мероприятий СДЮСШОР «Смена» приняла участие независимой оценке качества образовательной деятельности, проводимом АУ дополнительного профессионального образования ХМАО-Югры «Институт развития образования» в форме анкетирования участников образовательных отношений: педагоги, родители, обучающиеся старше 14 лет. </w:t>
      </w:r>
    </w:p>
    <w:p w:rsidR="00BE2337" w:rsidRPr="00070E5A" w:rsidRDefault="003D2EFE" w:rsidP="003D2EFE">
      <w:pPr>
        <w:pStyle w:val="Standard"/>
        <w:ind w:firstLine="540"/>
        <w:jc w:val="both"/>
        <w:rPr>
          <w:rFonts w:eastAsia="Calibri"/>
          <w:sz w:val="22"/>
          <w:szCs w:val="22"/>
          <w:lang w:val="ru-RU"/>
        </w:rPr>
      </w:pPr>
      <w:r w:rsidRPr="00070E5A">
        <w:rPr>
          <w:sz w:val="22"/>
          <w:szCs w:val="22"/>
          <w:lang w:val="ru-RU"/>
        </w:rPr>
        <w:t xml:space="preserve">В рамках Всероссийских мероприятий тренеры-преподаватели отделения спортивная аэробика (Павлов В.А., Ефименко Н.В., </w:t>
      </w:r>
      <w:proofErr w:type="spellStart"/>
      <w:r w:rsidRPr="00070E5A">
        <w:rPr>
          <w:sz w:val="22"/>
          <w:szCs w:val="22"/>
          <w:lang w:val="ru-RU"/>
        </w:rPr>
        <w:t>Троерова</w:t>
      </w:r>
      <w:proofErr w:type="spellEnd"/>
      <w:r w:rsidRPr="00070E5A">
        <w:rPr>
          <w:sz w:val="22"/>
          <w:szCs w:val="22"/>
          <w:lang w:val="ru-RU"/>
        </w:rPr>
        <w:t xml:space="preserve"> Е.В.) приняли участие на сайте </w:t>
      </w:r>
      <w:r w:rsidRPr="00070E5A">
        <w:rPr>
          <w:sz w:val="22"/>
          <w:szCs w:val="22"/>
        </w:rPr>
        <w:t>regulation</w:t>
      </w:r>
      <w:r w:rsidRPr="00070E5A">
        <w:rPr>
          <w:sz w:val="22"/>
          <w:szCs w:val="22"/>
          <w:lang w:val="ru-RU"/>
        </w:rPr>
        <w:t>.</w:t>
      </w:r>
      <w:proofErr w:type="spellStart"/>
      <w:r w:rsidRPr="00070E5A">
        <w:rPr>
          <w:sz w:val="22"/>
          <w:szCs w:val="22"/>
        </w:rPr>
        <w:t>gov</w:t>
      </w:r>
      <w:proofErr w:type="spellEnd"/>
      <w:r w:rsidRPr="00070E5A">
        <w:rPr>
          <w:sz w:val="22"/>
          <w:szCs w:val="22"/>
          <w:lang w:val="ru-RU"/>
        </w:rPr>
        <w:t>.</w:t>
      </w:r>
      <w:proofErr w:type="spellStart"/>
      <w:r w:rsidRPr="00070E5A">
        <w:rPr>
          <w:sz w:val="22"/>
          <w:szCs w:val="22"/>
        </w:rPr>
        <w:t>ru</w:t>
      </w:r>
      <w:proofErr w:type="spellEnd"/>
      <w:r w:rsidRPr="00070E5A">
        <w:rPr>
          <w:sz w:val="22"/>
          <w:szCs w:val="22"/>
          <w:lang w:val="ru-RU"/>
        </w:rPr>
        <w:t xml:space="preserve"> в обсуждении и подготовке предложений по корректировке проекта приказа «Об Утверждении федерального стандарта спортивной подготовки по виду спорта спортивная аэробика».</w:t>
      </w:r>
    </w:p>
    <w:p w:rsidR="0097131E" w:rsidRPr="00BE2337" w:rsidRDefault="0097131E" w:rsidP="00BE2337">
      <w:pPr>
        <w:spacing w:after="0" w:line="240" w:lineRule="auto"/>
        <w:jc w:val="both"/>
        <w:rPr>
          <w:rFonts w:ascii="Times New Roman" w:eastAsia="Calibri" w:hAnsi="Times New Roman" w:cs="Times New Roman"/>
          <w:sz w:val="24"/>
          <w:szCs w:val="24"/>
        </w:rPr>
      </w:pPr>
    </w:p>
    <w:p w:rsidR="00D35A49" w:rsidRPr="00C11FFB" w:rsidRDefault="00217116" w:rsidP="007D00B0">
      <w:pPr>
        <w:widowControl w:val="0"/>
        <w:suppressAutoHyphens/>
        <w:spacing w:after="0" w:line="240" w:lineRule="auto"/>
        <w:jc w:val="center"/>
        <w:rPr>
          <w:rFonts w:ascii="Times New Roman" w:eastAsia="Andale Sans UI" w:hAnsi="Times New Roman" w:cs="Times New Roman"/>
          <w:b/>
          <w:kern w:val="1"/>
          <w:lang w:eastAsia="ru-RU"/>
        </w:rPr>
      </w:pPr>
      <w:r>
        <w:rPr>
          <w:rFonts w:ascii="Times New Roman" w:eastAsia="Andale Sans UI" w:hAnsi="Times New Roman" w:cs="Times New Roman"/>
          <w:b/>
          <w:kern w:val="1"/>
          <w:lang w:eastAsia="ru-RU"/>
        </w:rPr>
        <w:t xml:space="preserve">4. </w:t>
      </w:r>
      <w:r w:rsidR="00D35A49" w:rsidRPr="00C11FFB">
        <w:rPr>
          <w:rFonts w:ascii="Times New Roman" w:eastAsia="Andale Sans UI" w:hAnsi="Times New Roman" w:cs="Times New Roman"/>
          <w:b/>
          <w:kern w:val="1"/>
          <w:lang w:eastAsia="ru-RU"/>
        </w:rPr>
        <w:t xml:space="preserve">Реализация муниципальной программы: </w:t>
      </w:r>
      <w:r w:rsidR="00D35A49" w:rsidRPr="00C11FFB">
        <w:rPr>
          <w:rFonts w:ascii="Times New Roman" w:eastAsia="Lucida Sans Unicode" w:hAnsi="Times New Roman" w:cs="Times New Roman"/>
          <w:b/>
        </w:rPr>
        <w:t>«Дополнительные меры социальной поддержки и социальной помощи отдельным категориям города Югорска    на 2014 – 2020 годы»</w:t>
      </w:r>
    </w:p>
    <w:p w:rsidR="00D35A49" w:rsidRPr="00C11FFB" w:rsidRDefault="00217116" w:rsidP="007D00B0">
      <w:pPr>
        <w:spacing w:after="0" w:line="240" w:lineRule="auto"/>
        <w:jc w:val="center"/>
        <w:rPr>
          <w:rFonts w:ascii="Times New Roman" w:eastAsia="Times New Roman" w:hAnsi="Times New Roman" w:cs="Times New Roman"/>
          <w:b/>
          <w:lang w:eastAsia="ru-RU"/>
        </w:rPr>
      </w:pPr>
      <w:r>
        <w:rPr>
          <w:rFonts w:ascii="Times New Roman" w:eastAsia="Andale Sans UI" w:hAnsi="Times New Roman" w:cs="Times New Roman"/>
          <w:b/>
          <w:kern w:val="1"/>
          <w:lang w:eastAsia="ru-RU"/>
        </w:rPr>
        <w:t xml:space="preserve">5. </w:t>
      </w:r>
      <w:r w:rsidR="00D35A49" w:rsidRPr="00C11FFB">
        <w:rPr>
          <w:rFonts w:ascii="Times New Roman" w:eastAsia="Andale Sans UI" w:hAnsi="Times New Roman" w:cs="Times New Roman"/>
          <w:b/>
          <w:kern w:val="1"/>
          <w:lang w:eastAsia="ru-RU"/>
        </w:rPr>
        <w:t xml:space="preserve">Реализация муниципальной программы: </w:t>
      </w:r>
      <w:r w:rsidR="00D35A49" w:rsidRPr="00C11FFB">
        <w:rPr>
          <w:rFonts w:ascii="Times New Roman" w:eastAsia="Lucida Sans Unicode" w:hAnsi="Times New Roman" w:cs="Times New Roman"/>
          <w:b/>
          <w:kern w:val="2"/>
          <w:lang w:eastAsia="ru-RU"/>
        </w:rPr>
        <w:t xml:space="preserve">Доступная среда в городе </w:t>
      </w:r>
      <w:proofErr w:type="spellStart"/>
      <w:r w:rsidR="00D35A49" w:rsidRPr="00C11FFB">
        <w:rPr>
          <w:rFonts w:ascii="Times New Roman" w:eastAsia="Lucida Sans Unicode" w:hAnsi="Times New Roman" w:cs="Times New Roman"/>
          <w:b/>
          <w:kern w:val="2"/>
          <w:lang w:eastAsia="ru-RU"/>
        </w:rPr>
        <w:t>Югорске</w:t>
      </w:r>
      <w:proofErr w:type="spellEnd"/>
      <w:r w:rsidR="00D35A49" w:rsidRPr="00C11FFB">
        <w:rPr>
          <w:rFonts w:ascii="Times New Roman" w:eastAsia="Lucida Sans Unicode" w:hAnsi="Times New Roman" w:cs="Times New Roman"/>
          <w:b/>
          <w:kern w:val="2"/>
          <w:lang w:eastAsia="ru-RU"/>
        </w:rPr>
        <w:t xml:space="preserve"> на 2014 – 2020 годы</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За истекший период отделом  была проведена следующая работа:</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2580"/>
        <w:gridCol w:w="3698"/>
      </w:tblGrid>
      <w:tr w:rsidR="00326769" w:rsidRPr="00C11FFB" w:rsidTr="00326769">
        <w:tc>
          <w:tcPr>
            <w:tcW w:w="660" w:type="dxa"/>
            <w:tcBorders>
              <w:top w:val="single" w:sz="1" w:space="0" w:color="000000"/>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w:t>
            </w:r>
          </w:p>
        </w:tc>
        <w:tc>
          <w:tcPr>
            <w:tcW w:w="3135" w:type="dxa"/>
            <w:tcBorders>
              <w:top w:val="single" w:sz="1" w:space="0" w:color="000000"/>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Наименование вопроса</w:t>
            </w:r>
          </w:p>
        </w:tc>
        <w:tc>
          <w:tcPr>
            <w:tcW w:w="2580" w:type="dxa"/>
            <w:tcBorders>
              <w:top w:val="single" w:sz="1" w:space="0" w:color="000000"/>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Результат количественный/качественный</w:t>
            </w:r>
          </w:p>
        </w:tc>
      </w:tr>
      <w:tr w:rsidR="00326769" w:rsidRPr="00C11FFB" w:rsidTr="00326769">
        <w:tc>
          <w:tcPr>
            <w:tcW w:w="10073" w:type="dxa"/>
            <w:gridSpan w:val="4"/>
            <w:tcBorders>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center"/>
              <w:rPr>
                <w:rFonts w:ascii="Times New Roman" w:eastAsia="Lucida Sans Unicode" w:hAnsi="Times New Roman" w:cs="Times New Roman"/>
                <w:b/>
                <w:kern w:val="1"/>
                <w:u w:val="single"/>
              </w:rPr>
            </w:pPr>
            <w:r w:rsidRPr="00C11FFB">
              <w:rPr>
                <w:rFonts w:ascii="Times New Roman" w:eastAsia="Lucida Sans Unicode" w:hAnsi="Times New Roman" w:cs="Times New Roman"/>
                <w:b/>
                <w:kern w:val="1"/>
                <w:u w:val="single"/>
              </w:rPr>
              <w:t>1. Деятельность отдела по реализации муниципальных программ</w:t>
            </w:r>
          </w:p>
        </w:tc>
      </w:tr>
      <w:tr w:rsidR="00326769" w:rsidRPr="00C11FFB" w:rsidTr="00326769">
        <w:tc>
          <w:tcPr>
            <w:tcW w:w="660"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1</w:t>
            </w:r>
          </w:p>
        </w:tc>
        <w:tc>
          <w:tcPr>
            <w:tcW w:w="3135"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Доступная среда в городе </w:t>
            </w:r>
            <w:proofErr w:type="spellStart"/>
            <w:r w:rsidRPr="00C11FFB">
              <w:rPr>
                <w:rFonts w:ascii="Times New Roman" w:eastAsia="Lucida Sans Unicode" w:hAnsi="Times New Roman" w:cs="Times New Roman"/>
                <w:kern w:val="1"/>
              </w:rPr>
              <w:t>Югорске</w:t>
            </w:r>
            <w:proofErr w:type="spellEnd"/>
            <w:r w:rsidRPr="00C11FFB">
              <w:rPr>
                <w:rFonts w:ascii="Times New Roman" w:eastAsia="Lucida Sans Unicode" w:hAnsi="Times New Roman" w:cs="Times New Roman"/>
                <w:kern w:val="1"/>
              </w:rPr>
              <w:t xml:space="preserve"> на 2014 – 2020 годы</w:t>
            </w:r>
          </w:p>
        </w:tc>
        <w:tc>
          <w:tcPr>
            <w:tcW w:w="2580" w:type="dxa"/>
            <w:tcBorders>
              <w:left w:val="single" w:sz="1" w:space="0" w:color="000000"/>
              <w:bottom w:val="single" w:sz="1" w:space="0" w:color="000000"/>
            </w:tcBorders>
          </w:tcPr>
          <w:p w:rsidR="00326769" w:rsidRPr="00C11FFB" w:rsidRDefault="009F2AB3" w:rsidP="009F2AB3">
            <w:pPr>
              <w:widowControl w:val="0"/>
              <w:suppressLineNumbers/>
              <w:suppressAutoHyphens/>
              <w:snapToGrid w:val="0"/>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 xml:space="preserve"> 4 727</w:t>
            </w:r>
            <w:r w:rsidR="00326769" w:rsidRPr="00C11FFB">
              <w:rPr>
                <w:rFonts w:ascii="Times New Roman" w:eastAsia="Lucida Sans Unicode" w:hAnsi="Times New Roman" w:cs="Times New Roman"/>
                <w:kern w:val="1"/>
              </w:rPr>
              <w:t>,</w:t>
            </w:r>
            <w:r>
              <w:rPr>
                <w:rFonts w:ascii="Times New Roman" w:eastAsia="Lucida Sans Unicode" w:hAnsi="Times New Roman" w:cs="Times New Roman"/>
                <w:kern w:val="1"/>
              </w:rPr>
              <w:t>6 (93</w:t>
            </w:r>
            <w:r w:rsidR="00326769" w:rsidRPr="00C11FFB">
              <w:rPr>
                <w:rFonts w:ascii="Times New Roman" w:eastAsia="Lucida Sans Unicode" w:hAnsi="Times New Roman" w:cs="Times New Roman"/>
                <w:kern w:val="1"/>
              </w:rPr>
              <w:t>,5% от плана на год)</w:t>
            </w:r>
          </w:p>
        </w:tc>
        <w:tc>
          <w:tcPr>
            <w:tcW w:w="3698" w:type="dxa"/>
            <w:tcBorders>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326769" w:rsidRPr="00C11FFB" w:rsidTr="00326769">
        <w:tc>
          <w:tcPr>
            <w:tcW w:w="660"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2</w:t>
            </w:r>
          </w:p>
        </w:tc>
        <w:tc>
          <w:tcPr>
            <w:tcW w:w="3135"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Дополнительные меры социальной поддержки и социальной помощи отдельным категориям граждан города Югорска на 2014 – 2020 годы</w:t>
            </w:r>
          </w:p>
        </w:tc>
        <w:tc>
          <w:tcPr>
            <w:tcW w:w="2580" w:type="dxa"/>
            <w:tcBorders>
              <w:left w:val="single" w:sz="1" w:space="0" w:color="000000"/>
              <w:bottom w:val="single" w:sz="1" w:space="0" w:color="000000"/>
            </w:tcBorders>
          </w:tcPr>
          <w:p w:rsidR="00326769" w:rsidRPr="00C11FFB" w:rsidRDefault="009F2AB3" w:rsidP="00C11FFB">
            <w:pPr>
              <w:widowControl w:val="0"/>
              <w:suppressLineNumbers/>
              <w:suppressAutoHyphens/>
              <w:snapToGrid w:val="0"/>
              <w:spacing w:after="0" w:line="240" w:lineRule="auto"/>
              <w:jc w:val="center"/>
              <w:rPr>
                <w:rFonts w:ascii="Times New Roman" w:eastAsia="Lucida Sans Unicode" w:hAnsi="Times New Roman" w:cs="Times New Roman"/>
                <w:kern w:val="1"/>
              </w:rPr>
            </w:pPr>
            <w:r>
              <w:rPr>
                <w:rFonts w:ascii="Times New Roman" w:eastAsia="Lucida Sans Unicode" w:hAnsi="Times New Roman" w:cs="Times New Roman"/>
                <w:kern w:val="1"/>
              </w:rPr>
              <w:t>6 659,4 (47,4</w:t>
            </w:r>
            <w:r w:rsidR="00326769" w:rsidRPr="00C11FFB">
              <w:rPr>
                <w:rFonts w:ascii="Times New Roman" w:eastAsia="Lucida Sans Unicode" w:hAnsi="Times New Roman" w:cs="Times New Roman"/>
                <w:kern w:val="1"/>
              </w:rPr>
              <w:t>% от плана на год)</w:t>
            </w:r>
          </w:p>
        </w:tc>
        <w:tc>
          <w:tcPr>
            <w:tcW w:w="3698" w:type="dxa"/>
            <w:tcBorders>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Оказание дополнительной поддержки и помощи отдельным категориям граждан города. Проведено 4 заседания Комиссии по оказанию единовременной материальной помощи</w:t>
            </w:r>
          </w:p>
        </w:tc>
      </w:tr>
    </w:tbl>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1.Вопросы, выносимые на заседания городских комиссий</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i/>
          <w:kern w:val="1"/>
          <w:u w:val="single"/>
        </w:rPr>
      </w:pPr>
    </w:p>
    <w:p w:rsidR="00326769" w:rsidRPr="00C11FFB" w:rsidRDefault="00326769" w:rsidP="00C11FFB">
      <w:pPr>
        <w:widowControl w:val="0"/>
        <w:numPr>
          <w:ilvl w:val="0"/>
          <w:numId w:val="2"/>
        </w:numPr>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В соответствии с планами работы межведомственных комиссий организовали и провели заседания:</w:t>
      </w:r>
    </w:p>
    <w:p w:rsidR="00326769" w:rsidRPr="00C11FFB" w:rsidRDefault="00326769" w:rsidP="00C11FFB">
      <w:pPr>
        <w:widowControl w:val="0"/>
        <w:tabs>
          <w:tab w:val="left" w:pos="10800"/>
        </w:tabs>
        <w:suppressAutoHyphens/>
        <w:spacing w:after="0" w:line="240" w:lineRule="auto"/>
        <w:ind w:firstLine="85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К</w:t>
      </w:r>
      <w:r w:rsidRPr="00C11FFB">
        <w:rPr>
          <w:rFonts w:ascii="Times New Roman" w:eastAsia="Lucida Sans Unicode" w:hAnsi="Times New Roman" w:cs="Times New Roman"/>
          <w:kern w:val="1"/>
          <w:u w:val="single"/>
        </w:rPr>
        <w:t>омиссии по оказанию единовременной материальной помощи гражданам, оказавшимся в трудной, экстренной жизненной ситуации либо в чрезвычайной ситуации</w:t>
      </w:r>
      <w:r w:rsidRPr="00C11FFB">
        <w:rPr>
          <w:rFonts w:ascii="Times New Roman" w:eastAsia="Lucida Sans Unicode" w:hAnsi="Times New Roman" w:cs="Times New Roman"/>
          <w:kern w:val="1"/>
        </w:rPr>
        <w:t xml:space="preserve"> - 4 заседания;</w:t>
      </w:r>
    </w:p>
    <w:p w:rsidR="00326769" w:rsidRPr="00C11FFB" w:rsidRDefault="00326769" w:rsidP="00C11FFB">
      <w:pPr>
        <w:widowControl w:val="0"/>
        <w:spacing w:after="0" w:line="240" w:lineRule="auto"/>
        <w:ind w:firstLine="102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w:t>
      </w:r>
      <w:r w:rsidRPr="00C11FFB">
        <w:rPr>
          <w:rFonts w:ascii="Times New Roman" w:eastAsia="Lucida Sans Unicode" w:hAnsi="Times New Roman" w:cs="Times New Roman"/>
          <w:kern w:val="1"/>
          <w:u w:val="single"/>
        </w:rPr>
        <w:t>санитарно-противоэпидемической комиссии (СПЭК)</w:t>
      </w:r>
      <w:r w:rsidRPr="00C11FFB">
        <w:rPr>
          <w:rFonts w:ascii="Times New Roman" w:eastAsia="Lucida Sans Unicode" w:hAnsi="Times New Roman" w:cs="Times New Roman"/>
          <w:kern w:val="1"/>
        </w:rPr>
        <w:t xml:space="preserve"> по вопросам </w:t>
      </w:r>
      <w:r w:rsidRPr="00C11FFB">
        <w:rPr>
          <w:rFonts w:ascii="Times New Roman" w:eastAsia="Times New Roman" w:hAnsi="Times New Roman" w:cs="Times New Roman"/>
          <w:bCs/>
          <w:lang w:eastAsia="ru-RU"/>
        </w:rPr>
        <w:t>о профилактических мероприятиях по природно-очаговым инфекциям (туляремии и клещевым болезням) в 201</w:t>
      </w:r>
      <w:r w:rsidR="00217116">
        <w:rPr>
          <w:rFonts w:ascii="Times New Roman" w:eastAsia="Times New Roman" w:hAnsi="Times New Roman" w:cs="Times New Roman"/>
          <w:bCs/>
          <w:lang w:eastAsia="ru-RU"/>
        </w:rPr>
        <w:t>6</w:t>
      </w:r>
      <w:r w:rsidRPr="00C11FFB">
        <w:rPr>
          <w:rFonts w:ascii="Times New Roman" w:eastAsia="Times New Roman" w:hAnsi="Times New Roman" w:cs="Times New Roman"/>
          <w:bCs/>
          <w:lang w:eastAsia="ru-RU"/>
        </w:rPr>
        <w:t xml:space="preserve"> году, о профилактических мероприятиях по недопущению завоза и распространения особо-опасных инфекций в г. </w:t>
      </w:r>
      <w:proofErr w:type="spellStart"/>
      <w:r w:rsidRPr="00C11FFB">
        <w:rPr>
          <w:rFonts w:ascii="Times New Roman" w:eastAsia="Times New Roman" w:hAnsi="Times New Roman" w:cs="Times New Roman"/>
          <w:bCs/>
          <w:lang w:eastAsia="ru-RU"/>
        </w:rPr>
        <w:t>Югорске</w:t>
      </w:r>
      <w:proofErr w:type="spellEnd"/>
      <w:r w:rsidRPr="00C11FFB">
        <w:rPr>
          <w:rFonts w:ascii="Times New Roman" w:eastAsia="Times New Roman" w:hAnsi="Times New Roman" w:cs="Times New Roman"/>
          <w:bCs/>
          <w:lang w:eastAsia="ru-RU"/>
        </w:rPr>
        <w:t xml:space="preserve">,  об эпидемиологической ситуации по ВИЧ-инфекции в г. </w:t>
      </w:r>
      <w:proofErr w:type="spellStart"/>
      <w:r w:rsidRPr="00C11FFB">
        <w:rPr>
          <w:rFonts w:ascii="Times New Roman" w:eastAsia="Times New Roman" w:hAnsi="Times New Roman" w:cs="Times New Roman"/>
          <w:bCs/>
          <w:lang w:eastAsia="ru-RU"/>
        </w:rPr>
        <w:t>Югорске</w:t>
      </w:r>
      <w:proofErr w:type="spellEnd"/>
      <w:r w:rsidRPr="00C11FFB">
        <w:rPr>
          <w:rFonts w:ascii="Times New Roman" w:eastAsia="Times New Roman" w:hAnsi="Times New Roman" w:cs="Times New Roman"/>
          <w:bCs/>
          <w:lang w:eastAsia="ru-RU"/>
        </w:rPr>
        <w:t xml:space="preserve"> и проводимых профилактических мероприятиях, об эпидемиологической ситуации по туберкулезу в </w:t>
      </w:r>
      <w:proofErr w:type="spellStart"/>
      <w:r w:rsidRPr="00C11FFB">
        <w:rPr>
          <w:rFonts w:ascii="Times New Roman" w:eastAsia="Times New Roman" w:hAnsi="Times New Roman" w:cs="Times New Roman"/>
          <w:bCs/>
          <w:lang w:eastAsia="ru-RU"/>
        </w:rPr>
        <w:t>г</w:t>
      </w:r>
      <w:proofErr w:type="gramStart"/>
      <w:r w:rsidRPr="00C11FFB">
        <w:rPr>
          <w:rFonts w:ascii="Times New Roman" w:eastAsia="Times New Roman" w:hAnsi="Times New Roman" w:cs="Times New Roman"/>
          <w:bCs/>
          <w:lang w:eastAsia="ru-RU"/>
        </w:rPr>
        <w:t>.Ю</w:t>
      </w:r>
      <w:proofErr w:type="gramEnd"/>
      <w:r w:rsidRPr="00C11FFB">
        <w:rPr>
          <w:rFonts w:ascii="Times New Roman" w:eastAsia="Times New Roman" w:hAnsi="Times New Roman" w:cs="Times New Roman"/>
          <w:bCs/>
          <w:lang w:eastAsia="ru-RU"/>
        </w:rPr>
        <w:t>горске</w:t>
      </w:r>
      <w:proofErr w:type="spellEnd"/>
      <w:r w:rsidRPr="00C11FFB">
        <w:rPr>
          <w:rFonts w:ascii="Times New Roman" w:eastAsia="Times New Roman" w:hAnsi="Times New Roman" w:cs="Times New Roman"/>
          <w:bCs/>
          <w:lang w:eastAsia="ru-RU"/>
        </w:rPr>
        <w:t xml:space="preserve"> и проводимых профилактических мероприятиях </w:t>
      </w:r>
      <w:r w:rsidR="00F57429">
        <w:rPr>
          <w:rFonts w:ascii="Times New Roman" w:eastAsia="Lucida Sans Unicode" w:hAnsi="Times New Roman" w:cs="Times New Roman"/>
          <w:kern w:val="1"/>
        </w:rPr>
        <w:t>—1</w:t>
      </w:r>
      <w:r w:rsidRPr="00C11FFB">
        <w:rPr>
          <w:rFonts w:ascii="Times New Roman" w:eastAsia="Lucida Sans Unicode" w:hAnsi="Times New Roman" w:cs="Times New Roman"/>
          <w:kern w:val="1"/>
        </w:rPr>
        <w:t>заседание;</w:t>
      </w:r>
    </w:p>
    <w:p w:rsidR="00326769" w:rsidRPr="00C11FFB" w:rsidRDefault="00326769" w:rsidP="00C11FFB">
      <w:pPr>
        <w:widowControl w:val="0"/>
        <w:suppressLineNumbers/>
        <w:suppressAutoHyphens/>
        <w:snapToGrid w:val="0"/>
        <w:spacing w:after="0" w:line="240" w:lineRule="auto"/>
        <w:ind w:firstLine="851"/>
        <w:jc w:val="both"/>
        <w:rPr>
          <w:rFonts w:ascii="Times New Roman" w:eastAsia="Lucida Sans Unicode" w:hAnsi="Times New Roman" w:cs="Times New Roman"/>
          <w:kern w:val="1"/>
        </w:rPr>
      </w:pPr>
      <w:proofErr w:type="gramStart"/>
      <w:r w:rsidRPr="00C11FFB">
        <w:rPr>
          <w:rFonts w:ascii="Times New Roman" w:eastAsia="Lucida Sans Unicode" w:hAnsi="Times New Roman" w:cs="Times New Roman"/>
          <w:kern w:val="1"/>
        </w:rPr>
        <w:t xml:space="preserve">-  </w:t>
      </w:r>
      <w:r w:rsidRPr="00C11FFB">
        <w:rPr>
          <w:rFonts w:ascii="Times New Roman" w:eastAsia="Lucida Sans Unicode" w:hAnsi="Times New Roman" w:cs="Times New Roman"/>
          <w:kern w:val="1"/>
          <w:u w:val="single"/>
        </w:rPr>
        <w:t>Координационный совет по делам инвалидов</w:t>
      </w:r>
      <w:r w:rsidRPr="00C11FFB">
        <w:rPr>
          <w:rFonts w:ascii="Times New Roman" w:eastAsia="Lucida Sans Unicode" w:hAnsi="Times New Roman" w:cs="Times New Roman"/>
          <w:kern w:val="1"/>
        </w:rPr>
        <w:t xml:space="preserve"> по вопросам  </w:t>
      </w:r>
      <w:r w:rsidRPr="00C11FFB">
        <w:rPr>
          <w:rFonts w:ascii="Times New Roman" w:eastAsia="Times New Roman" w:hAnsi="Times New Roman" w:cs="Times New Roman"/>
          <w:lang w:eastAsia="ar-SA"/>
        </w:rPr>
        <w:t xml:space="preserve">о предоставлении мер социальной поддержки семей, воспитывающих детей – инвалидов, об обеспечении льготной категории граждан санаторно-курортным лечением, проездом к месту лечения и обратно, техническими средствами реабилитации, о комплексной реабилитации детей – инвалидов на базе БУ ХМАО – Югры «Реабилитационный центр для детей с ограниченными физическими возможностями «Солнышко»,  об организации </w:t>
      </w:r>
      <w:proofErr w:type="spellStart"/>
      <w:r w:rsidRPr="00C11FFB">
        <w:rPr>
          <w:rFonts w:ascii="Times New Roman" w:eastAsia="Times New Roman" w:hAnsi="Times New Roman" w:cs="Times New Roman"/>
          <w:lang w:eastAsia="ar-SA"/>
        </w:rPr>
        <w:t>профориентационной</w:t>
      </w:r>
      <w:proofErr w:type="spellEnd"/>
      <w:r w:rsidRPr="00C11FFB">
        <w:rPr>
          <w:rFonts w:ascii="Times New Roman" w:eastAsia="Times New Roman" w:hAnsi="Times New Roman" w:cs="Times New Roman"/>
          <w:lang w:eastAsia="ar-SA"/>
        </w:rPr>
        <w:t xml:space="preserve"> работы с учащимися, имеющими ограниченные возможности</w:t>
      </w:r>
      <w:proofErr w:type="gramEnd"/>
      <w:r w:rsidRPr="00C11FFB">
        <w:rPr>
          <w:rFonts w:ascii="Times New Roman" w:eastAsia="Times New Roman" w:hAnsi="Times New Roman" w:cs="Times New Roman"/>
          <w:lang w:eastAsia="ar-SA"/>
        </w:rPr>
        <w:t xml:space="preserve"> здоровья и детьм</w:t>
      </w:r>
      <w:proofErr w:type="gramStart"/>
      <w:r w:rsidRPr="00C11FFB">
        <w:rPr>
          <w:rFonts w:ascii="Times New Roman" w:eastAsia="Times New Roman" w:hAnsi="Times New Roman" w:cs="Times New Roman"/>
          <w:lang w:eastAsia="ar-SA"/>
        </w:rPr>
        <w:t>и-</w:t>
      </w:r>
      <w:proofErr w:type="gramEnd"/>
      <w:r w:rsidRPr="00C11FFB">
        <w:rPr>
          <w:rFonts w:ascii="Times New Roman" w:eastAsia="Times New Roman" w:hAnsi="Times New Roman" w:cs="Times New Roman"/>
          <w:lang w:eastAsia="ar-SA"/>
        </w:rPr>
        <w:t xml:space="preserve"> инвалидами как средство профессионального самоопределения и социальной адаптации, о мерах, предпринимаемых для снижения риска инвалидности у детей, рожденных недоношенными, в том числе с экстремально низкой массой тела, а также после применения вспомогательных репродуктивных технологий, о</w:t>
      </w:r>
      <w:r w:rsidRPr="00C11FFB">
        <w:rPr>
          <w:rFonts w:ascii="Times New Roman" w:eastAsia="Times New Roman" w:hAnsi="Times New Roman" w:cs="Times New Roman"/>
          <w:spacing w:val="-2"/>
          <w:kern w:val="28"/>
          <w:lang w:eastAsia="ar-SA"/>
        </w:rPr>
        <w:t xml:space="preserve">б организации работы по подготовке плана мероприятий по повышению значений показателей доступности для инвалидов объектов и услуг в городе </w:t>
      </w:r>
      <w:proofErr w:type="spellStart"/>
      <w:r w:rsidRPr="00C11FFB">
        <w:rPr>
          <w:rFonts w:ascii="Times New Roman" w:eastAsia="Times New Roman" w:hAnsi="Times New Roman" w:cs="Times New Roman"/>
          <w:spacing w:val="-2"/>
          <w:kern w:val="28"/>
          <w:lang w:eastAsia="ar-SA"/>
        </w:rPr>
        <w:t>Югорске</w:t>
      </w:r>
      <w:proofErr w:type="spellEnd"/>
      <w:r w:rsidRPr="00C11FFB">
        <w:rPr>
          <w:rFonts w:ascii="Times New Roman" w:eastAsia="Lucida Sans Unicode" w:hAnsi="Times New Roman" w:cs="Times New Roman"/>
          <w:kern w:val="1"/>
        </w:rPr>
        <w:t xml:space="preserve"> - 1 заседание;</w:t>
      </w:r>
    </w:p>
    <w:p w:rsidR="00326769" w:rsidRPr="00C11FFB" w:rsidRDefault="00326769" w:rsidP="00C11FFB">
      <w:pPr>
        <w:widowControl w:val="0"/>
        <w:suppressLineNumbers/>
        <w:suppressAutoHyphens/>
        <w:snapToGrid w:val="0"/>
        <w:spacing w:after="0" w:line="240" w:lineRule="auto"/>
        <w:jc w:val="both"/>
        <w:rPr>
          <w:rFonts w:ascii="Times New Roman" w:eastAsia="Times New Roman" w:hAnsi="Times New Roman" w:cs="Times New Roman"/>
          <w:kern w:val="1"/>
        </w:rPr>
      </w:pPr>
      <w:r w:rsidRPr="00C11FFB">
        <w:rPr>
          <w:rFonts w:ascii="Times New Roman" w:eastAsia="Times New Roman" w:hAnsi="Times New Roman" w:cs="Times New Roman"/>
          <w:kern w:val="1"/>
        </w:rPr>
        <w:t xml:space="preserve">- </w:t>
      </w:r>
      <w:r w:rsidRPr="00C11FFB">
        <w:rPr>
          <w:rFonts w:ascii="Times New Roman" w:eastAsia="Times New Roman" w:hAnsi="Times New Roman" w:cs="Times New Roman"/>
          <w:kern w:val="1"/>
          <w:u w:val="single"/>
        </w:rPr>
        <w:t>Общественного совета по здравоохранению</w:t>
      </w:r>
      <w:r w:rsidRPr="00C11FFB">
        <w:rPr>
          <w:rFonts w:ascii="Times New Roman" w:eastAsia="Times New Roman" w:hAnsi="Times New Roman" w:cs="Times New Roman"/>
          <w:kern w:val="1"/>
        </w:rPr>
        <w:t xml:space="preserve"> – по вопросам  о</w:t>
      </w:r>
      <w:r w:rsidRPr="00C11FFB">
        <w:rPr>
          <w:rFonts w:ascii="Times New Roman" w:eastAsia="Times New Roman" w:hAnsi="Times New Roman" w:cs="Times New Roman"/>
          <w:lang w:eastAsia="ar-SA"/>
        </w:rPr>
        <w:t xml:space="preserve">б </w:t>
      </w:r>
      <w:proofErr w:type="spellStart"/>
      <w:r w:rsidRPr="00C11FFB">
        <w:rPr>
          <w:rFonts w:ascii="Times New Roman" w:eastAsia="Times New Roman" w:hAnsi="Times New Roman" w:cs="Times New Roman"/>
          <w:lang w:eastAsia="ar-SA"/>
        </w:rPr>
        <w:t>укомлектованности</w:t>
      </w:r>
      <w:proofErr w:type="spellEnd"/>
      <w:r w:rsidRPr="00C11FFB">
        <w:rPr>
          <w:rFonts w:ascii="Times New Roman" w:eastAsia="Times New Roman" w:hAnsi="Times New Roman" w:cs="Times New Roman"/>
          <w:lang w:eastAsia="ar-SA"/>
        </w:rPr>
        <w:t xml:space="preserve"> БУ «Югорская городская больница»  узкими специалистами, о предоставлении платных медицинских услуг (консультаций специалистов, различных форм обследований,</w:t>
      </w:r>
      <w:r w:rsidRPr="00C11FFB">
        <w:rPr>
          <w:rFonts w:ascii="Times New Roman" w:eastAsia="Times New Roman" w:hAnsi="Times New Roman" w:cs="Times New Roman"/>
          <w:b/>
          <w:lang w:eastAsia="ar-SA"/>
        </w:rPr>
        <w:t xml:space="preserve"> </w:t>
      </w:r>
      <w:r w:rsidRPr="00C11FFB">
        <w:rPr>
          <w:rFonts w:ascii="Times New Roman" w:eastAsia="Times New Roman" w:hAnsi="Times New Roman" w:cs="Times New Roman"/>
          <w:lang w:eastAsia="ar-SA"/>
        </w:rPr>
        <w:t>анализов)</w:t>
      </w:r>
      <w:r w:rsidRPr="00C11FFB">
        <w:rPr>
          <w:rFonts w:ascii="Times New Roman" w:eastAsia="Times New Roman" w:hAnsi="Times New Roman" w:cs="Times New Roman"/>
          <w:b/>
          <w:lang w:eastAsia="ar-SA"/>
        </w:rPr>
        <w:t xml:space="preserve"> </w:t>
      </w:r>
      <w:r w:rsidRPr="00C11FFB">
        <w:rPr>
          <w:rFonts w:ascii="Times New Roman" w:eastAsia="Times New Roman" w:hAnsi="Times New Roman" w:cs="Times New Roman"/>
          <w:lang w:eastAsia="ar-SA"/>
        </w:rPr>
        <w:t>в БУ «Югорская городская больница», о результатах диспансеризации определенных гру</w:t>
      </w:r>
      <w:proofErr w:type="gramStart"/>
      <w:r w:rsidRPr="00C11FFB">
        <w:rPr>
          <w:rFonts w:ascii="Times New Roman" w:eastAsia="Times New Roman" w:hAnsi="Times New Roman" w:cs="Times New Roman"/>
          <w:lang w:eastAsia="ar-SA"/>
        </w:rPr>
        <w:t>пп взр</w:t>
      </w:r>
      <w:proofErr w:type="gramEnd"/>
      <w:r w:rsidRPr="00C11FFB">
        <w:rPr>
          <w:rFonts w:ascii="Times New Roman" w:eastAsia="Times New Roman" w:hAnsi="Times New Roman" w:cs="Times New Roman"/>
          <w:lang w:eastAsia="ar-SA"/>
        </w:rPr>
        <w:t xml:space="preserve">ослого населения в 2014 году </w:t>
      </w:r>
      <w:r w:rsidR="00F57429">
        <w:rPr>
          <w:rFonts w:ascii="Times New Roman" w:eastAsia="Times New Roman" w:hAnsi="Times New Roman" w:cs="Times New Roman"/>
          <w:kern w:val="1"/>
        </w:rPr>
        <w:t>– 0 заседаний</w:t>
      </w:r>
      <w:r w:rsidRPr="00C11FFB">
        <w:rPr>
          <w:rFonts w:ascii="Times New Roman" w:eastAsia="Times New Roman" w:hAnsi="Times New Roman" w:cs="Times New Roman"/>
          <w:kern w:val="1"/>
        </w:rPr>
        <w:t xml:space="preserve">; </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2. Организационно-аналитическая работа</w:t>
      </w: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kern w:val="1"/>
        </w:rPr>
      </w:pPr>
    </w:p>
    <w:p w:rsidR="00326769" w:rsidRPr="00C11FFB" w:rsidRDefault="00326769" w:rsidP="00C11FFB">
      <w:pPr>
        <w:widowControl w:val="0"/>
        <w:numPr>
          <w:ilvl w:val="0"/>
          <w:numId w:val="3"/>
        </w:numPr>
        <w:tabs>
          <w:tab w:val="clear" w:pos="360"/>
          <w:tab w:val="num" w:pos="0"/>
          <w:tab w:val="left" w:pos="284"/>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Приняли участие в </w:t>
      </w:r>
      <w:proofErr w:type="spellStart"/>
      <w:r w:rsidRPr="00C11FFB">
        <w:rPr>
          <w:rFonts w:ascii="Times New Roman" w:eastAsia="Lucida Sans Unicode" w:hAnsi="Times New Roman" w:cs="Times New Roman"/>
          <w:kern w:val="1"/>
        </w:rPr>
        <w:t>видеоселекторных</w:t>
      </w:r>
      <w:proofErr w:type="spellEnd"/>
      <w:r w:rsidRPr="00C11FFB">
        <w:rPr>
          <w:rFonts w:ascii="Times New Roman" w:eastAsia="Lucida Sans Unicode" w:hAnsi="Times New Roman" w:cs="Times New Roman"/>
          <w:kern w:val="1"/>
        </w:rPr>
        <w:t xml:space="preserve">  совещаниях по вопросам качества и доступности медицинской помощи населению, включая </w:t>
      </w:r>
      <w:proofErr w:type="gramStart"/>
      <w:r w:rsidRPr="00C11FFB">
        <w:rPr>
          <w:rFonts w:ascii="Times New Roman" w:eastAsia="Lucida Sans Unicode" w:hAnsi="Times New Roman" w:cs="Times New Roman"/>
          <w:kern w:val="1"/>
        </w:rPr>
        <w:t>лекарственную</w:t>
      </w:r>
      <w:proofErr w:type="gramEnd"/>
      <w:r w:rsidRPr="00C11FFB">
        <w:rPr>
          <w:rFonts w:ascii="Times New Roman" w:eastAsia="Lucida Sans Unicode" w:hAnsi="Times New Roman" w:cs="Times New Roman"/>
          <w:kern w:val="1"/>
        </w:rPr>
        <w:t>; по вопросам организации санаторно-курортного лечения льготных групп населения.</w:t>
      </w:r>
    </w:p>
    <w:p w:rsidR="00326769" w:rsidRPr="00C11FFB" w:rsidRDefault="00326769" w:rsidP="00C11FFB">
      <w:pPr>
        <w:widowControl w:val="0"/>
        <w:numPr>
          <w:ilvl w:val="0"/>
          <w:numId w:val="3"/>
        </w:numPr>
        <w:tabs>
          <w:tab w:val="clear" w:pos="360"/>
          <w:tab w:val="left" w:pos="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Проведена работа по подготовке отчета об исполнении долгосрочных целевых программам и оценке эффективности и результативности</w:t>
      </w:r>
      <w:r w:rsidR="00E57841">
        <w:rPr>
          <w:rFonts w:ascii="Times New Roman" w:eastAsia="Lucida Sans Unicode" w:hAnsi="Times New Roman" w:cs="Times New Roman"/>
          <w:kern w:val="1"/>
        </w:rPr>
        <w:t xml:space="preserve"> их реализации за 2</w:t>
      </w:r>
      <w:r w:rsidR="00F57429">
        <w:rPr>
          <w:rFonts w:ascii="Times New Roman" w:eastAsia="Lucida Sans Unicode" w:hAnsi="Times New Roman" w:cs="Times New Roman"/>
          <w:kern w:val="1"/>
        </w:rPr>
        <w:t xml:space="preserve"> квартал 2016</w:t>
      </w:r>
      <w:r w:rsidRPr="00C11FFB">
        <w:rPr>
          <w:rFonts w:ascii="Times New Roman" w:eastAsia="Lucida Sans Unicode" w:hAnsi="Times New Roman" w:cs="Times New Roman"/>
          <w:kern w:val="1"/>
        </w:rPr>
        <w:t xml:space="preserve"> года: </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по реализации программы социальной поддержки и </w:t>
      </w:r>
      <w:proofErr w:type="gramStart"/>
      <w:r w:rsidRPr="00C11FFB">
        <w:rPr>
          <w:rFonts w:ascii="Times New Roman" w:eastAsia="Lucida Sans Unicode" w:hAnsi="Times New Roman" w:cs="Times New Roman"/>
          <w:kern w:val="1"/>
        </w:rPr>
        <w:t>помощи</w:t>
      </w:r>
      <w:proofErr w:type="gramEnd"/>
      <w:r w:rsidRPr="00C11FFB">
        <w:rPr>
          <w:rFonts w:ascii="Times New Roman" w:eastAsia="Lucida Sans Unicode" w:hAnsi="Times New Roman" w:cs="Times New Roman"/>
          <w:kern w:val="1"/>
        </w:rPr>
        <w:t xml:space="preserve"> отдельным категориям граждан города Югорска;</w:t>
      </w:r>
    </w:p>
    <w:p w:rsidR="00326769" w:rsidRPr="00C11FFB" w:rsidRDefault="009F2AB3"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rPr>
        <w:t>3</w:t>
      </w:r>
      <w:r w:rsidR="00326769" w:rsidRPr="00C11FFB">
        <w:rPr>
          <w:rFonts w:ascii="Times New Roman" w:eastAsia="Lucida Sans Unicode" w:hAnsi="Times New Roman" w:cs="Times New Roman"/>
          <w:kern w:val="1"/>
        </w:rPr>
        <w:t xml:space="preserve">. Осуществляется еженедельный мониторинг инфекционной заболеваемости населения города </w:t>
      </w:r>
      <w:r w:rsidR="00326769" w:rsidRPr="00C11FFB">
        <w:rPr>
          <w:rFonts w:ascii="Times New Roman" w:eastAsia="Lucida Sans Unicode" w:hAnsi="Times New Roman" w:cs="Times New Roman"/>
          <w:kern w:val="1"/>
        </w:rPr>
        <w:lastRenderedPageBreak/>
        <w:t>Югорска (острые респираторные заболевания, острые кишечные инфекции, грипп, ситуация по укусам клещами).</w:t>
      </w:r>
    </w:p>
    <w:p w:rsidR="00326769" w:rsidRPr="00C11FFB" w:rsidRDefault="009F2AB3"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rPr>
        <w:t>4</w:t>
      </w:r>
      <w:r w:rsidR="00326769" w:rsidRPr="00C11FFB">
        <w:rPr>
          <w:rFonts w:ascii="Times New Roman" w:eastAsia="Lucida Sans Unicode" w:hAnsi="Times New Roman" w:cs="Times New Roman"/>
          <w:kern w:val="1"/>
        </w:rPr>
        <w:t xml:space="preserve">. Организация мероприятий по проведению </w:t>
      </w:r>
      <w:proofErr w:type="spellStart"/>
      <w:r w:rsidR="00326769" w:rsidRPr="00C11FFB">
        <w:rPr>
          <w:rFonts w:ascii="Times New Roman" w:eastAsia="Lucida Sans Unicode" w:hAnsi="Times New Roman" w:cs="Times New Roman"/>
          <w:kern w:val="1"/>
        </w:rPr>
        <w:t>акарицидных</w:t>
      </w:r>
      <w:proofErr w:type="spellEnd"/>
      <w:r w:rsidR="00326769" w:rsidRPr="00C11FFB">
        <w:rPr>
          <w:rFonts w:ascii="Times New Roman" w:eastAsia="Lucida Sans Unicode" w:hAnsi="Times New Roman" w:cs="Times New Roman"/>
          <w:kern w:val="1"/>
        </w:rPr>
        <w:t xml:space="preserve"> обработок территорий объектов в городе </w:t>
      </w:r>
      <w:proofErr w:type="spellStart"/>
      <w:r w:rsidR="00326769" w:rsidRPr="00C11FFB">
        <w:rPr>
          <w:rFonts w:ascii="Times New Roman" w:eastAsia="Lucida Sans Unicode" w:hAnsi="Times New Roman" w:cs="Times New Roman"/>
          <w:kern w:val="1"/>
        </w:rPr>
        <w:t>Югорске</w:t>
      </w:r>
      <w:proofErr w:type="spellEnd"/>
      <w:r w:rsidR="00326769" w:rsidRPr="00C11FFB">
        <w:rPr>
          <w:rFonts w:ascii="Times New Roman" w:eastAsia="Lucida Sans Unicode" w:hAnsi="Times New Roman" w:cs="Times New Roman"/>
          <w:kern w:val="1"/>
        </w:rPr>
        <w:t xml:space="preserve">, составление еженедельного сводного отчета о проведенных обработках для ТО Управления  </w:t>
      </w:r>
      <w:proofErr w:type="spellStart"/>
      <w:r w:rsidR="00326769" w:rsidRPr="00C11FFB">
        <w:rPr>
          <w:rFonts w:ascii="Times New Roman" w:eastAsia="Lucida Sans Unicode" w:hAnsi="Times New Roman" w:cs="Times New Roman"/>
          <w:kern w:val="1"/>
        </w:rPr>
        <w:t>Роспотребнадзора</w:t>
      </w:r>
      <w:proofErr w:type="spellEnd"/>
      <w:r w:rsidR="00326769" w:rsidRPr="00C11FFB">
        <w:rPr>
          <w:rFonts w:ascii="Times New Roman" w:eastAsia="Lucida Sans Unicode" w:hAnsi="Times New Roman" w:cs="Times New Roman"/>
          <w:kern w:val="1"/>
        </w:rPr>
        <w:t xml:space="preserve"> по ХМАО – Югре в городе </w:t>
      </w:r>
      <w:proofErr w:type="spellStart"/>
      <w:r w:rsidR="00326769" w:rsidRPr="00C11FFB">
        <w:rPr>
          <w:rFonts w:ascii="Times New Roman" w:eastAsia="Lucida Sans Unicode" w:hAnsi="Times New Roman" w:cs="Times New Roman"/>
          <w:kern w:val="1"/>
        </w:rPr>
        <w:t>Югорске</w:t>
      </w:r>
      <w:proofErr w:type="spellEnd"/>
      <w:r w:rsidR="00326769" w:rsidRPr="00C11FFB">
        <w:rPr>
          <w:rFonts w:ascii="Times New Roman" w:eastAsia="Lucida Sans Unicode" w:hAnsi="Times New Roman" w:cs="Times New Roman"/>
          <w:kern w:val="1"/>
        </w:rPr>
        <w:t>.</w:t>
      </w:r>
    </w:p>
    <w:p w:rsidR="00326769" w:rsidRPr="00C11FFB" w:rsidRDefault="009F2AB3" w:rsidP="00C11FFB">
      <w:pPr>
        <w:widowControl w:val="0"/>
        <w:tabs>
          <w:tab w:val="left" w:pos="885"/>
        </w:tabs>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rPr>
        <w:t>5</w:t>
      </w:r>
      <w:r w:rsidR="00326769" w:rsidRPr="00C11FFB">
        <w:rPr>
          <w:rFonts w:ascii="Times New Roman" w:eastAsia="Lucida Sans Unicode" w:hAnsi="Times New Roman" w:cs="Times New Roman"/>
          <w:kern w:val="1"/>
        </w:rPr>
        <w:t xml:space="preserve">. </w:t>
      </w:r>
      <w:r w:rsidR="00326769" w:rsidRPr="00C11FFB">
        <w:rPr>
          <w:rFonts w:ascii="Times New Roman" w:eastAsia="Lucida Sans Unicode" w:hAnsi="Times New Roman" w:cs="Tahoma"/>
          <w:kern w:val="1"/>
        </w:rPr>
        <w:t xml:space="preserve">В течение квартала проведено 4  заседания комиссии  </w:t>
      </w:r>
      <w:r w:rsidR="00326769" w:rsidRPr="00C11FFB">
        <w:rPr>
          <w:rFonts w:ascii="Times New Roman" w:eastAsia="Lucida Sans Unicode" w:hAnsi="Times New Roman" w:cs="Times New Roman"/>
          <w:kern w:val="1"/>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326769" w:rsidRPr="00C11FFB" w:rsidRDefault="006E602D" w:rsidP="00C11FFB">
      <w:pPr>
        <w:tabs>
          <w:tab w:val="left" w:pos="720"/>
        </w:tabs>
        <w:suppressAutoHyphens/>
        <w:spacing w:after="0" w:line="240" w:lineRule="auto"/>
        <w:ind w:firstLine="540"/>
        <w:jc w:val="both"/>
        <w:rPr>
          <w:rFonts w:ascii="Times New Roman" w:eastAsia="Lucida Sans Unicode" w:hAnsi="Times New Roman" w:cs="Times New Roman CYR"/>
          <w:color w:val="000000"/>
          <w:kern w:val="1"/>
        </w:rPr>
      </w:pPr>
      <w:r>
        <w:rPr>
          <w:rFonts w:ascii="Times New Roman" w:eastAsia="Lucida Sans Unicode" w:hAnsi="Times New Roman" w:cs="Times New Roman CYR"/>
          <w:color w:val="000000"/>
          <w:kern w:val="1"/>
        </w:rPr>
        <w:t>- 7</w:t>
      </w:r>
      <w:r w:rsidR="00326769" w:rsidRPr="00C11FFB">
        <w:rPr>
          <w:rFonts w:ascii="Times New Roman" w:eastAsia="Lucida Sans Unicode" w:hAnsi="Times New Roman" w:cs="Times New Roman CYR"/>
          <w:color w:val="000000"/>
          <w:kern w:val="1"/>
        </w:rPr>
        <w:t xml:space="preserve"> заявлений на выплату материальной помощи  в связи с трудной жизненной ситуацией либо чрезвычайной ситуацией,  принято положительное решение об о</w:t>
      </w:r>
      <w:r>
        <w:rPr>
          <w:rFonts w:ascii="Times New Roman" w:eastAsia="Lucida Sans Unicode" w:hAnsi="Times New Roman" w:cs="Times New Roman CYR"/>
          <w:color w:val="000000"/>
          <w:kern w:val="1"/>
        </w:rPr>
        <w:t xml:space="preserve">казании материальной помощи по </w:t>
      </w:r>
      <w:r w:rsidR="00562917">
        <w:rPr>
          <w:rFonts w:ascii="Times New Roman" w:eastAsia="Lucida Sans Unicode" w:hAnsi="Times New Roman" w:cs="Times New Roman CYR"/>
          <w:color w:val="000000"/>
          <w:kern w:val="1"/>
        </w:rPr>
        <w:t>5 заявлениям</w:t>
      </w:r>
      <w:r w:rsidR="00326769" w:rsidRPr="00C11FFB">
        <w:rPr>
          <w:rFonts w:ascii="Times New Roman" w:eastAsia="Lucida Sans Unicode" w:hAnsi="Times New Roman" w:cs="Times New Roman CYR"/>
          <w:color w:val="000000"/>
          <w:kern w:val="1"/>
        </w:rPr>
        <w:t>.</w:t>
      </w:r>
    </w:p>
    <w:p w:rsidR="00326769" w:rsidRPr="00C11FFB" w:rsidRDefault="00562917" w:rsidP="00C11FFB">
      <w:pPr>
        <w:widowControl w:val="0"/>
        <w:suppressAutoHyphens/>
        <w:spacing w:after="0" w:line="240" w:lineRule="auto"/>
        <w:ind w:firstLine="360"/>
        <w:jc w:val="both"/>
        <w:rPr>
          <w:rFonts w:ascii="Times New Roman" w:eastAsia="Lucida Sans Unicode" w:hAnsi="Times New Roman" w:cs="Times New Roman"/>
          <w:kern w:val="1"/>
        </w:rPr>
      </w:pPr>
      <w:r>
        <w:rPr>
          <w:rFonts w:ascii="Times New Roman" w:eastAsia="Lucida Sans Unicode" w:hAnsi="Times New Roman" w:cs="Times New Roman"/>
          <w:kern w:val="1"/>
        </w:rPr>
        <w:t xml:space="preserve">- 5 </w:t>
      </w:r>
      <w:r w:rsidR="00326769" w:rsidRPr="00C11FFB">
        <w:rPr>
          <w:rFonts w:ascii="Times New Roman" w:eastAsia="Lucida Sans Unicode" w:hAnsi="Times New Roman" w:cs="Times New Roman"/>
          <w:kern w:val="1"/>
        </w:rPr>
        <w:t xml:space="preserve"> заявлений  на материальную помощь долгожителям в связи с юбилеем, </w:t>
      </w:r>
    </w:p>
    <w:p w:rsidR="00326769" w:rsidRPr="00C11FFB" w:rsidRDefault="00562917" w:rsidP="00C11FFB">
      <w:pPr>
        <w:widowControl w:val="0"/>
        <w:suppressAutoHyphens/>
        <w:spacing w:after="0" w:line="240" w:lineRule="auto"/>
        <w:ind w:firstLine="360"/>
        <w:jc w:val="both"/>
        <w:rPr>
          <w:rFonts w:ascii="Times New Roman" w:eastAsia="Lucida Sans Unicode" w:hAnsi="Times New Roman" w:cs="Tahoma"/>
          <w:kern w:val="1"/>
        </w:rPr>
      </w:pPr>
      <w:r>
        <w:rPr>
          <w:rFonts w:ascii="Times New Roman" w:eastAsia="Lucida Sans Unicode" w:hAnsi="Times New Roman" w:cs="Times New Roman"/>
          <w:kern w:val="1"/>
        </w:rPr>
        <w:t xml:space="preserve">-4 </w:t>
      </w:r>
      <w:r w:rsidR="00326769" w:rsidRPr="00C11FFB">
        <w:rPr>
          <w:rFonts w:ascii="Times New Roman" w:eastAsia="Times New Roman" w:hAnsi="Times New Roman" w:cs="Times New Roman"/>
          <w:kern w:val="1"/>
          <w:lang w:eastAsia="ar-SA"/>
        </w:rPr>
        <w:t xml:space="preserve">заявления на выплату материальной помощи </w:t>
      </w:r>
      <w:r w:rsidR="00326769" w:rsidRPr="00C11FFB">
        <w:rPr>
          <w:rFonts w:ascii="Times New Roman" w:eastAsia="Lucida Sans Unicode" w:hAnsi="Times New Roman" w:cs="Tahoma"/>
          <w:kern w:val="1"/>
        </w:rPr>
        <w:t xml:space="preserve"> юбилярам, вышедшим на пенсию из бюджетных организаций;</w:t>
      </w:r>
    </w:p>
    <w:p w:rsidR="00326769" w:rsidRPr="00C11FFB" w:rsidRDefault="00562917" w:rsidP="00C11FFB">
      <w:pPr>
        <w:widowControl w:val="0"/>
        <w:suppressAutoHyphens/>
        <w:spacing w:after="0" w:line="240" w:lineRule="auto"/>
        <w:ind w:firstLine="360"/>
        <w:jc w:val="both"/>
        <w:rPr>
          <w:rFonts w:ascii="Times New Roman" w:eastAsia="Lucida Sans Unicode" w:hAnsi="Times New Roman" w:cs="Tahoma"/>
          <w:kern w:val="1"/>
        </w:rPr>
      </w:pPr>
      <w:r>
        <w:rPr>
          <w:rFonts w:ascii="Times New Roman" w:eastAsia="Lucida Sans Unicode" w:hAnsi="Times New Roman" w:cs="Tahoma"/>
          <w:kern w:val="1"/>
        </w:rPr>
        <w:t>- 15 заявлений</w:t>
      </w:r>
      <w:r w:rsidR="00326769" w:rsidRPr="00C11FFB">
        <w:rPr>
          <w:rFonts w:ascii="Times New Roman" w:eastAsia="Lucida Sans Unicode" w:hAnsi="Times New Roman" w:cs="Tahoma"/>
          <w:kern w:val="1"/>
        </w:rPr>
        <w:t xml:space="preserve"> на выплату компенсации проезда к месту получения медицинской помощи в иногородних медицинских организациях;</w:t>
      </w: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3.Работа с документами</w:t>
      </w: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p>
    <w:p w:rsidR="00326769" w:rsidRPr="00C11FFB" w:rsidRDefault="00326769" w:rsidP="00C11FFB">
      <w:pPr>
        <w:widowControl w:val="0"/>
        <w:numPr>
          <w:ilvl w:val="0"/>
          <w:numId w:val="5"/>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Подготовка проектов распоряжений и постановлений главы администрации города по вопросам здравоохранения, выплате матери</w:t>
      </w:r>
      <w:r w:rsidR="00F57429">
        <w:rPr>
          <w:rFonts w:ascii="Times New Roman" w:eastAsia="Lucida Sans Unicode" w:hAnsi="Times New Roman" w:cs="Times New Roman"/>
          <w:kern w:val="1"/>
        </w:rPr>
        <w:t>альной помощи и компенсаций – 5</w:t>
      </w:r>
      <w:r w:rsidRPr="00C11FFB">
        <w:rPr>
          <w:rFonts w:ascii="Times New Roman" w:eastAsia="Lucida Sans Unicode" w:hAnsi="Times New Roman" w:cs="Times New Roman"/>
          <w:kern w:val="1"/>
        </w:rPr>
        <w:t xml:space="preserve">  распоряжений, постановлений </w:t>
      </w:r>
      <w:r w:rsidR="00F57429">
        <w:rPr>
          <w:rFonts w:ascii="Times New Roman" w:eastAsia="Lucida Sans Unicode" w:hAnsi="Times New Roman" w:cs="Times New Roman"/>
          <w:kern w:val="1"/>
        </w:rPr>
        <w:t>администрации города Югорска - 2</w:t>
      </w:r>
      <w:r w:rsidRPr="00C11FFB">
        <w:rPr>
          <w:rFonts w:ascii="Times New Roman" w:eastAsia="Lucida Sans Unicode" w:hAnsi="Times New Roman" w:cs="Times New Roman"/>
          <w:kern w:val="1"/>
        </w:rPr>
        <w:t>. Специалистами отдела подготовлено запросов, ответов на запросы и обращения юридических лиц и гр</w:t>
      </w:r>
      <w:r w:rsidR="00562917">
        <w:rPr>
          <w:rFonts w:ascii="Times New Roman" w:eastAsia="Lucida Sans Unicode" w:hAnsi="Times New Roman" w:cs="Times New Roman"/>
          <w:kern w:val="1"/>
        </w:rPr>
        <w:t>аждан, поступившие в отдел  – 11</w:t>
      </w:r>
      <w:r w:rsidRPr="00C11FFB">
        <w:rPr>
          <w:rFonts w:ascii="Times New Roman" w:eastAsia="Lucida Sans Unicode" w:hAnsi="Times New Roman" w:cs="Times New Roman"/>
          <w:kern w:val="1"/>
        </w:rPr>
        <w:t>.</w:t>
      </w:r>
    </w:p>
    <w:p w:rsidR="00326769" w:rsidRPr="00C11FFB" w:rsidRDefault="00326769" w:rsidP="00C11FFB">
      <w:pPr>
        <w:widowControl w:val="0"/>
        <w:numPr>
          <w:ilvl w:val="0"/>
          <w:numId w:val="5"/>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В течение квартала изучались  законодательные и нормативные документы в области охраны здоровья граждан, социальной защиты.</w:t>
      </w:r>
    </w:p>
    <w:p w:rsidR="00326769" w:rsidRPr="00C11FFB" w:rsidRDefault="00326769" w:rsidP="00C11FFB">
      <w:pPr>
        <w:widowControl w:val="0"/>
        <w:numPr>
          <w:ilvl w:val="0"/>
          <w:numId w:val="5"/>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Участие в совещаниях и учебах, проводимых в администрации города.</w:t>
      </w:r>
    </w:p>
    <w:p w:rsidR="00D35A49" w:rsidRDefault="00D35A49" w:rsidP="00C11FFB">
      <w:pPr>
        <w:spacing w:after="0" w:line="240" w:lineRule="auto"/>
        <w:rPr>
          <w:rFonts w:ascii="Times New Roman" w:eastAsia="Times New Roman" w:hAnsi="Times New Roman" w:cs="Times New Roman"/>
          <w:lang w:eastAsia="ru-RU"/>
        </w:rPr>
      </w:pPr>
    </w:p>
    <w:p w:rsidR="0097131E" w:rsidRDefault="0097131E" w:rsidP="00C11FFB">
      <w:pPr>
        <w:spacing w:after="0" w:line="240" w:lineRule="auto"/>
        <w:rPr>
          <w:rFonts w:ascii="Times New Roman" w:eastAsia="Times New Roman" w:hAnsi="Times New Roman" w:cs="Times New Roman"/>
          <w:lang w:eastAsia="ru-RU"/>
        </w:rPr>
      </w:pPr>
    </w:p>
    <w:p w:rsidR="0097131E" w:rsidRPr="00C11FFB" w:rsidRDefault="0097131E" w:rsidP="00C11FFB">
      <w:pPr>
        <w:spacing w:after="0" w:line="240" w:lineRule="auto"/>
        <w:rPr>
          <w:rFonts w:ascii="Times New Roman" w:eastAsia="Times New Roman" w:hAnsi="Times New Roman" w:cs="Times New Roman"/>
          <w:lang w:eastAsia="ru-RU"/>
        </w:rPr>
      </w:pPr>
    </w:p>
    <w:p w:rsidR="00D35A49" w:rsidRPr="00C11FFB" w:rsidRDefault="00D35A49" w:rsidP="00C11FFB">
      <w:pPr>
        <w:spacing w:after="0" w:line="240" w:lineRule="auto"/>
        <w:rPr>
          <w:rFonts w:ascii="Times New Roman" w:eastAsia="Times New Roman" w:hAnsi="Times New Roman" w:cs="Times New Roman"/>
          <w:lang w:eastAsia="ru-RU"/>
        </w:rPr>
      </w:pPr>
    </w:p>
    <w:p w:rsidR="00D35A49" w:rsidRPr="00C11FFB" w:rsidRDefault="00D35A49" w:rsidP="00C11FFB">
      <w:pPr>
        <w:spacing w:after="0" w:line="240" w:lineRule="auto"/>
        <w:jc w:val="both"/>
        <w:rPr>
          <w:rFonts w:ascii="Times New Roman" w:eastAsia="Times New Roman" w:hAnsi="Times New Roman" w:cs="Times New Roman"/>
          <w:color w:val="333333"/>
          <w:lang w:eastAsia="ru-RU"/>
        </w:rPr>
      </w:pPr>
    </w:p>
    <w:p w:rsidR="0097131E" w:rsidRDefault="00326769" w:rsidP="00C11FFB">
      <w:pPr>
        <w:spacing w:after="0" w:line="240" w:lineRule="auto"/>
        <w:jc w:val="both"/>
        <w:rPr>
          <w:rFonts w:ascii="Times New Roman" w:eastAsia="Times New Roman" w:hAnsi="Times New Roman" w:cs="Times New Roman"/>
          <w:color w:val="333333"/>
          <w:lang w:eastAsia="ru-RU"/>
        </w:rPr>
      </w:pPr>
      <w:proofErr w:type="gramStart"/>
      <w:r w:rsidRPr="00C11FFB">
        <w:rPr>
          <w:rFonts w:ascii="Times New Roman" w:eastAsia="Times New Roman" w:hAnsi="Times New Roman" w:cs="Times New Roman"/>
          <w:color w:val="333333"/>
          <w:lang w:eastAsia="ru-RU"/>
        </w:rPr>
        <w:t>И</w:t>
      </w:r>
      <w:r w:rsidR="0097131E">
        <w:rPr>
          <w:rFonts w:ascii="Times New Roman" w:eastAsia="Times New Roman" w:hAnsi="Times New Roman" w:cs="Times New Roman"/>
          <w:color w:val="333333"/>
          <w:lang w:eastAsia="ru-RU"/>
        </w:rPr>
        <w:t>сполняющий</w:t>
      </w:r>
      <w:proofErr w:type="gramEnd"/>
      <w:r w:rsidR="0097131E">
        <w:rPr>
          <w:rFonts w:ascii="Times New Roman" w:eastAsia="Times New Roman" w:hAnsi="Times New Roman" w:cs="Times New Roman"/>
          <w:color w:val="333333"/>
          <w:lang w:eastAsia="ru-RU"/>
        </w:rPr>
        <w:t xml:space="preserve"> обязанности</w:t>
      </w:r>
    </w:p>
    <w:p w:rsidR="00D35A49" w:rsidRPr="00C11FFB" w:rsidRDefault="0097131E" w:rsidP="00C11FFB">
      <w:pPr>
        <w:spacing w:after="0" w:line="240" w:lineRule="auto"/>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начальника У</w:t>
      </w:r>
      <w:r w:rsidR="00326769" w:rsidRPr="00C11FFB">
        <w:rPr>
          <w:rFonts w:ascii="Times New Roman" w:eastAsia="Times New Roman" w:hAnsi="Times New Roman" w:cs="Times New Roman"/>
          <w:color w:val="333333"/>
          <w:lang w:eastAsia="ru-RU"/>
        </w:rPr>
        <w:t xml:space="preserve">правления                                                                              </w:t>
      </w:r>
      <w:r w:rsidR="00C11FFB">
        <w:rPr>
          <w:rFonts w:ascii="Times New Roman" w:eastAsia="Times New Roman" w:hAnsi="Times New Roman" w:cs="Times New Roman"/>
          <w:color w:val="333333"/>
          <w:lang w:eastAsia="ru-RU"/>
        </w:rPr>
        <w:t xml:space="preserve">                   </w:t>
      </w:r>
      <w:r w:rsidR="00326769" w:rsidRPr="00C11FFB">
        <w:rPr>
          <w:rFonts w:ascii="Times New Roman" w:eastAsia="Times New Roman" w:hAnsi="Times New Roman" w:cs="Times New Roman"/>
          <w:color w:val="333333"/>
          <w:lang w:eastAsia="ru-RU"/>
        </w:rPr>
        <w:t xml:space="preserve">   И.М. Занина </w:t>
      </w:r>
    </w:p>
    <w:p w:rsidR="009028B4" w:rsidRPr="00C11FFB" w:rsidRDefault="009028B4" w:rsidP="00C11FFB">
      <w:pPr>
        <w:spacing w:after="0" w:line="240" w:lineRule="auto"/>
        <w:jc w:val="both"/>
        <w:rPr>
          <w:rFonts w:ascii="Times New Roman" w:eastAsia="Times New Roman" w:hAnsi="Times New Roman" w:cs="Times New Roman"/>
          <w:color w:val="333333"/>
          <w:lang w:eastAsia="ru-RU"/>
        </w:rPr>
      </w:pPr>
    </w:p>
    <w:sectPr w:rsidR="009028B4" w:rsidRPr="00C11F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58" w:rsidRDefault="006B3558" w:rsidP="00BE2337">
      <w:pPr>
        <w:spacing w:after="0" w:line="240" w:lineRule="auto"/>
      </w:pPr>
      <w:r>
        <w:separator/>
      </w:r>
    </w:p>
  </w:endnote>
  <w:endnote w:type="continuationSeparator" w:id="0">
    <w:p w:rsidR="006B3558" w:rsidRDefault="006B3558" w:rsidP="00BE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58" w:rsidRDefault="006B3558" w:rsidP="00BE2337">
      <w:pPr>
        <w:spacing w:after="0" w:line="240" w:lineRule="auto"/>
      </w:pPr>
      <w:r>
        <w:separator/>
      </w:r>
    </w:p>
  </w:footnote>
  <w:footnote w:type="continuationSeparator" w:id="0">
    <w:p w:rsidR="006B3558" w:rsidRDefault="006B3558" w:rsidP="00BE2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2940E97"/>
    <w:multiLevelType w:val="hybridMultilevel"/>
    <w:tmpl w:val="E2B00A1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6E32"/>
    <w:multiLevelType w:val="hybridMultilevel"/>
    <w:tmpl w:val="96745E02"/>
    <w:lvl w:ilvl="0" w:tplc="F76CAFD8">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36724BA"/>
    <w:multiLevelType w:val="hybridMultilevel"/>
    <w:tmpl w:val="68A6FFE2"/>
    <w:lvl w:ilvl="0" w:tplc="BFCA595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CF1A63"/>
    <w:multiLevelType w:val="hybridMultilevel"/>
    <w:tmpl w:val="08981A94"/>
    <w:lvl w:ilvl="0" w:tplc="36A2469E">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48C7D33"/>
    <w:multiLevelType w:val="hybridMultilevel"/>
    <w:tmpl w:val="BFE2E8C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C240D2"/>
    <w:multiLevelType w:val="hybridMultilevel"/>
    <w:tmpl w:val="F0D81DAA"/>
    <w:lvl w:ilvl="0" w:tplc="BFCA595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B5A03"/>
    <w:multiLevelType w:val="hybridMultilevel"/>
    <w:tmpl w:val="E3B064C4"/>
    <w:lvl w:ilvl="0" w:tplc="49C0D574">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E2840"/>
    <w:multiLevelType w:val="hybridMultilevel"/>
    <w:tmpl w:val="AAF8573A"/>
    <w:lvl w:ilvl="0" w:tplc="36A2469E">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9D349D5"/>
    <w:multiLevelType w:val="hybridMultilevel"/>
    <w:tmpl w:val="65248A30"/>
    <w:lvl w:ilvl="0" w:tplc="1CA66AF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5E6CCC"/>
    <w:multiLevelType w:val="hybridMultilevel"/>
    <w:tmpl w:val="3E14DD16"/>
    <w:lvl w:ilvl="0" w:tplc="BFCA5954">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CD50986"/>
    <w:multiLevelType w:val="hybridMultilevel"/>
    <w:tmpl w:val="F1F62968"/>
    <w:lvl w:ilvl="0" w:tplc="5128F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1B5118"/>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F7E0670"/>
    <w:multiLevelType w:val="hybridMultilevel"/>
    <w:tmpl w:val="542A2B80"/>
    <w:lvl w:ilvl="0" w:tplc="7054CA1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BE42241"/>
    <w:multiLevelType w:val="hybridMultilevel"/>
    <w:tmpl w:val="2884AD00"/>
    <w:lvl w:ilvl="0" w:tplc="BFCA5954">
      <w:numFmt w:val="bullet"/>
      <w:lvlText w:val="-"/>
      <w:lvlJc w:val="left"/>
      <w:pPr>
        <w:ind w:left="1429" w:hanging="360"/>
      </w:pPr>
    </w:lvl>
    <w:lvl w:ilvl="1" w:tplc="84808954">
      <w:numFmt w:val="bullet"/>
      <w:lvlText w:val=""/>
      <w:lvlJc w:val="left"/>
      <w:pPr>
        <w:ind w:left="2149" w:hanging="360"/>
      </w:pPr>
      <w:rPr>
        <w:rFonts w:ascii="Symbol" w:eastAsia="Times New Roman" w:hAnsi="Symbol"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0D5432C"/>
    <w:multiLevelType w:val="hybridMultilevel"/>
    <w:tmpl w:val="A0AC6572"/>
    <w:lvl w:ilvl="0" w:tplc="386033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43660D"/>
    <w:multiLevelType w:val="hybridMultilevel"/>
    <w:tmpl w:val="D49E5F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B436EC"/>
    <w:multiLevelType w:val="hybridMultilevel"/>
    <w:tmpl w:val="969C6CDE"/>
    <w:lvl w:ilvl="0" w:tplc="3D9C13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13A3A91"/>
    <w:multiLevelType w:val="hybridMultilevel"/>
    <w:tmpl w:val="2D48A450"/>
    <w:lvl w:ilvl="0" w:tplc="DF50A6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97535F"/>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EC13A69"/>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774D1E61"/>
    <w:multiLevelType w:val="hybridMultilevel"/>
    <w:tmpl w:val="D2BE4D3C"/>
    <w:lvl w:ilvl="0" w:tplc="3878A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96F7464"/>
    <w:multiLevelType w:val="hybridMultilevel"/>
    <w:tmpl w:val="7C4A882C"/>
    <w:lvl w:ilvl="0" w:tplc="79EE44CA">
      <w:start w:val="1"/>
      <w:numFmt w:val="decimal"/>
      <w:lvlText w:val="%1."/>
      <w:lvlJc w:val="left"/>
      <w:pPr>
        <w:ind w:left="720" w:hanging="360"/>
      </w:pPr>
      <w:rPr>
        <w:rFonts w:ascii="Times New Roman" w:hAnsi="Times New Roman" w:cs="Times New Roman" w:hint="default"/>
        <w:b/>
        <w:color w:val="auto"/>
        <w:sz w:val="24"/>
        <w:szCs w:val="24"/>
      </w:rPr>
    </w:lvl>
    <w:lvl w:ilvl="1" w:tplc="04190019">
      <w:start w:val="1"/>
      <w:numFmt w:val="lowerLetter"/>
      <w:lvlText w:val="%2."/>
      <w:lvlJc w:val="left"/>
      <w:pPr>
        <w:ind w:left="1353" w:hanging="360"/>
      </w:pPr>
    </w:lvl>
    <w:lvl w:ilvl="2" w:tplc="0419001B">
      <w:start w:val="1"/>
      <w:numFmt w:val="lowerRoman"/>
      <w:lvlText w:val="%3."/>
      <w:lvlJc w:val="right"/>
      <w:pPr>
        <w:ind w:left="748" w:hanging="180"/>
      </w:pPr>
    </w:lvl>
    <w:lvl w:ilvl="3" w:tplc="0419000F">
      <w:start w:val="1"/>
      <w:numFmt w:val="decimal"/>
      <w:lvlText w:val="%4."/>
      <w:lvlJc w:val="left"/>
      <w:pPr>
        <w:ind w:left="206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A61F7"/>
    <w:multiLevelType w:val="hybridMultilevel"/>
    <w:tmpl w:val="2862BCC8"/>
    <w:lvl w:ilvl="0" w:tplc="0C00CC1E">
      <w:start w:val="2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8"/>
  </w:num>
  <w:num w:numId="7">
    <w:abstractNumId w:val="13"/>
  </w:num>
  <w:num w:numId="8">
    <w:abstractNumId w:val="2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9"/>
  </w:num>
  <w:num w:numId="14">
    <w:abstractNumId w:val="4"/>
  </w:num>
  <w:num w:numId="15">
    <w:abstractNumId w:val="6"/>
  </w:num>
  <w:num w:numId="16">
    <w:abstractNumId w:val="17"/>
  </w:num>
  <w:num w:numId="17">
    <w:abstractNumId w:val="22"/>
  </w:num>
  <w:num w:numId="18">
    <w:abstractNumId w:val="15"/>
  </w:num>
  <w:num w:numId="19">
    <w:abstractNumId w:val="23"/>
  </w:num>
  <w:num w:numId="20">
    <w:abstractNumId w:val="26"/>
  </w:num>
  <w:num w:numId="21">
    <w:abstractNumId w:val="24"/>
  </w:num>
  <w:num w:numId="22">
    <w:abstractNumId w:val="18"/>
  </w:num>
  <w:num w:numId="23">
    <w:abstractNumId w:val="20"/>
  </w:num>
  <w:num w:numId="24">
    <w:abstractNumId w:val="16"/>
  </w:num>
  <w:num w:numId="25">
    <w:abstractNumId w:val="14"/>
  </w:num>
  <w:num w:numId="26">
    <w:abstractNumId w:val="5"/>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37"/>
    <w:rsid w:val="00007134"/>
    <w:rsid w:val="0005627B"/>
    <w:rsid w:val="00070E5A"/>
    <w:rsid w:val="000C0FC4"/>
    <w:rsid w:val="000C3BE9"/>
    <w:rsid w:val="000E4AEB"/>
    <w:rsid w:val="000E66A9"/>
    <w:rsid w:val="000F12E4"/>
    <w:rsid w:val="00111416"/>
    <w:rsid w:val="00120DA2"/>
    <w:rsid w:val="0016753E"/>
    <w:rsid w:val="001760B2"/>
    <w:rsid w:val="00176CF1"/>
    <w:rsid w:val="00192175"/>
    <w:rsid w:val="001A7755"/>
    <w:rsid w:val="001B1353"/>
    <w:rsid w:val="001B70B7"/>
    <w:rsid w:val="001C5158"/>
    <w:rsid w:val="001E46D6"/>
    <w:rsid w:val="00204724"/>
    <w:rsid w:val="0020498B"/>
    <w:rsid w:val="00211273"/>
    <w:rsid w:val="00216858"/>
    <w:rsid w:val="00217116"/>
    <w:rsid w:val="00226F74"/>
    <w:rsid w:val="002609C4"/>
    <w:rsid w:val="0027114C"/>
    <w:rsid w:val="00272CB5"/>
    <w:rsid w:val="00273779"/>
    <w:rsid w:val="002B3B8C"/>
    <w:rsid w:val="00314561"/>
    <w:rsid w:val="00316ECC"/>
    <w:rsid w:val="00326769"/>
    <w:rsid w:val="0033305E"/>
    <w:rsid w:val="00335825"/>
    <w:rsid w:val="00351C70"/>
    <w:rsid w:val="00361D4B"/>
    <w:rsid w:val="00363B00"/>
    <w:rsid w:val="00391339"/>
    <w:rsid w:val="00393A7F"/>
    <w:rsid w:val="003944F4"/>
    <w:rsid w:val="003D206B"/>
    <w:rsid w:val="003D2EFE"/>
    <w:rsid w:val="00422DFC"/>
    <w:rsid w:val="00432A3A"/>
    <w:rsid w:val="00457356"/>
    <w:rsid w:val="0047044B"/>
    <w:rsid w:val="00483C59"/>
    <w:rsid w:val="004B3FD6"/>
    <w:rsid w:val="004B5073"/>
    <w:rsid w:val="004E357A"/>
    <w:rsid w:val="005017DD"/>
    <w:rsid w:val="00503250"/>
    <w:rsid w:val="0050735D"/>
    <w:rsid w:val="00545AA3"/>
    <w:rsid w:val="00552F76"/>
    <w:rsid w:val="00562917"/>
    <w:rsid w:val="005837B5"/>
    <w:rsid w:val="00584713"/>
    <w:rsid w:val="005B36C6"/>
    <w:rsid w:val="005C2A87"/>
    <w:rsid w:val="005D2437"/>
    <w:rsid w:val="005D7AC0"/>
    <w:rsid w:val="006124C5"/>
    <w:rsid w:val="00613D8C"/>
    <w:rsid w:val="0064196E"/>
    <w:rsid w:val="0065207A"/>
    <w:rsid w:val="0065251E"/>
    <w:rsid w:val="00660B68"/>
    <w:rsid w:val="00677551"/>
    <w:rsid w:val="00691D99"/>
    <w:rsid w:val="006B3558"/>
    <w:rsid w:val="006C58DD"/>
    <w:rsid w:val="006E602D"/>
    <w:rsid w:val="006E6F1C"/>
    <w:rsid w:val="007021B8"/>
    <w:rsid w:val="007026DC"/>
    <w:rsid w:val="0070488D"/>
    <w:rsid w:val="007104EC"/>
    <w:rsid w:val="00722045"/>
    <w:rsid w:val="00730262"/>
    <w:rsid w:val="00732707"/>
    <w:rsid w:val="00762FC4"/>
    <w:rsid w:val="007962B6"/>
    <w:rsid w:val="007A366F"/>
    <w:rsid w:val="007B6ED3"/>
    <w:rsid w:val="007C13CB"/>
    <w:rsid w:val="007D00B0"/>
    <w:rsid w:val="007D2B85"/>
    <w:rsid w:val="007F095E"/>
    <w:rsid w:val="007F2DFA"/>
    <w:rsid w:val="007F3451"/>
    <w:rsid w:val="00832ABC"/>
    <w:rsid w:val="00834540"/>
    <w:rsid w:val="00841806"/>
    <w:rsid w:val="00874C0C"/>
    <w:rsid w:val="0088091A"/>
    <w:rsid w:val="00882F01"/>
    <w:rsid w:val="00887B85"/>
    <w:rsid w:val="00897697"/>
    <w:rsid w:val="008B3BA3"/>
    <w:rsid w:val="008C72DB"/>
    <w:rsid w:val="008D071B"/>
    <w:rsid w:val="009028B4"/>
    <w:rsid w:val="00924F87"/>
    <w:rsid w:val="00951BF8"/>
    <w:rsid w:val="0097131E"/>
    <w:rsid w:val="00984F47"/>
    <w:rsid w:val="0098717C"/>
    <w:rsid w:val="00992B73"/>
    <w:rsid w:val="00994ED0"/>
    <w:rsid w:val="009D6D62"/>
    <w:rsid w:val="009D784B"/>
    <w:rsid w:val="009E4AE0"/>
    <w:rsid w:val="009F2AB3"/>
    <w:rsid w:val="009F5446"/>
    <w:rsid w:val="00A218A3"/>
    <w:rsid w:val="00A5195E"/>
    <w:rsid w:val="00A73156"/>
    <w:rsid w:val="00A808A6"/>
    <w:rsid w:val="00AA5A6C"/>
    <w:rsid w:val="00AD0D4C"/>
    <w:rsid w:val="00AE025A"/>
    <w:rsid w:val="00AF2ECF"/>
    <w:rsid w:val="00B32792"/>
    <w:rsid w:val="00B3466A"/>
    <w:rsid w:val="00B52DBF"/>
    <w:rsid w:val="00B61CC3"/>
    <w:rsid w:val="00B64229"/>
    <w:rsid w:val="00B70352"/>
    <w:rsid w:val="00B9124D"/>
    <w:rsid w:val="00BA182E"/>
    <w:rsid w:val="00BC11E6"/>
    <w:rsid w:val="00BE2337"/>
    <w:rsid w:val="00BF3B4A"/>
    <w:rsid w:val="00BF52A0"/>
    <w:rsid w:val="00C07E78"/>
    <w:rsid w:val="00C11FFB"/>
    <w:rsid w:val="00C267B6"/>
    <w:rsid w:val="00C30DFB"/>
    <w:rsid w:val="00C376C1"/>
    <w:rsid w:val="00C424F1"/>
    <w:rsid w:val="00C45D33"/>
    <w:rsid w:val="00C611B1"/>
    <w:rsid w:val="00C63EB7"/>
    <w:rsid w:val="00C94277"/>
    <w:rsid w:val="00C9513F"/>
    <w:rsid w:val="00CD4C35"/>
    <w:rsid w:val="00CD5E66"/>
    <w:rsid w:val="00CE5FD5"/>
    <w:rsid w:val="00CF5580"/>
    <w:rsid w:val="00CF6C77"/>
    <w:rsid w:val="00D0708D"/>
    <w:rsid w:val="00D35A49"/>
    <w:rsid w:val="00D76988"/>
    <w:rsid w:val="00D9779D"/>
    <w:rsid w:val="00DD2A73"/>
    <w:rsid w:val="00DE383C"/>
    <w:rsid w:val="00DF0799"/>
    <w:rsid w:val="00E57841"/>
    <w:rsid w:val="00E72F75"/>
    <w:rsid w:val="00EC08DD"/>
    <w:rsid w:val="00EC6708"/>
    <w:rsid w:val="00F57429"/>
    <w:rsid w:val="00F75A46"/>
    <w:rsid w:val="00F75AA3"/>
    <w:rsid w:val="00FB6342"/>
    <w:rsid w:val="00FD052C"/>
    <w:rsid w:val="00FE4249"/>
    <w:rsid w:val="00FE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5A6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AA5A6C"/>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semiHidden/>
    <w:unhideWhenUsed/>
    <w:qFormat/>
    <w:rsid w:val="00AA5A6C"/>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551"/>
    <w:pPr>
      <w:spacing w:after="0" w:line="240" w:lineRule="auto"/>
    </w:pPr>
    <w:rPr>
      <w:rFonts w:ascii="Calibri" w:eastAsia="Calibri" w:hAnsi="Calibri" w:cs="Times New Roman"/>
    </w:rPr>
  </w:style>
  <w:style w:type="paragraph" w:styleId="a4">
    <w:name w:val="Normal (Web)"/>
    <w:basedOn w:val="a"/>
    <w:uiPriority w:val="99"/>
    <w:semiHidden/>
    <w:unhideWhenUsed/>
    <w:rsid w:val="00CF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5A49"/>
    <w:pPr>
      <w:ind w:left="720"/>
      <w:contextualSpacing/>
    </w:pPr>
    <w:rPr>
      <w:rFonts w:ascii="Calibri" w:eastAsia="Calibri" w:hAnsi="Calibri" w:cs="Times New Roman"/>
    </w:rPr>
  </w:style>
  <w:style w:type="character" w:styleId="a6">
    <w:name w:val="Strong"/>
    <w:basedOn w:val="a0"/>
    <w:uiPriority w:val="22"/>
    <w:qFormat/>
    <w:rsid w:val="00CE5FD5"/>
    <w:rPr>
      <w:b/>
      <w:bCs/>
    </w:rPr>
  </w:style>
  <w:style w:type="character" w:customStyle="1" w:styleId="apple-converted-space">
    <w:name w:val="apple-converted-space"/>
    <w:basedOn w:val="a0"/>
    <w:rsid w:val="00BC11E6"/>
  </w:style>
  <w:style w:type="table" w:styleId="a7">
    <w:name w:val="Table Grid"/>
    <w:basedOn w:val="a1"/>
    <w:uiPriority w:val="59"/>
    <w:rsid w:val="009D784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3C59"/>
  </w:style>
  <w:style w:type="paragraph" w:styleId="a8">
    <w:name w:val="header"/>
    <w:basedOn w:val="a"/>
    <w:link w:val="a9"/>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483C59"/>
    <w:rPr>
      <w:rFonts w:ascii="Calibri" w:eastAsia="Times New Roman" w:hAnsi="Calibri" w:cs="Times New Roman"/>
      <w:lang w:eastAsia="ru-RU"/>
    </w:rPr>
  </w:style>
  <w:style w:type="paragraph" w:styleId="aa">
    <w:name w:val="footer"/>
    <w:basedOn w:val="a"/>
    <w:link w:val="ab"/>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83C59"/>
    <w:rPr>
      <w:rFonts w:ascii="Calibri" w:eastAsia="Times New Roman" w:hAnsi="Calibri" w:cs="Times New Roman"/>
      <w:lang w:eastAsia="ru-RU"/>
    </w:rPr>
  </w:style>
  <w:style w:type="paragraph" w:customStyle="1" w:styleId="21">
    <w:name w:val="Основной текст с отступом 21"/>
    <w:basedOn w:val="a"/>
    <w:rsid w:val="00483C59"/>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483C59"/>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rsid w:val="00483C59"/>
    <w:pPr>
      <w:suppressAutoHyphens/>
      <w:autoSpaceDE w:val="0"/>
      <w:spacing w:after="0" w:line="240" w:lineRule="auto"/>
    </w:pPr>
    <w:rPr>
      <w:rFonts w:ascii="Courier New" w:eastAsia="Arial" w:hAnsi="Courier New" w:cs="Courier New"/>
      <w:kern w:val="2"/>
      <w:sz w:val="20"/>
      <w:szCs w:val="20"/>
      <w:lang w:eastAsia="ar-SA"/>
    </w:rPr>
  </w:style>
  <w:style w:type="table" w:customStyle="1" w:styleId="12">
    <w:name w:val="Сетка таблицы1"/>
    <w:basedOn w:val="a1"/>
    <w:next w:val="a7"/>
    <w:uiPriority w:val="59"/>
    <w:rsid w:val="00483C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1E46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46D6"/>
    <w:rPr>
      <w:rFonts w:ascii="Tahoma" w:hAnsi="Tahoma" w:cs="Tahoma"/>
      <w:sz w:val="16"/>
      <w:szCs w:val="16"/>
    </w:rPr>
  </w:style>
  <w:style w:type="paragraph" w:styleId="ae">
    <w:name w:val="Body Text"/>
    <w:basedOn w:val="a"/>
    <w:link w:val="af"/>
    <w:unhideWhenUsed/>
    <w:rsid w:val="007F095E"/>
    <w:pPr>
      <w:spacing w:after="120"/>
    </w:pPr>
  </w:style>
  <w:style w:type="character" w:customStyle="1" w:styleId="af">
    <w:name w:val="Основной текст Знак"/>
    <w:basedOn w:val="a0"/>
    <w:link w:val="ae"/>
    <w:rsid w:val="007F095E"/>
  </w:style>
  <w:style w:type="table" w:customStyle="1" w:styleId="22">
    <w:name w:val="Сетка таблицы2"/>
    <w:basedOn w:val="a1"/>
    <w:next w:val="a7"/>
    <w:rsid w:val="007A36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23"/>
    <w:rsid w:val="009F2AB3"/>
    <w:rPr>
      <w:rFonts w:ascii="Times New Roman" w:eastAsia="Times New Roman" w:hAnsi="Times New Roman"/>
      <w:shd w:val="clear" w:color="auto" w:fill="FFFFFF"/>
    </w:rPr>
  </w:style>
  <w:style w:type="paragraph" w:customStyle="1" w:styleId="23">
    <w:name w:val="Основной текст2"/>
    <w:basedOn w:val="a"/>
    <w:link w:val="af0"/>
    <w:rsid w:val="009F2AB3"/>
    <w:pPr>
      <w:widowControl w:val="0"/>
      <w:shd w:val="clear" w:color="auto" w:fill="FFFFFF"/>
      <w:spacing w:after="0" w:line="274" w:lineRule="exact"/>
      <w:jc w:val="both"/>
    </w:pPr>
    <w:rPr>
      <w:rFonts w:ascii="Times New Roman" w:eastAsia="Times New Roman" w:hAnsi="Times New Roman"/>
    </w:rPr>
  </w:style>
  <w:style w:type="character" w:customStyle="1" w:styleId="13">
    <w:name w:val="Основной текст1"/>
    <w:rsid w:val="009F2AB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9F2A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9F2AB3"/>
    <w:rPr>
      <w:rFonts w:ascii="Sylfaen" w:eastAsia="Sylfaen" w:hAnsi="Sylfaen" w:cs="Sylfaen"/>
      <w:sz w:val="19"/>
      <w:szCs w:val="19"/>
      <w:shd w:val="clear" w:color="auto" w:fill="FFFFFF"/>
    </w:rPr>
  </w:style>
  <w:style w:type="paragraph" w:customStyle="1" w:styleId="40">
    <w:name w:val="Основной текст (4)"/>
    <w:basedOn w:val="a"/>
    <w:link w:val="4"/>
    <w:rsid w:val="009F2AB3"/>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
    <w:rsid w:val="00AA5A6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AA5A6C"/>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AA5A6C"/>
    <w:rPr>
      <w:rFonts w:ascii="Calibri Light" w:eastAsia="Times New Roman" w:hAnsi="Calibri Light" w:cs="Times New Roman"/>
      <w:b/>
      <w:bCs/>
      <w:sz w:val="26"/>
      <w:szCs w:val="26"/>
    </w:rPr>
  </w:style>
  <w:style w:type="paragraph" w:styleId="af1">
    <w:name w:val="TOC Heading"/>
    <w:basedOn w:val="1"/>
    <w:next w:val="a"/>
    <w:uiPriority w:val="39"/>
    <w:qFormat/>
    <w:rsid w:val="00AA5A6C"/>
    <w:pPr>
      <w:outlineLvl w:val="9"/>
    </w:pPr>
  </w:style>
  <w:style w:type="character" w:styleId="af2">
    <w:name w:val="Hyperlink"/>
    <w:uiPriority w:val="99"/>
    <w:unhideWhenUsed/>
    <w:rsid w:val="00AA5A6C"/>
    <w:rPr>
      <w:color w:val="0000FF"/>
      <w:u w:val="single"/>
    </w:rPr>
  </w:style>
  <w:style w:type="character" w:styleId="af3">
    <w:name w:val="line number"/>
    <w:basedOn w:val="a0"/>
    <w:uiPriority w:val="99"/>
    <w:semiHidden/>
    <w:unhideWhenUsed/>
    <w:rsid w:val="00AA5A6C"/>
  </w:style>
  <w:style w:type="paragraph" w:styleId="af4">
    <w:name w:val="Title"/>
    <w:basedOn w:val="a"/>
    <w:link w:val="af5"/>
    <w:qFormat/>
    <w:rsid w:val="00AA5A6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5">
    <w:name w:val="Название Знак"/>
    <w:basedOn w:val="a0"/>
    <w:link w:val="af4"/>
    <w:rsid w:val="00AA5A6C"/>
    <w:rPr>
      <w:rFonts w:ascii="Times New Roman" w:eastAsia="Times New Roman" w:hAnsi="Times New Roman" w:cs="Times New Roman"/>
      <w:b/>
      <w:bCs/>
      <w:sz w:val="24"/>
      <w:szCs w:val="24"/>
      <w:lang w:val="x-none" w:eastAsia="x-none"/>
    </w:rPr>
  </w:style>
  <w:style w:type="character" w:customStyle="1" w:styleId="24">
    <w:name w:val="Заголовок №2_"/>
    <w:link w:val="25"/>
    <w:rsid w:val="00AA5A6C"/>
    <w:rPr>
      <w:rFonts w:ascii="Times New Roman" w:eastAsia="Times New Roman" w:hAnsi="Times New Roman"/>
      <w:b/>
      <w:bCs/>
      <w:shd w:val="clear" w:color="auto" w:fill="FFFFFF"/>
    </w:rPr>
  </w:style>
  <w:style w:type="character" w:customStyle="1" w:styleId="6">
    <w:name w:val="Основной текст (6)_"/>
    <w:link w:val="60"/>
    <w:rsid w:val="00AA5A6C"/>
    <w:rPr>
      <w:rFonts w:ascii="Times New Roman" w:eastAsia="Times New Roman" w:hAnsi="Times New Roman"/>
      <w:b/>
      <w:bCs/>
      <w:shd w:val="clear" w:color="auto" w:fill="FFFFFF"/>
    </w:rPr>
  </w:style>
  <w:style w:type="paragraph" w:customStyle="1" w:styleId="25">
    <w:name w:val="Заголовок №2"/>
    <w:basedOn w:val="a"/>
    <w:link w:val="24"/>
    <w:rsid w:val="00AA5A6C"/>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AA5A6C"/>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
    <w:name w:val="Основной текст (5)_"/>
    <w:link w:val="50"/>
    <w:rsid w:val="00AA5A6C"/>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AA5A6C"/>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AA5A6C"/>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styleId="af6">
    <w:name w:val="Plain Text"/>
    <w:basedOn w:val="a"/>
    <w:link w:val="af7"/>
    <w:uiPriority w:val="99"/>
    <w:unhideWhenUsed/>
    <w:rsid w:val="00AA5A6C"/>
    <w:pPr>
      <w:spacing w:after="0" w:line="240" w:lineRule="auto"/>
    </w:pPr>
    <w:rPr>
      <w:rFonts w:ascii="Consolas" w:eastAsia="Calibri" w:hAnsi="Consolas" w:cs="Times New Roman"/>
      <w:sz w:val="21"/>
      <w:szCs w:val="21"/>
      <w:lang w:val="en-US" w:bidi="en-US"/>
    </w:rPr>
  </w:style>
  <w:style w:type="character" w:customStyle="1" w:styleId="af7">
    <w:name w:val="Текст Знак"/>
    <w:basedOn w:val="a0"/>
    <w:link w:val="af6"/>
    <w:uiPriority w:val="99"/>
    <w:rsid w:val="00AA5A6C"/>
    <w:rPr>
      <w:rFonts w:ascii="Consolas" w:eastAsia="Calibri" w:hAnsi="Consolas" w:cs="Times New Roman"/>
      <w:sz w:val="21"/>
      <w:szCs w:val="21"/>
      <w:lang w:val="en-US" w:bidi="en-US"/>
    </w:rPr>
  </w:style>
  <w:style w:type="character" w:styleId="af8">
    <w:name w:val="FollowedHyperlink"/>
    <w:uiPriority w:val="99"/>
    <w:semiHidden/>
    <w:unhideWhenUsed/>
    <w:rsid w:val="00AA5A6C"/>
    <w:rPr>
      <w:color w:val="954F72"/>
      <w:u w:val="single"/>
    </w:rPr>
  </w:style>
  <w:style w:type="character" w:customStyle="1" w:styleId="51">
    <w:name w:val="Заголовок №5_"/>
    <w:link w:val="52"/>
    <w:rsid w:val="00AA5A6C"/>
    <w:rPr>
      <w:rFonts w:ascii="Sylfaen" w:eastAsia="Sylfaen" w:hAnsi="Sylfaen" w:cs="Sylfaen"/>
      <w:shd w:val="clear" w:color="auto" w:fill="FFFFFF"/>
    </w:rPr>
  </w:style>
  <w:style w:type="paragraph" w:customStyle="1" w:styleId="52">
    <w:name w:val="Заголовок №5"/>
    <w:basedOn w:val="a"/>
    <w:link w:val="51"/>
    <w:rsid w:val="00AA5A6C"/>
    <w:pPr>
      <w:widowControl w:val="0"/>
      <w:shd w:val="clear" w:color="auto" w:fill="FFFFFF"/>
      <w:spacing w:after="0" w:line="283" w:lineRule="exact"/>
      <w:ind w:firstLine="700"/>
      <w:jc w:val="both"/>
      <w:outlineLvl w:val="4"/>
    </w:pPr>
    <w:rPr>
      <w:rFonts w:ascii="Sylfaen" w:eastAsia="Sylfaen" w:hAnsi="Sylfaen" w:cs="Sylfaen"/>
    </w:rPr>
  </w:style>
  <w:style w:type="paragraph" w:styleId="af9">
    <w:name w:val="Subtitle"/>
    <w:basedOn w:val="a"/>
    <w:link w:val="afa"/>
    <w:qFormat/>
    <w:rsid w:val="00AA5A6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a">
    <w:name w:val="Подзаголовок Знак"/>
    <w:basedOn w:val="a0"/>
    <w:link w:val="af9"/>
    <w:rsid w:val="00AA5A6C"/>
    <w:rPr>
      <w:rFonts w:ascii="Times New Roman" w:eastAsia="Times New Roman" w:hAnsi="Times New Roman" w:cs="Times New Roman"/>
      <w:b/>
      <w:bCs/>
      <w:sz w:val="28"/>
      <w:szCs w:val="24"/>
      <w:lang w:val="x-none" w:eastAsia="x-none"/>
    </w:rPr>
  </w:style>
  <w:style w:type="character" w:styleId="afb">
    <w:name w:val="annotation reference"/>
    <w:uiPriority w:val="99"/>
    <w:semiHidden/>
    <w:unhideWhenUsed/>
    <w:rsid w:val="00AA5A6C"/>
    <w:rPr>
      <w:sz w:val="16"/>
      <w:szCs w:val="16"/>
    </w:rPr>
  </w:style>
  <w:style w:type="paragraph" w:styleId="afc">
    <w:name w:val="annotation text"/>
    <w:basedOn w:val="a"/>
    <w:link w:val="afd"/>
    <w:uiPriority w:val="99"/>
    <w:semiHidden/>
    <w:unhideWhenUsed/>
    <w:rsid w:val="00AA5A6C"/>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AA5A6C"/>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AA5A6C"/>
    <w:rPr>
      <w:b/>
      <w:bCs/>
    </w:rPr>
  </w:style>
  <w:style w:type="character" w:customStyle="1" w:styleId="aff">
    <w:name w:val="Тема примечания Знак"/>
    <w:basedOn w:val="afd"/>
    <w:link w:val="afe"/>
    <w:uiPriority w:val="99"/>
    <w:semiHidden/>
    <w:rsid w:val="00AA5A6C"/>
    <w:rPr>
      <w:rFonts w:ascii="Calibri" w:eastAsia="Calibri" w:hAnsi="Calibri" w:cs="Times New Roman"/>
      <w:b/>
      <w:bCs/>
      <w:sz w:val="20"/>
      <w:szCs w:val="20"/>
    </w:rPr>
  </w:style>
  <w:style w:type="character" w:customStyle="1" w:styleId="14">
    <w:name w:val="Основной текст Знак1"/>
    <w:uiPriority w:val="99"/>
    <w:rsid w:val="00AA5A6C"/>
    <w:rPr>
      <w:rFonts w:ascii="Times New Roman" w:hAnsi="Times New Roman" w:cs="Times New Roman"/>
      <w:sz w:val="22"/>
      <w:szCs w:val="22"/>
      <w:u w:val="none"/>
    </w:rPr>
  </w:style>
  <w:style w:type="paragraph" w:styleId="26">
    <w:name w:val="toc 2"/>
    <w:basedOn w:val="a"/>
    <w:next w:val="a"/>
    <w:autoRedefine/>
    <w:uiPriority w:val="39"/>
    <w:unhideWhenUsed/>
    <w:rsid w:val="00AA5A6C"/>
    <w:pPr>
      <w:ind w:left="220"/>
    </w:pPr>
    <w:rPr>
      <w:rFonts w:ascii="Calibri" w:eastAsia="Calibri" w:hAnsi="Calibri" w:cs="Times New Roman"/>
    </w:rPr>
  </w:style>
  <w:style w:type="paragraph" w:styleId="15">
    <w:name w:val="toc 1"/>
    <w:basedOn w:val="a"/>
    <w:next w:val="a"/>
    <w:autoRedefine/>
    <w:uiPriority w:val="39"/>
    <w:unhideWhenUsed/>
    <w:rsid w:val="00AA5A6C"/>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AA5A6C"/>
    <w:pPr>
      <w:spacing w:after="100" w:line="259" w:lineRule="auto"/>
      <w:ind w:left="440"/>
    </w:pPr>
    <w:rPr>
      <w:rFonts w:ascii="Calibri" w:eastAsia="Times New Roman" w:hAnsi="Calibri" w:cs="Times New Roman"/>
      <w:lang w:eastAsia="ru-RU"/>
    </w:rPr>
  </w:style>
  <w:style w:type="paragraph" w:customStyle="1" w:styleId="p6">
    <w:name w:val="p6"/>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AA5A6C"/>
  </w:style>
  <w:style w:type="paragraph" w:customStyle="1" w:styleId="p8">
    <w:name w:val="p8"/>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AA5A6C"/>
  </w:style>
  <w:style w:type="character" w:customStyle="1" w:styleId="s4">
    <w:name w:val="s4"/>
    <w:rsid w:val="00AA5A6C"/>
  </w:style>
  <w:style w:type="character" w:customStyle="1" w:styleId="FontStyle28">
    <w:name w:val="Font Style28"/>
    <w:uiPriority w:val="99"/>
    <w:rsid w:val="00AA5A6C"/>
    <w:rPr>
      <w:rFonts w:ascii="Times New Roman" w:hAnsi="Times New Roman" w:cs="Times New Roman"/>
      <w:sz w:val="24"/>
      <w:szCs w:val="24"/>
    </w:rPr>
  </w:style>
  <w:style w:type="character" w:customStyle="1" w:styleId="b-fileextension">
    <w:name w:val="b-file__extension"/>
    <w:rsid w:val="00AA5A6C"/>
  </w:style>
  <w:style w:type="character" w:customStyle="1" w:styleId="b-filesize">
    <w:name w:val="b-file__size"/>
    <w:rsid w:val="00AA5A6C"/>
  </w:style>
  <w:style w:type="paragraph" w:customStyle="1" w:styleId="p1">
    <w:name w:val="p1"/>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A5A6C"/>
  </w:style>
  <w:style w:type="paragraph" w:customStyle="1" w:styleId="western">
    <w:name w:val="western"/>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
    <w:name w:val="Сетка таблицы5"/>
    <w:basedOn w:val="a1"/>
    <w:next w:val="a7"/>
    <w:uiPriority w:val="59"/>
    <w:rsid w:val="00BE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5A6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AA5A6C"/>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semiHidden/>
    <w:unhideWhenUsed/>
    <w:qFormat/>
    <w:rsid w:val="00AA5A6C"/>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551"/>
    <w:pPr>
      <w:spacing w:after="0" w:line="240" w:lineRule="auto"/>
    </w:pPr>
    <w:rPr>
      <w:rFonts w:ascii="Calibri" w:eastAsia="Calibri" w:hAnsi="Calibri" w:cs="Times New Roman"/>
    </w:rPr>
  </w:style>
  <w:style w:type="paragraph" w:styleId="a4">
    <w:name w:val="Normal (Web)"/>
    <w:basedOn w:val="a"/>
    <w:uiPriority w:val="99"/>
    <w:semiHidden/>
    <w:unhideWhenUsed/>
    <w:rsid w:val="00CF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5A49"/>
    <w:pPr>
      <w:ind w:left="720"/>
      <w:contextualSpacing/>
    </w:pPr>
    <w:rPr>
      <w:rFonts w:ascii="Calibri" w:eastAsia="Calibri" w:hAnsi="Calibri" w:cs="Times New Roman"/>
    </w:rPr>
  </w:style>
  <w:style w:type="character" w:styleId="a6">
    <w:name w:val="Strong"/>
    <w:basedOn w:val="a0"/>
    <w:uiPriority w:val="22"/>
    <w:qFormat/>
    <w:rsid w:val="00CE5FD5"/>
    <w:rPr>
      <w:b/>
      <w:bCs/>
    </w:rPr>
  </w:style>
  <w:style w:type="character" w:customStyle="1" w:styleId="apple-converted-space">
    <w:name w:val="apple-converted-space"/>
    <w:basedOn w:val="a0"/>
    <w:rsid w:val="00BC11E6"/>
  </w:style>
  <w:style w:type="table" w:styleId="a7">
    <w:name w:val="Table Grid"/>
    <w:basedOn w:val="a1"/>
    <w:uiPriority w:val="59"/>
    <w:rsid w:val="009D784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3C59"/>
  </w:style>
  <w:style w:type="paragraph" w:styleId="a8">
    <w:name w:val="header"/>
    <w:basedOn w:val="a"/>
    <w:link w:val="a9"/>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483C59"/>
    <w:rPr>
      <w:rFonts w:ascii="Calibri" w:eastAsia="Times New Roman" w:hAnsi="Calibri" w:cs="Times New Roman"/>
      <w:lang w:eastAsia="ru-RU"/>
    </w:rPr>
  </w:style>
  <w:style w:type="paragraph" w:styleId="aa">
    <w:name w:val="footer"/>
    <w:basedOn w:val="a"/>
    <w:link w:val="ab"/>
    <w:uiPriority w:val="99"/>
    <w:unhideWhenUsed/>
    <w:rsid w:val="00483C59"/>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83C59"/>
    <w:rPr>
      <w:rFonts w:ascii="Calibri" w:eastAsia="Times New Roman" w:hAnsi="Calibri" w:cs="Times New Roman"/>
      <w:lang w:eastAsia="ru-RU"/>
    </w:rPr>
  </w:style>
  <w:style w:type="paragraph" w:customStyle="1" w:styleId="21">
    <w:name w:val="Основной текст с отступом 21"/>
    <w:basedOn w:val="a"/>
    <w:rsid w:val="00483C59"/>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483C59"/>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rsid w:val="00483C59"/>
    <w:pPr>
      <w:suppressAutoHyphens/>
      <w:autoSpaceDE w:val="0"/>
      <w:spacing w:after="0" w:line="240" w:lineRule="auto"/>
    </w:pPr>
    <w:rPr>
      <w:rFonts w:ascii="Courier New" w:eastAsia="Arial" w:hAnsi="Courier New" w:cs="Courier New"/>
      <w:kern w:val="2"/>
      <w:sz w:val="20"/>
      <w:szCs w:val="20"/>
      <w:lang w:eastAsia="ar-SA"/>
    </w:rPr>
  </w:style>
  <w:style w:type="table" w:customStyle="1" w:styleId="12">
    <w:name w:val="Сетка таблицы1"/>
    <w:basedOn w:val="a1"/>
    <w:next w:val="a7"/>
    <w:uiPriority w:val="59"/>
    <w:rsid w:val="00483C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1E46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46D6"/>
    <w:rPr>
      <w:rFonts w:ascii="Tahoma" w:hAnsi="Tahoma" w:cs="Tahoma"/>
      <w:sz w:val="16"/>
      <w:szCs w:val="16"/>
    </w:rPr>
  </w:style>
  <w:style w:type="paragraph" w:styleId="ae">
    <w:name w:val="Body Text"/>
    <w:basedOn w:val="a"/>
    <w:link w:val="af"/>
    <w:unhideWhenUsed/>
    <w:rsid w:val="007F095E"/>
    <w:pPr>
      <w:spacing w:after="120"/>
    </w:pPr>
  </w:style>
  <w:style w:type="character" w:customStyle="1" w:styleId="af">
    <w:name w:val="Основной текст Знак"/>
    <w:basedOn w:val="a0"/>
    <w:link w:val="ae"/>
    <w:rsid w:val="007F095E"/>
  </w:style>
  <w:style w:type="table" w:customStyle="1" w:styleId="22">
    <w:name w:val="Сетка таблицы2"/>
    <w:basedOn w:val="a1"/>
    <w:next w:val="a7"/>
    <w:rsid w:val="007A36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23"/>
    <w:rsid w:val="009F2AB3"/>
    <w:rPr>
      <w:rFonts w:ascii="Times New Roman" w:eastAsia="Times New Roman" w:hAnsi="Times New Roman"/>
      <w:shd w:val="clear" w:color="auto" w:fill="FFFFFF"/>
    </w:rPr>
  </w:style>
  <w:style w:type="paragraph" w:customStyle="1" w:styleId="23">
    <w:name w:val="Основной текст2"/>
    <w:basedOn w:val="a"/>
    <w:link w:val="af0"/>
    <w:rsid w:val="009F2AB3"/>
    <w:pPr>
      <w:widowControl w:val="0"/>
      <w:shd w:val="clear" w:color="auto" w:fill="FFFFFF"/>
      <w:spacing w:after="0" w:line="274" w:lineRule="exact"/>
      <w:jc w:val="both"/>
    </w:pPr>
    <w:rPr>
      <w:rFonts w:ascii="Times New Roman" w:eastAsia="Times New Roman" w:hAnsi="Times New Roman"/>
    </w:rPr>
  </w:style>
  <w:style w:type="character" w:customStyle="1" w:styleId="13">
    <w:name w:val="Основной текст1"/>
    <w:rsid w:val="009F2AB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9F2A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9F2AB3"/>
    <w:rPr>
      <w:rFonts w:ascii="Sylfaen" w:eastAsia="Sylfaen" w:hAnsi="Sylfaen" w:cs="Sylfaen"/>
      <w:sz w:val="19"/>
      <w:szCs w:val="19"/>
      <w:shd w:val="clear" w:color="auto" w:fill="FFFFFF"/>
    </w:rPr>
  </w:style>
  <w:style w:type="paragraph" w:customStyle="1" w:styleId="40">
    <w:name w:val="Основной текст (4)"/>
    <w:basedOn w:val="a"/>
    <w:link w:val="4"/>
    <w:rsid w:val="009F2AB3"/>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
    <w:rsid w:val="00AA5A6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AA5A6C"/>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AA5A6C"/>
    <w:rPr>
      <w:rFonts w:ascii="Calibri Light" w:eastAsia="Times New Roman" w:hAnsi="Calibri Light" w:cs="Times New Roman"/>
      <w:b/>
      <w:bCs/>
      <w:sz w:val="26"/>
      <w:szCs w:val="26"/>
    </w:rPr>
  </w:style>
  <w:style w:type="paragraph" w:styleId="af1">
    <w:name w:val="TOC Heading"/>
    <w:basedOn w:val="1"/>
    <w:next w:val="a"/>
    <w:uiPriority w:val="39"/>
    <w:qFormat/>
    <w:rsid w:val="00AA5A6C"/>
    <w:pPr>
      <w:outlineLvl w:val="9"/>
    </w:pPr>
  </w:style>
  <w:style w:type="character" w:styleId="af2">
    <w:name w:val="Hyperlink"/>
    <w:uiPriority w:val="99"/>
    <w:unhideWhenUsed/>
    <w:rsid w:val="00AA5A6C"/>
    <w:rPr>
      <w:color w:val="0000FF"/>
      <w:u w:val="single"/>
    </w:rPr>
  </w:style>
  <w:style w:type="character" w:styleId="af3">
    <w:name w:val="line number"/>
    <w:basedOn w:val="a0"/>
    <w:uiPriority w:val="99"/>
    <w:semiHidden/>
    <w:unhideWhenUsed/>
    <w:rsid w:val="00AA5A6C"/>
  </w:style>
  <w:style w:type="paragraph" w:styleId="af4">
    <w:name w:val="Title"/>
    <w:basedOn w:val="a"/>
    <w:link w:val="af5"/>
    <w:qFormat/>
    <w:rsid w:val="00AA5A6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5">
    <w:name w:val="Название Знак"/>
    <w:basedOn w:val="a0"/>
    <w:link w:val="af4"/>
    <w:rsid w:val="00AA5A6C"/>
    <w:rPr>
      <w:rFonts w:ascii="Times New Roman" w:eastAsia="Times New Roman" w:hAnsi="Times New Roman" w:cs="Times New Roman"/>
      <w:b/>
      <w:bCs/>
      <w:sz w:val="24"/>
      <w:szCs w:val="24"/>
      <w:lang w:val="x-none" w:eastAsia="x-none"/>
    </w:rPr>
  </w:style>
  <w:style w:type="character" w:customStyle="1" w:styleId="24">
    <w:name w:val="Заголовок №2_"/>
    <w:link w:val="25"/>
    <w:rsid w:val="00AA5A6C"/>
    <w:rPr>
      <w:rFonts w:ascii="Times New Roman" w:eastAsia="Times New Roman" w:hAnsi="Times New Roman"/>
      <w:b/>
      <w:bCs/>
      <w:shd w:val="clear" w:color="auto" w:fill="FFFFFF"/>
    </w:rPr>
  </w:style>
  <w:style w:type="character" w:customStyle="1" w:styleId="6">
    <w:name w:val="Основной текст (6)_"/>
    <w:link w:val="60"/>
    <w:rsid w:val="00AA5A6C"/>
    <w:rPr>
      <w:rFonts w:ascii="Times New Roman" w:eastAsia="Times New Roman" w:hAnsi="Times New Roman"/>
      <w:b/>
      <w:bCs/>
      <w:shd w:val="clear" w:color="auto" w:fill="FFFFFF"/>
    </w:rPr>
  </w:style>
  <w:style w:type="paragraph" w:customStyle="1" w:styleId="25">
    <w:name w:val="Заголовок №2"/>
    <w:basedOn w:val="a"/>
    <w:link w:val="24"/>
    <w:rsid w:val="00AA5A6C"/>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AA5A6C"/>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
    <w:name w:val="Основной текст (5)_"/>
    <w:link w:val="50"/>
    <w:rsid w:val="00AA5A6C"/>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AA5A6C"/>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AA5A6C"/>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styleId="af6">
    <w:name w:val="Plain Text"/>
    <w:basedOn w:val="a"/>
    <w:link w:val="af7"/>
    <w:uiPriority w:val="99"/>
    <w:unhideWhenUsed/>
    <w:rsid w:val="00AA5A6C"/>
    <w:pPr>
      <w:spacing w:after="0" w:line="240" w:lineRule="auto"/>
    </w:pPr>
    <w:rPr>
      <w:rFonts w:ascii="Consolas" w:eastAsia="Calibri" w:hAnsi="Consolas" w:cs="Times New Roman"/>
      <w:sz w:val="21"/>
      <w:szCs w:val="21"/>
      <w:lang w:val="en-US" w:bidi="en-US"/>
    </w:rPr>
  </w:style>
  <w:style w:type="character" w:customStyle="1" w:styleId="af7">
    <w:name w:val="Текст Знак"/>
    <w:basedOn w:val="a0"/>
    <w:link w:val="af6"/>
    <w:uiPriority w:val="99"/>
    <w:rsid w:val="00AA5A6C"/>
    <w:rPr>
      <w:rFonts w:ascii="Consolas" w:eastAsia="Calibri" w:hAnsi="Consolas" w:cs="Times New Roman"/>
      <w:sz w:val="21"/>
      <w:szCs w:val="21"/>
      <w:lang w:val="en-US" w:bidi="en-US"/>
    </w:rPr>
  </w:style>
  <w:style w:type="character" w:styleId="af8">
    <w:name w:val="FollowedHyperlink"/>
    <w:uiPriority w:val="99"/>
    <w:semiHidden/>
    <w:unhideWhenUsed/>
    <w:rsid w:val="00AA5A6C"/>
    <w:rPr>
      <w:color w:val="954F72"/>
      <w:u w:val="single"/>
    </w:rPr>
  </w:style>
  <w:style w:type="character" w:customStyle="1" w:styleId="51">
    <w:name w:val="Заголовок №5_"/>
    <w:link w:val="52"/>
    <w:rsid w:val="00AA5A6C"/>
    <w:rPr>
      <w:rFonts w:ascii="Sylfaen" w:eastAsia="Sylfaen" w:hAnsi="Sylfaen" w:cs="Sylfaen"/>
      <w:shd w:val="clear" w:color="auto" w:fill="FFFFFF"/>
    </w:rPr>
  </w:style>
  <w:style w:type="paragraph" w:customStyle="1" w:styleId="52">
    <w:name w:val="Заголовок №5"/>
    <w:basedOn w:val="a"/>
    <w:link w:val="51"/>
    <w:rsid w:val="00AA5A6C"/>
    <w:pPr>
      <w:widowControl w:val="0"/>
      <w:shd w:val="clear" w:color="auto" w:fill="FFFFFF"/>
      <w:spacing w:after="0" w:line="283" w:lineRule="exact"/>
      <w:ind w:firstLine="700"/>
      <w:jc w:val="both"/>
      <w:outlineLvl w:val="4"/>
    </w:pPr>
    <w:rPr>
      <w:rFonts w:ascii="Sylfaen" w:eastAsia="Sylfaen" w:hAnsi="Sylfaen" w:cs="Sylfaen"/>
    </w:rPr>
  </w:style>
  <w:style w:type="paragraph" w:styleId="af9">
    <w:name w:val="Subtitle"/>
    <w:basedOn w:val="a"/>
    <w:link w:val="afa"/>
    <w:qFormat/>
    <w:rsid w:val="00AA5A6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a">
    <w:name w:val="Подзаголовок Знак"/>
    <w:basedOn w:val="a0"/>
    <w:link w:val="af9"/>
    <w:rsid w:val="00AA5A6C"/>
    <w:rPr>
      <w:rFonts w:ascii="Times New Roman" w:eastAsia="Times New Roman" w:hAnsi="Times New Roman" w:cs="Times New Roman"/>
      <w:b/>
      <w:bCs/>
      <w:sz w:val="28"/>
      <w:szCs w:val="24"/>
      <w:lang w:val="x-none" w:eastAsia="x-none"/>
    </w:rPr>
  </w:style>
  <w:style w:type="character" w:styleId="afb">
    <w:name w:val="annotation reference"/>
    <w:uiPriority w:val="99"/>
    <w:semiHidden/>
    <w:unhideWhenUsed/>
    <w:rsid w:val="00AA5A6C"/>
    <w:rPr>
      <w:sz w:val="16"/>
      <w:szCs w:val="16"/>
    </w:rPr>
  </w:style>
  <w:style w:type="paragraph" w:styleId="afc">
    <w:name w:val="annotation text"/>
    <w:basedOn w:val="a"/>
    <w:link w:val="afd"/>
    <w:uiPriority w:val="99"/>
    <w:semiHidden/>
    <w:unhideWhenUsed/>
    <w:rsid w:val="00AA5A6C"/>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AA5A6C"/>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AA5A6C"/>
    <w:rPr>
      <w:b/>
      <w:bCs/>
    </w:rPr>
  </w:style>
  <w:style w:type="character" w:customStyle="1" w:styleId="aff">
    <w:name w:val="Тема примечания Знак"/>
    <w:basedOn w:val="afd"/>
    <w:link w:val="afe"/>
    <w:uiPriority w:val="99"/>
    <w:semiHidden/>
    <w:rsid w:val="00AA5A6C"/>
    <w:rPr>
      <w:rFonts w:ascii="Calibri" w:eastAsia="Calibri" w:hAnsi="Calibri" w:cs="Times New Roman"/>
      <w:b/>
      <w:bCs/>
      <w:sz w:val="20"/>
      <w:szCs w:val="20"/>
    </w:rPr>
  </w:style>
  <w:style w:type="character" w:customStyle="1" w:styleId="14">
    <w:name w:val="Основной текст Знак1"/>
    <w:uiPriority w:val="99"/>
    <w:rsid w:val="00AA5A6C"/>
    <w:rPr>
      <w:rFonts w:ascii="Times New Roman" w:hAnsi="Times New Roman" w:cs="Times New Roman"/>
      <w:sz w:val="22"/>
      <w:szCs w:val="22"/>
      <w:u w:val="none"/>
    </w:rPr>
  </w:style>
  <w:style w:type="paragraph" w:styleId="26">
    <w:name w:val="toc 2"/>
    <w:basedOn w:val="a"/>
    <w:next w:val="a"/>
    <w:autoRedefine/>
    <w:uiPriority w:val="39"/>
    <w:unhideWhenUsed/>
    <w:rsid w:val="00AA5A6C"/>
    <w:pPr>
      <w:ind w:left="220"/>
    </w:pPr>
    <w:rPr>
      <w:rFonts w:ascii="Calibri" w:eastAsia="Calibri" w:hAnsi="Calibri" w:cs="Times New Roman"/>
    </w:rPr>
  </w:style>
  <w:style w:type="paragraph" w:styleId="15">
    <w:name w:val="toc 1"/>
    <w:basedOn w:val="a"/>
    <w:next w:val="a"/>
    <w:autoRedefine/>
    <w:uiPriority w:val="39"/>
    <w:unhideWhenUsed/>
    <w:rsid w:val="00AA5A6C"/>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AA5A6C"/>
    <w:pPr>
      <w:spacing w:after="100" w:line="259" w:lineRule="auto"/>
      <w:ind w:left="440"/>
    </w:pPr>
    <w:rPr>
      <w:rFonts w:ascii="Calibri" w:eastAsia="Times New Roman" w:hAnsi="Calibri" w:cs="Times New Roman"/>
      <w:lang w:eastAsia="ru-RU"/>
    </w:rPr>
  </w:style>
  <w:style w:type="paragraph" w:customStyle="1" w:styleId="p6">
    <w:name w:val="p6"/>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AA5A6C"/>
  </w:style>
  <w:style w:type="paragraph" w:customStyle="1" w:styleId="p8">
    <w:name w:val="p8"/>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AA5A6C"/>
  </w:style>
  <w:style w:type="character" w:customStyle="1" w:styleId="s4">
    <w:name w:val="s4"/>
    <w:rsid w:val="00AA5A6C"/>
  </w:style>
  <w:style w:type="character" w:customStyle="1" w:styleId="FontStyle28">
    <w:name w:val="Font Style28"/>
    <w:uiPriority w:val="99"/>
    <w:rsid w:val="00AA5A6C"/>
    <w:rPr>
      <w:rFonts w:ascii="Times New Roman" w:hAnsi="Times New Roman" w:cs="Times New Roman"/>
      <w:sz w:val="24"/>
      <w:szCs w:val="24"/>
    </w:rPr>
  </w:style>
  <w:style w:type="character" w:customStyle="1" w:styleId="b-fileextension">
    <w:name w:val="b-file__extension"/>
    <w:rsid w:val="00AA5A6C"/>
  </w:style>
  <w:style w:type="character" w:customStyle="1" w:styleId="b-filesize">
    <w:name w:val="b-file__size"/>
    <w:rsid w:val="00AA5A6C"/>
  </w:style>
  <w:style w:type="paragraph" w:customStyle="1" w:styleId="p1">
    <w:name w:val="p1"/>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A5A6C"/>
  </w:style>
  <w:style w:type="paragraph" w:customStyle="1" w:styleId="western">
    <w:name w:val="western"/>
    <w:basedOn w:val="a"/>
    <w:rsid w:val="00AA5A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
    <w:name w:val="Сетка таблицы5"/>
    <w:basedOn w:val="a1"/>
    <w:next w:val="a7"/>
    <w:uiPriority w:val="59"/>
    <w:rsid w:val="00BE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360">
      <w:bodyDiv w:val="1"/>
      <w:marLeft w:val="0"/>
      <w:marRight w:val="0"/>
      <w:marTop w:val="0"/>
      <w:marBottom w:val="0"/>
      <w:divBdr>
        <w:top w:val="none" w:sz="0" w:space="0" w:color="auto"/>
        <w:left w:val="none" w:sz="0" w:space="0" w:color="auto"/>
        <w:bottom w:val="none" w:sz="0" w:space="0" w:color="auto"/>
        <w:right w:val="none" w:sz="0" w:space="0" w:color="auto"/>
      </w:divBdr>
    </w:div>
    <w:div w:id="64374577">
      <w:bodyDiv w:val="1"/>
      <w:marLeft w:val="0"/>
      <w:marRight w:val="0"/>
      <w:marTop w:val="0"/>
      <w:marBottom w:val="0"/>
      <w:divBdr>
        <w:top w:val="none" w:sz="0" w:space="0" w:color="auto"/>
        <w:left w:val="none" w:sz="0" w:space="0" w:color="auto"/>
        <w:bottom w:val="none" w:sz="0" w:space="0" w:color="auto"/>
        <w:right w:val="none" w:sz="0" w:space="0" w:color="auto"/>
      </w:divBdr>
    </w:div>
    <w:div w:id="169949532">
      <w:bodyDiv w:val="1"/>
      <w:marLeft w:val="0"/>
      <w:marRight w:val="0"/>
      <w:marTop w:val="0"/>
      <w:marBottom w:val="0"/>
      <w:divBdr>
        <w:top w:val="none" w:sz="0" w:space="0" w:color="auto"/>
        <w:left w:val="none" w:sz="0" w:space="0" w:color="auto"/>
        <w:bottom w:val="none" w:sz="0" w:space="0" w:color="auto"/>
        <w:right w:val="none" w:sz="0" w:space="0" w:color="auto"/>
      </w:divBdr>
      <w:divsChild>
        <w:div w:id="128597327">
          <w:marLeft w:val="0"/>
          <w:marRight w:val="0"/>
          <w:marTop w:val="0"/>
          <w:marBottom w:val="0"/>
          <w:divBdr>
            <w:top w:val="none" w:sz="0" w:space="0" w:color="auto"/>
            <w:left w:val="none" w:sz="0" w:space="0" w:color="auto"/>
            <w:bottom w:val="none" w:sz="0" w:space="0" w:color="auto"/>
            <w:right w:val="none" w:sz="0" w:space="0" w:color="auto"/>
          </w:divBdr>
          <w:divsChild>
            <w:div w:id="205459504">
              <w:marLeft w:val="0"/>
              <w:marRight w:val="0"/>
              <w:marTop w:val="0"/>
              <w:marBottom w:val="0"/>
              <w:divBdr>
                <w:top w:val="none" w:sz="0" w:space="0" w:color="auto"/>
                <w:left w:val="none" w:sz="0" w:space="0" w:color="auto"/>
                <w:bottom w:val="none" w:sz="0" w:space="0" w:color="auto"/>
                <w:right w:val="none" w:sz="0" w:space="0" w:color="auto"/>
              </w:divBdr>
              <w:divsChild>
                <w:div w:id="766730737">
                  <w:marLeft w:val="0"/>
                  <w:marRight w:val="0"/>
                  <w:marTop w:val="0"/>
                  <w:marBottom w:val="0"/>
                  <w:divBdr>
                    <w:top w:val="none" w:sz="0" w:space="0" w:color="auto"/>
                    <w:left w:val="none" w:sz="0" w:space="0" w:color="auto"/>
                    <w:bottom w:val="none" w:sz="0" w:space="0" w:color="auto"/>
                    <w:right w:val="none" w:sz="0" w:space="0" w:color="auto"/>
                  </w:divBdr>
                  <w:divsChild>
                    <w:div w:id="2140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4121">
      <w:bodyDiv w:val="1"/>
      <w:marLeft w:val="0"/>
      <w:marRight w:val="0"/>
      <w:marTop w:val="0"/>
      <w:marBottom w:val="0"/>
      <w:divBdr>
        <w:top w:val="none" w:sz="0" w:space="0" w:color="auto"/>
        <w:left w:val="none" w:sz="0" w:space="0" w:color="auto"/>
        <w:bottom w:val="none" w:sz="0" w:space="0" w:color="auto"/>
        <w:right w:val="none" w:sz="0" w:space="0" w:color="auto"/>
      </w:divBdr>
      <w:divsChild>
        <w:div w:id="200098217">
          <w:marLeft w:val="0"/>
          <w:marRight w:val="0"/>
          <w:marTop w:val="0"/>
          <w:marBottom w:val="0"/>
          <w:divBdr>
            <w:top w:val="none" w:sz="0" w:space="0" w:color="auto"/>
            <w:left w:val="none" w:sz="0" w:space="0" w:color="auto"/>
            <w:bottom w:val="none" w:sz="0" w:space="0" w:color="auto"/>
            <w:right w:val="none" w:sz="0" w:space="0" w:color="auto"/>
          </w:divBdr>
          <w:divsChild>
            <w:div w:id="386802300">
              <w:marLeft w:val="0"/>
              <w:marRight w:val="0"/>
              <w:marTop w:val="0"/>
              <w:marBottom w:val="0"/>
              <w:divBdr>
                <w:top w:val="none" w:sz="0" w:space="0" w:color="auto"/>
                <w:left w:val="none" w:sz="0" w:space="0" w:color="auto"/>
                <w:bottom w:val="none" w:sz="0" w:space="0" w:color="auto"/>
                <w:right w:val="none" w:sz="0" w:space="0" w:color="auto"/>
              </w:divBdr>
              <w:divsChild>
                <w:div w:id="1084062126">
                  <w:marLeft w:val="0"/>
                  <w:marRight w:val="0"/>
                  <w:marTop w:val="0"/>
                  <w:marBottom w:val="0"/>
                  <w:divBdr>
                    <w:top w:val="none" w:sz="0" w:space="0" w:color="auto"/>
                    <w:left w:val="none" w:sz="0" w:space="0" w:color="auto"/>
                    <w:bottom w:val="none" w:sz="0" w:space="0" w:color="auto"/>
                    <w:right w:val="none" w:sz="0" w:space="0" w:color="auto"/>
                  </w:divBdr>
                  <w:divsChild>
                    <w:div w:id="1400785053">
                      <w:marLeft w:val="0"/>
                      <w:marRight w:val="0"/>
                      <w:marTop w:val="0"/>
                      <w:marBottom w:val="0"/>
                      <w:divBdr>
                        <w:top w:val="none" w:sz="0" w:space="0" w:color="auto"/>
                        <w:left w:val="none" w:sz="0" w:space="0" w:color="auto"/>
                        <w:bottom w:val="none" w:sz="0" w:space="0" w:color="auto"/>
                        <w:right w:val="none" w:sz="0" w:space="0" w:color="auto"/>
                      </w:divBdr>
                      <w:divsChild>
                        <w:div w:id="1692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0947">
      <w:bodyDiv w:val="1"/>
      <w:marLeft w:val="0"/>
      <w:marRight w:val="0"/>
      <w:marTop w:val="0"/>
      <w:marBottom w:val="0"/>
      <w:divBdr>
        <w:top w:val="none" w:sz="0" w:space="0" w:color="auto"/>
        <w:left w:val="none" w:sz="0" w:space="0" w:color="auto"/>
        <w:bottom w:val="none" w:sz="0" w:space="0" w:color="auto"/>
        <w:right w:val="none" w:sz="0" w:space="0" w:color="auto"/>
      </w:divBdr>
    </w:div>
    <w:div w:id="637420502">
      <w:bodyDiv w:val="1"/>
      <w:marLeft w:val="0"/>
      <w:marRight w:val="0"/>
      <w:marTop w:val="0"/>
      <w:marBottom w:val="0"/>
      <w:divBdr>
        <w:top w:val="none" w:sz="0" w:space="0" w:color="auto"/>
        <w:left w:val="none" w:sz="0" w:space="0" w:color="auto"/>
        <w:bottom w:val="none" w:sz="0" w:space="0" w:color="auto"/>
        <w:right w:val="none" w:sz="0" w:space="0" w:color="auto"/>
      </w:divBdr>
    </w:div>
    <w:div w:id="684138704">
      <w:bodyDiv w:val="1"/>
      <w:marLeft w:val="0"/>
      <w:marRight w:val="0"/>
      <w:marTop w:val="0"/>
      <w:marBottom w:val="0"/>
      <w:divBdr>
        <w:top w:val="none" w:sz="0" w:space="0" w:color="auto"/>
        <w:left w:val="none" w:sz="0" w:space="0" w:color="auto"/>
        <w:bottom w:val="none" w:sz="0" w:space="0" w:color="auto"/>
        <w:right w:val="none" w:sz="0" w:space="0" w:color="auto"/>
      </w:divBdr>
      <w:divsChild>
        <w:div w:id="708145861">
          <w:marLeft w:val="0"/>
          <w:marRight w:val="0"/>
          <w:marTop w:val="0"/>
          <w:marBottom w:val="0"/>
          <w:divBdr>
            <w:top w:val="none" w:sz="0" w:space="0" w:color="auto"/>
            <w:left w:val="none" w:sz="0" w:space="0" w:color="auto"/>
            <w:bottom w:val="none" w:sz="0" w:space="0" w:color="auto"/>
            <w:right w:val="none" w:sz="0" w:space="0" w:color="auto"/>
          </w:divBdr>
        </w:div>
      </w:divsChild>
    </w:div>
    <w:div w:id="700016575">
      <w:bodyDiv w:val="1"/>
      <w:marLeft w:val="0"/>
      <w:marRight w:val="0"/>
      <w:marTop w:val="0"/>
      <w:marBottom w:val="0"/>
      <w:divBdr>
        <w:top w:val="none" w:sz="0" w:space="0" w:color="auto"/>
        <w:left w:val="none" w:sz="0" w:space="0" w:color="auto"/>
        <w:bottom w:val="none" w:sz="0" w:space="0" w:color="auto"/>
        <w:right w:val="none" w:sz="0" w:space="0" w:color="auto"/>
      </w:divBdr>
    </w:div>
    <w:div w:id="838888120">
      <w:bodyDiv w:val="1"/>
      <w:marLeft w:val="0"/>
      <w:marRight w:val="0"/>
      <w:marTop w:val="0"/>
      <w:marBottom w:val="0"/>
      <w:divBdr>
        <w:top w:val="none" w:sz="0" w:space="0" w:color="auto"/>
        <w:left w:val="none" w:sz="0" w:space="0" w:color="auto"/>
        <w:bottom w:val="none" w:sz="0" w:space="0" w:color="auto"/>
        <w:right w:val="none" w:sz="0" w:space="0" w:color="auto"/>
      </w:divBdr>
    </w:div>
    <w:div w:id="960262246">
      <w:bodyDiv w:val="1"/>
      <w:marLeft w:val="0"/>
      <w:marRight w:val="0"/>
      <w:marTop w:val="0"/>
      <w:marBottom w:val="0"/>
      <w:divBdr>
        <w:top w:val="none" w:sz="0" w:space="0" w:color="auto"/>
        <w:left w:val="none" w:sz="0" w:space="0" w:color="auto"/>
        <w:bottom w:val="none" w:sz="0" w:space="0" w:color="auto"/>
        <w:right w:val="none" w:sz="0" w:space="0" w:color="auto"/>
      </w:divBdr>
    </w:div>
    <w:div w:id="1009330986">
      <w:bodyDiv w:val="1"/>
      <w:marLeft w:val="0"/>
      <w:marRight w:val="0"/>
      <w:marTop w:val="0"/>
      <w:marBottom w:val="0"/>
      <w:divBdr>
        <w:top w:val="none" w:sz="0" w:space="0" w:color="auto"/>
        <w:left w:val="none" w:sz="0" w:space="0" w:color="auto"/>
        <w:bottom w:val="none" w:sz="0" w:space="0" w:color="auto"/>
        <w:right w:val="none" w:sz="0" w:space="0" w:color="auto"/>
      </w:divBdr>
    </w:div>
    <w:div w:id="1068262963">
      <w:bodyDiv w:val="1"/>
      <w:marLeft w:val="0"/>
      <w:marRight w:val="0"/>
      <w:marTop w:val="0"/>
      <w:marBottom w:val="0"/>
      <w:divBdr>
        <w:top w:val="none" w:sz="0" w:space="0" w:color="auto"/>
        <w:left w:val="none" w:sz="0" w:space="0" w:color="auto"/>
        <w:bottom w:val="none" w:sz="0" w:space="0" w:color="auto"/>
        <w:right w:val="none" w:sz="0" w:space="0" w:color="auto"/>
      </w:divBdr>
      <w:divsChild>
        <w:div w:id="2097089038">
          <w:marLeft w:val="0"/>
          <w:marRight w:val="0"/>
          <w:marTop w:val="0"/>
          <w:marBottom w:val="0"/>
          <w:divBdr>
            <w:top w:val="none" w:sz="0" w:space="0" w:color="auto"/>
            <w:left w:val="none" w:sz="0" w:space="0" w:color="auto"/>
            <w:bottom w:val="none" w:sz="0" w:space="0" w:color="auto"/>
            <w:right w:val="none" w:sz="0" w:space="0" w:color="auto"/>
          </w:divBdr>
        </w:div>
      </w:divsChild>
    </w:div>
    <w:div w:id="1138297827">
      <w:bodyDiv w:val="1"/>
      <w:marLeft w:val="0"/>
      <w:marRight w:val="0"/>
      <w:marTop w:val="0"/>
      <w:marBottom w:val="0"/>
      <w:divBdr>
        <w:top w:val="none" w:sz="0" w:space="0" w:color="auto"/>
        <w:left w:val="none" w:sz="0" w:space="0" w:color="auto"/>
        <w:bottom w:val="none" w:sz="0" w:space="0" w:color="auto"/>
        <w:right w:val="none" w:sz="0" w:space="0" w:color="auto"/>
      </w:divBdr>
    </w:div>
    <w:div w:id="1158038317">
      <w:bodyDiv w:val="1"/>
      <w:marLeft w:val="0"/>
      <w:marRight w:val="0"/>
      <w:marTop w:val="0"/>
      <w:marBottom w:val="0"/>
      <w:divBdr>
        <w:top w:val="none" w:sz="0" w:space="0" w:color="auto"/>
        <w:left w:val="none" w:sz="0" w:space="0" w:color="auto"/>
        <w:bottom w:val="none" w:sz="0" w:space="0" w:color="auto"/>
        <w:right w:val="none" w:sz="0" w:space="0" w:color="auto"/>
      </w:divBdr>
    </w:div>
    <w:div w:id="1195509147">
      <w:bodyDiv w:val="1"/>
      <w:marLeft w:val="0"/>
      <w:marRight w:val="0"/>
      <w:marTop w:val="0"/>
      <w:marBottom w:val="0"/>
      <w:divBdr>
        <w:top w:val="none" w:sz="0" w:space="0" w:color="auto"/>
        <w:left w:val="none" w:sz="0" w:space="0" w:color="auto"/>
        <w:bottom w:val="none" w:sz="0" w:space="0" w:color="auto"/>
        <w:right w:val="none" w:sz="0" w:space="0" w:color="auto"/>
      </w:divBdr>
      <w:divsChild>
        <w:div w:id="778180036">
          <w:marLeft w:val="0"/>
          <w:marRight w:val="0"/>
          <w:marTop w:val="0"/>
          <w:marBottom w:val="0"/>
          <w:divBdr>
            <w:top w:val="none" w:sz="0" w:space="0" w:color="auto"/>
            <w:left w:val="none" w:sz="0" w:space="0" w:color="auto"/>
            <w:bottom w:val="none" w:sz="0" w:space="0" w:color="auto"/>
            <w:right w:val="none" w:sz="0" w:space="0" w:color="auto"/>
          </w:divBdr>
        </w:div>
      </w:divsChild>
    </w:div>
    <w:div w:id="1263610842">
      <w:bodyDiv w:val="1"/>
      <w:marLeft w:val="0"/>
      <w:marRight w:val="0"/>
      <w:marTop w:val="0"/>
      <w:marBottom w:val="0"/>
      <w:divBdr>
        <w:top w:val="none" w:sz="0" w:space="0" w:color="auto"/>
        <w:left w:val="none" w:sz="0" w:space="0" w:color="auto"/>
        <w:bottom w:val="none" w:sz="0" w:space="0" w:color="auto"/>
        <w:right w:val="none" w:sz="0" w:space="0" w:color="auto"/>
      </w:divBdr>
    </w:div>
    <w:div w:id="1322468463">
      <w:bodyDiv w:val="1"/>
      <w:marLeft w:val="0"/>
      <w:marRight w:val="0"/>
      <w:marTop w:val="0"/>
      <w:marBottom w:val="0"/>
      <w:divBdr>
        <w:top w:val="none" w:sz="0" w:space="0" w:color="auto"/>
        <w:left w:val="none" w:sz="0" w:space="0" w:color="auto"/>
        <w:bottom w:val="none" w:sz="0" w:space="0" w:color="auto"/>
        <w:right w:val="none" w:sz="0" w:space="0" w:color="auto"/>
      </w:divBdr>
    </w:div>
    <w:div w:id="1326392967">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7">
          <w:marLeft w:val="0"/>
          <w:marRight w:val="0"/>
          <w:marTop w:val="0"/>
          <w:marBottom w:val="0"/>
          <w:divBdr>
            <w:top w:val="none" w:sz="0" w:space="0" w:color="auto"/>
            <w:left w:val="none" w:sz="0" w:space="0" w:color="auto"/>
            <w:bottom w:val="none" w:sz="0" w:space="0" w:color="auto"/>
            <w:right w:val="none" w:sz="0" w:space="0" w:color="auto"/>
          </w:divBdr>
          <w:divsChild>
            <w:div w:id="1832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711">
      <w:bodyDiv w:val="1"/>
      <w:marLeft w:val="0"/>
      <w:marRight w:val="0"/>
      <w:marTop w:val="0"/>
      <w:marBottom w:val="0"/>
      <w:divBdr>
        <w:top w:val="none" w:sz="0" w:space="0" w:color="auto"/>
        <w:left w:val="none" w:sz="0" w:space="0" w:color="auto"/>
        <w:bottom w:val="none" w:sz="0" w:space="0" w:color="auto"/>
        <w:right w:val="none" w:sz="0" w:space="0" w:color="auto"/>
      </w:divBdr>
    </w:div>
    <w:div w:id="1596094193">
      <w:bodyDiv w:val="1"/>
      <w:marLeft w:val="0"/>
      <w:marRight w:val="0"/>
      <w:marTop w:val="0"/>
      <w:marBottom w:val="0"/>
      <w:divBdr>
        <w:top w:val="none" w:sz="0" w:space="0" w:color="auto"/>
        <w:left w:val="none" w:sz="0" w:space="0" w:color="auto"/>
        <w:bottom w:val="none" w:sz="0" w:space="0" w:color="auto"/>
        <w:right w:val="none" w:sz="0" w:space="0" w:color="auto"/>
      </w:divBdr>
    </w:div>
    <w:div w:id="1676423897">
      <w:bodyDiv w:val="1"/>
      <w:marLeft w:val="0"/>
      <w:marRight w:val="0"/>
      <w:marTop w:val="0"/>
      <w:marBottom w:val="0"/>
      <w:divBdr>
        <w:top w:val="none" w:sz="0" w:space="0" w:color="auto"/>
        <w:left w:val="none" w:sz="0" w:space="0" w:color="auto"/>
        <w:bottom w:val="none" w:sz="0" w:space="0" w:color="auto"/>
        <w:right w:val="none" w:sz="0" w:space="0" w:color="auto"/>
      </w:divBdr>
      <w:divsChild>
        <w:div w:id="22446010">
          <w:marLeft w:val="0"/>
          <w:marRight w:val="0"/>
          <w:marTop w:val="0"/>
          <w:marBottom w:val="0"/>
          <w:divBdr>
            <w:top w:val="none" w:sz="0" w:space="0" w:color="auto"/>
            <w:left w:val="none" w:sz="0" w:space="0" w:color="auto"/>
            <w:bottom w:val="none" w:sz="0" w:space="0" w:color="auto"/>
            <w:right w:val="none" w:sz="0" w:space="0" w:color="auto"/>
          </w:divBdr>
          <w:divsChild>
            <w:div w:id="669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519">
      <w:bodyDiv w:val="1"/>
      <w:marLeft w:val="0"/>
      <w:marRight w:val="0"/>
      <w:marTop w:val="0"/>
      <w:marBottom w:val="0"/>
      <w:divBdr>
        <w:top w:val="none" w:sz="0" w:space="0" w:color="auto"/>
        <w:left w:val="none" w:sz="0" w:space="0" w:color="auto"/>
        <w:bottom w:val="none" w:sz="0" w:space="0" w:color="auto"/>
        <w:right w:val="none" w:sz="0" w:space="0" w:color="auto"/>
      </w:divBdr>
    </w:div>
    <w:div w:id="1704549677">
      <w:bodyDiv w:val="1"/>
      <w:marLeft w:val="0"/>
      <w:marRight w:val="0"/>
      <w:marTop w:val="0"/>
      <w:marBottom w:val="0"/>
      <w:divBdr>
        <w:top w:val="none" w:sz="0" w:space="0" w:color="auto"/>
        <w:left w:val="none" w:sz="0" w:space="0" w:color="auto"/>
        <w:bottom w:val="none" w:sz="0" w:space="0" w:color="auto"/>
        <w:right w:val="none" w:sz="0" w:space="0" w:color="auto"/>
      </w:divBdr>
      <w:divsChild>
        <w:div w:id="506554603">
          <w:marLeft w:val="0"/>
          <w:marRight w:val="0"/>
          <w:marTop w:val="0"/>
          <w:marBottom w:val="0"/>
          <w:divBdr>
            <w:top w:val="none" w:sz="0" w:space="0" w:color="auto"/>
            <w:left w:val="none" w:sz="0" w:space="0" w:color="auto"/>
            <w:bottom w:val="none" w:sz="0" w:space="0" w:color="auto"/>
            <w:right w:val="none" w:sz="0" w:space="0" w:color="auto"/>
          </w:divBdr>
        </w:div>
      </w:divsChild>
    </w:div>
    <w:div w:id="1709138516">
      <w:bodyDiv w:val="1"/>
      <w:marLeft w:val="0"/>
      <w:marRight w:val="0"/>
      <w:marTop w:val="0"/>
      <w:marBottom w:val="0"/>
      <w:divBdr>
        <w:top w:val="none" w:sz="0" w:space="0" w:color="auto"/>
        <w:left w:val="none" w:sz="0" w:space="0" w:color="auto"/>
        <w:bottom w:val="none" w:sz="0" w:space="0" w:color="auto"/>
        <w:right w:val="none" w:sz="0" w:space="0" w:color="auto"/>
      </w:divBdr>
    </w:div>
    <w:div w:id="1789621531">
      <w:bodyDiv w:val="1"/>
      <w:marLeft w:val="0"/>
      <w:marRight w:val="0"/>
      <w:marTop w:val="0"/>
      <w:marBottom w:val="0"/>
      <w:divBdr>
        <w:top w:val="none" w:sz="0" w:space="0" w:color="auto"/>
        <w:left w:val="none" w:sz="0" w:space="0" w:color="auto"/>
        <w:bottom w:val="none" w:sz="0" w:space="0" w:color="auto"/>
        <w:right w:val="none" w:sz="0" w:space="0" w:color="auto"/>
      </w:divBdr>
      <w:divsChild>
        <w:div w:id="827743487">
          <w:marLeft w:val="0"/>
          <w:marRight w:val="0"/>
          <w:marTop w:val="0"/>
          <w:marBottom w:val="0"/>
          <w:divBdr>
            <w:top w:val="none" w:sz="0" w:space="0" w:color="auto"/>
            <w:left w:val="none" w:sz="0" w:space="0" w:color="auto"/>
            <w:bottom w:val="none" w:sz="0" w:space="0" w:color="auto"/>
            <w:right w:val="none" w:sz="0" w:space="0" w:color="auto"/>
          </w:divBdr>
        </w:div>
      </w:divsChild>
    </w:div>
    <w:div w:id="1895389502">
      <w:bodyDiv w:val="1"/>
      <w:marLeft w:val="0"/>
      <w:marRight w:val="0"/>
      <w:marTop w:val="0"/>
      <w:marBottom w:val="0"/>
      <w:divBdr>
        <w:top w:val="none" w:sz="0" w:space="0" w:color="auto"/>
        <w:left w:val="none" w:sz="0" w:space="0" w:color="auto"/>
        <w:bottom w:val="none" w:sz="0" w:space="0" w:color="auto"/>
        <w:right w:val="none" w:sz="0" w:space="0" w:color="auto"/>
      </w:divBdr>
    </w:div>
    <w:div w:id="1985305379">
      <w:bodyDiv w:val="1"/>
      <w:marLeft w:val="0"/>
      <w:marRight w:val="0"/>
      <w:marTop w:val="0"/>
      <w:marBottom w:val="0"/>
      <w:divBdr>
        <w:top w:val="none" w:sz="0" w:space="0" w:color="auto"/>
        <w:left w:val="none" w:sz="0" w:space="0" w:color="auto"/>
        <w:bottom w:val="none" w:sz="0" w:space="0" w:color="auto"/>
        <w:right w:val="none" w:sz="0" w:space="0" w:color="auto"/>
      </w:divBdr>
      <w:divsChild>
        <w:div w:id="108362021">
          <w:marLeft w:val="0"/>
          <w:marRight w:val="0"/>
          <w:marTop w:val="0"/>
          <w:marBottom w:val="0"/>
          <w:divBdr>
            <w:top w:val="none" w:sz="0" w:space="0" w:color="auto"/>
            <w:left w:val="none" w:sz="0" w:space="0" w:color="auto"/>
            <w:bottom w:val="none" w:sz="0" w:space="0" w:color="auto"/>
            <w:right w:val="none" w:sz="0" w:space="0" w:color="auto"/>
          </w:divBdr>
        </w:div>
      </w:divsChild>
    </w:div>
    <w:div w:id="1992247430">
      <w:bodyDiv w:val="1"/>
      <w:marLeft w:val="0"/>
      <w:marRight w:val="0"/>
      <w:marTop w:val="0"/>
      <w:marBottom w:val="0"/>
      <w:divBdr>
        <w:top w:val="none" w:sz="0" w:space="0" w:color="auto"/>
        <w:left w:val="none" w:sz="0" w:space="0" w:color="auto"/>
        <w:bottom w:val="none" w:sz="0" w:space="0" w:color="auto"/>
        <w:right w:val="none" w:sz="0" w:space="0" w:color="auto"/>
      </w:divBdr>
    </w:div>
    <w:div w:id="201051817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90">
          <w:marLeft w:val="0"/>
          <w:marRight w:val="0"/>
          <w:marTop w:val="0"/>
          <w:marBottom w:val="0"/>
          <w:divBdr>
            <w:top w:val="none" w:sz="0" w:space="0" w:color="auto"/>
            <w:left w:val="none" w:sz="0" w:space="0" w:color="auto"/>
            <w:bottom w:val="none" w:sz="0" w:space="0" w:color="auto"/>
            <w:right w:val="none" w:sz="0" w:space="0" w:color="auto"/>
          </w:divBdr>
        </w:div>
      </w:divsChild>
    </w:div>
    <w:div w:id="20937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k.ru" TargetMode="External"/><Relationship Id="rId18" Type="http://schemas.openxmlformats.org/officeDocument/2006/relationships/hyperlink" Target="http://www.vk.com" TargetMode="External"/><Relationship Id="rId26" Type="http://schemas.openxmlformats.org/officeDocument/2006/relationships/hyperlink" Target="http://www.vk.com" TargetMode="External"/><Relationship Id="rId39" Type="http://schemas.openxmlformats.org/officeDocument/2006/relationships/hyperlink" Target="http://www.vk.com" TargetMode="External"/><Relationship Id="rId21" Type="http://schemas.openxmlformats.org/officeDocument/2006/relationships/hyperlink" Target="http://www.ok.ru" TargetMode="External"/><Relationship Id="rId34" Type="http://schemas.openxmlformats.org/officeDocument/2006/relationships/hyperlink" Target="http://www.ok.ru" TargetMode="External"/><Relationship Id="rId42" Type="http://schemas.openxmlformats.org/officeDocument/2006/relationships/hyperlink" Target="http://www.ok.ru" TargetMode="External"/><Relationship Id="rId47" Type="http://schemas.openxmlformats.org/officeDocument/2006/relationships/hyperlink" Target="http://www.vk.com" TargetMode="External"/><Relationship Id="rId50" Type="http://schemas.openxmlformats.org/officeDocument/2006/relationships/hyperlink" Target="http://www.ok.ru" TargetMode="External"/><Relationship Id="rId55" Type="http://schemas.openxmlformats.org/officeDocument/2006/relationships/hyperlink" Target="http://www.vk.com" TargetMode="External"/><Relationship Id="rId63" Type="http://schemas.openxmlformats.org/officeDocument/2006/relationships/hyperlink" Target="http://www.vk.co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k.com" TargetMode="External"/><Relationship Id="rId29" Type="http://schemas.openxmlformats.org/officeDocument/2006/relationships/hyperlink" Target="http://www.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ru" TargetMode="External"/><Relationship Id="rId24" Type="http://schemas.openxmlformats.org/officeDocument/2006/relationships/hyperlink" Target="http://www.vk.com" TargetMode="External"/><Relationship Id="rId32" Type="http://schemas.openxmlformats.org/officeDocument/2006/relationships/hyperlink" Target="http://www.ugorsk.ru" TargetMode="External"/><Relationship Id="rId37" Type="http://schemas.openxmlformats.org/officeDocument/2006/relationships/hyperlink" Target="http://www.vk.com" TargetMode="External"/><Relationship Id="rId40" Type="http://schemas.openxmlformats.org/officeDocument/2006/relationships/hyperlink" Target="http://www.ok.ru" TargetMode="External"/><Relationship Id="rId45" Type="http://schemas.openxmlformats.org/officeDocument/2006/relationships/hyperlink" Target="http://www.vk.com" TargetMode="External"/><Relationship Id="rId53" Type="http://schemas.openxmlformats.org/officeDocument/2006/relationships/hyperlink" Target="http://www.vk.com" TargetMode="External"/><Relationship Id="rId58" Type="http://schemas.openxmlformats.org/officeDocument/2006/relationships/hyperlink" Target="http://www.ok.ru" TargetMode="External"/><Relationship Id="rId66" Type="http://schemas.openxmlformats.org/officeDocument/2006/relationships/hyperlink" Target="http://www.ok.ru" TargetMode="External"/><Relationship Id="rId5" Type="http://schemas.openxmlformats.org/officeDocument/2006/relationships/settings" Target="settings.xml"/><Relationship Id="rId15" Type="http://schemas.openxmlformats.org/officeDocument/2006/relationships/hyperlink" Target="http://www.ok.ru" TargetMode="External"/><Relationship Id="rId23" Type="http://schemas.openxmlformats.org/officeDocument/2006/relationships/hyperlink" Target="http://www.ok.ru" TargetMode="External"/><Relationship Id="rId28" Type="http://schemas.openxmlformats.org/officeDocument/2006/relationships/hyperlink" Target="http://www.vk.com" TargetMode="External"/><Relationship Id="rId36" Type="http://schemas.openxmlformats.org/officeDocument/2006/relationships/hyperlink" Target="http://www.ok.ru" TargetMode="External"/><Relationship Id="rId49" Type="http://schemas.openxmlformats.org/officeDocument/2006/relationships/hyperlink" Target="http://www.vk.com" TargetMode="External"/><Relationship Id="rId57" Type="http://schemas.openxmlformats.org/officeDocument/2006/relationships/hyperlink" Target="http://www.vk.com" TargetMode="External"/><Relationship Id="rId61" Type="http://schemas.openxmlformats.org/officeDocument/2006/relationships/hyperlink" Target="http://www.vk.com" TargetMode="External"/><Relationship Id="rId10" Type="http://schemas.openxmlformats.org/officeDocument/2006/relationships/hyperlink" Target="http://www.vk.com" TargetMode="External"/><Relationship Id="rId19" Type="http://schemas.openxmlformats.org/officeDocument/2006/relationships/hyperlink" Target="http://www.ok.ru" TargetMode="External"/><Relationship Id="rId31" Type="http://schemas.openxmlformats.org/officeDocument/2006/relationships/hyperlink" Target="http://www.ok.ru" TargetMode="External"/><Relationship Id="rId44" Type="http://schemas.openxmlformats.org/officeDocument/2006/relationships/hyperlink" Target="http://www.ok.ru" TargetMode="External"/><Relationship Id="rId52" Type="http://schemas.openxmlformats.org/officeDocument/2006/relationships/hyperlink" Target="http://www.ok.ru" TargetMode="External"/><Relationship Id="rId60" Type="http://schemas.openxmlformats.org/officeDocument/2006/relationships/hyperlink" Target="http://www.ok.ru" TargetMode="External"/><Relationship Id="rId65" Type="http://schemas.openxmlformats.org/officeDocument/2006/relationships/hyperlink" Target="http://www.vk.com"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vk.com" TargetMode="External"/><Relationship Id="rId22" Type="http://schemas.openxmlformats.org/officeDocument/2006/relationships/hyperlink" Target="http://www.vk.com" TargetMode="External"/><Relationship Id="rId27" Type="http://schemas.openxmlformats.org/officeDocument/2006/relationships/hyperlink" Target="http://www.ok.ru" TargetMode="External"/><Relationship Id="rId30" Type="http://schemas.openxmlformats.org/officeDocument/2006/relationships/hyperlink" Target="http://www.vk.com" TargetMode="External"/><Relationship Id="rId35" Type="http://schemas.openxmlformats.org/officeDocument/2006/relationships/hyperlink" Target="http://www.vk.com" TargetMode="External"/><Relationship Id="rId43" Type="http://schemas.openxmlformats.org/officeDocument/2006/relationships/hyperlink" Target="http://www.vk.com" TargetMode="External"/><Relationship Id="rId48" Type="http://schemas.openxmlformats.org/officeDocument/2006/relationships/hyperlink" Target="http://www.ok.ru" TargetMode="External"/><Relationship Id="rId56" Type="http://schemas.openxmlformats.org/officeDocument/2006/relationships/hyperlink" Target="http://www.ok.ru" TargetMode="External"/><Relationship Id="rId64" Type="http://schemas.openxmlformats.org/officeDocument/2006/relationships/hyperlink" Target="http://www.ok.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vk.com" TargetMode="External"/><Relationship Id="rId3" Type="http://schemas.openxmlformats.org/officeDocument/2006/relationships/styles" Target="styles.xml"/><Relationship Id="rId12" Type="http://schemas.openxmlformats.org/officeDocument/2006/relationships/hyperlink" Target="http://www.vk.com" TargetMode="External"/><Relationship Id="rId17" Type="http://schemas.openxmlformats.org/officeDocument/2006/relationships/hyperlink" Target="http://www.ok.ru" TargetMode="External"/><Relationship Id="rId25" Type="http://schemas.openxmlformats.org/officeDocument/2006/relationships/hyperlink" Target="http://www.ok.ru" TargetMode="External"/><Relationship Id="rId33" Type="http://schemas.openxmlformats.org/officeDocument/2006/relationships/hyperlink" Target="http://www.vk.com" TargetMode="External"/><Relationship Id="rId38" Type="http://schemas.openxmlformats.org/officeDocument/2006/relationships/hyperlink" Target="http://www.ok.ru" TargetMode="External"/><Relationship Id="rId46" Type="http://schemas.openxmlformats.org/officeDocument/2006/relationships/hyperlink" Target="http://www.ok.ru" TargetMode="External"/><Relationship Id="rId59" Type="http://schemas.openxmlformats.org/officeDocument/2006/relationships/hyperlink" Target="http://www.vk.com" TargetMode="External"/><Relationship Id="rId67" Type="http://schemas.openxmlformats.org/officeDocument/2006/relationships/hyperlink" Target="http://www.fskyunost.ru" TargetMode="External"/><Relationship Id="rId20" Type="http://schemas.openxmlformats.org/officeDocument/2006/relationships/hyperlink" Target="http://www.vk.com" TargetMode="External"/><Relationship Id="rId41" Type="http://schemas.openxmlformats.org/officeDocument/2006/relationships/hyperlink" Target="http://www.vk.com" TargetMode="External"/><Relationship Id="rId54" Type="http://schemas.openxmlformats.org/officeDocument/2006/relationships/hyperlink" Target="http://www.ok.ru" TargetMode="External"/><Relationship Id="rId62" Type="http://schemas.openxmlformats.org/officeDocument/2006/relationships/hyperlink" Target="http://www.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3819-41E1-4FF6-9D87-EC2E20B9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19137</Words>
  <Characters>109082</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Губина Элла Алексеевна</cp:lastModifiedBy>
  <cp:revision>56</cp:revision>
  <cp:lastPrinted>2016-07-04T12:22:00Z</cp:lastPrinted>
  <dcterms:created xsi:type="dcterms:W3CDTF">2015-05-19T05:10:00Z</dcterms:created>
  <dcterms:modified xsi:type="dcterms:W3CDTF">2016-07-04T12:25:00Z</dcterms:modified>
</cp:coreProperties>
</file>