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4D" w:rsidRPr="00AA63E6" w:rsidRDefault="00AA63E6" w:rsidP="00AA63E6">
      <w:pPr>
        <w:jc w:val="center"/>
        <w:rPr>
          <w:b/>
          <w:sz w:val="28"/>
        </w:rPr>
      </w:pPr>
      <w:r w:rsidRPr="00AA63E6">
        <w:rPr>
          <w:b/>
          <w:sz w:val="28"/>
        </w:rPr>
        <w:t>Технико-экономические показатели</w:t>
      </w:r>
    </w:p>
    <w:p w:rsidR="00AA63E6" w:rsidRDefault="00AA63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870"/>
        <w:gridCol w:w="1151"/>
        <w:gridCol w:w="2246"/>
        <w:gridCol w:w="1644"/>
      </w:tblGrid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</w:tcPr>
          <w:p w:rsidR="00AA63E6" w:rsidRPr="00AA63E6" w:rsidRDefault="00AA63E6" w:rsidP="00AA63E6">
            <w:pPr>
              <w:pStyle w:val="a5"/>
              <w:jc w:val="center"/>
              <w:rPr>
                <w:b/>
              </w:rPr>
            </w:pPr>
            <w:r w:rsidRPr="00AA63E6">
              <w:rPr>
                <w:b/>
              </w:rPr>
              <w:t xml:space="preserve">№ </w:t>
            </w:r>
            <w:proofErr w:type="spellStart"/>
            <w:proofErr w:type="gramStart"/>
            <w:r w:rsidRPr="00AA63E6">
              <w:rPr>
                <w:b/>
              </w:rPr>
              <w:t>п</w:t>
            </w:r>
            <w:proofErr w:type="spellEnd"/>
            <w:proofErr w:type="gramEnd"/>
            <w:r w:rsidRPr="00AA63E6">
              <w:rPr>
                <w:b/>
              </w:rPr>
              <w:t>/</w:t>
            </w:r>
            <w:proofErr w:type="spellStart"/>
            <w:r w:rsidRPr="00AA63E6">
              <w:rPr>
                <w:b/>
              </w:rPr>
              <w:t>п</w:t>
            </w:r>
            <w:proofErr w:type="spellEnd"/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AA63E6">
            <w:pPr>
              <w:jc w:val="center"/>
              <w:rPr>
                <w:b/>
                <w:color w:val="000000"/>
                <w:szCs w:val="24"/>
              </w:rPr>
            </w:pPr>
            <w:r w:rsidRPr="00AA63E6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A63E6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A63E6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A63E6">
              <w:rPr>
                <w:b/>
                <w:bCs/>
                <w:color w:val="000000"/>
              </w:rPr>
              <w:t>Показатель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1</w:t>
            </w:r>
          </w:p>
        </w:tc>
        <w:tc>
          <w:tcPr>
            <w:tcW w:w="3870" w:type="dxa"/>
            <w:shd w:val="clear" w:color="auto" w:fill="auto"/>
          </w:tcPr>
          <w:p w:rsidR="00AA63E6" w:rsidRPr="00AA63E6" w:rsidRDefault="00AA63E6" w:rsidP="009C3601">
            <w:pPr>
              <w:jc w:val="center"/>
              <w:rPr>
                <w:b/>
                <w:color w:val="000000"/>
              </w:rPr>
            </w:pPr>
            <w:r w:rsidRPr="00AA63E6">
              <w:rPr>
                <w:b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AA63E6" w:rsidRPr="00AA63E6" w:rsidRDefault="00AA63E6" w:rsidP="009C3601">
            <w:pPr>
              <w:jc w:val="center"/>
              <w:rPr>
                <w:b/>
                <w:bCs/>
                <w:color w:val="000000"/>
              </w:rPr>
            </w:pPr>
            <w:r w:rsidRPr="00AA63E6">
              <w:rPr>
                <w:b/>
                <w:bCs/>
                <w:color w:val="000000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:rsidR="00AA63E6" w:rsidRPr="00AA63E6" w:rsidRDefault="00AA63E6" w:rsidP="009C3601">
            <w:pPr>
              <w:jc w:val="center"/>
              <w:rPr>
                <w:b/>
                <w:bCs/>
                <w:color w:val="000000"/>
              </w:rPr>
            </w:pPr>
            <w:r w:rsidRPr="00AA63E6">
              <w:rPr>
                <w:b/>
                <w:bCs/>
                <w:color w:val="000000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:rsidR="00AA63E6" w:rsidRPr="00AA63E6" w:rsidRDefault="00AA63E6" w:rsidP="009C3601">
            <w:pPr>
              <w:jc w:val="center"/>
              <w:rPr>
                <w:b/>
                <w:bCs/>
                <w:color w:val="000000"/>
              </w:rPr>
            </w:pPr>
            <w:r w:rsidRPr="00AA63E6">
              <w:rPr>
                <w:b/>
                <w:bCs/>
                <w:color w:val="000000"/>
              </w:rPr>
              <w:t>5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Таежный театр на 300 мест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1000 / 300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Административно-хозяйственный корпус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500 / 40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Гостиница на 40 мест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1000 / 40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Кафе на 80-100 посадочных мест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1000 / 100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Пункт проката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Кемпинг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  <w:szCs w:val="24"/>
              </w:rPr>
              <w:t>14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Вместимость, мест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  <w:szCs w:val="24"/>
              </w:rPr>
              <w:t>70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7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Места индивидуального отдыха (беседки)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 xml:space="preserve">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48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8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Комплекс "Мастеровой двор"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 xml:space="preserve">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9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Конный двор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1350</w:t>
            </w: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10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Конноспортивный манеж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1200</w:t>
            </w:r>
          </w:p>
        </w:tc>
      </w:tr>
      <w:tr w:rsidR="00C25D78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C25D78" w:rsidRPr="00AA63E6" w:rsidRDefault="00C25D78" w:rsidP="00AA63E6">
            <w:pPr>
              <w:pStyle w:val="a5"/>
              <w:jc w:val="center"/>
            </w:pPr>
            <w:r w:rsidRPr="00AA63E6">
              <w:t>11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25D78" w:rsidRPr="00AA63E6" w:rsidRDefault="00C25D78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Таежный зоопарк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25D78" w:rsidRPr="00AA63E6" w:rsidRDefault="00C25D78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25D78" w:rsidRPr="00AA63E6" w:rsidRDefault="00C25D78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C25D78" w:rsidRPr="00AA63E6" w:rsidRDefault="00C25D78" w:rsidP="00C25D78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198</w:t>
            </w:r>
          </w:p>
        </w:tc>
      </w:tr>
      <w:tr w:rsidR="00C25D78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C25D78" w:rsidRPr="00AA63E6" w:rsidRDefault="00C25D78" w:rsidP="00AA63E6">
            <w:pPr>
              <w:pStyle w:val="a5"/>
              <w:jc w:val="center"/>
            </w:pPr>
            <w:r w:rsidRPr="00AA63E6">
              <w:t>12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25D78" w:rsidRPr="00AA63E6" w:rsidRDefault="00C25D78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Контактный зоопарк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25D78" w:rsidRPr="00AA63E6" w:rsidRDefault="00C25D78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25D78" w:rsidRPr="00AA63E6" w:rsidRDefault="00C25D78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C25D78" w:rsidRPr="00AA63E6" w:rsidRDefault="00C25D78" w:rsidP="009C3601">
            <w:pPr>
              <w:jc w:val="center"/>
              <w:rPr>
                <w:color w:val="000000"/>
                <w:szCs w:val="24"/>
              </w:rPr>
            </w:pPr>
          </w:p>
        </w:tc>
      </w:tr>
      <w:tr w:rsidR="00AA63E6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AA63E6" w:rsidRPr="00AA63E6" w:rsidRDefault="00AA63E6" w:rsidP="00AA63E6">
            <w:pPr>
              <w:pStyle w:val="a5"/>
              <w:jc w:val="center"/>
            </w:pPr>
            <w:r w:rsidRPr="00AA63E6">
              <w:t>13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A63E6" w:rsidRPr="00AA63E6" w:rsidRDefault="00AA63E6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Югорский аквариум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63E6" w:rsidRPr="00AA63E6" w:rsidRDefault="00AA63E6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350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DD5A8D" w:rsidP="00C274D2">
            <w:pPr>
              <w:pStyle w:val="a5"/>
              <w:jc w:val="center"/>
            </w:pPr>
            <w:r w:rsidRPr="00AA63E6">
              <w:t>14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</w:rPr>
            </w:pPr>
            <w:r w:rsidRPr="00DD5A8D">
              <w:rPr>
                <w:color w:val="000000"/>
              </w:rPr>
              <w:t>Зона перспективных музейных экспозиций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DD5A8D">
            <w:pPr>
              <w:jc w:val="center"/>
              <w:rPr>
                <w:color w:val="000000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</w:t>
            </w:r>
            <w:r>
              <w:rPr>
                <w:color w:val="000000"/>
              </w:rPr>
              <w:t>га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DD5A8D" w:rsidP="00C274D2">
            <w:pPr>
              <w:pStyle w:val="a5"/>
              <w:jc w:val="center"/>
            </w:pPr>
            <w:r w:rsidRPr="00AA63E6">
              <w:t>15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АЗС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250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C274D2">
            <w:pPr>
              <w:pStyle w:val="a5"/>
              <w:jc w:val="center"/>
            </w:pPr>
            <w:r w:rsidRPr="00AA63E6">
              <w:t>16</w:t>
            </w:r>
          </w:p>
        </w:tc>
        <w:tc>
          <w:tcPr>
            <w:tcW w:w="387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Кафе на 40 человек</w:t>
            </w:r>
          </w:p>
        </w:tc>
        <w:tc>
          <w:tcPr>
            <w:tcW w:w="11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550 / 40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C274D2">
            <w:pPr>
              <w:pStyle w:val="a5"/>
              <w:jc w:val="center"/>
            </w:pPr>
          </w:p>
        </w:tc>
        <w:tc>
          <w:tcPr>
            <w:tcW w:w="38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proofErr w:type="spellStart"/>
            <w:r w:rsidRPr="00AA63E6">
              <w:rPr>
                <w:color w:val="000000"/>
              </w:rPr>
              <w:t>Автогостиница</w:t>
            </w:r>
            <w:proofErr w:type="spellEnd"/>
          </w:p>
        </w:tc>
        <w:tc>
          <w:tcPr>
            <w:tcW w:w="11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1800 / 40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DD5A8D" w:rsidP="00C274D2">
            <w:pPr>
              <w:pStyle w:val="a5"/>
              <w:jc w:val="center"/>
            </w:pPr>
            <w:r>
              <w:t>17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Смотровая площадка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DD5A8D" w:rsidP="00140612">
            <w:pPr>
              <w:pStyle w:val="a5"/>
              <w:jc w:val="center"/>
            </w:pPr>
            <w:r>
              <w:t>18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</w:rPr>
            </w:pPr>
            <w:proofErr w:type="spellStart"/>
            <w:r w:rsidRPr="00DD5A8D">
              <w:rPr>
                <w:color w:val="000000"/>
              </w:rPr>
              <w:t>Скейтпарк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Default="00DD5A8D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DD5A8D" w:rsidP="00140612">
            <w:pPr>
              <w:pStyle w:val="a5"/>
              <w:jc w:val="center"/>
            </w:pPr>
            <w:r>
              <w:t>19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SPA-комплекс и Русская баня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1000 / 40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140612">
            <w:pPr>
              <w:pStyle w:val="a5"/>
              <w:jc w:val="center"/>
            </w:pPr>
            <w:r>
              <w:t>20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Коттеджи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  <w:szCs w:val="24"/>
              </w:rPr>
              <w:t>6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</w:t>
            </w:r>
            <w:r w:rsidRPr="00AA63E6">
              <w:rPr>
                <w:color w:val="000000"/>
              </w:rPr>
              <w:lastRenderedPageBreak/>
              <w:t xml:space="preserve">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lastRenderedPageBreak/>
              <w:t>1200 / 42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140612">
            <w:pPr>
              <w:pStyle w:val="a5"/>
              <w:jc w:val="center"/>
            </w:pPr>
            <w:r>
              <w:lastRenderedPageBreak/>
              <w:t>21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proofErr w:type="spellStart"/>
            <w:r w:rsidRPr="00AA63E6">
              <w:rPr>
                <w:color w:val="000000"/>
              </w:rPr>
              <w:t>Пейнтбол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800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140612">
            <w:pPr>
              <w:pStyle w:val="a5"/>
              <w:jc w:val="center"/>
            </w:pPr>
            <w:r>
              <w:t>22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Резиденция Деда Мороза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100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140612">
            <w:pPr>
              <w:pStyle w:val="a5"/>
              <w:jc w:val="center"/>
            </w:pPr>
            <w:r>
              <w:t>23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proofErr w:type="spellStart"/>
            <w:r w:rsidRPr="00AA63E6">
              <w:rPr>
                <w:color w:val="000000"/>
              </w:rPr>
              <w:t>Лыжероллерная</w:t>
            </w:r>
            <w:proofErr w:type="spellEnd"/>
            <w:r w:rsidRPr="00AA63E6">
              <w:rPr>
                <w:color w:val="000000"/>
              </w:rPr>
              <w:t xml:space="preserve"> трасса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6C4522" w:rsidP="006C452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лощадь покрытия, га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6C4522" w:rsidRDefault="006C4522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  <w:r>
              <w:rPr>
                <w:color w:val="000000"/>
                <w:szCs w:val="24"/>
              </w:rPr>
              <w:t>,08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DD5A8D" w:rsidP="006C4522">
            <w:pPr>
              <w:pStyle w:val="a5"/>
              <w:jc w:val="center"/>
            </w:pPr>
            <w:r w:rsidRPr="00AA63E6">
              <w:t>2</w:t>
            </w:r>
            <w:r w:rsidR="006C4522">
              <w:t>4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Общественный туалет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6C4522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6C4522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П</w:t>
            </w:r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6C4522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140612">
            <w:pPr>
              <w:pStyle w:val="a5"/>
              <w:jc w:val="center"/>
            </w:pPr>
            <w:r>
              <w:t>25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Веревочный парк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6C4522" w:rsidRDefault="006C4522" w:rsidP="009C360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3332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140612">
            <w:pPr>
              <w:pStyle w:val="a5"/>
              <w:jc w:val="center"/>
            </w:pPr>
            <w:r>
              <w:t>26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Кафе на 50 посадочных мест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 xml:space="preserve">лощадь, кв.м. / Вместимость, мест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200 / 50</w:t>
            </w:r>
          </w:p>
        </w:tc>
      </w:tr>
      <w:tr w:rsidR="00DD5A8D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C274D2">
            <w:pPr>
              <w:pStyle w:val="a5"/>
              <w:jc w:val="center"/>
            </w:pPr>
            <w:r>
              <w:t>27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proofErr w:type="spellStart"/>
            <w:r w:rsidRPr="00AA63E6">
              <w:rPr>
                <w:color w:val="000000"/>
              </w:rPr>
              <w:t>Скалодром</w:t>
            </w:r>
            <w:proofErr w:type="spellEnd"/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200</w:t>
            </w:r>
          </w:p>
        </w:tc>
      </w:tr>
      <w:tr w:rsidR="006C4522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6C4522" w:rsidRDefault="006C4522" w:rsidP="00C274D2">
            <w:pPr>
              <w:pStyle w:val="a5"/>
              <w:jc w:val="center"/>
            </w:pPr>
            <w:r>
              <w:t>28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C4522" w:rsidRPr="00AA63E6" w:rsidRDefault="006C4522" w:rsidP="009C3601">
            <w:pPr>
              <w:rPr>
                <w:color w:val="000000"/>
              </w:rPr>
            </w:pPr>
            <w:r w:rsidRPr="006C4522">
              <w:rPr>
                <w:color w:val="000000"/>
              </w:rPr>
              <w:t>Парковка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4522" w:rsidRPr="00AA63E6" w:rsidRDefault="006C4522" w:rsidP="009C3601">
            <w:pPr>
              <w:jc w:val="center"/>
              <w:rPr>
                <w:color w:val="000000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6C4522" w:rsidRPr="00AA63E6" w:rsidRDefault="006C4522" w:rsidP="009C3601">
            <w:pPr>
              <w:jc w:val="center"/>
              <w:rPr>
                <w:color w:val="000000"/>
              </w:rPr>
            </w:pPr>
            <w:r w:rsidRPr="00AA63E6">
              <w:rPr>
                <w:color w:val="000000"/>
              </w:rPr>
              <w:t xml:space="preserve">Вместимость, </w:t>
            </w:r>
            <w:proofErr w:type="spellStart"/>
            <w:r>
              <w:rPr>
                <w:color w:val="000000"/>
              </w:rPr>
              <w:t>машино-</w:t>
            </w:r>
            <w:r w:rsidRPr="00AA63E6">
              <w:rPr>
                <w:color w:val="000000"/>
              </w:rPr>
              <w:t>мест</w:t>
            </w:r>
            <w:proofErr w:type="spellEnd"/>
          </w:p>
        </w:tc>
        <w:tc>
          <w:tcPr>
            <w:tcW w:w="1644" w:type="dxa"/>
            <w:shd w:val="clear" w:color="auto" w:fill="auto"/>
            <w:vAlign w:val="center"/>
          </w:tcPr>
          <w:p w:rsidR="006C4522" w:rsidRPr="00AA63E6" w:rsidRDefault="006C4522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C4522" w:rsidRPr="00AA63E6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6C4522" w:rsidRDefault="006C4522" w:rsidP="00C274D2">
            <w:pPr>
              <w:pStyle w:val="a5"/>
              <w:jc w:val="center"/>
            </w:pPr>
            <w:r>
              <w:t>29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C4522" w:rsidRPr="00AA63E6" w:rsidRDefault="006C4522" w:rsidP="009C3601">
            <w:pPr>
              <w:rPr>
                <w:color w:val="000000"/>
              </w:rPr>
            </w:pPr>
            <w:r w:rsidRPr="006C4522">
              <w:rPr>
                <w:color w:val="000000"/>
              </w:rPr>
              <w:t>Композиция "</w:t>
            </w:r>
            <w:proofErr w:type="spellStart"/>
            <w:r w:rsidRPr="006C4522">
              <w:rPr>
                <w:color w:val="000000"/>
              </w:rPr>
              <w:t>Югра</w:t>
            </w:r>
            <w:proofErr w:type="spellEnd"/>
            <w:r w:rsidRPr="006C4522">
              <w:rPr>
                <w:color w:val="000000"/>
              </w:rPr>
              <w:t>: дорога открытий"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C4522" w:rsidRPr="00AA63E6" w:rsidRDefault="006C4522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C4522" w:rsidRPr="00AA63E6" w:rsidRDefault="006C4522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C4522" w:rsidRPr="00AA63E6" w:rsidRDefault="006C4522" w:rsidP="009C3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5A8D" w:rsidTr="00DD5A8D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DD5A8D" w:rsidRPr="00AA63E6" w:rsidRDefault="006C4522" w:rsidP="00AA63E6">
            <w:pPr>
              <w:pStyle w:val="a5"/>
              <w:jc w:val="center"/>
            </w:pPr>
            <w:r>
              <w:t>30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D5A8D" w:rsidRPr="00AA63E6" w:rsidRDefault="00DD5A8D" w:rsidP="009C3601">
            <w:pPr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Мини-гольф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1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D5A8D" w:rsidRPr="00AA63E6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Общ</w:t>
            </w:r>
            <w:proofErr w:type="gramStart"/>
            <w:r w:rsidRPr="00AA63E6">
              <w:rPr>
                <w:color w:val="000000"/>
              </w:rPr>
              <w:t>.</w:t>
            </w:r>
            <w:proofErr w:type="gramEnd"/>
            <w:r w:rsidRPr="00AA63E6">
              <w:rPr>
                <w:color w:val="000000"/>
              </w:rPr>
              <w:t xml:space="preserve"> </w:t>
            </w:r>
            <w:proofErr w:type="gramStart"/>
            <w:r w:rsidRPr="00AA63E6">
              <w:rPr>
                <w:color w:val="000000"/>
              </w:rPr>
              <w:t>п</w:t>
            </w:r>
            <w:proofErr w:type="gramEnd"/>
            <w:r w:rsidRPr="00AA63E6">
              <w:rPr>
                <w:color w:val="000000"/>
              </w:rPr>
              <w:t>лощадь, кв.м.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D5A8D" w:rsidRPr="00532898" w:rsidRDefault="00DD5A8D" w:rsidP="009C3601">
            <w:pPr>
              <w:jc w:val="center"/>
              <w:rPr>
                <w:color w:val="000000"/>
                <w:szCs w:val="24"/>
              </w:rPr>
            </w:pPr>
            <w:r w:rsidRPr="00AA63E6">
              <w:rPr>
                <w:color w:val="000000"/>
              </w:rPr>
              <w:t>200</w:t>
            </w:r>
          </w:p>
        </w:tc>
      </w:tr>
    </w:tbl>
    <w:p w:rsidR="00AA63E6" w:rsidRDefault="00AA63E6"/>
    <w:sectPr w:rsidR="00AA63E6" w:rsidSect="0017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966"/>
    <w:multiLevelType w:val="multilevel"/>
    <w:tmpl w:val="02B65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141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A63E6"/>
    <w:rsid w:val="000D3128"/>
    <w:rsid w:val="0017094D"/>
    <w:rsid w:val="006C4522"/>
    <w:rsid w:val="00793614"/>
    <w:rsid w:val="00AA63E6"/>
    <w:rsid w:val="00C25D78"/>
    <w:rsid w:val="00D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A63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ПТМ"/>
    <w:basedOn w:val="a0"/>
    <w:link w:val="a4"/>
    <w:autoRedefine/>
    <w:qFormat/>
    <w:rsid w:val="00AA63E6"/>
    <w:pPr>
      <w:numPr>
        <w:ilvl w:val="1"/>
        <w:numId w:val="1"/>
      </w:numPr>
      <w:suppressAutoHyphens/>
      <w:contextualSpacing/>
      <w:jc w:val="center"/>
    </w:pPr>
    <w:rPr>
      <w:color w:val="FF0000"/>
      <w:sz w:val="28"/>
      <w:szCs w:val="28"/>
    </w:rPr>
  </w:style>
  <w:style w:type="character" w:customStyle="1" w:styleId="a4">
    <w:name w:val="ППТМ Знак"/>
    <w:link w:val="a"/>
    <w:rsid w:val="00AA63E6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5">
    <w:name w:val="No Spacing"/>
    <w:uiPriority w:val="1"/>
    <w:qFormat/>
    <w:rsid w:val="00AA63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0DAE-CB60-4084-8C1E-44C6AE7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2021-05-06T09:34:00Z</dcterms:created>
  <dcterms:modified xsi:type="dcterms:W3CDTF">2021-05-06T09:56:00Z</dcterms:modified>
</cp:coreProperties>
</file>