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297" w:rsidRDefault="00265297" w:rsidP="0026529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265297" w:rsidRDefault="00265297" w:rsidP="0026529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265297" w:rsidRDefault="00265297" w:rsidP="0026529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265297" w:rsidRDefault="00265297" w:rsidP="0026529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265297" w:rsidRDefault="00265297" w:rsidP="0026529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265297" w:rsidRDefault="00265297" w:rsidP="00265297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«12» декабря 2024 г.                                                                              </w:t>
      </w:r>
      <w:r w:rsidR="002556C0">
        <w:rPr>
          <w:rFonts w:ascii="PT Astra Serif" w:hAnsi="PT Astra Serif"/>
          <w:sz w:val="24"/>
          <w:szCs w:val="24"/>
        </w:rPr>
        <w:t xml:space="preserve">         № 0187300005824000533</w:t>
      </w:r>
      <w:r>
        <w:rPr>
          <w:rFonts w:ascii="PT Astra Serif" w:hAnsi="PT Astra Serif"/>
          <w:sz w:val="24"/>
          <w:szCs w:val="24"/>
        </w:rPr>
        <w:t>-1</w:t>
      </w:r>
    </w:p>
    <w:p w:rsidR="00265297" w:rsidRDefault="00265297" w:rsidP="00265297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265297" w:rsidRDefault="00265297" w:rsidP="00265297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265297" w:rsidRDefault="00265297" w:rsidP="00265297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265297" w:rsidRDefault="00265297" w:rsidP="00265297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265297" w:rsidRDefault="00265297" w:rsidP="00265297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284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265297" w:rsidRDefault="00265297" w:rsidP="00265297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265297" w:rsidRDefault="00265297" w:rsidP="00265297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265297" w:rsidRDefault="00265297" w:rsidP="00265297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</w:t>
      </w:r>
      <w:r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265297" w:rsidRDefault="00265297" w:rsidP="0026529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5 член</w:t>
      </w:r>
      <w:r w:rsidR="00CA59EF">
        <w:rPr>
          <w:rFonts w:ascii="PT Astra Serif" w:hAnsi="PT Astra Serif"/>
          <w:sz w:val="24"/>
          <w:szCs w:val="24"/>
        </w:rPr>
        <w:t>ов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 комиссии из 5.</w:t>
      </w:r>
    </w:p>
    <w:p w:rsidR="00F50C15" w:rsidRDefault="00F50C15" w:rsidP="00F50C15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Ящук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Александра Васильевна, старший специалист по закупкам МБОУ «Средняя общеобразовательная школа №6».</w:t>
      </w:r>
    </w:p>
    <w:p w:rsidR="00265297" w:rsidRDefault="00265297" w:rsidP="00265297">
      <w:pPr>
        <w:pStyle w:val="2140"/>
        <w:keepNext/>
        <w:keepLines/>
        <w:widowControl w:val="0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>1. Наименование аукциона: аукцион в электро</w:t>
      </w:r>
      <w:r w:rsidR="002556C0">
        <w:rPr>
          <w:rFonts w:ascii="PT Astra Serif" w:hAnsi="PT Astra Serif"/>
          <w:spacing w:val="-6"/>
        </w:rPr>
        <w:t>нной форме № 0187300005824000533</w:t>
      </w:r>
      <w:r>
        <w:rPr>
          <w:rFonts w:ascii="PT Astra Serif" w:hAnsi="PT Astra Serif"/>
          <w:spacing w:val="-6"/>
        </w:rPr>
        <w:t xml:space="preserve"> </w:t>
      </w:r>
      <w:r w:rsidR="002556C0">
        <w:rPr>
          <w:rFonts w:ascii="PT Astra Serif" w:hAnsi="PT Astra Serif"/>
        </w:rPr>
        <w:t xml:space="preserve">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продуктов питания </w:t>
      </w:r>
      <w:r w:rsidR="002556C0">
        <w:rPr>
          <w:rFonts w:ascii="PT Astra Serif" w:hAnsi="PT Astra Serif"/>
          <w:bCs/>
        </w:rPr>
        <w:t>(творог).</w:t>
      </w:r>
    </w:p>
    <w:p w:rsidR="00265297" w:rsidRDefault="00265297" w:rsidP="00265297">
      <w:pPr>
        <w:pStyle w:val="2140"/>
        <w:keepNext/>
        <w:keepLines/>
        <w:widowControl w:val="0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265297">
          <w:t>http://zakupki.gov.ru/</w:t>
        </w:r>
      </w:hyperlink>
      <w:r>
        <w:rPr>
          <w:rFonts w:ascii="PT Astra Serif" w:hAnsi="PT Astra Serif"/>
          <w:spacing w:val="-6"/>
        </w:rPr>
        <w:t xml:space="preserve">, </w:t>
      </w:r>
      <w:r w:rsidR="002556C0">
        <w:rPr>
          <w:rFonts w:ascii="PT Astra Serif" w:hAnsi="PT Astra Serif"/>
          <w:spacing w:val="-6"/>
        </w:rPr>
        <w:t>код аукциона 0187300005824000533</w:t>
      </w:r>
      <w:r>
        <w:rPr>
          <w:rFonts w:ascii="PT Astra Serif" w:hAnsi="PT Astra Serif"/>
          <w:spacing w:val="-6"/>
        </w:rPr>
        <w:t xml:space="preserve">. </w:t>
      </w:r>
    </w:p>
    <w:p w:rsidR="00265297" w:rsidRPr="002556C0" w:rsidRDefault="00265297" w:rsidP="00265297">
      <w:pPr>
        <w:pStyle w:val="2140"/>
        <w:keepNext/>
        <w:keepLines/>
        <w:widowControl w:val="0"/>
        <w:spacing w:before="0" w:beforeAutospacing="0" w:after="0" w:afterAutospacing="0"/>
        <w:jc w:val="both"/>
        <w:rPr>
          <w:rFonts w:ascii="PT Astra Serif" w:hAnsi="PT Astra Serif"/>
        </w:rPr>
      </w:pPr>
      <w:r w:rsidRPr="002556C0">
        <w:rPr>
          <w:rFonts w:ascii="PT Astra Serif" w:hAnsi="PT Astra Serif"/>
        </w:rPr>
        <w:t xml:space="preserve">Идентификационный код закупки: </w:t>
      </w:r>
      <w:r w:rsidR="002556C0" w:rsidRPr="002556C0">
        <w:rPr>
          <w:rFonts w:ascii="PT Astra Serif" w:hAnsi="PT Astra Serif"/>
        </w:rPr>
        <w:t>24 38622009268862201001 0064 001 1051 244</w:t>
      </w:r>
      <w:r w:rsidRPr="002556C0">
        <w:rPr>
          <w:rFonts w:ascii="PT Astra Serif" w:hAnsi="PT Astra Serif"/>
        </w:rPr>
        <w:t>.</w:t>
      </w:r>
    </w:p>
    <w:p w:rsidR="00265297" w:rsidRPr="002556C0" w:rsidRDefault="00265297" w:rsidP="002556C0">
      <w:pPr>
        <w:pStyle w:val="2140"/>
        <w:keepNext/>
        <w:keepLines/>
        <w:widowControl w:val="0"/>
        <w:spacing w:before="0" w:beforeAutospacing="0" w:after="0" w:afterAutospacing="0"/>
        <w:jc w:val="both"/>
        <w:rPr>
          <w:rFonts w:ascii="PT Astra Serif" w:hAnsi="PT Astra Serif"/>
        </w:rPr>
      </w:pPr>
      <w:r w:rsidRPr="002556C0">
        <w:rPr>
          <w:rFonts w:ascii="PT Astra Serif" w:hAnsi="PT Astra Serif"/>
        </w:rPr>
        <w:t xml:space="preserve">Начальная (максимальная) цена договора: </w:t>
      </w:r>
      <w:r w:rsidR="002556C0" w:rsidRPr="002556C0">
        <w:rPr>
          <w:rFonts w:ascii="PT Astra Serif" w:hAnsi="PT Astra Serif"/>
        </w:rPr>
        <w:t>840 000 (восемьсот сорок тысяч) рублей 00 копеек</w:t>
      </w:r>
      <w:r w:rsidRPr="002556C0">
        <w:rPr>
          <w:rFonts w:ascii="PT Astra Serif" w:hAnsi="PT Astra Serif"/>
        </w:rPr>
        <w:t>.</w:t>
      </w:r>
    </w:p>
    <w:p w:rsidR="00F50C15" w:rsidRDefault="00F50C15" w:rsidP="00F50C15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2. Заказчик: </w:t>
      </w:r>
      <w:r>
        <w:rPr>
          <w:rFonts w:ascii="PT Astra Serif" w:hAnsi="PT Astra Serif"/>
          <w:sz w:val="24"/>
          <w:szCs w:val="24"/>
        </w:rPr>
        <w:t>Муниципальное бюджетное общеобразовательное учреждение «Средняя общеобразовательная школа №6»</w:t>
      </w:r>
      <w:r>
        <w:rPr>
          <w:rFonts w:ascii="PT Astra Serif" w:hAnsi="PT Astra Serif"/>
          <w:spacing w:val="-6"/>
          <w:sz w:val="24"/>
          <w:szCs w:val="24"/>
        </w:rPr>
        <w:t>.</w:t>
      </w:r>
      <w:r>
        <w:rPr>
          <w:rFonts w:ascii="PT Astra Serif" w:hAnsi="PT Astra Serif"/>
          <w:bCs/>
          <w:sz w:val="24"/>
          <w:szCs w:val="24"/>
        </w:rPr>
        <w:t xml:space="preserve"> Почтовый адрес: </w:t>
      </w:r>
      <w:r>
        <w:rPr>
          <w:rFonts w:ascii="PT Astra Serif" w:hAnsi="PT Astra Serif"/>
          <w:sz w:val="24"/>
          <w:szCs w:val="24"/>
        </w:rPr>
        <w:t>628260, ул. Ермака, 7, г. Югорск, Ханты-Мансийский автономный округ – Югра.</w:t>
      </w:r>
    </w:p>
    <w:p w:rsidR="00265297" w:rsidRDefault="00265297" w:rsidP="0026529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По истечении </w:t>
      </w:r>
      <w:proofErr w:type="gramStart"/>
      <w:r>
        <w:rPr>
          <w:rFonts w:ascii="PT Astra Serif" w:hAnsi="PT Astra Serif"/>
          <w:sz w:val="24"/>
          <w:szCs w:val="24"/>
        </w:rPr>
        <w:t>времени окончания срока подачи заявок</w:t>
      </w:r>
      <w:proofErr w:type="gramEnd"/>
      <w:r>
        <w:rPr>
          <w:rFonts w:ascii="PT Astra Serif" w:hAnsi="PT Astra Serif"/>
          <w:sz w:val="24"/>
          <w:szCs w:val="24"/>
        </w:rPr>
        <w:t xml:space="preserve"> на участие в аукционе в электронной форме была подана: 1 (одна) заявка на участие в аукционе (под номером № </w:t>
      </w:r>
      <w:r w:rsidR="00343D57">
        <w:rPr>
          <w:rFonts w:ascii="PT Astra Serif" w:hAnsi="PT Astra Serif"/>
          <w:sz w:val="24"/>
          <w:szCs w:val="24"/>
        </w:rPr>
        <w:t>209</w:t>
      </w:r>
      <w:r w:rsidR="002556C0">
        <w:rPr>
          <w:rFonts w:ascii="PT Astra Serif" w:hAnsi="PT Astra Serif"/>
          <w:sz w:val="24"/>
          <w:szCs w:val="24"/>
        </w:rPr>
        <w:t>)</w:t>
      </w:r>
      <w:r>
        <w:rPr>
          <w:rFonts w:ascii="PT Astra Serif" w:hAnsi="PT Astra Serif"/>
          <w:sz w:val="24"/>
          <w:szCs w:val="24"/>
        </w:rPr>
        <w:t>.</w:t>
      </w:r>
    </w:p>
    <w:p w:rsidR="00265297" w:rsidRDefault="00265297" w:rsidP="0026529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265297" w:rsidRDefault="00265297" w:rsidP="0026529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265297" w:rsidRDefault="00265297" w:rsidP="0026529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</w:t>
      </w:r>
      <w:r w:rsidR="002556C0">
        <w:rPr>
          <w:rFonts w:ascii="PT Astra Serif" w:hAnsi="PT Astra Serif"/>
          <w:sz w:val="24"/>
          <w:szCs w:val="24"/>
        </w:rPr>
        <w:t xml:space="preserve"> идентификационным номером: №</w:t>
      </w:r>
      <w:r w:rsidR="00343D57">
        <w:rPr>
          <w:rFonts w:ascii="PT Astra Serif" w:hAnsi="PT Astra Serif"/>
          <w:sz w:val="24"/>
          <w:szCs w:val="24"/>
        </w:rPr>
        <w:t>209</w:t>
      </w:r>
      <w:r>
        <w:rPr>
          <w:rFonts w:ascii="PT Astra Serif" w:hAnsi="PT Astra Serif"/>
          <w:sz w:val="24"/>
          <w:szCs w:val="24"/>
        </w:rPr>
        <w:t>.</w:t>
      </w:r>
    </w:p>
    <w:p w:rsidR="00265297" w:rsidRPr="00A77C23" w:rsidRDefault="00265297" w:rsidP="00A77C23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265297" w:rsidRDefault="00265297" w:rsidP="0026529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265297" w:rsidRDefault="00265297" w:rsidP="0026529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265297" w:rsidRDefault="00265297" w:rsidP="0026529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265297" w:rsidTr="00265297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297" w:rsidRDefault="0026529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297" w:rsidRDefault="0026529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 xml:space="preserve">Подпись члена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297" w:rsidRDefault="0026529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Член комиссии</w:t>
            </w:r>
          </w:p>
        </w:tc>
      </w:tr>
      <w:tr w:rsidR="00265297" w:rsidTr="00265297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7" w:rsidRDefault="00265297">
            <w:r w:rsidRPr="00920239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lastRenderedPageBreak/>
              <w:t>Мое решение</w:t>
            </w:r>
            <w:r w:rsidRPr="00920239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920239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7" w:rsidRDefault="0026529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265297" w:rsidRDefault="0026529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297" w:rsidRDefault="0026529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265297" w:rsidTr="00265297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7" w:rsidRDefault="00265297">
            <w:r w:rsidRPr="00920239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920239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920239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7" w:rsidRDefault="0026529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297" w:rsidRDefault="0026529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265297" w:rsidTr="00265297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7" w:rsidRDefault="00265297">
            <w:r w:rsidRPr="00920239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920239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920239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7" w:rsidRDefault="0026529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297" w:rsidRDefault="0026529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265297" w:rsidTr="00265297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7" w:rsidRDefault="00265297">
            <w:r w:rsidRPr="00920239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920239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920239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7" w:rsidRDefault="0026529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265297" w:rsidRDefault="0026529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297" w:rsidRDefault="0026529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265297" w:rsidTr="00265297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7" w:rsidRDefault="00265297">
            <w:r w:rsidRPr="00920239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920239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920239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7" w:rsidRDefault="0026529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265297" w:rsidRDefault="0026529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297" w:rsidRDefault="0026529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265297" w:rsidRDefault="00265297" w:rsidP="00265297">
      <w:pPr>
        <w:jc w:val="both"/>
        <w:rPr>
          <w:rFonts w:ascii="PT Serif" w:hAnsi="PT Serif"/>
          <w:b/>
          <w:sz w:val="24"/>
          <w:szCs w:val="24"/>
        </w:rPr>
      </w:pPr>
    </w:p>
    <w:p w:rsidR="00265297" w:rsidRDefault="00265297" w:rsidP="0026529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265297" w:rsidRDefault="00265297" w:rsidP="00265297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265297" w:rsidRDefault="00265297" w:rsidP="00265297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265297" w:rsidRDefault="00265297" w:rsidP="00265297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265297" w:rsidRDefault="00265297" w:rsidP="00265297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265297" w:rsidRDefault="00265297" w:rsidP="00265297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  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265297" w:rsidRDefault="00265297" w:rsidP="00265297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265297" w:rsidRDefault="00265297" w:rsidP="0026529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265297" w:rsidRDefault="00265297" w:rsidP="00265297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</w:p>
    <w:p w:rsidR="00F50C15" w:rsidRDefault="00F50C15" w:rsidP="00F50C15">
      <w:pPr>
        <w:jc w:val="both"/>
        <w:rPr>
          <w:color w:val="FF0000"/>
        </w:rPr>
      </w:pPr>
      <w:r>
        <w:rPr>
          <w:sz w:val="24"/>
          <w:szCs w:val="24"/>
        </w:rPr>
        <w:t>Представитель заказчика:                                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А.В. </w:t>
      </w:r>
      <w:proofErr w:type="spellStart"/>
      <w:r>
        <w:rPr>
          <w:rFonts w:ascii="PT Astra Serif" w:hAnsi="PT Astra Serif"/>
          <w:sz w:val="24"/>
          <w:szCs w:val="24"/>
        </w:rPr>
        <w:t>Ящук</w:t>
      </w:r>
      <w:proofErr w:type="spellEnd"/>
    </w:p>
    <w:p w:rsidR="00265297" w:rsidRDefault="00265297" w:rsidP="00265297">
      <w:pPr>
        <w:tabs>
          <w:tab w:val="left" w:pos="709"/>
        </w:tabs>
        <w:ind w:left="567"/>
      </w:pPr>
    </w:p>
    <w:p w:rsidR="00265297" w:rsidRDefault="00265297" w:rsidP="00265297"/>
    <w:p w:rsidR="00265297" w:rsidRDefault="00265297" w:rsidP="00265297"/>
    <w:p w:rsidR="00265297" w:rsidRDefault="00265297" w:rsidP="00265297"/>
    <w:p w:rsidR="00265297" w:rsidRDefault="00265297" w:rsidP="00265297"/>
    <w:p w:rsidR="00265297" w:rsidRDefault="00265297" w:rsidP="00265297"/>
    <w:p w:rsidR="00265297" w:rsidRDefault="00265297" w:rsidP="00265297"/>
    <w:p w:rsidR="00265297" w:rsidRDefault="00265297" w:rsidP="00265297"/>
    <w:p w:rsidR="00265297" w:rsidRDefault="00265297" w:rsidP="00265297"/>
    <w:p w:rsidR="004427E4" w:rsidRDefault="004427E4"/>
    <w:sectPr w:rsidR="004427E4" w:rsidSect="0026529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3A0"/>
    <w:rsid w:val="002556C0"/>
    <w:rsid w:val="00265297"/>
    <w:rsid w:val="00343D57"/>
    <w:rsid w:val="004427E4"/>
    <w:rsid w:val="00A77C23"/>
    <w:rsid w:val="00CA59EF"/>
    <w:rsid w:val="00DC03A0"/>
    <w:rsid w:val="00F5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29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529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26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265297"/>
    <w:pPr>
      <w:ind w:left="720"/>
      <w:contextualSpacing/>
    </w:pPr>
  </w:style>
  <w:style w:type="paragraph" w:customStyle="1" w:styleId="2140">
    <w:name w:val="2140"/>
    <w:aliases w:val="bqiaagaaeyqcaaagiaiaaanbbqaabu8faaaaaaaaaaaaaaaaaaaaaaaaaaaaaaaaaaaaaaaaaaaaaaaaaaaaaaaaaaaaaaaaaaaaaaaaaaaaaaaaaaaaaaaaaaaaaaaaaaaaaaaaaaaaaaaaaaaaaaaaaaaaaaaaaaaaaaaaaaaaaaaaaaaaaaaaaaaaaaaaaaaaaaaaaaaaaaaaaaaaaaaaaaaaaaaaaaaaaaaa"/>
    <w:basedOn w:val="a"/>
    <w:rsid w:val="00265297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docdata">
    <w:name w:val="docdata"/>
    <w:aliases w:val="docy,v5,2445,bqiaagaaeyqcaaagiaiaaanybgaabyagaaaaaaaaaaaaaaaaaaaaaaaaaaaaaaaaaaaaaaaaaaaaaaaaaaaaaaaaaaaaaaaaaaaaaaaaaaaaaaaaaaaaaaaaaaaaaaaaaaaaaaaaaaaaaaaaaaaaaaaaaaaaaaaaaaaaaaaaaaaaaaaaaaaaaaaaaaaaaaaaaaaaaaaaaaaaaaaaaaaaaaaaaaaaaaaaaaaaaaaa"/>
    <w:basedOn w:val="a0"/>
    <w:rsid w:val="00265297"/>
  </w:style>
  <w:style w:type="paragraph" w:customStyle="1" w:styleId="ConsPlusNormal">
    <w:name w:val="ConsPlusNormal"/>
    <w:uiPriority w:val="99"/>
    <w:rsid w:val="002652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255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29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529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26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265297"/>
    <w:pPr>
      <w:ind w:left="720"/>
      <w:contextualSpacing/>
    </w:pPr>
  </w:style>
  <w:style w:type="paragraph" w:customStyle="1" w:styleId="2140">
    <w:name w:val="2140"/>
    <w:aliases w:val="bqiaagaaeyqcaaagiaiaaanbbqaabu8faaaaaaaaaaaaaaaaaaaaaaaaaaaaaaaaaaaaaaaaaaaaaaaaaaaaaaaaaaaaaaaaaaaaaaaaaaaaaaaaaaaaaaaaaaaaaaaaaaaaaaaaaaaaaaaaaaaaaaaaaaaaaaaaaaaaaaaaaaaaaaaaaaaaaaaaaaaaaaaaaaaaaaaaaaaaaaaaaaaaaaaaaaaaaaaaaaaaaaaa"/>
    <w:basedOn w:val="a"/>
    <w:rsid w:val="00265297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docdata">
    <w:name w:val="docdata"/>
    <w:aliases w:val="docy,v5,2445,bqiaagaaeyqcaaagiaiaaanybgaabyagaaaaaaaaaaaaaaaaaaaaaaaaaaaaaaaaaaaaaaaaaaaaaaaaaaaaaaaaaaaaaaaaaaaaaaaaaaaaaaaaaaaaaaaaaaaaaaaaaaaaaaaaaaaaaaaaaaaaaaaaaaaaaaaaaaaaaaaaaaaaaaaaaaaaaaaaaaaaaaaaaaaaaaaaaaaaaaaaaaaaaaaaaaaaaaaaaaaaaaaa"/>
    <w:basedOn w:val="a0"/>
    <w:rsid w:val="00265297"/>
  </w:style>
  <w:style w:type="paragraph" w:customStyle="1" w:styleId="ConsPlusNormal">
    <w:name w:val="ConsPlusNormal"/>
    <w:uiPriority w:val="99"/>
    <w:rsid w:val="002652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255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2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730</Words>
  <Characters>4167</Characters>
  <Application>Microsoft Office Word</Application>
  <DocSecurity>0</DocSecurity>
  <Lines>34</Lines>
  <Paragraphs>9</Paragraphs>
  <ScaleCrop>false</ScaleCrop>
  <Company/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7</cp:revision>
  <dcterms:created xsi:type="dcterms:W3CDTF">2024-12-11T04:22:00Z</dcterms:created>
  <dcterms:modified xsi:type="dcterms:W3CDTF">2024-12-12T07:29:00Z</dcterms:modified>
</cp:coreProperties>
</file>