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FA3D4A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FA3D4A">
        <w:rPr>
          <w:rFonts w:ascii="PT Astra Serif" w:hAnsi="PT Astra Serif"/>
          <w:spacing w:val="-6"/>
        </w:rPr>
        <w:t>8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FA3D4A">
        <w:rPr>
          <w:rFonts w:ascii="PT Astra Serif" w:hAnsi="PT Astra Serif"/>
          <w:bCs/>
          <w:sz w:val="24"/>
          <w:szCs w:val="24"/>
        </w:rPr>
        <w:t>8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FA3D4A" w:rsidRPr="004D3C91">
        <w:rPr>
          <w:rFonts w:ascii="PT Astra Serif" w:hAnsi="PT Astra Serif"/>
          <w:sz w:val="24"/>
          <w:szCs w:val="24"/>
        </w:rPr>
        <w:t>2</w:t>
      </w:r>
      <w:r w:rsidR="00FA3D4A">
        <w:rPr>
          <w:rFonts w:ascii="PT Astra Serif" w:hAnsi="PT Astra Serif"/>
          <w:sz w:val="24"/>
          <w:szCs w:val="24"/>
        </w:rPr>
        <w:t>5</w:t>
      </w:r>
      <w:r w:rsidR="00FA3D4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FA3D4A">
        <w:rPr>
          <w:rFonts w:ascii="PT Astra Serif" w:hAnsi="PT Astra Serif"/>
          <w:sz w:val="24"/>
          <w:szCs w:val="24"/>
        </w:rPr>
        <w:t>12</w:t>
      </w:r>
      <w:r w:rsidR="00FA3D4A" w:rsidRPr="004D3C91">
        <w:rPr>
          <w:rFonts w:ascii="PT Astra Serif" w:hAnsi="PT Astra Serif"/>
          <w:sz w:val="24"/>
          <w:szCs w:val="24"/>
        </w:rPr>
        <w:t xml:space="preserve"> </w:t>
      </w:r>
      <w:r w:rsidR="00FA3D4A" w:rsidRPr="00FA3D4A">
        <w:rPr>
          <w:rFonts w:ascii="PT Astra Serif" w:hAnsi="PT Astra Serif"/>
          <w:sz w:val="24"/>
          <w:szCs w:val="24"/>
        </w:rPr>
        <w:t>133</w:t>
      </w:r>
      <w:r w:rsidR="00FA3D4A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6E7389">
        <w:t xml:space="preserve">6 622 344 </w:t>
      </w:r>
      <w:r w:rsidRPr="00425FC4">
        <w:rPr>
          <w:rFonts w:ascii="PT Astra Serif" w:hAnsi="PT Astra Serif"/>
        </w:rPr>
        <w:t>рубл</w:t>
      </w:r>
      <w:r w:rsidR="006E7389">
        <w:rPr>
          <w:rFonts w:ascii="PT Astra Serif" w:hAnsi="PT Astra Serif"/>
        </w:rPr>
        <w:t>я</w:t>
      </w:r>
      <w:r w:rsidR="00785F1D" w:rsidRPr="00425FC4">
        <w:rPr>
          <w:rFonts w:ascii="PT Astra Serif" w:hAnsi="PT Astra Serif"/>
        </w:rPr>
        <w:t xml:space="preserve"> </w:t>
      </w:r>
      <w:r w:rsidR="006E7389">
        <w:rPr>
          <w:rFonts w:ascii="PT Astra Serif" w:hAnsi="PT Astra Serif"/>
        </w:rPr>
        <w:t>0</w:t>
      </w:r>
      <w:r w:rsidR="00785F1D" w:rsidRPr="00425FC4">
        <w:rPr>
          <w:rFonts w:ascii="PT Astra Serif" w:hAnsi="PT Astra Serif"/>
        </w:rPr>
        <w:t>0</w:t>
      </w:r>
      <w:r w:rsidR="0018569F" w:rsidRPr="00425FC4">
        <w:rPr>
          <w:rFonts w:ascii="PT Astra Serif" w:hAnsi="PT Astra Serif"/>
        </w:rPr>
        <w:t xml:space="preserve"> копеек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76F0F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существлении закупки заявку на участие в закупке с идентификационным номером: № </w:t>
      </w:r>
      <w:r w:rsidR="00A76F0F">
        <w:rPr>
          <w:rFonts w:ascii="PT Astra Serif" w:hAnsi="PT Astra Serif"/>
          <w:sz w:val="24"/>
          <w:szCs w:val="24"/>
        </w:rPr>
        <w:t>84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6F0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6F0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6F0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76F0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A76F0F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76F0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45E38"/>
    <w:rsid w:val="0018569F"/>
    <w:rsid w:val="001E67D4"/>
    <w:rsid w:val="003C1B30"/>
    <w:rsid w:val="00425FC4"/>
    <w:rsid w:val="004649A0"/>
    <w:rsid w:val="006E7389"/>
    <w:rsid w:val="00785F1D"/>
    <w:rsid w:val="0079625E"/>
    <w:rsid w:val="008B6244"/>
    <w:rsid w:val="009F77B9"/>
    <w:rsid w:val="00A332DA"/>
    <w:rsid w:val="00A76F0F"/>
    <w:rsid w:val="00B2165C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720</Words>
  <Characters>4107</Characters>
  <Application>Microsoft Office Word</Application>
  <DocSecurity>0</DocSecurity>
  <Lines>34</Lines>
  <Paragraphs>9</Paragraphs>
  <ScaleCrop>false</ScaleCrop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23</cp:revision>
  <dcterms:created xsi:type="dcterms:W3CDTF">2025-03-05T11:07:00Z</dcterms:created>
  <dcterms:modified xsi:type="dcterms:W3CDTF">2025-03-12T06:51:00Z</dcterms:modified>
</cp:coreProperties>
</file>