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22" w:rsidRDefault="002D4034" w:rsidP="009B3222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752600" cy="5715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44" w:rsidRPr="00412AF0" w:rsidRDefault="00412AF0" w:rsidP="009B322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12A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1144" w:rsidRPr="00412AF0">
                              <w:rPr>
                                <w:b/>
                                <w:sz w:val="24"/>
                                <w:szCs w:val="24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in;margin-top:0;width:13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" strokecolor="white">
                <v:textbox>
                  <w:txbxContent>
                    <w:p w:rsidR="00341144" w:rsidRPr="00412AF0" w:rsidRDefault="00412AF0" w:rsidP="009B322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412AF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41144" w:rsidRPr="00412AF0">
                        <w:rPr>
                          <w:b/>
                          <w:sz w:val="24"/>
                          <w:szCs w:val="24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9B3222">
        <w:rPr>
          <w:noProof/>
        </w:rPr>
        <w:drawing>
          <wp:inline distT="0" distB="0" distL="0" distR="0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22" w:rsidRDefault="009B3222" w:rsidP="009B3222">
      <w:pPr>
        <w:jc w:val="center"/>
        <w:rPr>
          <w:sz w:val="24"/>
          <w:szCs w:val="24"/>
        </w:rPr>
      </w:pPr>
    </w:p>
    <w:p w:rsidR="009B3222" w:rsidRDefault="009B3222" w:rsidP="009B3222">
      <w:pPr>
        <w:pStyle w:val="5"/>
        <w:rPr>
          <w:spacing w:val="20"/>
        </w:rPr>
      </w:pPr>
      <w:r>
        <w:rPr>
          <w:spacing w:val="20"/>
        </w:rPr>
        <w:t>АДМИНИСТРАЦИЯ ГОРОДА ЮГОРСКА</w:t>
      </w:r>
    </w:p>
    <w:p w:rsidR="009B3222" w:rsidRDefault="009B3222" w:rsidP="009B3222">
      <w:pPr>
        <w:pStyle w:val="1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9B3222" w:rsidRDefault="009B3222" w:rsidP="009B3222">
      <w:pPr>
        <w:jc w:val="center"/>
        <w:rPr>
          <w:sz w:val="28"/>
          <w:szCs w:val="28"/>
        </w:rPr>
      </w:pPr>
    </w:p>
    <w:p w:rsidR="009B3222" w:rsidRDefault="009B3222" w:rsidP="009B3222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B3222" w:rsidRDefault="009B3222" w:rsidP="009B3222">
      <w:pPr>
        <w:jc w:val="center"/>
        <w:rPr>
          <w:sz w:val="36"/>
          <w:szCs w:val="36"/>
        </w:rPr>
      </w:pPr>
    </w:p>
    <w:p w:rsidR="009B3222" w:rsidRDefault="009B3222" w:rsidP="009B3222">
      <w:pPr>
        <w:jc w:val="center"/>
        <w:rPr>
          <w:sz w:val="36"/>
          <w:szCs w:val="36"/>
        </w:rPr>
      </w:pPr>
    </w:p>
    <w:p w:rsidR="009B3222" w:rsidRDefault="009B3222" w:rsidP="009B3222">
      <w:pPr>
        <w:pStyle w:val="3"/>
        <w:rPr>
          <w:sz w:val="24"/>
          <w:szCs w:val="24"/>
        </w:rPr>
      </w:pPr>
      <w:r>
        <w:rPr>
          <w:sz w:val="24"/>
        </w:rPr>
        <w:t>от </w:t>
      </w:r>
      <w:r w:rsidR="0078059E">
        <w:rPr>
          <w:sz w:val="24"/>
        </w:rPr>
        <w:t>15 марта 2016 года</w:t>
      </w:r>
      <w:r w:rsidRPr="00CB4300"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                     № </w:t>
      </w:r>
      <w:r w:rsidR="0078059E">
        <w:rPr>
          <w:sz w:val="24"/>
        </w:rPr>
        <w:t>564</w:t>
      </w:r>
      <w:r>
        <w:rPr>
          <w:sz w:val="24"/>
        </w:rPr>
        <w:br/>
      </w:r>
    </w:p>
    <w:p w:rsidR="009B3222" w:rsidRDefault="009B3222" w:rsidP="009B3222">
      <w:pPr>
        <w:pStyle w:val="3"/>
        <w:rPr>
          <w:sz w:val="24"/>
          <w:szCs w:val="24"/>
        </w:rPr>
      </w:pPr>
    </w:p>
    <w:p w:rsidR="006B2352" w:rsidRDefault="009B3222" w:rsidP="009B322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CB6550">
        <w:rPr>
          <w:rFonts w:ascii="Times New Roman" w:hAnsi="Times New Roman"/>
          <w:sz w:val="24"/>
          <w:szCs w:val="24"/>
        </w:rPr>
        <w:t>внесении изменений</w:t>
      </w:r>
      <w:r w:rsidR="006B2352">
        <w:rPr>
          <w:rFonts w:ascii="Times New Roman" w:hAnsi="Times New Roman"/>
          <w:sz w:val="24"/>
          <w:szCs w:val="24"/>
        </w:rPr>
        <w:t xml:space="preserve"> </w:t>
      </w:r>
      <w:r w:rsidR="002456AA">
        <w:rPr>
          <w:rFonts w:ascii="Times New Roman" w:hAnsi="Times New Roman"/>
          <w:sz w:val="24"/>
          <w:szCs w:val="24"/>
        </w:rPr>
        <w:t>в</w:t>
      </w:r>
      <w:r w:rsidR="00CB6550">
        <w:rPr>
          <w:rFonts w:ascii="Times New Roman" w:hAnsi="Times New Roman"/>
          <w:sz w:val="24"/>
          <w:szCs w:val="24"/>
        </w:rPr>
        <w:t xml:space="preserve"> постановление </w:t>
      </w:r>
    </w:p>
    <w:p w:rsidR="006B2352" w:rsidRDefault="00CB6550" w:rsidP="009B322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Югорска </w:t>
      </w:r>
    </w:p>
    <w:p w:rsidR="009B3222" w:rsidRDefault="00CB6550" w:rsidP="009B322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31.10.2013 №</w:t>
      </w:r>
      <w:r w:rsidR="002329F7">
        <w:rPr>
          <w:rFonts w:ascii="Times New Roman" w:hAnsi="Times New Roman"/>
          <w:sz w:val="24"/>
          <w:szCs w:val="24"/>
        </w:rPr>
        <w:t xml:space="preserve"> </w:t>
      </w:r>
      <w:r w:rsidR="002456AA">
        <w:rPr>
          <w:rFonts w:ascii="Times New Roman" w:hAnsi="Times New Roman"/>
          <w:sz w:val="24"/>
          <w:szCs w:val="24"/>
        </w:rPr>
        <w:t>3272</w:t>
      </w:r>
    </w:p>
    <w:p w:rsidR="00B0231D" w:rsidRDefault="00B0231D" w:rsidP="00B0231D">
      <w:pPr>
        <w:pStyle w:val="11"/>
        <w:tabs>
          <w:tab w:val="left" w:pos="9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03280" w:rsidRDefault="00003280" w:rsidP="009B3222">
      <w:pPr>
        <w:pStyle w:val="11"/>
        <w:rPr>
          <w:rFonts w:ascii="Times New Roman" w:hAnsi="Times New Roman"/>
          <w:sz w:val="24"/>
          <w:szCs w:val="24"/>
        </w:rPr>
      </w:pPr>
    </w:p>
    <w:p w:rsidR="00F6507E" w:rsidRPr="00CB4300" w:rsidRDefault="001C70A2" w:rsidP="009B3222">
      <w:pPr>
        <w:pStyle w:val="ConsPlusTitle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постановлением администрации города Югорска от 07.10.2013 № 2906 «О муниципальных и ведомственных целевых программах города Югорска»</w:t>
      </w:r>
      <w:r w:rsidR="00BF039C">
        <w:rPr>
          <w:b w:val="0"/>
          <w:sz w:val="24"/>
          <w:szCs w:val="24"/>
        </w:rPr>
        <w:t>, в целях уточнения объема финансирования программных мероприятий на 2016 год</w:t>
      </w:r>
      <w:r w:rsidR="00B0231D">
        <w:rPr>
          <w:b w:val="0"/>
          <w:sz w:val="24"/>
          <w:szCs w:val="24"/>
        </w:rPr>
        <w:t>:</w:t>
      </w:r>
    </w:p>
    <w:p w:rsidR="009B3222" w:rsidRDefault="005E17CC" w:rsidP="005E17CC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BF039C">
        <w:rPr>
          <w:b w:val="0"/>
          <w:sz w:val="24"/>
          <w:szCs w:val="24"/>
        </w:rPr>
        <w:t xml:space="preserve">  </w:t>
      </w:r>
      <w:proofErr w:type="gramStart"/>
      <w:r w:rsidR="00995378">
        <w:rPr>
          <w:b w:val="0"/>
          <w:sz w:val="24"/>
          <w:szCs w:val="24"/>
        </w:rPr>
        <w:t xml:space="preserve">Внести в </w:t>
      </w:r>
      <w:r w:rsidR="00E00FA9">
        <w:rPr>
          <w:b w:val="0"/>
          <w:sz w:val="24"/>
          <w:szCs w:val="24"/>
        </w:rPr>
        <w:t xml:space="preserve">приложение к </w:t>
      </w:r>
      <w:r w:rsidR="00995378">
        <w:rPr>
          <w:b w:val="0"/>
          <w:sz w:val="24"/>
          <w:szCs w:val="24"/>
        </w:rPr>
        <w:t>постановлени</w:t>
      </w:r>
      <w:r w:rsidR="00E00FA9">
        <w:rPr>
          <w:b w:val="0"/>
          <w:sz w:val="24"/>
          <w:szCs w:val="24"/>
        </w:rPr>
        <w:t xml:space="preserve">ю </w:t>
      </w:r>
      <w:r w:rsidR="00995378">
        <w:rPr>
          <w:b w:val="0"/>
          <w:sz w:val="24"/>
          <w:szCs w:val="24"/>
        </w:rPr>
        <w:t>администрации города Югорска от 31.10.2013 №</w:t>
      </w:r>
      <w:r w:rsidR="002329F7">
        <w:rPr>
          <w:b w:val="0"/>
          <w:sz w:val="24"/>
          <w:szCs w:val="24"/>
        </w:rPr>
        <w:t xml:space="preserve"> </w:t>
      </w:r>
      <w:r w:rsidR="00995378">
        <w:rPr>
          <w:b w:val="0"/>
          <w:sz w:val="24"/>
          <w:szCs w:val="24"/>
        </w:rPr>
        <w:t>3272 «</w:t>
      </w:r>
      <w:r w:rsidR="00134993">
        <w:rPr>
          <w:b w:val="0"/>
          <w:sz w:val="24"/>
          <w:szCs w:val="24"/>
        </w:rPr>
        <w:t>О муниципальной программе города Югорска «</w:t>
      </w:r>
      <w:r w:rsidR="00995378">
        <w:rPr>
          <w:b w:val="0"/>
          <w:sz w:val="24"/>
          <w:szCs w:val="24"/>
        </w:rPr>
        <w:t xml:space="preserve">Благоустройство города Югорска на 2014-2020 годы» </w:t>
      </w:r>
      <w:r w:rsidR="00DE6EED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с изменениями</w:t>
      </w:r>
      <w:r w:rsidR="00DE6EED">
        <w:rPr>
          <w:b w:val="0"/>
          <w:sz w:val="24"/>
          <w:szCs w:val="24"/>
        </w:rPr>
        <w:t xml:space="preserve"> от 07.05.2014 №</w:t>
      </w:r>
      <w:r w:rsidR="003D630A">
        <w:rPr>
          <w:b w:val="0"/>
          <w:sz w:val="24"/>
          <w:szCs w:val="24"/>
        </w:rPr>
        <w:t xml:space="preserve"> </w:t>
      </w:r>
      <w:r w:rsidR="00DE6EED">
        <w:rPr>
          <w:b w:val="0"/>
          <w:sz w:val="24"/>
          <w:szCs w:val="24"/>
        </w:rPr>
        <w:t>2050</w:t>
      </w:r>
      <w:r w:rsidR="00A92D44">
        <w:rPr>
          <w:b w:val="0"/>
          <w:sz w:val="24"/>
          <w:szCs w:val="24"/>
        </w:rPr>
        <w:t>, от 09.07.2014 № 3308</w:t>
      </w:r>
      <w:r w:rsidR="003D630A">
        <w:rPr>
          <w:b w:val="0"/>
          <w:sz w:val="24"/>
          <w:szCs w:val="24"/>
        </w:rPr>
        <w:t>, от 05.08.2014 № 3990</w:t>
      </w:r>
      <w:r w:rsidR="00A01043">
        <w:rPr>
          <w:b w:val="0"/>
          <w:sz w:val="24"/>
          <w:szCs w:val="24"/>
        </w:rPr>
        <w:t>, от 18.11.2014 №</w:t>
      </w:r>
      <w:r w:rsidR="00BF039C">
        <w:rPr>
          <w:b w:val="0"/>
          <w:sz w:val="24"/>
          <w:szCs w:val="24"/>
        </w:rPr>
        <w:t xml:space="preserve"> </w:t>
      </w:r>
      <w:r w:rsidR="00A01043">
        <w:rPr>
          <w:b w:val="0"/>
          <w:sz w:val="24"/>
          <w:szCs w:val="24"/>
        </w:rPr>
        <w:t>6242, от 25.11.2014 №</w:t>
      </w:r>
      <w:r w:rsidR="00BF039C">
        <w:rPr>
          <w:b w:val="0"/>
          <w:sz w:val="24"/>
          <w:szCs w:val="24"/>
        </w:rPr>
        <w:t xml:space="preserve"> </w:t>
      </w:r>
      <w:r w:rsidR="00A01043">
        <w:rPr>
          <w:b w:val="0"/>
          <w:sz w:val="24"/>
          <w:szCs w:val="24"/>
        </w:rPr>
        <w:t>6406</w:t>
      </w:r>
      <w:r w:rsidR="00A23238">
        <w:rPr>
          <w:b w:val="0"/>
          <w:sz w:val="24"/>
          <w:szCs w:val="24"/>
        </w:rPr>
        <w:t>, от 26.05.2015 № 2134</w:t>
      </w:r>
      <w:r w:rsidR="00FD4104">
        <w:rPr>
          <w:b w:val="0"/>
          <w:sz w:val="24"/>
          <w:szCs w:val="24"/>
        </w:rPr>
        <w:t>, от 26.08.2015 № 2872</w:t>
      </w:r>
      <w:r w:rsidR="00327D7C">
        <w:rPr>
          <w:b w:val="0"/>
          <w:sz w:val="24"/>
          <w:szCs w:val="24"/>
        </w:rPr>
        <w:t xml:space="preserve">, </w:t>
      </w:r>
      <w:r w:rsidR="00327D7C" w:rsidRPr="00CD5E1B">
        <w:rPr>
          <w:b w:val="0"/>
          <w:sz w:val="24"/>
          <w:szCs w:val="24"/>
        </w:rPr>
        <w:t>от 26.11.2015 № 3426</w:t>
      </w:r>
      <w:r w:rsidR="00CD5E1B">
        <w:rPr>
          <w:b w:val="0"/>
          <w:color w:val="0000FF"/>
          <w:sz w:val="24"/>
          <w:szCs w:val="24"/>
        </w:rPr>
        <w:t xml:space="preserve">, </w:t>
      </w:r>
      <w:r w:rsidR="00CD5E1B" w:rsidRPr="009E19CF">
        <w:rPr>
          <w:b w:val="0"/>
          <w:sz w:val="24"/>
          <w:szCs w:val="24"/>
        </w:rPr>
        <w:t>от 16.12.2015 №3619 от 21.12.2015 № 3721</w:t>
      </w:r>
      <w:r w:rsidR="00C00D00" w:rsidRPr="009E19CF">
        <w:rPr>
          <w:b w:val="0"/>
          <w:sz w:val="24"/>
          <w:szCs w:val="24"/>
        </w:rPr>
        <w:t xml:space="preserve">, </w:t>
      </w:r>
      <w:r w:rsidR="00C00D00" w:rsidRPr="00412AF0">
        <w:rPr>
          <w:b w:val="0"/>
          <w:sz w:val="24"/>
          <w:szCs w:val="24"/>
        </w:rPr>
        <w:t>от 19.02.2016 № 393</w:t>
      </w:r>
      <w:r w:rsidR="00DE6EED" w:rsidRPr="00412AF0">
        <w:rPr>
          <w:b w:val="0"/>
          <w:sz w:val="24"/>
          <w:szCs w:val="24"/>
        </w:rPr>
        <w:t xml:space="preserve">) </w:t>
      </w:r>
      <w:r w:rsidR="00995378">
        <w:rPr>
          <w:b w:val="0"/>
          <w:sz w:val="24"/>
          <w:szCs w:val="24"/>
        </w:rPr>
        <w:t>следующие изменения:</w:t>
      </w:r>
      <w:proofErr w:type="gramEnd"/>
    </w:p>
    <w:p w:rsidR="00A01043" w:rsidRDefault="00A01043" w:rsidP="005E17CC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</w:t>
      </w:r>
      <w:r w:rsidR="00BF039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 </w:t>
      </w:r>
      <w:r w:rsidR="00F16ED3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аспорте муниципальной программы строку «Финансовое обеспечение муниципальной программы» изложить в новой редакции (приложение 1).</w:t>
      </w:r>
    </w:p>
    <w:p w:rsidR="00F13BC1" w:rsidRDefault="00E00FA9" w:rsidP="00F13B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01043">
        <w:rPr>
          <w:sz w:val="24"/>
          <w:szCs w:val="24"/>
        </w:rPr>
        <w:t>2</w:t>
      </w:r>
      <w:r>
        <w:rPr>
          <w:sz w:val="24"/>
          <w:szCs w:val="24"/>
        </w:rPr>
        <w:t>. Т</w:t>
      </w:r>
      <w:r w:rsidR="00F13BC1" w:rsidRPr="00F13BC1">
        <w:rPr>
          <w:sz w:val="24"/>
          <w:szCs w:val="24"/>
        </w:rPr>
        <w:t>аблиц</w:t>
      </w:r>
      <w:r w:rsidR="00F833B5">
        <w:rPr>
          <w:sz w:val="24"/>
          <w:szCs w:val="24"/>
        </w:rPr>
        <w:t>у</w:t>
      </w:r>
      <w:r w:rsidR="005E17CC">
        <w:rPr>
          <w:sz w:val="24"/>
          <w:szCs w:val="24"/>
        </w:rPr>
        <w:t xml:space="preserve"> 2</w:t>
      </w:r>
      <w:r w:rsidR="00F13BC1">
        <w:rPr>
          <w:sz w:val="24"/>
          <w:szCs w:val="24"/>
        </w:rPr>
        <w:t xml:space="preserve"> изложить в новой редакции (приложение</w:t>
      </w:r>
      <w:r w:rsidR="00270B1B">
        <w:rPr>
          <w:sz w:val="24"/>
          <w:szCs w:val="24"/>
        </w:rPr>
        <w:t xml:space="preserve"> 2</w:t>
      </w:r>
      <w:r w:rsidR="00F13BC1">
        <w:rPr>
          <w:sz w:val="24"/>
          <w:szCs w:val="24"/>
        </w:rPr>
        <w:t>).</w:t>
      </w:r>
    </w:p>
    <w:p w:rsidR="009B3222" w:rsidRDefault="00995378" w:rsidP="009B32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B3222">
        <w:rPr>
          <w:sz w:val="24"/>
          <w:szCs w:val="24"/>
        </w:rPr>
        <w:t>. Опубликовать постановление в газете «Югорский вестник» и разместить на официальном сайте администрации города Югорска.</w:t>
      </w:r>
    </w:p>
    <w:p w:rsidR="002C0281" w:rsidRPr="00927F01" w:rsidRDefault="002C0281" w:rsidP="002C0281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Настоящее постановление вступает в силу </w:t>
      </w:r>
      <w:r w:rsidR="00CB4300">
        <w:rPr>
          <w:sz w:val="24"/>
          <w:szCs w:val="24"/>
        </w:rPr>
        <w:t>после его официального опубликования в газете «Югорский вестник»</w:t>
      </w:r>
      <w:r w:rsidR="00F13BC1">
        <w:rPr>
          <w:sz w:val="24"/>
          <w:szCs w:val="24"/>
        </w:rPr>
        <w:t>.</w:t>
      </w:r>
    </w:p>
    <w:p w:rsidR="002C0281" w:rsidRDefault="002C0281" w:rsidP="002C028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администрации города  – директора департамента жилищно-коммунального и строительного комплекса  В.К. </w:t>
      </w:r>
      <w:proofErr w:type="spellStart"/>
      <w:r>
        <w:rPr>
          <w:sz w:val="24"/>
          <w:szCs w:val="24"/>
        </w:rPr>
        <w:t>Бандурина</w:t>
      </w:r>
      <w:proofErr w:type="spellEnd"/>
      <w:r>
        <w:rPr>
          <w:sz w:val="24"/>
          <w:szCs w:val="24"/>
        </w:rPr>
        <w:t>.</w:t>
      </w:r>
    </w:p>
    <w:p w:rsidR="00AC6B3C" w:rsidRDefault="00AC6B3C" w:rsidP="009B3222">
      <w:pPr>
        <w:pStyle w:val="3"/>
        <w:rPr>
          <w:sz w:val="24"/>
          <w:szCs w:val="24"/>
        </w:rPr>
      </w:pPr>
    </w:p>
    <w:p w:rsidR="00AC6B3C" w:rsidRDefault="00AC6B3C" w:rsidP="009B3222">
      <w:pPr>
        <w:pStyle w:val="3"/>
        <w:rPr>
          <w:sz w:val="24"/>
          <w:szCs w:val="24"/>
        </w:rPr>
      </w:pPr>
    </w:p>
    <w:p w:rsidR="00412AF0" w:rsidRDefault="00412AF0" w:rsidP="009B3222">
      <w:pPr>
        <w:pStyle w:val="3"/>
        <w:rPr>
          <w:sz w:val="24"/>
          <w:szCs w:val="24"/>
        </w:rPr>
      </w:pPr>
    </w:p>
    <w:p w:rsidR="009B3222" w:rsidRDefault="00CF45C9" w:rsidP="009B32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9B3222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9B3222">
        <w:rPr>
          <w:b/>
          <w:sz w:val="24"/>
          <w:szCs w:val="24"/>
        </w:rPr>
        <w:t xml:space="preserve"> </w:t>
      </w:r>
      <w:r w:rsidR="004E63A8">
        <w:rPr>
          <w:b/>
          <w:sz w:val="24"/>
          <w:szCs w:val="24"/>
        </w:rPr>
        <w:t xml:space="preserve">администрации </w:t>
      </w:r>
      <w:r w:rsidR="009B3222">
        <w:rPr>
          <w:b/>
          <w:sz w:val="24"/>
          <w:szCs w:val="24"/>
        </w:rPr>
        <w:t xml:space="preserve">города Югорска                                                  </w:t>
      </w:r>
      <w:r w:rsidR="004E63A8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>М.И. Бодак</w:t>
      </w:r>
    </w:p>
    <w:p w:rsidR="009B3222" w:rsidRDefault="009B3222" w:rsidP="009B3222">
      <w:pPr>
        <w:rPr>
          <w:i/>
        </w:rPr>
      </w:pPr>
    </w:p>
    <w:p w:rsidR="00F8317E" w:rsidRDefault="00F8317E" w:rsidP="009B3222">
      <w:pPr>
        <w:rPr>
          <w:i/>
        </w:rPr>
      </w:pPr>
    </w:p>
    <w:p w:rsidR="00CF45C9" w:rsidRDefault="00CF45C9" w:rsidP="009B3222">
      <w:pPr>
        <w:rPr>
          <w:i/>
        </w:rPr>
      </w:pPr>
    </w:p>
    <w:p w:rsidR="007A758C" w:rsidRDefault="007A758C" w:rsidP="009B3222">
      <w:pPr>
        <w:rPr>
          <w:i/>
        </w:rPr>
      </w:pPr>
    </w:p>
    <w:p w:rsidR="007A758C" w:rsidRDefault="007A758C" w:rsidP="009B3222">
      <w:pPr>
        <w:rPr>
          <w:i/>
        </w:rPr>
      </w:pPr>
    </w:p>
    <w:p w:rsidR="007A758C" w:rsidRDefault="007A758C" w:rsidP="009B3222">
      <w:pPr>
        <w:rPr>
          <w:i/>
        </w:rPr>
      </w:pPr>
    </w:p>
    <w:p w:rsidR="007A758C" w:rsidRDefault="007A758C" w:rsidP="009B3222">
      <w:pPr>
        <w:rPr>
          <w:i/>
        </w:rPr>
      </w:pPr>
    </w:p>
    <w:p w:rsidR="00AF37FB" w:rsidRDefault="00AF37FB" w:rsidP="009B3222">
      <w:pPr>
        <w:rPr>
          <w:i/>
        </w:rPr>
      </w:pPr>
    </w:p>
    <w:p w:rsidR="00AF37FB" w:rsidRDefault="00AF37FB" w:rsidP="009B3222">
      <w:pPr>
        <w:rPr>
          <w:i/>
        </w:rPr>
      </w:pPr>
    </w:p>
    <w:p w:rsidR="00AF37FB" w:rsidRDefault="00AF37FB" w:rsidP="009B3222">
      <w:pPr>
        <w:rPr>
          <w:i/>
        </w:rPr>
      </w:pPr>
    </w:p>
    <w:p w:rsidR="00AF37FB" w:rsidRDefault="00AF37FB" w:rsidP="009B3222">
      <w:pPr>
        <w:rPr>
          <w:i/>
        </w:rPr>
      </w:pPr>
    </w:p>
    <w:p w:rsidR="00B0231D" w:rsidRDefault="00B0231D" w:rsidP="009B3222">
      <w:pPr>
        <w:rPr>
          <w:i/>
        </w:rPr>
      </w:pPr>
    </w:p>
    <w:p w:rsidR="008D4F6B" w:rsidRDefault="008D4F6B" w:rsidP="009B3222">
      <w:pPr>
        <w:rPr>
          <w:i/>
        </w:rPr>
      </w:pPr>
    </w:p>
    <w:p w:rsidR="00AF37FB" w:rsidRDefault="00AF37FB" w:rsidP="009B3222">
      <w:pPr>
        <w:rPr>
          <w:i/>
        </w:rPr>
      </w:pPr>
    </w:p>
    <w:p w:rsidR="00AF37FB" w:rsidRPr="008D4BEB" w:rsidRDefault="00AF37FB" w:rsidP="00AF37FB">
      <w:pPr>
        <w:jc w:val="right"/>
        <w:rPr>
          <w:b/>
          <w:sz w:val="24"/>
          <w:szCs w:val="24"/>
        </w:rPr>
      </w:pPr>
      <w:r w:rsidRPr="008D4BEB">
        <w:rPr>
          <w:b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1</w:t>
      </w:r>
    </w:p>
    <w:p w:rsidR="00AF37FB" w:rsidRPr="008D4BEB" w:rsidRDefault="00AF37FB" w:rsidP="00AF37FB">
      <w:pPr>
        <w:jc w:val="right"/>
        <w:rPr>
          <w:b/>
          <w:sz w:val="24"/>
          <w:szCs w:val="24"/>
        </w:rPr>
      </w:pPr>
      <w:r w:rsidRPr="008D4BEB">
        <w:rPr>
          <w:b/>
          <w:sz w:val="24"/>
          <w:szCs w:val="24"/>
        </w:rPr>
        <w:t>к постановлению</w:t>
      </w:r>
    </w:p>
    <w:p w:rsidR="00AF37FB" w:rsidRPr="008D4BEB" w:rsidRDefault="00AF37FB" w:rsidP="00AF37FB">
      <w:pPr>
        <w:jc w:val="right"/>
        <w:rPr>
          <w:b/>
          <w:sz w:val="24"/>
          <w:szCs w:val="24"/>
        </w:rPr>
      </w:pPr>
      <w:r w:rsidRPr="008D4BEB">
        <w:rPr>
          <w:b/>
          <w:sz w:val="24"/>
          <w:szCs w:val="24"/>
        </w:rPr>
        <w:t>администрации города Югорска</w:t>
      </w:r>
    </w:p>
    <w:p w:rsidR="00AF37FB" w:rsidRPr="0078059E" w:rsidRDefault="00AF37FB" w:rsidP="00AF37FB">
      <w:pPr>
        <w:jc w:val="right"/>
        <w:rPr>
          <w:b/>
          <w:sz w:val="24"/>
          <w:szCs w:val="24"/>
        </w:rPr>
      </w:pPr>
      <w:r w:rsidRPr="0078059E">
        <w:rPr>
          <w:b/>
          <w:sz w:val="24"/>
          <w:szCs w:val="24"/>
        </w:rPr>
        <w:t>от</w:t>
      </w:r>
      <w:r w:rsidR="0078059E" w:rsidRPr="0078059E">
        <w:rPr>
          <w:b/>
          <w:sz w:val="24"/>
          <w:szCs w:val="24"/>
        </w:rPr>
        <w:t xml:space="preserve"> </w:t>
      </w:r>
      <w:r w:rsidR="0078059E" w:rsidRPr="0078059E">
        <w:rPr>
          <w:b/>
          <w:sz w:val="24"/>
        </w:rPr>
        <w:t>15 марта 2016 года</w:t>
      </w:r>
      <w:r w:rsidRPr="0078059E">
        <w:rPr>
          <w:b/>
          <w:sz w:val="24"/>
          <w:szCs w:val="24"/>
        </w:rPr>
        <w:t xml:space="preserve"> №</w:t>
      </w:r>
      <w:r w:rsidR="0078059E" w:rsidRPr="0078059E">
        <w:rPr>
          <w:b/>
          <w:sz w:val="24"/>
          <w:szCs w:val="24"/>
        </w:rPr>
        <w:t xml:space="preserve"> 564</w:t>
      </w:r>
    </w:p>
    <w:p w:rsidR="00AF37FB" w:rsidRDefault="00AF37FB" w:rsidP="00AF37FB">
      <w:pPr>
        <w:jc w:val="center"/>
        <w:rPr>
          <w:b/>
          <w:sz w:val="24"/>
          <w:szCs w:val="24"/>
        </w:rPr>
      </w:pPr>
    </w:p>
    <w:p w:rsidR="00A01043" w:rsidRDefault="00A01043" w:rsidP="00AF37FB">
      <w:pPr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578"/>
      </w:tblGrid>
      <w:tr w:rsidR="00412AF0" w:rsidRPr="00412AF0" w:rsidTr="002A0297">
        <w:trPr>
          <w:cantSplit/>
          <w:trHeight w:val="14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43" w:rsidRPr="00412AF0" w:rsidRDefault="00A01043" w:rsidP="002A0297">
            <w:pPr>
              <w:autoSpaceDE w:val="0"/>
              <w:autoSpaceDN w:val="0"/>
              <w:adjustRightInd w:val="0"/>
              <w:ind w:right="34"/>
              <w:jc w:val="both"/>
              <w:outlineLvl w:val="1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На реализацию Программы планируется направить   из средств бюджета города Югорска и окружного бюджета бюджетные ассигнования в общем объеме 514 931,4 тыс. руб., в том числе по годам: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2014 год – 103 806,5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2015 год – 76 839,4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2016 год – 89 010,5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2017 год – 58 834,0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2018 год – 62 147,0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2019 год – 62 147,0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2020 год – 62 147,0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В том числе из средств окружного бюджета в общем объеме 7 169,7 тыс. руб., в том числе по годам: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2014 год – 1 560,0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2015 год – 1 875,7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2016 год – 3 734,0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2017 год – 0,0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2018 год – 0,0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2019 год – 0,0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2020 год – 0,0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В том числе из средств бюджета города Югорска в общем объеме 507 761,7 тыс. руб., в том числе по годам: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2014 год – 102 246,5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2015 год – 74 963,7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2016 год – 85 276,5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2017 год – 58 834,0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2018 год – 62 147,0 тыс. руб.</w:t>
            </w:r>
          </w:p>
          <w:p w:rsidR="0071016A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2019 год – 62 147,0 тыс. руб.</w:t>
            </w:r>
          </w:p>
          <w:p w:rsidR="00A01043" w:rsidRPr="00412AF0" w:rsidRDefault="0071016A" w:rsidP="0071016A">
            <w:pPr>
              <w:tabs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412AF0">
              <w:rPr>
                <w:sz w:val="24"/>
                <w:szCs w:val="24"/>
              </w:rPr>
              <w:t>2020 год – 62 147,0 тыс. руб.</w:t>
            </w:r>
          </w:p>
        </w:tc>
      </w:tr>
    </w:tbl>
    <w:p w:rsidR="00A01043" w:rsidRDefault="00A01043" w:rsidP="00AF37FB">
      <w:pPr>
        <w:jc w:val="center"/>
        <w:rPr>
          <w:b/>
          <w:sz w:val="24"/>
          <w:szCs w:val="24"/>
        </w:rPr>
      </w:pPr>
    </w:p>
    <w:p w:rsidR="00A01043" w:rsidRDefault="00A01043" w:rsidP="00AF37FB">
      <w:pPr>
        <w:jc w:val="center"/>
        <w:rPr>
          <w:b/>
          <w:sz w:val="24"/>
          <w:szCs w:val="24"/>
        </w:rPr>
      </w:pPr>
    </w:p>
    <w:p w:rsidR="006B2352" w:rsidRPr="008D4BEB" w:rsidRDefault="006B2352" w:rsidP="006B2352">
      <w:pPr>
        <w:ind w:firstLine="720"/>
        <w:jc w:val="right"/>
        <w:rPr>
          <w:b/>
          <w:sz w:val="24"/>
          <w:szCs w:val="24"/>
        </w:rPr>
        <w:sectPr w:rsidR="006B2352" w:rsidRPr="008D4BEB" w:rsidSect="00412AF0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9E777A" w:rsidRPr="008D4BEB" w:rsidRDefault="009E777A" w:rsidP="009E777A">
      <w:pPr>
        <w:jc w:val="right"/>
        <w:rPr>
          <w:b/>
          <w:sz w:val="24"/>
          <w:szCs w:val="24"/>
        </w:rPr>
      </w:pPr>
      <w:r w:rsidRPr="008D4BEB">
        <w:rPr>
          <w:b/>
          <w:sz w:val="24"/>
          <w:szCs w:val="24"/>
        </w:rPr>
        <w:lastRenderedPageBreak/>
        <w:t>Приложение</w:t>
      </w:r>
      <w:r w:rsidR="00AF37FB">
        <w:rPr>
          <w:b/>
          <w:sz w:val="24"/>
          <w:szCs w:val="24"/>
        </w:rPr>
        <w:t xml:space="preserve"> 2</w:t>
      </w:r>
    </w:p>
    <w:p w:rsidR="009E777A" w:rsidRPr="008D4BEB" w:rsidRDefault="009E777A" w:rsidP="009E777A">
      <w:pPr>
        <w:jc w:val="right"/>
        <w:rPr>
          <w:b/>
          <w:sz w:val="24"/>
          <w:szCs w:val="24"/>
        </w:rPr>
      </w:pPr>
      <w:r w:rsidRPr="008D4BEB">
        <w:rPr>
          <w:b/>
          <w:sz w:val="24"/>
          <w:szCs w:val="24"/>
        </w:rPr>
        <w:t>к постановлению</w:t>
      </w:r>
    </w:p>
    <w:p w:rsidR="009E777A" w:rsidRPr="008D4BEB" w:rsidRDefault="009E777A" w:rsidP="009E777A">
      <w:pPr>
        <w:jc w:val="right"/>
        <w:rPr>
          <w:b/>
          <w:sz w:val="24"/>
          <w:szCs w:val="24"/>
        </w:rPr>
      </w:pPr>
      <w:r w:rsidRPr="008D4BEB">
        <w:rPr>
          <w:b/>
          <w:sz w:val="24"/>
          <w:szCs w:val="24"/>
        </w:rPr>
        <w:t>администрации города Югорска</w:t>
      </w:r>
    </w:p>
    <w:p w:rsidR="0078059E" w:rsidRPr="0078059E" w:rsidRDefault="0078059E" w:rsidP="0078059E">
      <w:pPr>
        <w:jc w:val="right"/>
        <w:rPr>
          <w:b/>
          <w:sz w:val="24"/>
          <w:szCs w:val="24"/>
        </w:rPr>
      </w:pPr>
      <w:r w:rsidRPr="0078059E">
        <w:rPr>
          <w:b/>
          <w:sz w:val="24"/>
          <w:szCs w:val="24"/>
        </w:rPr>
        <w:t xml:space="preserve">от </w:t>
      </w:r>
      <w:r w:rsidRPr="0078059E">
        <w:rPr>
          <w:b/>
          <w:sz w:val="24"/>
        </w:rPr>
        <w:t>15 марта 2016 года</w:t>
      </w:r>
      <w:r w:rsidRPr="0078059E">
        <w:rPr>
          <w:b/>
          <w:sz w:val="24"/>
          <w:szCs w:val="24"/>
        </w:rPr>
        <w:t xml:space="preserve"> № 564</w:t>
      </w:r>
    </w:p>
    <w:p w:rsidR="009E777A" w:rsidRPr="008D4BEB" w:rsidRDefault="009E777A" w:rsidP="006B2352">
      <w:pPr>
        <w:ind w:firstLine="720"/>
        <w:jc w:val="right"/>
        <w:rPr>
          <w:b/>
          <w:sz w:val="24"/>
          <w:szCs w:val="24"/>
        </w:rPr>
      </w:pPr>
      <w:bookmarkStart w:id="0" w:name="_GoBack"/>
      <w:bookmarkEnd w:id="0"/>
    </w:p>
    <w:p w:rsidR="006B2352" w:rsidRPr="008D4BEB" w:rsidRDefault="006B2352" w:rsidP="006B2352">
      <w:pPr>
        <w:ind w:firstLine="720"/>
        <w:jc w:val="right"/>
        <w:rPr>
          <w:b/>
          <w:sz w:val="24"/>
          <w:szCs w:val="24"/>
        </w:rPr>
      </w:pPr>
      <w:r w:rsidRPr="008D4BEB">
        <w:rPr>
          <w:b/>
          <w:sz w:val="24"/>
          <w:szCs w:val="24"/>
        </w:rPr>
        <w:t>Таблица 2</w:t>
      </w:r>
    </w:p>
    <w:p w:rsidR="00327D7C" w:rsidRDefault="002A0297" w:rsidP="002A0297">
      <w:pPr>
        <w:ind w:firstLine="720"/>
        <w:jc w:val="center"/>
        <w:rPr>
          <w:b/>
          <w:sz w:val="24"/>
          <w:szCs w:val="24"/>
        </w:rPr>
      </w:pPr>
      <w:r w:rsidRPr="008D4BEB">
        <w:rPr>
          <w:b/>
          <w:sz w:val="24"/>
          <w:szCs w:val="24"/>
        </w:rPr>
        <w:t xml:space="preserve">Перечень </w:t>
      </w:r>
      <w:r w:rsidR="00F16ED3">
        <w:rPr>
          <w:b/>
          <w:sz w:val="24"/>
          <w:szCs w:val="24"/>
        </w:rPr>
        <w:t xml:space="preserve">основных </w:t>
      </w:r>
      <w:r w:rsidRPr="008D4BEB">
        <w:rPr>
          <w:b/>
          <w:sz w:val="24"/>
          <w:szCs w:val="24"/>
        </w:rPr>
        <w:t>мероприятий муниципальной программы «Благоустройство города Югорска на 2014-2020 годы»</w:t>
      </w:r>
    </w:p>
    <w:p w:rsidR="001C70A2" w:rsidRDefault="001C70A2" w:rsidP="002A0297">
      <w:pPr>
        <w:ind w:firstLine="720"/>
        <w:jc w:val="center"/>
        <w:rPr>
          <w:b/>
          <w:sz w:val="24"/>
          <w:szCs w:val="24"/>
        </w:rPr>
      </w:pPr>
    </w:p>
    <w:tbl>
      <w:tblPr>
        <w:tblW w:w="14720" w:type="dxa"/>
        <w:tblInd w:w="103" w:type="dxa"/>
        <w:tblLook w:val="04A0" w:firstRow="1" w:lastRow="0" w:firstColumn="1" w:lastColumn="0" w:noHBand="0" w:noVBand="1"/>
      </w:tblPr>
      <w:tblGrid>
        <w:gridCol w:w="719"/>
        <w:gridCol w:w="1183"/>
        <w:gridCol w:w="2623"/>
        <w:gridCol w:w="1508"/>
        <w:gridCol w:w="1608"/>
        <w:gridCol w:w="1120"/>
        <w:gridCol w:w="1040"/>
        <w:gridCol w:w="1000"/>
        <w:gridCol w:w="1000"/>
        <w:gridCol w:w="1000"/>
        <w:gridCol w:w="1000"/>
        <w:gridCol w:w="1000"/>
        <w:gridCol w:w="1000"/>
      </w:tblGrid>
      <w:tr w:rsidR="0071016A" w:rsidRPr="00412AF0" w:rsidTr="0071016A">
        <w:trPr>
          <w:trHeight w:val="69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  <w:sz w:val="16"/>
                <w:szCs w:val="16"/>
              </w:rPr>
            </w:pPr>
            <w:r w:rsidRPr="00412AF0">
              <w:rPr>
                <w:b/>
                <w:sz w:val="16"/>
                <w:szCs w:val="16"/>
              </w:rPr>
              <w:t>Код строки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  <w:sz w:val="16"/>
                <w:szCs w:val="16"/>
              </w:rPr>
            </w:pPr>
            <w:r w:rsidRPr="00412AF0">
              <w:rPr>
                <w:b/>
                <w:sz w:val="16"/>
                <w:szCs w:val="16"/>
              </w:rPr>
              <w:t>№ основного мероприятия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</w:rPr>
            </w:pPr>
            <w:r w:rsidRPr="00412AF0">
              <w:rPr>
                <w:b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  <w:sz w:val="18"/>
                <w:szCs w:val="18"/>
              </w:rPr>
            </w:pPr>
            <w:r w:rsidRPr="00412AF0">
              <w:rPr>
                <w:b/>
                <w:sz w:val="18"/>
                <w:szCs w:val="18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9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</w:rPr>
            </w:pPr>
            <w:r w:rsidRPr="00412AF0">
              <w:rPr>
                <w:b/>
              </w:rPr>
              <w:t xml:space="preserve">Финансовые затраты на реализацию, </w:t>
            </w:r>
            <w:proofErr w:type="spellStart"/>
            <w:r w:rsidRPr="00412AF0">
              <w:rPr>
                <w:b/>
              </w:rPr>
              <w:t>тыс</w:t>
            </w:r>
            <w:proofErr w:type="gramStart"/>
            <w:r w:rsidRPr="00412AF0">
              <w:rPr>
                <w:b/>
              </w:rPr>
              <w:t>.р</w:t>
            </w:r>
            <w:proofErr w:type="gramEnd"/>
            <w:r w:rsidRPr="00412AF0">
              <w:rPr>
                <w:b/>
              </w:rPr>
              <w:t>уб</w:t>
            </w:r>
            <w:proofErr w:type="spellEnd"/>
            <w:r w:rsidRPr="00412AF0">
              <w:rPr>
                <w:b/>
              </w:rPr>
              <w:t>.</w:t>
            </w:r>
          </w:p>
        </w:tc>
      </w:tr>
      <w:tr w:rsidR="0071016A" w:rsidRPr="00412AF0" w:rsidTr="0071016A">
        <w:trPr>
          <w:trHeight w:val="115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412AF0" w:rsidRDefault="0071016A" w:rsidP="0071016A">
            <w:pPr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A" w:rsidRPr="00412AF0" w:rsidRDefault="0071016A" w:rsidP="0071016A">
            <w:pPr>
              <w:rPr>
                <w:b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A" w:rsidRPr="00412AF0" w:rsidRDefault="0071016A" w:rsidP="0071016A">
            <w:pPr>
              <w:rPr>
                <w:b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412AF0" w:rsidRDefault="0071016A" w:rsidP="0071016A">
            <w:pPr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  <w:sz w:val="18"/>
                <w:szCs w:val="18"/>
              </w:rPr>
            </w:pPr>
            <w:r w:rsidRPr="00412AF0"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</w:rPr>
            </w:pPr>
            <w:r w:rsidRPr="00412AF0">
              <w:rPr>
                <w:b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</w:rPr>
            </w:pPr>
            <w:r w:rsidRPr="00412AF0">
              <w:rPr>
                <w:b/>
              </w:rPr>
              <w:t>2014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</w:rPr>
            </w:pPr>
            <w:r w:rsidRPr="00412AF0">
              <w:rPr>
                <w:b/>
              </w:rPr>
              <w:t>2015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</w:rPr>
            </w:pPr>
            <w:r w:rsidRPr="00412AF0">
              <w:rPr>
                <w:b/>
              </w:rPr>
              <w:t xml:space="preserve">2016 год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</w:rPr>
            </w:pPr>
            <w:r w:rsidRPr="00412AF0">
              <w:rPr>
                <w:b/>
              </w:rPr>
              <w:t xml:space="preserve">2017 год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</w:rPr>
            </w:pPr>
            <w:r w:rsidRPr="00412AF0">
              <w:rPr>
                <w:b/>
              </w:rPr>
              <w:t xml:space="preserve">2018 год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</w:rPr>
            </w:pPr>
            <w:r w:rsidRPr="00412AF0">
              <w:rPr>
                <w:b/>
              </w:rPr>
              <w:t xml:space="preserve">2019 год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/>
              </w:rPr>
            </w:pPr>
            <w:r w:rsidRPr="00412AF0">
              <w:rPr>
                <w:b/>
              </w:rPr>
              <w:t xml:space="preserve">2020 год </w:t>
            </w:r>
          </w:p>
        </w:tc>
      </w:tr>
      <w:tr w:rsidR="0071016A" w:rsidRPr="0071016A" w:rsidTr="0071016A">
        <w:trPr>
          <w:trHeight w:val="1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13</w:t>
            </w:r>
          </w:p>
        </w:tc>
      </w:tr>
      <w:tr w:rsidR="0071016A" w:rsidRPr="0071016A" w:rsidTr="0071016A">
        <w:trPr>
          <w:trHeight w:val="3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01</w:t>
            </w:r>
          </w:p>
        </w:tc>
        <w:tc>
          <w:tcPr>
            <w:tcW w:w="14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71016A">
              <w:rPr>
                <w:b/>
                <w:bCs/>
                <w:sz w:val="24"/>
                <w:szCs w:val="24"/>
              </w:rPr>
              <w:t>Цель: Комплексное благоустройство и озеленение города Югорска</w:t>
            </w:r>
          </w:p>
        </w:tc>
      </w:tr>
      <w:tr w:rsidR="0071016A" w:rsidRPr="0071016A" w:rsidTr="0071016A">
        <w:trPr>
          <w:trHeight w:val="3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02</w:t>
            </w:r>
          </w:p>
        </w:tc>
        <w:tc>
          <w:tcPr>
            <w:tcW w:w="142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016A">
              <w:rPr>
                <w:b/>
                <w:bCs/>
                <w:sz w:val="24"/>
                <w:szCs w:val="24"/>
              </w:rPr>
              <w:t>Задача 1. Благоустройство территорий города Югорска</w:t>
            </w:r>
          </w:p>
        </w:tc>
      </w:tr>
      <w:tr w:rsidR="0071016A" w:rsidRPr="0071016A" w:rsidTr="0071016A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03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sz w:val="18"/>
                <w:szCs w:val="18"/>
              </w:rPr>
            </w:pPr>
            <w:r w:rsidRPr="0071016A">
              <w:rPr>
                <w:sz w:val="18"/>
                <w:szCs w:val="18"/>
              </w:rPr>
              <w:t>1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sz w:val="24"/>
                <w:szCs w:val="24"/>
              </w:rPr>
            </w:pPr>
            <w:r w:rsidRPr="0071016A">
              <w:rPr>
                <w:sz w:val="24"/>
                <w:szCs w:val="24"/>
              </w:rPr>
              <w:t>Выполнение работ по благоустройству города  (1)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ДЖКиСК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бюджет МО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99 953,5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42 101,5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16 472,5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24 279,5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5 100,0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4 000,0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4 000,0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4 000,0</w:t>
            </w:r>
          </w:p>
        </w:tc>
      </w:tr>
      <w:tr w:rsidR="0071016A" w:rsidRPr="0071016A" w:rsidTr="0071016A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04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5 776,2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1 085,0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1 471,2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3 220,0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</w:tr>
      <w:tr w:rsidR="0071016A" w:rsidRPr="0071016A" w:rsidTr="0071016A">
        <w:trPr>
          <w:trHeight w:val="7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05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sz w:val="18"/>
                <w:szCs w:val="18"/>
              </w:rPr>
            </w:pPr>
            <w:r w:rsidRPr="0071016A">
              <w:rPr>
                <w:sz w:val="18"/>
                <w:szCs w:val="18"/>
              </w:rPr>
              <w:t xml:space="preserve">управление бухгалтерского учета и отчетности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65,0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65,0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</w:tr>
      <w:tr w:rsidR="0071016A" w:rsidRPr="0071016A" w:rsidTr="0071016A">
        <w:trPr>
          <w:trHeight w:val="4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06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105 794,7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43 251,5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17 943,7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27 499,5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4 000,0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4 000,0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4 000,0</w:t>
            </w:r>
          </w:p>
        </w:tc>
      </w:tr>
      <w:tr w:rsidR="0071016A" w:rsidRPr="0071016A" w:rsidTr="00412AF0">
        <w:trPr>
          <w:trHeight w:val="25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07</w:t>
            </w:r>
          </w:p>
        </w:tc>
        <w:tc>
          <w:tcPr>
            <w:tcW w:w="4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sz w:val="24"/>
                <w:szCs w:val="24"/>
              </w:rPr>
            </w:pPr>
            <w:r w:rsidRPr="0071016A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бюджет МО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99 953,5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42 101,5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16 472,5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24 279,5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5 100,0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4 000,0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4 000,0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4 000,0</w:t>
            </w:r>
          </w:p>
        </w:tc>
      </w:tr>
      <w:tr w:rsidR="0071016A" w:rsidRPr="0071016A" w:rsidTr="0071016A">
        <w:trPr>
          <w:trHeight w:val="4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08</w:t>
            </w:r>
          </w:p>
        </w:tc>
        <w:tc>
          <w:tcPr>
            <w:tcW w:w="47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5 841,2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1 150,0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1 471,2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3 220,0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</w:tr>
      <w:tr w:rsidR="0071016A" w:rsidRPr="0071016A" w:rsidTr="0071016A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09</w:t>
            </w:r>
          </w:p>
        </w:tc>
        <w:tc>
          <w:tcPr>
            <w:tcW w:w="47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105 794,7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43 251,5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17 943,7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27 499,5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5 100,0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4 000,0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4 000,0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4 000,0</w:t>
            </w:r>
          </w:p>
        </w:tc>
      </w:tr>
      <w:tr w:rsidR="0071016A" w:rsidRPr="0071016A" w:rsidTr="0071016A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10</w:t>
            </w:r>
          </w:p>
        </w:tc>
        <w:tc>
          <w:tcPr>
            <w:tcW w:w="1424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71016A">
              <w:rPr>
                <w:b/>
                <w:bCs/>
                <w:sz w:val="24"/>
                <w:szCs w:val="24"/>
              </w:rPr>
              <w:t>Задача 2. Приведение объектов благоустройства в надлежащее санитарно-техническое состояние</w:t>
            </w:r>
          </w:p>
        </w:tc>
      </w:tr>
      <w:tr w:rsidR="0071016A" w:rsidRPr="00412AF0" w:rsidTr="0071016A">
        <w:trPr>
          <w:trHeight w:val="3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11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sz w:val="18"/>
                <w:szCs w:val="18"/>
              </w:rPr>
            </w:pPr>
            <w:r w:rsidRPr="0071016A">
              <w:rPr>
                <w:sz w:val="18"/>
                <w:szCs w:val="18"/>
              </w:rPr>
              <w:t>2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color w:val="000000"/>
                <w:sz w:val="24"/>
                <w:szCs w:val="24"/>
              </w:rPr>
            </w:pPr>
            <w:r w:rsidRPr="0071016A">
              <w:rPr>
                <w:color w:val="000000"/>
                <w:sz w:val="24"/>
                <w:szCs w:val="24"/>
              </w:rPr>
              <w:t>Содержание и текущий ремонт объектов благоустройства в городе Югорске (2,3,4,5)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ДЖКиСК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бюджет МО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385 784,8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56 975,0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55 257,3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58 197,0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50 900,0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54 818,5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54 818,5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54 818,5</w:t>
            </w:r>
          </w:p>
        </w:tc>
      </w:tr>
      <w:tr w:rsidR="0071016A" w:rsidRPr="00412AF0" w:rsidTr="0071016A">
        <w:trPr>
          <w:trHeight w:val="3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12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</w:tr>
      <w:tr w:rsidR="0071016A" w:rsidRPr="00412AF0" w:rsidTr="0071016A">
        <w:trPr>
          <w:trHeight w:val="3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13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385 784,8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56 975,0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55 257,3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58 197,0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50 900,0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54 818,5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54 818,5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54 818,5</w:t>
            </w:r>
          </w:p>
        </w:tc>
      </w:tr>
      <w:tr w:rsidR="0071016A" w:rsidRPr="00412AF0" w:rsidTr="0071016A">
        <w:trPr>
          <w:trHeight w:val="26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A" w:rsidRPr="0071016A" w:rsidRDefault="0071016A" w:rsidP="0071016A">
            <w:pPr>
              <w:jc w:val="center"/>
            </w:pPr>
            <w:r w:rsidRPr="0071016A"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16A" w:rsidRPr="0071016A" w:rsidRDefault="0071016A" w:rsidP="0071016A">
            <w:pPr>
              <w:jc w:val="center"/>
            </w:pPr>
            <w:r w:rsidRPr="0071016A"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16A" w:rsidRPr="0071016A" w:rsidRDefault="0071016A" w:rsidP="0071016A">
            <w:pPr>
              <w:jc w:val="center"/>
              <w:rPr>
                <w:color w:val="000000"/>
              </w:rPr>
            </w:pPr>
            <w:r w:rsidRPr="0071016A">
              <w:rPr>
                <w:color w:val="00000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A" w:rsidRPr="0071016A" w:rsidRDefault="0071016A" w:rsidP="0071016A">
            <w:pPr>
              <w:jc w:val="center"/>
            </w:pPr>
            <w:r w:rsidRPr="0071016A"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A" w:rsidRPr="0071016A" w:rsidRDefault="0071016A" w:rsidP="0071016A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13</w:t>
            </w:r>
          </w:p>
        </w:tc>
      </w:tr>
      <w:tr w:rsidR="0071016A" w:rsidRPr="00412AF0" w:rsidTr="0071016A">
        <w:trPr>
          <w:trHeight w:val="4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14</w:t>
            </w:r>
          </w:p>
        </w:tc>
        <w:tc>
          <w:tcPr>
            <w:tcW w:w="4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sz w:val="24"/>
                <w:szCs w:val="24"/>
              </w:rPr>
            </w:pPr>
            <w:r w:rsidRPr="0071016A"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бюджет МО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385 784,8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56 975,0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55 257,3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58 197,0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50 900,0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54 818,5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54 818,5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54 818,5</w:t>
            </w:r>
          </w:p>
        </w:tc>
      </w:tr>
      <w:tr w:rsidR="0071016A" w:rsidRPr="00412AF0" w:rsidTr="0071016A">
        <w:trPr>
          <w:trHeight w:val="4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15</w:t>
            </w:r>
          </w:p>
        </w:tc>
        <w:tc>
          <w:tcPr>
            <w:tcW w:w="47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</w:tr>
      <w:tr w:rsidR="0071016A" w:rsidRPr="00412AF0" w:rsidTr="0071016A">
        <w:trPr>
          <w:trHeight w:val="4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16</w:t>
            </w:r>
          </w:p>
        </w:tc>
        <w:tc>
          <w:tcPr>
            <w:tcW w:w="47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385 784,8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56 975,0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55 257,3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58 197,0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50 900,0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54 818,5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54 818,5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54 818,5</w:t>
            </w:r>
          </w:p>
        </w:tc>
      </w:tr>
      <w:tr w:rsidR="0071016A" w:rsidRPr="0071016A" w:rsidTr="0071016A">
        <w:trPr>
          <w:trHeight w:val="4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17</w:t>
            </w:r>
          </w:p>
        </w:tc>
        <w:tc>
          <w:tcPr>
            <w:tcW w:w="1424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71016A">
              <w:rPr>
                <w:b/>
                <w:bCs/>
                <w:sz w:val="24"/>
                <w:szCs w:val="24"/>
              </w:rPr>
              <w:t>Задача 3. Регулирование численности безнадзорных и бродячих животных</w:t>
            </w:r>
          </w:p>
        </w:tc>
      </w:tr>
      <w:tr w:rsidR="0071016A" w:rsidRPr="0071016A" w:rsidTr="0071016A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18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sz w:val="18"/>
                <w:szCs w:val="18"/>
              </w:rPr>
            </w:pPr>
            <w:r w:rsidRPr="0071016A">
              <w:rPr>
                <w:sz w:val="18"/>
                <w:szCs w:val="18"/>
              </w:rPr>
              <w:t>3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color w:val="000000"/>
                <w:sz w:val="24"/>
                <w:szCs w:val="24"/>
              </w:rPr>
            </w:pPr>
            <w:r w:rsidRPr="0071016A">
              <w:rPr>
                <w:color w:val="000000"/>
                <w:sz w:val="24"/>
                <w:szCs w:val="24"/>
              </w:rPr>
              <w:t>Санитарный отлов безнадзорных и бродячих  животных (6)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ДЖКиСК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бюджет МО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22 023,4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3 170,0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3 233,9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2 800,0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2 834,0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3 328,5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3 328,5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3 328,5</w:t>
            </w:r>
          </w:p>
        </w:tc>
      </w:tr>
      <w:tr w:rsidR="0071016A" w:rsidRPr="0071016A" w:rsidTr="0071016A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19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1 222,5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377,0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372,5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473,0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 xml:space="preserve">0,0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 xml:space="preserve">0,0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 xml:space="preserve">0,0 </w:t>
            </w:r>
          </w:p>
        </w:tc>
      </w:tr>
      <w:tr w:rsidR="0071016A" w:rsidRPr="0071016A" w:rsidTr="0071016A">
        <w:trPr>
          <w:trHeight w:val="7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20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sz w:val="18"/>
                <w:szCs w:val="18"/>
              </w:rPr>
            </w:pPr>
            <w:r w:rsidRPr="0071016A">
              <w:rPr>
                <w:sz w:val="18"/>
                <w:szCs w:val="18"/>
              </w:rPr>
              <w:t xml:space="preserve">управление бухгалтерского учета и отчетности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106,0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</w:tr>
      <w:tr w:rsidR="0071016A" w:rsidRPr="0071016A" w:rsidTr="0071016A">
        <w:trPr>
          <w:trHeight w:val="4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21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23 351,9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3 580,0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3 638,4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3 314,0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2 834,0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3 328,5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3 328,5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3 328,5</w:t>
            </w:r>
          </w:p>
        </w:tc>
      </w:tr>
      <w:tr w:rsidR="0071016A" w:rsidRPr="0071016A" w:rsidTr="0071016A">
        <w:trPr>
          <w:trHeight w:val="4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22</w:t>
            </w:r>
          </w:p>
        </w:tc>
        <w:tc>
          <w:tcPr>
            <w:tcW w:w="4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sz w:val="24"/>
                <w:szCs w:val="24"/>
              </w:rPr>
            </w:pPr>
            <w:r w:rsidRPr="0071016A">
              <w:rPr>
                <w:sz w:val="24"/>
                <w:szCs w:val="24"/>
              </w:rPr>
              <w:t>Итого по задаче 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бюджет МО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22 023,4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3 170,0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3 233,9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2 800,0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2 834,0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3 328,5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3 328,5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3 328,5</w:t>
            </w:r>
          </w:p>
        </w:tc>
      </w:tr>
      <w:tr w:rsidR="0071016A" w:rsidRPr="0071016A" w:rsidTr="0071016A">
        <w:trPr>
          <w:trHeight w:val="4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23</w:t>
            </w:r>
          </w:p>
        </w:tc>
        <w:tc>
          <w:tcPr>
            <w:tcW w:w="47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1 328,5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404,5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514,0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</w:pPr>
            <w:r w:rsidRPr="00412AF0">
              <w:t>0,0</w:t>
            </w:r>
          </w:p>
        </w:tc>
      </w:tr>
      <w:tr w:rsidR="0071016A" w:rsidRPr="0071016A" w:rsidTr="0071016A">
        <w:trPr>
          <w:trHeight w:val="4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24</w:t>
            </w:r>
          </w:p>
        </w:tc>
        <w:tc>
          <w:tcPr>
            <w:tcW w:w="47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23 351,9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3 580,0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3 638,4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3 314,0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2 834,0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3 328,5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3 328,5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3 328,5</w:t>
            </w:r>
          </w:p>
        </w:tc>
      </w:tr>
      <w:tr w:rsidR="0071016A" w:rsidRPr="0071016A" w:rsidTr="0071016A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25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 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71016A">
              <w:rPr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b/>
                <w:bCs/>
              </w:rPr>
            </w:pPr>
            <w:r w:rsidRPr="0071016A">
              <w:rPr>
                <w:b/>
                <w:bCs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бюджет МО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507 761,7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102 246,5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74 963,7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85 276,5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58 834,0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</w:tr>
      <w:tr w:rsidR="0071016A" w:rsidRPr="0071016A" w:rsidTr="0071016A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26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/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бюджет АО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7 169,7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1 560,0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1 875,7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3 734,0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</w:tr>
      <w:tr w:rsidR="0071016A" w:rsidRPr="0071016A" w:rsidTr="0071016A">
        <w:trPr>
          <w:trHeight w:val="4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27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/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514 931,4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103 806,5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76 839,4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89 010,5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58 834,0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</w:tr>
      <w:tr w:rsidR="0071016A" w:rsidRPr="0071016A" w:rsidTr="0071016A">
        <w:trPr>
          <w:trHeight w:val="3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r w:rsidRPr="0071016A"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</w:rPr>
            </w:pPr>
            <w:r w:rsidRPr="0071016A">
              <w:rPr>
                <w:b/>
                <w:bCs/>
              </w:rPr>
              <w:t>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</w:rPr>
            </w:pPr>
            <w:r w:rsidRPr="0071016A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rPr>
                <w:bCs/>
              </w:rPr>
            </w:pPr>
            <w:r w:rsidRPr="00412AF0">
              <w:rPr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 </w:t>
            </w:r>
          </w:p>
        </w:tc>
      </w:tr>
      <w:tr w:rsidR="0071016A" w:rsidRPr="0071016A" w:rsidTr="0071016A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29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b/>
                <w:bCs/>
              </w:rPr>
            </w:pPr>
            <w:r w:rsidRPr="0071016A">
              <w:rPr>
                <w:b/>
                <w:bCs/>
              </w:rPr>
              <w:t>Ответственный исполнитель  ДЖКиСК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b/>
                <w:bCs/>
              </w:rPr>
            </w:pPr>
            <w:r w:rsidRPr="0071016A">
              <w:rPr>
                <w:b/>
                <w:bCs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бюджет МО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507 761,7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102 246,5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74 963,7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85 276,5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58 834,0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</w:tr>
      <w:tr w:rsidR="0071016A" w:rsidRPr="0071016A" w:rsidTr="0071016A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30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/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6 998,7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1 462,0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1 843,7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3 693,0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</w:tr>
      <w:tr w:rsidR="0071016A" w:rsidRPr="0071016A" w:rsidTr="0071016A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31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/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514 760,4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103 708,5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76 807,4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88 969,5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58 834,0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62 147,0</w:t>
            </w:r>
          </w:p>
        </w:tc>
      </w:tr>
      <w:tr w:rsidR="0071016A" w:rsidRPr="0071016A" w:rsidTr="0071016A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32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b/>
                <w:bCs/>
              </w:rPr>
            </w:pPr>
            <w:r w:rsidRPr="0071016A">
              <w:rPr>
                <w:b/>
                <w:bCs/>
              </w:rPr>
              <w:t xml:space="preserve">Соисполнитель: Управление бухгалтерского учета и отчетности 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  <w:rPr>
                <w:b/>
                <w:bCs/>
              </w:rPr>
            </w:pPr>
            <w:r w:rsidRPr="0071016A">
              <w:rPr>
                <w:b/>
                <w:bCs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бюджет АО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171,0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98,0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41,0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</w:tr>
      <w:tr w:rsidR="0071016A" w:rsidRPr="0071016A" w:rsidTr="0071016A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71016A" w:rsidRDefault="0071016A" w:rsidP="0071016A">
            <w:pPr>
              <w:jc w:val="center"/>
            </w:pPr>
            <w:r w:rsidRPr="0071016A">
              <w:t>33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/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A" w:rsidRPr="0071016A" w:rsidRDefault="0071016A" w:rsidP="0071016A">
            <w:pPr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171,0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A" w:rsidRPr="00412AF0" w:rsidRDefault="0071016A" w:rsidP="0071016A">
            <w:pPr>
              <w:jc w:val="center"/>
              <w:rPr>
                <w:bCs/>
              </w:rPr>
            </w:pPr>
            <w:r w:rsidRPr="00412AF0">
              <w:rPr>
                <w:bCs/>
              </w:rPr>
              <w:t>0,0</w:t>
            </w:r>
          </w:p>
        </w:tc>
      </w:tr>
    </w:tbl>
    <w:p w:rsidR="001C70A2" w:rsidRDefault="001C70A2" w:rsidP="002A0297">
      <w:pPr>
        <w:ind w:firstLine="720"/>
        <w:jc w:val="center"/>
        <w:rPr>
          <w:b/>
          <w:sz w:val="24"/>
          <w:szCs w:val="24"/>
        </w:rPr>
      </w:pPr>
    </w:p>
    <w:sectPr w:rsidR="001C70A2" w:rsidSect="00412AF0">
      <w:pgSz w:w="16838" w:h="11906" w:orient="landscape"/>
      <w:pgMar w:top="124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00861"/>
    <w:multiLevelType w:val="hybridMultilevel"/>
    <w:tmpl w:val="EF4824C4"/>
    <w:lvl w:ilvl="0" w:tplc="69FEA0E4">
      <w:start w:val="1"/>
      <w:numFmt w:val="decimal"/>
      <w:lvlText w:val="%1."/>
      <w:lvlJc w:val="left"/>
      <w:pPr>
        <w:ind w:left="17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3D"/>
    <w:rsid w:val="00003280"/>
    <w:rsid w:val="00003C47"/>
    <w:rsid w:val="00007137"/>
    <w:rsid w:val="000211B4"/>
    <w:rsid w:val="00042AF5"/>
    <w:rsid w:val="00047475"/>
    <w:rsid w:val="000530F4"/>
    <w:rsid w:val="00054DF4"/>
    <w:rsid w:val="000611C0"/>
    <w:rsid w:val="00064887"/>
    <w:rsid w:val="0008096D"/>
    <w:rsid w:val="000B3C69"/>
    <w:rsid w:val="000C7B97"/>
    <w:rsid w:val="000D122B"/>
    <w:rsid w:val="000F5D41"/>
    <w:rsid w:val="001029FA"/>
    <w:rsid w:val="00103ABE"/>
    <w:rsid w:val="001109D3"/>
    <w:rsid w:val="00110A57"/>
    <w:rsid w:val="00111732"/>
    <w:rsid w:val="0011337B"/>
    <w:rsid w:val="00124F03"/>
    <w:rsid w:val="00132493"/>
    <w:rsid w:val="00132CD7"/>
    <w:rsid w:val="00134993"/>
    <w:rsid w:val="0014238A"/>
    <w:rsid w:val="00144F48"/>
    <w:rsid w:val="00166E8B"/>
    <w:rsid w:val="00167510"/>
    <w:rsid w:val="00175153"/>
    <w:rsid w:val="00180D91"/>
    <w:rsid w:val="001946D7"/>
    <w:rsid w:val="001A1B77"/>
    <w:rsid w:val="001A5D9B"/>
    <w:rsid w:val="001A6B78"/>
    <w:rsid w:val="001A7CBC"/>
    <w:rsid w:val="001B50FC"/>
    <w:rsid w:val="001C70A2"/>
    <w:rsid w:val="001E07A4"/>
    <w:rsid w:val="001E237A"/>
    <w:rsid w:val="001E49BB"/>
    <w:rsid w:val="001F4BA2"/>
    <w:rsid w:val="00204CA5"/>
    <w:rsid w:val="00213FC3"/>
    <w:rsid w:val="002276A8"/>
    <w:rsid w:val="002329F7"/>
    <w:rsid w:val="002456AA"/>
    <w:rsid w:val="00252BF3"/>
    <w:rsid w:val="00262E8D"/>
    <w:rsid w:val="00270B1B"/>
    <w:rsid w:val="002804FA"/>
    <w:rsid w:val="00287F9B"/>
    <w:rsid w:val="00290967"/>
    <w:rsid w:val="00292AC6"/>
    <w:rsid w:val="00294DCF"/>
    <w:rsid w:val="002A0297"/>
    <w:rsid w:val="002A18A9"/>
    <w:rsid w:val="002A696C"/>
    <w:rsid w:val="002C0281"/>
    <w:rsid w:val="002D224B"/>
    <w:rsid w:val="002D4034"/>
    <w:rsid w:val="002D656F"/>
    <w:rsid w:val="002D695B"/>
    <w:rsid w:val="002F53F0"/>
    <w:rsid w:val="00327D7C"/>
    <w:rsid w:val="00341144"/>
    <w:rsid w:val="003423C7"/>
    <w:rsid w:val="003472A4"/>
    <w:rsid w:val="00355F78"/>
    <w:rsid w:val="00356E66"/>
    <w:rsid w:val="00357BC9"/>
    <w:rsid w:val="00367D90"/>
    <w:rsid w:val="00385647"/>
    <w:rsid w:val="00391CA1"/>
    <w:rsid w:val="00392409"/>
    <w:rsid w:val="00396CBD"/>
    <w:rsid w:val="003A3446"/>
    <w:rsid w:val="003A4732"/>
    <w:rsid w:val="003A7CAA"/>
    <w:rsid w:val="003D630A"/>
    <w:rsid w:val="003F1A33"/>
    <w:rsid w:val="003F2DC6"/>
    <w:rsid w:val="003F41A0"/>
    <w:rsid w:val="00403BDA"/>
    <w:rsid w:val="00406F87"/>
    <w:rsid w:val="00407C39"/>
    <w:rsid w:val="00412AF0"/>
    <w:rsid w:val="00415C76"/>
    <w:rsid w:val="0042195F"/>
    <w:rsid w:val="004225B0"/>
    <w:rsid w:val="004226BE"/>
    <w:rsid w:val="004330C4"/>
    <w:rsid w:val="00434A60"/>
    <w:rsid w:val="00452509"/>
    <w:rsid w:val="00457F7B"/>
    <w:rsid w:val="00461320"/>
    <w:rsid w:val="00477F56"/>
    <w:rsid w:val="004B0DD0"/>
    <w:rsid w:val="004B3312"/>
    <w:rsid w:val="004B794F"/>
    <w:rsid w:val="004C6EAB"/>
    <w:rsid w:val="004D0EF2"/>
    <w:rsid w:val="004D1A19"/>
    <w:rsid w:val="004E63A8"/>
    <w:rsid w:val="00507F12"/>
    <w:rsid w:val="0051158E"/>
    <w:rsid w:val="00520402"/>
    <w:rsid w:val="00531684"/>
    <w:rsid w:val="005660E6"/>
    <w:rsid w:val="005708A8"/>
    <w:rsid w:val="005726C9"/>
    <w:rsid w:val="005A2A9D"/>
    <w:rsid w:val="005A319E"/>
    <w:rsid w:val="005B1991"/>
    <w:rsid w:val="005B4D3F"/>
    <w:rsid w:val="005B519A"/>
    <w:rsid w:val="005B6093"/>
    <w:rsid w:val="005C2187"/>
    <w:rsid w:val="005C5DA3"/>
    <w:rsid w:val="005E17CC"/>
    <w:rsid w:val="005F2632"/>
    <w:rsid w:val="005F2CB9"/>
    <w:rsid w:val="00601979"/>
    <w:rsid w:val="00604633"/>
    <w:rsid w:val="0061220C"/>
    <w:rsid w:val="00631C36"/>
    <w:rsid w:val="00637146"/>
    <w:rsid w:val="00646F2A"/>
    <w:rsid w:val="00655967"/>
    <w:rsid w:val="0066242A"/>
    <w:rsid w:val="00676F5B"/>
    <w:rsid w:val="006A5608"/>
    <w:rsid w:val="006B2352"/>
    <w:rsid w:val="006B30F1"/>
    <w:rsid w:val="006B3BDD"/>
    <w:rsid w:val="006E3FD2"/>
    <w:rsid w:val="006F2DE4"/>
    <w:rsid w:val="00702079"/>
    <w:rsid w:val="007038A7"/>
    <w:rsid w:val="00704286"/>
    <w:rsid w:val="00704993"/>
    <w:rsid w:val="0071016A"/>
    <w:rsid w:val="00710321"/>
    <w:rsid w:val="00722C9E"/>
    <w:rsid w:val="00732027"/>
    <w:rsid w:val="0074148C"/>
    <w:rsid w:val="00741831"/>
    <w:rsid w:val="007425ED"/>
    <w:rsid w:val="007532A7"/>
    <w:rsid w:val="00761913"/>
    <w:rsid w:val="00763D2D"/>
    <w:rsid w:val="007705F2"/>
    <w:rsid w:val="0078059E"/>
    <w:rsid w:val="007834F8"/>
    <w:rsid w:val="00796758"/>
    <w:rsid w:val="007A758C"/>
    <w:rsid w:val="007B72DF"/>
    <w:rsid w:val="007C5087"/>
    <w:rsid w:val="007C7D74"/>
    <w:rsid w:val="007E217E"/>
    <w:rsid w:val="007F5C07"/>
    <w:rsid w:val="00805F64"/>
    <w:rsid w:val="00806154"/>
    <w:rsid w:val="008075DF"/>
    <w:rsid w:val="008144A0"/>
    <w:rsid w:val="00816AF9"/>
    <w:rsid w:val="00835B65"/>
    <w:rsid w:val="00835FC0"/>
    <w:rsid w:val="00856080"/>
    <w:rsid w:val="00857655"/>
    <w:rsid w:val="008933D0"/>
    <w:rsid w:val="008A1BE7"/>
    <w:rsid w:val="008A45F2"/>
    <w:rsid w:val="008B2E2B"/>
    <w:rsid w:val="008C1AC0"/>
    <w:rsid w:val="008C3282"/>
    <w:rsid w:val="008C5C81"/>
    <w:rsid w:val="008C7960"/>
    <w:rsid w:val="008D1476"/>
    <w:rsid w:val="008D2697"/>
    <w:rsid w:val="008D4BEB"/>
    <w:rsid w:val="008D4F6B"/>
    <w:rsid w:val="008D71D4"/>
    <w:rsid w:val="008E26E4"/>
    <w:rsid w:val="008E311F"/>
    <w:rsid w:val="008E6F29"/>
    <w:rsid w:val="008F0113"/>
    <w:rsid w:val="009142A0"/>
    <w:rsid w:val="00921124"/>
    <w:rsid w:val="00932DB4"/>
    <w:rsid w:val="009458AD"/>
    <w:rsid w:val="00956FDB"/>
    <w:rsid w:val="0095706F"/>
    <w:rsid w:val="00970035"/>
    <w:rsid w:val="00980825"/>
    <w:rsid w:val="00985DD7"/>
    <w:rsid w:val="00995378"/>
    <w:rsid w:val="009A56D3"/>
    <w:rsid w:val="009A764B"/>
    <w:rsid w:val="009B3222"/>
    <w:rsid w:val="009C09DF"/>
    <w:rsid w:val="009E19CF"/>
    <w:rsid w:val="009E220E"/>
    <w:rsid w:val="009E777A"/>
    <w:rsid w:val="00A01043"/>
    <w:rsid w:val="00A033E3"/>
    <w:rsid w:val="00A06D2D"/>
    <w:rsid w:val="00A20F8B"/>
    <w:rsid w:val="00A23238"/>
    <w:rsid w:val="00A26DAC"/>
    <w:rsid w:val="00A3283D"/>
    <w:rsid w:val="00A4670F"/>
    <w:rsid w:val="00A5149B"/>
    <w:rsid w:val="00A53E93"/>
    <w:rsid w:val="00A55524"/>
    <w:rsid w:val="00A67A8A"/>
    <w:rsid w:val="00A73DAB"/>
    <w:rsid w:val="00A772BC"/>
    <w:rsid w:val="00A83435"/>
    <w:rsid w:val="00A84165"/>
    <w:rsid w:val="00A92D44"/>
    <w:rsid w:val="00AA7C0B"/>
    <w:rsid w:val="00AC6B3C"/>
    <w:rsid w:val="00AD56A7"/>
    <w:rsid w:val="00AF37FB"/>
    <w:rsid w:val="00B0231D"/>
    <w:rsid w:val="00B245C7"/>
    <w:rsid w:val="00B26A6B"/>
    <w:rsid w:val="00B2797D"/>
    <w:rsid w:val="00B33B4C"/>
    <w:rsid w:val="00B624FB"/>
    <w:rsid w:val="00B6304F"/>
    <w:rsid w:val="00BA1F08"/>
    <w:rsid w:val="00BA7FBF"/>
    <w:rsid w:val="00BD1BE0"/>
    <w:rsid w:val="00BE7266"/>
    <w:rsid w:val="00BF039C"/>
    <w:rsid w:val="00BF7B78"/>
    <w:rsid w:val="00C00D00"/>
    <w:rsid w:val="00C05FF7"/>
    <w:rsid w:val="00C06BC9"/>
    <w:rsid w:val="00C2541A"/>
    <w:rsid w:val="00C26542"/>
    <w:rsid w:val="00C26CBB"/>
    <w:rsid w:val="00C30879"/>
    <w:rsid w:val="00C31CE2"/>
    <w:rsid w:val="00C35C4A"/>
    <w:rsid w:val="00C37F65"/>
    <w:rsid w:val="00C6060D"/>
    <w:rsid w:val="00C8518F"/>
    <w:rsid w:val="00C85F83"/>
    <w:rsid w:val="00C925BC"/>
    <w:rsid w:val="00C96BE7"/>
    <w:rsid w:val="00CA230B"/>
    <w:rsid w:val="00CA554F"/>
    <w:rsid w:val="00CB4300"/>
    <w:rsid w:val="00CB6550"/>
    <w:rsid w:val="00CC0E38"/>
    <w:rsid w:val="00CC37F8"/>
    <w:rsid w:val="00CC6A04"/>
    <w:rsid w:val="00CD497F"/>
    <w:rsid w:val="00CD5E1B"/>
    <w:rsid w:val="00CE77C5"/>
    <w:rsid w:val="00CF45C9"/>
    <w:rsid w:val="00D05F5C"/>
    <w:rsid w:val="00D07450"/>
    <w:rsid w:val="00D10925"/>
    <w:rsid w:val="00D27BC2"/>
    <w:rsid w:val="00D66DAF"/>
    <w:rsid w:val="00D72E93"/>
    <w:rsid w:val="00D80D28"/>
    <w:rsid w:val="00D81DAD"/>
    <w:rsid w:val="00DA0E6F"/>
    <w:rsid w:val="00DC0FF2"/>
    <w:rsid w:val="00DC19AA"/>
    <w:rsid w:val="00DD0DC7"/>
    <w:rsid w:val="00DE501A"/>
    <w:rsid w:val="00DE530A"/>
    <w:rsid w:val="00DE5CFB"/>
    <w:rsid w:val="00DE6EED"/>
    <w:rsid w:val="00DF13B1"/>
    <w:rsid w:val="00DF3B6C"/>
    <w:rsid w:val="00DF6165"/>
    <w:rsid w:val="00DF7952"/>
    <w:rsid w:val="00E00FA9"/>
    <w:rsid w:val="00E25043"/>
    <w:rsid w:val="00E37EA9"/>
    <w:rsid w:val="00E46769"/>
    <w:rsid w:val="00E52D80"/>
    <w:rsid w:val="00E54ABA"/>
    <w:rsid w:val="00E61427"/>
    <w:rsid w:val="00E73D39"/>
    <w:rsid w:val="00E819D2"/>
    <w:rsid w:val="00E935EB"/>
    <w:rsid w:val="00E93E01"/>
    <w:rsid w:val="00E9665E"/>
    <w:rsid w:val="00EA2220"/>
    <w:rsid w:val="00EA7544"/>
    <w:rsid w:val="00EB27A7"/>
    <w:rsid w:val="00EC3719"/>
    <w:rsid w:val="00EC6118"/>
    <w:rsid w:val="00EE7757"/>
    <w:rsid w:val="00EF3AD1"/>
    <w:rsid w:val="00F076FE"/>
    <w:rsid w:val="00F13BC1"/>
    <w:rsid w:val="00F16ED3"/>
    <w:rsid w:val="00F45244"/>
    <w:rsid w:val="00F5194A"/>
    <w:rsid w:val="00F623E3"/>
    <w:rsid w:val="00F6507E"/>
    <w:rsid w:val="00F6515F"/>
    <w:rsid w:val="00F6568D"/>
    <w:rsid w:val="00F729D7"/>
    <w:rsid w:val="00F72FCA"/>
    <w:rsid w:val="00F8317E"/>
    <w:rsid w:val="00F833B5"/>
    <w:rsid w:val="00F85803"/>
    <w:rsid w:val="00F9111D"/>
    <w:rsid w:val="00F9198D"/>
    <w:rsid w:val="00F91A08"/>
    <w:rsid w:val="00FA0F87"/>
    <w:rsid w:val="00FA3830"/>
    <w:rsid w:val="00FB5143"/>
    <w:rsid w:val="00FB584D"/>
    <w:rsid w:val="00FC7F0F"/>
    <w:rsid w:val="00FD4104"/>
    <w:rsid w:val="00FE00C0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222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B322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B3222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322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3222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9B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B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3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4E63A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6B235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C0F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0F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7FB"/>
    <w:pPr>
      <w:suppressAutoHyphens/>
      <w:ind w:left="720"/>
    </w:pPr>
    <w:rPr>
      <w:lang w:eastAsia="ar-SA"/>
    </w:rPr>
  </w:style>
  <w:style w:type="paragraph" w:styleId="a9">
    <w:name w:val="Note Heading"/>
    <w:basedOn w:val="a"/>
    <w:next w:val="a"/>
    <w:link w:val="aa"/>
    <w:unhideWhenUsed/>
    <w:rsid w:val="00AF37FB"/>
    <w:rPr>
      <w:rFonts w:ascii="Calibri" w:hAnsi="Calibri"/>
      <w:sz w:val="24"/>
      <w:szCs w:val="24"/>
      <w:lang w:val="en-US" w:eastAsia="en-US" w:bidi="en-US"/>
    </w:rPr>
  </w:style>
  <w:style w:type="character" w:customStyle="1" w:styleId="aa">
    <w:name w:val="Заголовок записки Знак"/>
    <w:basedOn w:val="a0"/>
    <w:link w:val="a9"/>
    <w:rsid w:val="00AF37FB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b">
    <w:name w:val="Прижатый влево"/>
    <w:basedOn w:val="a"/>
    <w:next w:val="a"/>
    <w:uiPriority w:val="99"/>
    <w:rsid w:val="00AF37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AF37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222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B322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B3222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322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3222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9B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B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3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4E63A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6B235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C0F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0F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7FB"/>
    <w:pPr>
      <w:suppressAutoHyphens/>
      <w:ind w:left="720"/>
    </w:pPr>
    <w:rPr>
      <w:lang w:eastAsia="ar-SA"/>
    </w:rPr>
  </w:style>
  <w:style w:type="paragraph" w:styleId="a9">
    <w:name w:val="Note Heading"/>
    <w:basedOn w:val="a"/>
    <w:next w:val="a"/>
    <w:link w:val="aa"/>
    <w:unhideWhenUsed/>
    <w:rsid w:val="00AF37FB"/>
    <w:rPr>
      <w:rFonts w:ascii="Calibri" w:hAnsi="Calibri"/>
      <w:sz w:val="24"/>
      <w:szCs w:val="24"/>
      <w:lang w:val="en-US" w:eastAsia="en-US" w:bidi="en-US"/>
    </w:rPr>
  </w:style>
  <w:style w:type="character" w:customStyle="1" w:styleId="aa">
    <w:name w:val="Заголовок записки Знак"/>
    <w:basedOn w:val="a0"/>
    <w:link w:val="a9"/>
    <w:rsid w:val="00AF37FB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b">
    <w:name w:val="Прижатый влево"/>
    <w:basedOn w:val="a"/>
    <w:next w:val="a"/>
    <w:uiPriority w:val="99"/>
    <w:rsid w:val="00AF37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AF37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EA87-F6B5-40D7-B9FA-38D2212A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Ососова Ольга Тихоновна</cp:lastModifiedBy>
  <cp:revision>5</cp:revision>
  <cp:lastPrinted>2016-03-16T04:24:00Z</cp:lastPrinted>
  <dcterms:created xsi:type="dcterms:W3CDTF">2016-03-10T06:50:00Z</dcterms:created>
  <dcterms:modified xsi:type="dcterms:W3CDTF">2016-03-16T05:44:00Z</dcterms:modified>
</cp:coreProperties>
</file>