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B0" w:rsidRPr="00332E3E" w:rsidRDefault="00787BB0" w:rsidP="00787BB0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АДМИНИСТРАЦИЯ ГОРОДА ЮГОРСКА</w:t>
      </w:r>
    </w:p>
    <w:p w:rsidR="00787BB0" w:rsidRPr="00332E3E" w:rsidRDefault="00787BB0" w:rsidP="00787BB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 xml:space="preserve">Ханты-Мансийского автономного округа-Югры </w:t>
      </w:r>
    </w:p>
    <w:p w:rsidR="00787BB0" w:rsidRPr="00332E3E" w:rsidRDefault="00787BB0" w:rsidP="00787BB0">
      <w:pPr>
        <w:jc w:val="center"/>
        <w:outlineLvl w:val="0"/>
        <w:rPr>
          <w:rFonts w:cs="Arial"/>
          <w:b/>
          <w:bCs/>
          <w:kern w:val="32"/>
          <w:sz w:val="32"/>
          <w:szCs w:val="36"/>
        </w:rPr>
      </w:pPr>
    </w:p>
    <w:p w:rsidR="00787BB0" w:rsidRPr="00332E3E" w:rsidRDefault="00787BB0" w:rsidP="00787BB0">
      <w:pPr>
        <w:jc w:val="center"/>
        <w:outlineLvl w:val="0"/>
        <w:rPr>
          <w:rFonts w:cs="Arial"/>
          <w:b/>
          <w:bCs/>
          <w:kern w:val="32"/>
          <w:sz w:val="32"/>
          <w:szCs w:val="36"/>
        </w:rPr>
      </w:pPr>
      <w:r w:rsidRPr="00332E3E">
        <w:rPr>
          <w:rFonts w:cs="Arial"/>
          <w:b/>
          <w:bCs/>
          <w:kern w:val="32"/>
          <w:sz w:val="32"/>
          <w:szCs w:val="36"/>
        </w:rPr>
        <w:t>ПОСТАНОВЛЕНИЕ</w:t>
      </w:r>
    </w:p>
    <w:p w:rsidR="00787BB0" w:rsidRPr="00332E3E" w:rsidRDefault="00787BB0" w:rsidP="00787BB0">
      <w:pPr>
        <w:jc w:val="center"/>
        <w:outlineLvl w:val="0"/>
        <w:rPr>
          <w:rFonts w:cs="Arial"/>
          <w:b/>
          <w:bCs/>
          <w:kern w:val="32"/>
          <w:szCs w:val="36"/>
        </w:rPr>
      </w:pPr>
    </w:p>
    <w:p w:rsidR="00787BB0" w:rsidRPr="00332E3E" w:rsidRDefault="00787BB0" w:rsidP="00787BB0">
      <w:pPr>
        <w:ind w:firstLine="0"/>
        <w:rPr>
          <w:rFonts w:cs="Arial"/>
        </w:rPr>
      </w:pPr>
      <w:r w:rsidRPr="00332E3E">
        <w:rPr>
          <w:rFonts w:cs="Arial"/>
        </w:rPr>
        <w:t xml:space="preserve">от 31 октября 2018 года </w:t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  <w:t>№ 3009</w:t>
      </w:r>
    </w:p>
    <w:p w:rsidR="00787BB0" w:rsidRPr="00332E3E" w:rsidRDefault="00787BB0" w:rsidP="00787BB0">
      <w:pPr>
        <w:ind w:firstLine="0"/>
        <w:rPr>
          <w:rFonts w:cs="Arial"/>
        </w:rPr>
      </w:pPr>
    </w:p>
    <w:p w:rsidR="00787BB0" w:rsidRPr="00332E3E" w:rsidRDefault="00787BB0" w:rsidP="00787BB0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332E3E">
        <w:rPr>
          <w:rFonts w:cs="Arial"/>
          <w:b/>
          <w:bCs/>
          <w:kern w:val="28"/>
          <w:sz w:val="32"/>
          <w:szCs w:val="32"/>
        </w:rPr>
        <w:t xml:space="preserve">О муниципальной программе города Югорска «Отдых и оздоровление детей» </w:t>
      </w:r>
    </w:p>
    <w:p w:rsidR="00787BB0" w:rsidRPr="00332E3E" w:rsidRDefault="00787BB0" w:rsidP="00787BB0">
      <w:pPr>
        <w:spacing w:before="240" w:after="60"/>
        <w:jc w:val="center"/>
        <w:outlineLvl w:val="0"/>
        <w:rPr>
          <w:rFonts w:cs="Arial"/>
          <w:b/>
          <w:bCs/>
          <w:kern w:val="28"/>
          <w:szCs w:val="32"/>
        </w:rPr>
      </w:pPr>
    </w:p>
    <w:p w:rsidR="00787BB0" w:rsidRPr="00332E3E" w:rsidRDefault="00787BB0" w:rsidP="00787BB0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"/content/act/b8884b89-c9d4-4590-8394-27ce3113b811.doc" \o "постановление от 29.04.2019 0:00:00 №884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29.04.2019 № 884)</w:t>
      </w:r>
    </w:p>
    <w:p w:rsidR="00787BB0" w:rsidRPr="00332E3E" w:rsidRDefault="00787BB0" w:rsidP="00787BB0">
      <w:pPr>
        <w:ind w:firstLine="709"/>
        <w:jc w:val="center"/>
        <w:rPr>
          <w:rFonts w:cs="Arial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6" w:tooltip="постановление от 24.07.2019 0:00:00 №1638 Администрация г. Югорска&#10;&#10;О внесении изменений  в постановление администрации  города Югорска от 31.10.2018 № 3009  " w:history="1">
        <w:r w:rsidRPr="00332E3E">
          <w:rPr>
            <w:rFonts w:cs="Arial"/>
            <w:color w:val="0000FF"/>
          </w:rPr>
          <w:t>от 24.07.2019 № 1638</w:t>
        </w:r>
      </w:hyperlink>
      <w:r w:rsidRPr="00332E3E">
        <w:rPr>
          <w:rFonts w:cs="Arial"/>
        </w:rPr>
        <w:t>)</w:t>
      </w:r>
    </w:p>
    <w:p w:rsidR="00787BB0" w:rsidRPr="00332E3E" w:rsidRDefault="00787BB0" w:rsidP="00787BB0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"/content/act/7b0c7de9-8ade-494d-81af-e304b5b21097.doc" \o "постановление от 10.10.2019 0:00:00 №2199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10.10.2019 № 2199)</w:t>
      </w:r>
    </w:p>
    <w:p w:rsidR="00787BB0" w:rsidRPr="00332E3E" w:rsidRDefault="00787BB0" w:rsidP="00787BB0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"/content/act/a421b4c4-5b9e-4b91-9390-a6ecf98200df.doc" \o "постановление от 24.12.2019 0:00:00 №2786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24.12.2019 № 2786)</w:t>
      </w:r>
    </w:p>
    <w:p w:rsidR="00787BB0" w:rsidRPr="00332E3E" w:rsidRDefault="00787BB0" w:rsidP="00787BB0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"/content/act/b46988b9-1835-44fe-b9be-64720176b2ed.doc" \o "постановление от 24.12.2019 0:00:00 №2790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24.12.2019 № 2790)</w:t>
      </w:r>
    </w:p>
    <w:p w:rsidR="00787BB0" w:rsidRPr="00332E3E" w:rsidRDefault="00787BB0" w:rsidP="00787BB0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"/content/act/668fa346-9be5-42ae-984f-28af40149776.doc" \o "постановление от 28.09.2020 0:00:00 №1388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28.09.2020 № 1388)</w:t>
      </w:r>
    </w:p>
    <w:p w:rsidR="00787BB0" w:rsidRPr="00332E3E" w:rsidRDefault="00787BB0" w:rsidP="00787BB0">
      <w:pPr>
        <w:ind w:firstLine="709"/>
        <w:jc w:val="center"/>
        <w:rPr>
          <w:rFonts w:cs="Arial"/>
          <w:color w:val="0000FF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 xml:space="preserve"> HYPERLINK "/content/act/ec30ec05-d847-4938-af16-f7ac988187c6.doc" \o "постановление от 21.12.2020 0:00:00 №1910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 № 3009  \«О муниципальной программе города Югорска \«Отдых и оздоровление детей\»   " 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21.12.2020 № 1910)</w:t>
      </w:r>
    </w:p>
    <w:p w:rsidR="00787BB0" w:rsidRPr="00332E3E" w:rsidRDefault="00787BB0" w:rsidP="00787BB0">
      <w:pPr>
        <w:ind w:firstLine="709"/>
        <w:jc w:val="center"/>
        <w:rPr>
          <w:rFonts w:cs="Arial"/>
        </w:rPr>
      </w:pPr>
      <w:r w:rsidRPr="00332E3E">
        <w:rPr>
          <w:rFonts w:cs="Arial"/>
        </w:rPr>
        <w:fldChar w:fldCharType="end"/>
      </w: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7" w:tooltip="постановление от 21.12.2020 0:00:00 №1911 Администрация г. Югорска&#10;&#10;О внесении изменений  в постановление администрации  города Югорска от 31.10.2018 № 3009  " w:history="1">
        <w:r w:rsidRPr="00332E3E">
          <w:rPr>
            <w:rFonts w:cs="Arial"/>
            <w:color w:val="0000FF"/>
          </w:rPr>
          <w:t>от 21.12.2020 № 1911</w:t>
        </w:r>
      </w:hyperlink>
      <w:r w:rsidRPr="00332E3E">
        <w:rPr>
          <w:rFonts w:cs="Arial"/>
        </w:rPr>
        <w:t>, вступает в силу с момента официального опубликования, но не ранее 01.01.2021)</w:t>
      </w:r>
    </w:p>
    <w:p w:rsidR="00787BB0" w:rsidRPr="00332E3E" w:rsidRDefault="00787BB0" w:rsidP="00787BB0">
      <w:pPr>
        <w:jc w:val="center"/>
        <w:rPr>
          <w:rFonts w:cs="Arial"/>
        </w:rPr>
      </w:pPr>
      <w:r w:rsidRPr="00332E3E">
        <w:rPr>
          <w:rFonts w:cs="Arial"/>
        </w:rPr>
        <w:t xml:space="preserve">(С изменениями, внесенными постановлением Администрации </w:t>
      </w:r>
      <w:hyperlink r:id="rId8" w:tooltip="постановление от 26.04.2021 0:00:00 №588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26.04.2021 № 588-п</w:t>
        </w:r>
      </w:hyperlink>
      <w:r w:rsidRPr="00332E3E">
        <w:rPr>
          <w:rFonts w:cs="Arial"/>
        </w:rPr>
        <w:t>)</w:t>
      </w:r>
    </w:p>
    <w:p w:rsidR="00787BB0" w:rsidRPr="00332E3E" w:rsidRDefault="00787BB0" w:rsidP="00787BB0">
      <w:pPr>
        <w:jc w:val="center"/>
        <w:rPr>
          <w:rFonts w:cs="Arial"/>
        </w:rPr>
      </w:pPr>
      <w:r w:rsidRPr="00332E3E">
        <w:rPr>
          <w:rFonts w:cs="Arial"/>
        </w:rPr>
        <w:t xml:space="preserve">(С изменениями, внесенными постановлением Администрации </w:t>
      </w:r>
      <w:hyperlink r:id="rId9" w:tooltip="постановление от 24.09.2021 0:00:00 №1794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24.09.2021 № 1794-п</w:t>
        </w:r>
      </w:hyperlink>
      <w:r w:rsidRPr="00332E3E">
        <w:rPr>
          <w:rFonts w:cs="Arial"/>
        </w:rPr>
        <w:t>)</w:t>
      </w:r>
    </w:p>
    <w:p w:rsidR="00787BB0" w:rsidRPr="00332E3E" w:rsidRDefault="00787BB0" w:rsidP="00787BB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0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" w:history="1">
        <w:r w:rsidRPr="00332E3E">
          <w:rPr>
            <w:rFonts w:cs="Arial"/>
            <w:color w:val="0000FF"/>
          </w:rPr>
          <w:t>от 15.11.2021 № 2172-п</w:t>
        </w:r>
      </w:hyperlink>
      <w:r w:rsidRPr="00332E3E">
        <w:rPr>
          <w:rFonts w:cs="Arial"/>
        </w:rPr>
        <w:t>, вступает в силу с момента официального опубликования, но не ранее 01.01.2021)</w:t>
      </w:r>
    </w:p>
    <w:p w:rsidR="00787BB0" w:rsidRPr="00332E3E" w:rsidRDefault="00787BB0" w:rsidP="00787BB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23.12.2021 0:00:00 №248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23.12.2021 № 2485-п</w:t>
        </w:r>
      </w:hyperlink>
      <w:r w:rsidRPr="00332E3E">
        <w:rPr>
          <w:rFonts w:cs="Arial"/>
        </w:rPr>
        <w:t>)</w:t>
      </w:r>
    </w:p>
    <w:p w:rsidR="00787BB0" w:rsidRPr="00332E3E" w:rsidRDefault="00787BB0" w:rsidP="00787BB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2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02.03.2022 № 375-п</w:t>
        </w:r>
      </w:hyperlink>
      <w:r w:rsidRPr="00332E3E">
        <w:rPr>
          <w:rFonts w:cs="Arial"/>
        </w:rPr>
        <w:t>)</w:t>
      </w:r>
    </w:p>
    <w:p w:rsidR="00787BB0" w:rsidRPr="00332E3E" w:rsidRDefault="00787BB0" w:rsidP="00787BB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3" w:tooltip="постановление от 22.07.2022 0:00:00 №1595-п Администрация г. Югорска&#10;&#10;О внесении изменений  в постановление администрации  города Югорска от 31.10.2018 № 3009 " w:history="1">
        <w:r w:rsidRPr="00332E3E">
          <w:rPr>
            <w:rFonts w:cs="Arial"/>
            <w:color w:val="0000FF"/>
          </w:rPr>
          <w:t>от 22.07.2022 № 1595-п</w:t>
        </w:r>
      </w:hyperlink>
      <w:r w:rsidRPr="00332E3E">
        <w:rPr>
          <w:rFonts w:cs="Arial"/>
        </w:rPr>
        <w:t>)</w:t>
      </w:r>
    </w:p>
    <w:p w:rsidR="00787BB0" w:rsidRPr="00332E3E" w:rsidRDefault="00787BB0" w:rsidP="00787BB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4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787BB0" w:rsidRPr="00332E3E" w:rsidRDefault="00787BB0" w:rsidP="00787BB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15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 xml:space="preserve">,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</w:t>
      </w:r>
      <w:r w:rsidRPr="00332E3E">
        <w:rPr>
          <w:rFonts w:cs="Arial"/>
        </w:rPr>
        <w:t>)</w:t>
      </w:r>
    </w:p>
    <w:p w:rsidR="00787BB0" w:rsidRDefault="00787BB0" w:rsidP="00787BB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6" w:tooltip="постановление от 28.12.2022 0:00:00 №2738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8A18DD">
          <w:rPr>
            <w:rStyle w:val="aa"/>
            <w:rFonts w:eastAsia="Calibri" w:cs="Arial"/>
          </w:rPr>
          <w:t>от 28.12.2022 № 2738-п</w:t>
        </w:r>
      </w:hyperlink>
      <w:r>
        <w:rPr>
          <w:rFonts w:cs="Arial"/>
        </w:rPr>
        <w:t>)</w:t>
      </w:r>
    </w:p>
    <w:p w:rsidR="00787BB0" w:rsidRDefault="00787BB0" w:rsidP="00787BB0">
      <w:pPr>
        <w:ind w:firstLine="709"/>
        <w:jc w:val="center"/>
        <w:rPr>
          <w:rFonts w:cs="Arial"/>
        </w:rPr>
      </w:pPr>
      <w:r w:rsidRPr="00332E3E">
        <w:rPr>
          <w:rFonts w:cs="Arial"/>
        </w:rPr>
        <w:lastRenderedPageBreak/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7" w:tooltip="постановление от 28.12.2022 0:00:00 №2739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EC31D6">
          <w:rPr>
            <w:rStyle w:val="aa"/>
            <w:rFonts w:eastAsia="Calibri" w:cs="Arial"/>
          </w:rPr>
          <w:t>от 28.12.2022 № 2739-п</w:t>
        </w:r>
      </w:hyperlink>
      <w:r>
        <w:rPr>
          <w:rFonts w:cs="Arial"/>
        </w:rPr>
        <w:t>)</w:t>
      </w:r>
    </w:p>
    <w:p w:rsidR="00787BB0" w:rsidRDefault="00787BB0" w:rsidP="00787BB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8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F647DE">
          <w:rPr>
            <w:rStyle w:val="aa"/>
            <w:rFonts w:eastAsia="Calibri" w:cs="Arial"/>
          </w:rPr>
          <w:t>от 10.03.2023 № 291-п</w:t>
        </w:r>
      </w:hyperlink>
      <w:r>
        <w:rPr>
          <w:rFonts w:cs="Arial"/>
        </w:rPr>
        <w:t>)</w:t>
      </w:r>
    </w:p>
    <w:p w:rsidR="00787BB0" w:rsidRDefault="00787BB0" w:rsidP="00787BB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9" w:tooltip="постановление от 14.11.2023 0:00:00 №1573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F3002">
          <w:rPr>
            <w:rStyle w:val="aa"/>
            <w:rFonts w:eastAsia="Calibri" w:cs="Arial"/>
          </w:rPr>
          <w:t>от 14.11.2023 № 1573-п</w:t>
        </w:r>
      </w:hyperlink>
      <w:r>
        <w:rPr>
          <w:rFonts w:cs="Arial"/>
        </w:rPr>
        <w:t>)</w:t>
      </w:r>
    </w:p>
    <w:p w:rsidR="00787BB0" w:rsidRPr="00332E3E" w:rsidRDefault="00787BB0" w:rsidP="00787BB0">
      <w:pPr>
        <w:ind w:firstLine="709"/>
        <w:jc w:val="center"/>
        <w:rPr>
          <w:rFonts w:cs="Arial"/>
        </w:rPr>
      </w:pPr>
    </w:p>
    <w:p w:rsidR="00787BB0" w:rsidRPr="00332E3E" w:rsidRDefault="00787BB0" w:rsidP="00787BB0">
      <w:pPr>
        <w:ind w:firstLine="709"/>
        <w:jc w:val="center"/>
        <w:rPr>
          <w:rFonts w:cs="Arial"/>
        </w:rPr>
      </w:pPr>
    </w:p>
    <w:p w:rsidR="00787BB0" w:rsidRPr="00332E3E" w:rsidRDefault="00787BB0" w:rsidP="00787BB0">
      <w:pPr>
        <w:ind w:firstLine="709"/>
        <w:rPr>
          <w:rFonts w:cs="Arial"/>
        </w:rPr>
      </w:pPr>
      <w:r w:rsidRPr="00332E3E">
        <w:rPr>
          <w:rFonts w:cs="Arial"/>
        </w:rPr>
        <w:t xml:space="preserve">В соответствии со статьей 179 </w:t>
      </w:r>
      <w:hyperlink r:id="rId20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332E3E">
          <w:rPr>
            <w:rFonts w:cs="Arial"/>
            <w:color w:val="0000FF"/>
          </w:rPr>
          <w:t>Бюджетного кодекса Российской Федерации</w:t>
        </w:r>
      </w:hyperlink>
      <w:r w:rsidRPr="00332E3E">
        <w:rPr>
          <w:rFonts w:cs="Arial"/>
        </w:rPr>
        <w:t xml:space="preserve">, Указом Президента Российской Федерации от 07.05.2018 </w:t>
      </w:r>
      <w:hyperlink r:id="rId21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332E3E">
          <w:rPr>
            <w:rFonts w:cs="Arial"/>
            <w:color w:val="0000FF"/>
          </w:rPr>
          <w:t>№ 204 «О национальных целях и стратегических задачах развития Российской Федерации</w:t>
        </w:r>
      </w:hyperlink>
      <w:r w:rsidRPr="00332E3E">
        <w:rPr>
          <w:rFonts w:cs="Arial"/>
        </w:rPr>
        <w:t xml:space="preserve"> на период до 2024 года», Федеральным законом </w:t>
      </w:r>
      <w:hyperlink r:id="rId22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332E3E">
          <w:rPr>
            <w:rFonts w:cs="Arial"/>
            <w:color w:val="0000FF"/>
          </w:rPr>
          <w:t>от 28.06.2014 № 172-ФЗ</w:t>
        </w:r>
      </w:hyperlink>
      <w:r w:rsidRPr="00332E3E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23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332E3E">
          <w:rPr>
            <w:rFonts w:cs="Arial"/>
            <w:color w:val="0000FF"/>
          </w:rPr>
          <w:t>от 06.10.2003 № 131-ФЗ</w:t>
        </w:r>
      </w:hyperlink>
      <w:r w:rsidRPr="00332E3E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</w:t>
      </w:r>
      <w:hyperlink r:id="rId24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332E3E">
          <w:rPr>
            <w:rFonts w:cs="Arial"/>
            <w:color w:val="0000FF"/>
            <w:kern w:val="1"/>
          </w:rPr>
          <w:t xml:space="preserve">от 03.11.2021 № </w:t>
        </w:r>
        <w:r w:rsidRPr="00332E3E">
          <w:rPr>
            <w:rFonts w:cs="Arial"/>
            <w:color w:val="0000FF"/>
          </w:rPr>
          <w:t>2096-п</w:t>
        </w:r>
      </w:hyperlink>
      <w:r w:rsidRPr="00332E3E">
        <w:rPr>
          <w:rFonts w:cs="Arial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реализации», в целях социально-экономического развития города Югорска:</w:t>
      </w:r>
    </w:p>
    <w:p w:rsidR="00787BB0" w:rsidRPr="00332E3E" w:rsidRDefault="00787BB0" w:rsidP="00787BB0">
      <w:pPr>
        <w:ind w:firstLine="709"/>
        <w:rPr>
          <w:rFonts w:cs="Arial"/>
          <w:color w:val="0000FF"/>
        </w:rPr>
      </w:pPr>
      <w:r w:rsidRPr="00332E3E">
        <w:rPr>
          <w:rFonts w:cs="Arial"/>
        </w:rPr>
        <w:t xml:space="preserve">(В преамбуле слова «от 18.10.2018 № 2876» заменены словами от 01.11.2019 № 2359» постановлением Администрации </w:t>
      </w:r>
      <w:r w:rsidRPr="00332E3E">
        <w:rPr>
          <w:rFonts w:cs="Arial"/>
        </w:rPr>
        <w:fldChar w:fldCharType="begin"/>
      </w:r>
      <w:r w:rsidRPr="00332E3E">
        <w:rPr>
          <w:rFonts w:cs="Arial"/>
        </w:rPr>
        <w:instrText>HYPERLINK "../../../../../../../../content/act/b46988b9-1835-44fe-b9be-64720176b2ed.doc" \o "постановление от 24.12.2019 0:00:00 №2790 Администрация г. Югорска</w:instrText>
      </w:r>
      <w:r w:rsidRPr="00332E3E">
        <w:rPr>
          <w:rFonts w:cs="Arial"/>
        </w:rPr>
        <w:cr/>
        <w:instrText xml:space="preserve"> </w:instrText>
      </w:r>
      <w:r w:rsidRPr="00332E3E">
        <w:rPr>
          <w:rFonts w:cs="Arial"/>
        </w:rPr>
        <w:cr/>
        <w:instrText xml:space="preserve"> О внесении изменений  в постановление администрации  города Югорска от 31.10.2018 № 3009  \«О муниципальной программе города Югорска \«Отдых и оздоровление детей\»  "</w:instrText>
      </w:r>
      <w:r w:rsidRPr="00332E3E">
        <w:rPr>
          <w:rFonts w:cs="Arial"/>
        </w:rPr>
        <w:fldChar w:fldCharType="separate"/>
      </w:r>
      <w:r w:rsidRPr="00332E3E">
        <w:rPr>
          <w:rFonts w:cs="Arial"/>
          <w:color w:val="0000FF"/>
        </w:rPr>
        <w:t>от 24.12.2019 № 2790)</w:t>
      </w:r>
    </w:p>
    <w:p w:rsidR="00787BB0" w:rsidRPr="00332E3E" w:rsidRDefault="00787BB0" w:rsidP="00787BB0">
      <w:pPr>
        <w:widowControl w:val="0"/>
        <w:suppressAutoHyphens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kern w:val="1"/>
          <w:szCs w:val="20"/>
        </w:rPr>
        <w:fldChar w:fldCharType="end"/>
      </w:r>
      <w:r w:rsidRPr="00332E3E">
        <w:rPr>
          <w:rFonts w:eastAsia="Calibri" w:cs="Arial"/>
          <w:kern w:val="1"/>
        </w:rPr>
        <w:t xml:space="preserve">(В преамбуле слова «от 01.11.2019 № 2359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332E3E">
        <w:rPr>
          <w:rFonts w:eastAsia="Calibri" w:cs="Arial"/>
          <w:bCs/>
          <w:kern w:val="1"/>
        </w:rPr>
        <w:t>соответствии с национальными целями развития</w:t>
      </w:r>
      <w:r w:rsidRPr="00332E3E">
        <w:rPr>
          <w:rFonts w:eastAsia="Calibri" w:cs="Arial"/>
          <w:kern w:val="1"/>
        </w:rPr>
        <w:t xml:space="preserve">» заменены словами «от 03.11.2021 № 2096-п «О порядке принятия решения о разработке муниципальных программ города Югорска, их формирования, утверждения и реализации» постановлением Администрации </w:t>
      </w:r>
      <w:hyperlink r:id="rId25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" w:history="1">
        <w:r w:rsidRPr="00332E3E">
          <w:rPr>
            <w:rFonts w:eastAsia="Calibri" w:cs="Arial"/>
            <w:color w:val="0000FF"/>
            <w:kern w:val="1"/>
          </w:rPr>
          <w:t>от 15.11.2021 № 2172-п</w:t>
        </w:r>
      </w:hyperlink>
      <w:r w:rsidRPr="00332E3E">
        <w:rPr>
          <w:rFonts w:eastAsia="Calibri" w:cs="Arial"/>
          <w:kern w:val="1"/>
        </w:rPr>
        <w:t>)</w:t>
      </w:r>
    </w:p>
    <w:p w:rsidR="00787BB0" w:rsidRPr="00332E3E" w:rsidRDefault="00787BB0" w:rsidP="00787BB0">
      <w:pPr>
        <w:ind w:firstLine="709"/>
        <w:rPr>
          <w:rFonts w:cs="Arial"/>
        </w:rPr>
      </w:pPr>
      <w:r w:rsidRPr="00332E3E">
        <w:rPr>
          <w:rFonts w:cs="Arial"/>
          <w:bCs/>
          <w:color w:val="26282F"/>
          <w:sz w:val="26"/>
        </w:rPr>
        <w:t xml:space="preserve">1. Утвердить муниципальную программу города Югорска </w:t>
      </w:r>
      <w:r w:rsidRPr="00332E3E">
        <w:rPr>
          <w:rFonts w:cs="Arial"/>
        </w:rPr>
        <w:t>«Отдых и оздоровление детей» (приложение).</w:t>
      </w:r>
    </w:p>
    <w:p w:rsidR="00787BB0" w:rsidRPr="00332E3E" w:rsidRDefault="00787BB0" w:rsidP="00787BB0">
      <w:pPr>
        <w:ind w:firstLine="709"/>
        <w:rPr>
          <w:rFonts w:cs="Arial"/>
          <w:bCs/>
          <w:color w:val="26282F"/>
          <w:sz w:val="26"/>
        </w:rPr>
      </w:pPr>
      <w:r w:rsidRPr="00332E3E">
        <w:rPr>
          <w:rFonts w:cs="Arial"/>
          <w:bCs/>
          <w:color w:val="26282F"/>
          <w:sz w:val="26"/>
        </w:rPr>
        <w:t>2. Признать утратившими силу постановления администрации города Югорска: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bCs/>
          <w:kern w:val="28"/>
        </w:rPr>
      </w:pPr>
      <w:r w:rsidRPr="00332E3E">
        <w:rPr>
          <w:rFonts w:eastAsia="Calibri" w:cs="Arial"/>
          <w:bCs/>
          <w:color w:val="26282F"/>
          <w:kern w:val="1"/>
          <w:sz w:val="26"/>
        </w:rPr>
        <w:t xml:space="preserve">- </w:t>
      </w:r>
      <w:hyperlink r:id="rId26" w:tooltip="постановление от 31.10.2013 0:00:00 №3284 Администрация г. Югорска&#10;&#10;О муниципальной программе города Югорска " w:history="1">
        <w:r w:rsidRPr="00332E3E">
          <w:rPr>
            <w:rFonts w:eastAsia="Calibri" w:cs="Arial"/>
            <w:bCs/>
            <w:color w:val="0000FF"/>
            <w:kern w:val="1"/>
          </w:rPr>
          <w:t>от 31.10.2013 № 3284</w:t>
        </w:r>
      </w:hyperlink>
      <w:r w:rsidRPr="00332E3E">
        <w:rPr>
          <w:rFonts w:eastAsia="Calibri" w:cs="Arial"/>
          <w:bCs/>
          <w:color w:val="26282F"/>
          <w:kern w:val="1"/>
          <w:sz w:val="26"/>
        </w:rPr>
        <w:t xml:space="preserve"> «</w:t>
      </w:r>
      <w:r w:rsidRPr="00332E3E">
        <w:rPr>
          <w:rFonts w:eastAsia="Calibri" w:cs="Arial"/>
          <w:bCs/>
          <w:kern w:val="28"/>
        </w:rPr>
        <w:t>О муниципальной программе города Югорска «Отдых и оздоровление детей города Югорска на 2014-2020 годы»;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bCs/>
          <w:kern w:val="28"/>
        </w:rPr>
        <w:t xml:space="preserve">- </w:t>
      </w:r>
      <w:hyperlink r:id="rId27" w:tooltip="постановление от 16.04.2014 0:00:00 №1545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16.04.2014 № 1545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28" w:tooltip="постановление от 30.06.2014 0:00:00 №3034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30.06.2014 № 3034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29" w:tooltip="постановление от 04.08.2014 0:00:00 №3944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04.08.2014 № 3944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0" w:tooltip="постановление от 14.11.2014 0:00:00 №6220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14.11.2014 № 6220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1" w:tooltip="постановление от 27.11.2014 0:00:00 №6448 Администрация г. Югорска&#10;&#10;О внесении изменений в постановление администрации города Югорска от 31.10.2013 № 3284" w:history="1">
        <w:r w:rsidRPr="00332E3E">
          <w:rPr>
            <w:rFonts w:eastAsia="Calibri" w:cs="Arial"/>
            <w:color w:val="0000FF"/>
            <w:kern w:val="1"/>
          </w:rPr>
          <w:t>от 27.11.2014 № 6448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2" w:tooltip="постановление от 30.12.2014 0:00:00 №7408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30.12.2014 № 7408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3" w:tooltip="постановление от 30.12.2014 0:00:00 №7411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30.12.2014 № 7411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>-</w:t>
      </w:r>
      <w:r w:rsidRPr="00332E3E">
        <w:rPr>
          <w:rFonts w:eastAsia="Calibri" w:cs="Arial"/>
          <w:kern w:val="1"/>
        </w:rPr>
        <w:t xml:space="preserve"> </w:t>
      </w:r>
      <w:hyperlink r:id="rId34" w:tooltip="постановление от 27.05.2015 0:00:00 №2154 Администрация г. Югорска&#10;&#10;О внесении изменений в постановление администрации города Югорска от 30.10.2013 № 3284" w:history="1">
        <w:r w:rsidRPr="00332E3E">
          <w:rPr>
            <w:rFonts w:eastAsia="Calibri" w:cs="Arial"/>
            <w:color w:val="0000FF"/>
            <w:kern w:val="1"/>
          </w:rPr>
          <w:t>от 27.05.2015 № 2154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5" w:tooltip="постановление от 21.12.2015 0:00:00 №3719 Администрация г. Югорска&#10;&#10;О внесении изменения в постановление администрации города Югорска от 31.10.2013 № 3284&#10;&#10; &#10;&#10;" w:history="1">
        <w:r w:rsidRPr="00332E3E">
          <w:rPr>
            <w:rFonts w:eastAsia="Calibri" w:cs="Arial"/>
            <w:color w:val="0000FF"/>
            <w:kern w:val="1"/>
          </w:rPr>
          <w:t>от 21.12.2015 № 3719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изменения в постановление администрации города Югорска от 31.10.2013 № 3284»;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6" w:tooltip="постановление от 22.12.2015 0:00:00 №3728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22.12.2015 № 3728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</w:t>
      </w:r>
      <w:r w:rsidRPr="00332E3E">
        <w:rPr>
          <w:rFonts w:eastAsia="Calibri" w:cs="Arial"/>
          <w:kern w:val="1"/>
        </w:rPr>
        <w:lastRenderedPageBreak/>
        <w:t>администрации города Югорска от 31.10.2013 № 3284»;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37" w:tooltip="постановление от 03.03.2016 0:00:00 №498 Администрация г. Югорска&#10;&#10;О внесении изменений в постановление администрации города Югорска от 31.10.2013 № 3284&#10;&#10;" w:history="1">
        <w:r w:rsidRPr="00332E3E">
          <w:rPr>
            <w:rFonts w:eastAsia="Calibri" w:cs="Arial"/>
            <w:color w:val="0000FF"/>
            <w:kern w:val="1"/>
          </w:rPr>
          <w:t>от 03.03.2016 № 498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>«О внесении изменений в постановление администрации города Югорска от 31.10.2013 № 3284»;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>-</w:t>
      </w:r>
      <w:r w:rsidRPr="00332E3E">
        <w:rPr>
          <w:rFonts w:eastAsia="Calibri" w:cs="Arial"/>
          <w:kern w:val="1"/>
        </w:rPr>
        <w:t xml:space="preserve"> </w:t>
      </w:r>
      <w:hyperlink r:id="rId38" w:tooltip="постановление от 04.05.2016 0:00:00 №951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04.05.2016 № 951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39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0" w:tooltip="постановление от 27.06.2016 0:00:00 №1516 Администрация г. Югорска&#10;&#10;О внесении изменений в постановление 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27.06.2016 № 1516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1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2" w:tooltip="постановление от 13.09.2016 0:00:00 №2224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13.09.2016 № 2224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3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4" w:tooltip="постановление от 24.11.2016 0:00:00 №2969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24.11.2016 № 2969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5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6" w:tooltip="постановление от 03.05.2017 0:00:00 №988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03.05.2017 № 988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7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48" w:tooltip="постановление от 11.07.2017 0:00:00 №1678 Администрация г. Югорска&#10;&#10;О внесении изменений  в постановление администрации  города Югорска от 31.10.2013  № 3284  " w:history="1">
        <w:r w:rsidRPr="00332E3E">
          <w:rPr>
            <w:rFonts w:eastAsia="Calibri" w:cs="Arial"/>
            <w:color w:val="0000FF"/>
            <w:kern w:val="1"/>
          </w:rPr>
          <w:t>от 11.07.2017 № 1678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49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50" w:tooltip="постановление от 19.12.2017 0:00:00 №3230 Администрация г. Югорска&#10;&#10;О внесении изменений  в постановление администрации  города Югорска от 31.10.2013 № 3284  " w:history="1">
        <w:r w:rsidRPr="00332E3E">
          <w:rPr>
            <w:rFonts w:eastAsia="Calibri" w:cs="Arial"/>
            <w:color w:val="0000FF"/>
            <w:kern w:val="1"/>
          </w:rPr>
          <w:t>от 19.12.2017 № 3230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1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>-</w:t>
      </w:r>
      <w:r w:rsidRPr="00332E3E">
        <w:rPr>
          <w:rFonts w:eastAsia="Calibri" w:cs="Arial"/>
          <w:kern w:val="1"/>
        </w:rPr>
        <w:t xml:space="preserve"> </w:t>
      </w:r>
      <w:hyperlink r:id="rId52" w:tooltip="постановление от 19.12.2017 0:00:00 №3231 Администрация г. Югорска&#10;&#10;О внесении изменений  в постановление администрации  города Югорска от 31.10.2013 № 3284  " w:history="1">
        <w:r w:rsidRPr="00332E3E">
          <w:rPr>
            <w:rFonts w:eastAsia="Calibri" w:cs="Arial"/>
            <w:color w:val="0000FF"/>
            <w:kern w:val="1"/>
          </w:rPr>
          <w:t>от 19.12.2017 № 3231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3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  <w:kern w:val="1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54" w:tooltip="постановление от 19.04.2018 0:00:00 №1092 Администрация г. Югорска&#10;&#10;О внесении изменений в постановление администрации города Югорска от 31.10.2013 № 3284 " w:history="1">
        <w:r w:rsidRPr="00332E3E">
          <w:rPr>
            <w:rFonts w:eastAsia="Calibri" w:cs="Arial"/>
            <w:color w:val="0000FF"/>
            <w:kern w:val="1"/>
          </w:rPr>
          <w:t>от 19.04.2018 № 1</w:t>
        </w:r>
      </w:hyperlink>
      <w:r w:rsidRPr="00332E3E">
        <w:rPr>
          <w:rFonts w:eastAsia="Calibri" w:cs="Arial"/>
          <w:color w:val="0000FF"/>
          <w:kern w:val="1"/>
        </w:rPr>
        <w:t xml:space="preserve">092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5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годы»;</w:t>
      </w:r>
    </w:p>
    <w:p w:rsidR="00787BB0" w:rsidRPr="00332E3E" w:rsidRDefault="00787BB0" w:rsidP="00787BB0">
      <w:pPr>
        <w:widowControl w:val="0"/>
        <w:ind w:firstLine="709"/>
        <w:rPr>
          <w:rFonts w:eastAsia="Calibri" w:cs="Arial"/>
        </w:rPr>
      </w:pPr>
      <w:r w:rsidRPr="00332E3E">
        <w:rPr>
          <w:rFonts w:eastAsia="Calibri" w:cs="Arial"/>
          <w:color w:val="0000FF"/>
          <w:kern w:val="1"/>
        </w:rPr>
        <w:t xml:space="preserve">- </w:t>
      </w:r>
      <w:hyperlink r:id="rId56" w:tooltip="постановление от 24.09.2018 0:00:00 №2611 Администрация г. Югорска&#10;&#10;О внесении изменений  в постановление администрации  города Югорска от 31.10.2013 № 3284  " w:history="1">
        <w:r w:rsidRPr="00332E3E">
          <w:rPr>
            <w:rFonts w:eastAsia="Calibri" w:cs="Arial"/>
            <w:color w:val="0000FF"/>
            <w:kern w:val="1"/>
          </w:rPr>
          <w:t>от 24.09.2018 № 2611</w:t>
        </w:r>
      </w:hyperlink>
      <w:r w:rsidRPr="00332E3E">
        <w:rPr>
          <w:rFonts w:eastAsia="Calibri" w:cs="Arial"/>
          <w:color w:val="0000FF"/>
          <w:kern w:val="1"/>
        </w:rPr>
        <w:t xml:space="preserve"> </w:t>
      </w:r>
      <w:r w:rsidRPr="00332E3E">
        <w:rPr>
          <w:rFonts w:eastAsia="Calibri" w:cs="Arial"/>
          <w:kern w:val="1"/>
        </w:rPr>
        <w:t xml:space="preserve">«О внесении изменений в постановление администрации города Югорска </w:t>
      </w:r>
      <w:hyperlink r:id="rId57" w:history="1">
        <w:r w:rsidRPr="00332E3E">
          <w:rPr>
            <w:rFonts w:eastAsia="Calibri" w:cs="Arial"/>
            <w:kern w:val="1"/>
          </w:rPr>
          <w:t xml:space="preserve">от 31.10.2013 № 3284 </w:t>
        </w:r>
      </w:hyperlink>
      <w:r w:rsidRPr="00332E3E">
        <w:rPr>
          <w:rFonts w:eastAsia="Calibri" w:cs="Arial"/>
          <w:kern w:val="1"/>
        </w:rPr>
        <w:t>«О муниципальной программе города Югорска «Отдых и оздоровление детей города Югорска на 2014-2020 годы».</w:t>
      </w:r>
    </w:p>
    <w:p w:rsidR="00787BB0" w:rsidRPr="00332E3E" w:rsidRDefault="00787BB0" w:rsidP="00787BB0">
      <w:pPr>
        <w:ind w:firstLine="709"/>
        <w:rPr>
          <w:rFonts w:cs="Arial"/>
          <w:bCs/>
        </w:rPr>
      </w:pPr>
      <w:r w:rsidRPr="00332E3E">
        <w:rPr>
          <w:rFonts w:cs="Arial"/>
        </w:rPr>
        <w:t xml:space="preserve">3. </w:t>
      </w:r>
      <w:r w:rsidRPr="00332E3E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787BB0" w:rsidRPr="00332E3E" w:rsidRDefault="00787BB0" w:rsidP="00787BB0">
      <w:pPr>
        <w:widowControl w:val="0"/>
        <w:autoSpaceDE w:val="0"/>
        <w:autoSpaceDN w:val="0"/>
        <w:ind w:firstLine="709"/>
        <w:rPr>
          <w:rFonts w:cs="Arial"/>
        </w:rPr>
      </w:pPr>
      <w:r w:rsidRPr="00332E3E">
        <w:rPr>
          <w:rFonts w:cs="Arial"/>
          <w:bCs/>
        </w:rPr>
        <w:t xml:space="preserve">4. </w:t>
      </w:r>
      <w:r w:rsidRPr="00332E3E">
        <w:rPr>
          <w:rFonts w:cs="Arial"/>
        </w:rPr>
        <w:t>Настоящее постановление вступает в силу после его официального опубликования, но не ранее 01.01.2019.</w:t>
      </w:r>
    </w:p>
    <w:p w:rsidR="00787BB0" w:rsidRPr="00332E3E" w:rsidRDefault="00787BB0" w:rsidP="00787BB0">
      <w:pPr>
        <w:ind w:firstLine="709"/>
        <w:rPr>
          <w:rFonts w:cs="Arial"/>
          <w:kern w:val="1"/>
        </w:rPr>
      </w:pPr>
      <w:r w:rsidRPr="00332E3E">
        <w:rPr>
          <w:rFonts w:cs="Arial"/>
          <w:kern w:val="1"/>
        </w:rPr>
        <w:t>5. Контроль за выполнением постановления возложить на заместителя главы города Югорска Т.И. Долгодворову.</w:t>
      </w:r>
    </w:p>
    <w:p w:rsidR="00787BB0" w:rsidRPr="00332E3E" w:rsidRDefault="00787BB0" w:rsidP="00787BB0">
      <w:pPr>
        <w:ind w:firstLine="709"/>
        <w:rPr>
          <w:rFonts w:cs="Arial"/>
          <w:kern w:val="1"/>
        </w:rPr>
      </w:pPr>
    </w:p>
    <w:p w:rsidR="00787BB0" w:rsidRPr="00332E3E" w:rsidRDefault="00787BB0" w:rsidP="00787BB0">
      <w:pPr>
        <w:ind w:firstLine="709"/>
        <w:rPr>
          <w:rFonts w:cs="Arial"/>
          <w:kern w:val="1"/>
        </w:rPr>
      </w:pPr>
    </w:p>
    <w:p w:rsidR="00787BB0" w:rsidRPr="00332E3E" w:rsidRDefault="00787BB0" w:rsidP="00787BB0">
      <w:pPr>
        <w:ind w:firstLine="709"/>
        <w:rPr>
          <w:rFonts w:cs="Arial"/>
          <w:kern w:val="1"/>
        </w:rPr>
      </w:pPr>
    </w:p>
    <w:p w:rsidR="00787BB0" w:rsidRPr="00332E3E" w:rsidRDefault="00787BB0" w:rsidP="00787BB0">
      <w:pPr>
        <w:ind w:firstLine="0"/>
        <w:rPr>
          <w:rFonts w:cs="Arial"/>
        </w:rPr>
      </w:pPr>
      <w:r w:rsidRPr="00332E3E">
        <w:rPr>
          <w:rFonts w:cs="Arial"/>
        </w:rPr>
        <w:t>Исполняющий обязанности</w:t>
      </w:r>
    </w:p>
    <w:p w:rsidR="00787BB0" w:rsidRPr="00332E3E" w:rsidRDefault="00787BB0" w:rsidP="00787BB0">
      <w:pPr>
        <w:ind w:firstLine="0"/>
        <w:rPr>
          <w:rFonts w:cs="Arial"/>
        </w:rPr>
      </w:pPr>
      <w:r w:rsidRPr="00332E3E">
        <w:rPr>
          <w:rFonts w:cs="Arial"/>
        </w:rPr>
        <w:t xml:space="preserve">главы города Югорска </w:t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</w:r>
      <w:r w:rsidRPr="00332E3E">
        <w:rPr>
          <w:rFonts w:cs="Arial"/>
        </w:rPr>
        <w:tab/>
        <w:t>Т.И. Долгодворова</w:t>
      </w:r>
    </w:p>
    <w:p w:rsidR="00787BB0" w:rsidRPr="00927E4B" w:rsidRDefault="00787BB0" w:rsidP="00787BB0">
      <w:pPr>
        <w:ind w:firstLine="709"/>
        <w:jc w:val="center"/>
        <w:rPr>
          <w:rFonts w:cs="Arial"/>
          <w:b/>
          <w:bCs/>
          <w:kern w:val="32"/>
          <w:szCs w:val="32"/>
        </w:rPr>
      </w:pPr>
      <w:r w:rsidRPr="00332E3E">
        <w:rPr>
          <w:rFonts w:cs="Arial"/>
        </w:rPr>
        <w:br w:type="page"/>
      </w:r>
      <w:r w:rsidRPr="00927E4B">
        <w:rPr>
          <w:rFonts w:cs="Arial"/>
        </w:rPr>
        <w:lastRenderedPageBreak/>
        <w:t xml:space="preserve">(Приложение изложено в новой редакции постановлением Администрации </w:t>
      </w:r>
      <w:hyperlink r:id="rId58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«О муниципальной программе города Югорска «Отдых и оздоровление детей»" w:history="1">
        <w:r w:rsidRPr="00927E4B">
          <w:rPr>
            <w:rFonts w:cs="Arial"/>
            <w:color w:val="0000FF"/>
          </w:rPr>
          <w:t>от 15.11.2021 № 2172-п</w:t>
        </w:r>
      </w:hyperlink>
      <w:r w:rsidRPr="00927E4B">
        <w:rPr>
          <w:rFonts w:cs="Arial"/>
        </w:rPr>
        <w:t>, вступает в силу с момента официального опубликования, но не ранее 01.01.2021)</w:t>
      </w:r>
    </w:p>
    <w:p w:rsidR="00787BB0" w:rsidRDefault="00787BB0" w:rsidP="00787BB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(Приложение изложено в новой редакции постановлением Администрации </w:t>
      </w:r>
      <w:hyperlink r:id="rId59" w:tooltip="постановление от 15.11.2021 0:00:00 №2172-п Администрация г. Югорска&#10;&#10;О внесении изменений в постановление администрации  города Югорска от 31.10.2018 № 3009 " w:history="1">
        <w:r w:rsidRPr="00332E3E">
          <w:rPr>
            <w:rFonts w:cs="Arial"/>
            <w:color w:val="0000FF"/>
          </w:rPr>
          <w:t>от 15.11.2021 № 2172-п</w:t>
        </w:r>
      </w:hyperlink>
      <w:r w:rsidRPr="00332E3E">
        <w:rPr>
          <w:rFonts w:cs="Arial"/>
        </w:rPr>
        <w:t>, вступает в силу с момента официального опубликования, но не ранее 01.01.2021)</w:t>
      </w:r>
    </w:p>
    <w:p w:rsidR="00787BB0" w:rsidRPr="00332E3E" w:rsidRDefault="00787BB0" w:rsidP="00787BB0">
      <w:pPr>
        <w:ind w:firstLine="709"/>
        <w:jc w:val="center"/>
        <w:rPr>
          <w:rFonts w:cs="Arial"/>
        </w:rPr>
      </w:pPr>
      <w:r w:rsidRPr="00332E3E">
        <w:rPr>
          <w:rFonts w:cs="Arial"/>
        </w:rPr>
        <w:t xml:space="preserve">(С изменениями внесенными постановлением Администрации </w:t>
      </w:r>
      <w:hyperlink r:id="rId60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 xml:space="preserve">, </w:t>
      </w:r>
      <w:r w:rsidRPr="00332E3E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</w:t>
      </w:r>
      <w:r w:rsidRPr="00332E3E">
        <w:rPr>
          <w:rFonts w:cs="Arial"/>
        </w:rPr>
        <w:t>)</w:t>
      </w:r>
    </w:p>
    <w:p w:rsidR="00787BB0" w:rsidRPr="00332E3E" w:rsidRDefault="00787BB0" w:rsidP="00787BB0">
      <w:pPr>
        <w:ind w:firstLine="709"/>
        <w:jc w:val="center"/>
        <w:rPr>
          <w:rFonts w:cs="Arial"/>
        </w:rPr>
      </w:pPr>
    </w:p>
    <w:p w:rsidR="00787BB0" w:rsidRPr="00332E3E" w:rsidRDefault="00787BB0" w:rsidP="00787BB0">
      <w:pPr>
        <w:ind w:firstLine="0"/>
        <w:jc w:val="right"/>
        <w:outlineLvl w:val="0"/>
        <w:rPr>
          <w:rFonts w:cs="Arial"/>
          <w:b/>
          <w:bCs/>
          <w:kern w:val="32"/>
          <w:szCs w:val="32"/>
        </w:rPr>
      </w:pPr>
    </w:p>
    <w:p w:rsidR="00787BB0" w:rsidRPr="00332E3E" w:rsidRDefault="00787BB0" w:rsidP="00787BB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Приложение</w:t>
      </w:r>
    </w:p>
    <w:p w:rsidR="00787BB0" w:rsidRPr="00332E3E" w:rsidRDefault="00787BB0" w:rsidP="00787BB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к постановлению</w:t>
      </w:r>
    </w:p>
    <w:p w:rsidR="00787BB0" w:rsidRPr="00332E3E" w:rsidRDefault="00787BB0" w:rsidP="00787BB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администрации города Югорска</w:t>
      </w:r>
    </w:p>
    <w:p w:rsidR="00787BB0" w:rsidRPr="00332E3E" w:rsidRDefault="00787BB0" w:rsidP="00787BB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от 31 октября 2018 года № 3009</w:t>
      </w:r>
    </w:p>
    <w:p w:rsidR="00787BB0" w:rsidRPr="00332E3E" w:rsidRDefault="00787BB0" w:rsidP="00787BB0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787BB0" w:rsidRPr="00332E3E" w:rsidRDefault="00787BB0" w:rsidP="00787BB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Муниципальная программа города Югорска «Отдых и оздоровление детей»</w:t>
      </w:r>
    </w:p>
    <w:p w:rsidR="00787BB0" w:rsidRPr="00332E3E" w:rsidRDefault="00787BB0" w:rsidP="00787BB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(далее-муниципальная программа)</w:t>
      </w:r>
    </w:p>
    <w:p w:rsidR="00787BB0" w:rsidRPr="00332E3E" w:rsidRDefault="00787BB0" w:rsidP="00787BB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</w:p>
    <w:p w:rsidR="00787BB0" w:rsidRPr="00332E3E" w:rsidRDefault="00787BB0" w:rsidP="00787BB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Паспорт</w:t>
      </w:r>
    </w:p>
    <w:p w:rsidR="00787BB0" w:rsidRPr="00332E3E" w:rsidRDefault="00787BB0" w:rsidP="00787BB0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332E3E">
        <w:rPr>
          <w:rFonts w:cs="Arial"/>
          <w:b/>
          <w:bCs/>
          <w:kern w:val="32"/>
          <w:sz w:val="32"/>
          <w:szCs w:val="28"/>
        </w:rPr>
        <w:t>муниципальной программы</w:t>
      </w:r>
    </w:p>
    <w:p w:rsidR="00787BB0" w:rsidRPr="00332E3E" w:rsidRDefault="00787BB0" w:rsidP="00787BB0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1"/>
        <w:gridCol w:w="6413"/>
      </w:tblGrid>
      <w:tr w:rsidR="00787BB0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Наименование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Отдых и оздоровление детей</w:t>
            </w:r>
          </w:p>
        </w:tc>
      </w:tr>
      <w:tr w:rsidR="00787BB0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Постановление администрации города Югорска </w:t>
            </w:r>
            <w:hyperlink r:id="rId61" w:tooltip="постановление от 31.10.2018 0:00:00 №3009 Администрация г. Югорска&#10;&#10;О муниципальной программе города Югорска " w:history="1">
              <w:r w:rsidRPr="00332E3E">
                <w:rPr>
                  <w:rFonts w:cs="Arial"/>
                  <w:color w:val="0000FF"/>
                  <w:szCs w:val="28"/>
                </w:rPr>
                <w:t>от 31.10.2018 № 3009</w:t>
              </w:r>
            </w:hyperlink>
            <w:r w:rsidRPr="00332E3E">
              <w:rPr>
                <w:rFonts w:cs="Arial"/>
                <w:szCs w:val="28"/>
              </w:rPr>
              <w:t xml:space="preserve"> «О муниципальной программе города Югорска «Отдых и оздоровление детей»</w:t>
            </w:r>
          </w:p>
        </w:tc>
      </w:tr>
      <w:tr w:rsidR="00787BB0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Управление социальной политики администрации города Югорска</w:t>
            </w:r>
          </w:p>
        </w:tc>
      </w:tr>
      <w:tr w:rsidR="00787BB0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spacing w:line="276" w:lineRule="auto"/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spacing w:line="276" w:lineRule="auto"/>
              <w:ind w:firstLine="0"/>
              <w:rPr>
                <w:rFonts w:cs="Arial"/>
                <w:szCs w:val="28"/>
                <w:lang w:val="uk-UA"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1. Управление образования администрации города Югорска.</w:t>
            </w:r>
          </w:p>
          <w:p w:rsidR="00787BB0" w:rsidRPr="00332E3E" w:rsidRDefault="00787BB0" w:rsidP="00FF0DB1">
            <w:pPr>
              <w:spacing w:line="276" w:lineRule="auto"/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2. Управление культуры администрации города Югорска</w:t>
            </w:r>
          </w:p>
        </w:tc>
      </w:tr>
      <w:tr w:rsidR="00787BB0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Цель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332E3E">
              <w:rPr>
                <w:rFonts w:cs="Arial"/>
                <w:color w:val="000000"/>
                <w:kern w:val="2"/>
                <w:szCs w:val="28"/>
              </w:rPr>
              <w:t>Создание оптимальных условий, направленных на повышение качества предоставления муниципальных услуг в сфере оздоровления и отдыха детей города Югорска</w:t>
            </w:r>
          </w:p>
        </w:tc>
      </w:tr>
      <w:tr w:rsidR="00787BB0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Задачи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pacing w:val="2"/>
                <w:szCs w:val="28"/>
                <w:shd w:val="clear" w:color="auto" w:fill="FFFFFF"/>
              </w:rPr>
            </w:pPr>
            <w:r w:rsidRPr="00332E3E">
              <w:rPr>
                <w:rFonts w:cs="Arial"/>
                <w:kern w:val="2"/>
                <w:szCs w:val="28"/>
              </w:rPr>
              <w:t>1. Обеспечение прав детей на безопасный отдых и оздоровление.</w:t>
            </w:r>
            <w:r w:rsidRPr="00332E3E">
              <w:rPr>
                <w:rFonts w:cs="Arial"/>
                <w:spacing w:val="2"/>
                <w:szCs w:val="28"/>
                <w:shd w:val="clear" w:color="auto" w:fill="FFFFFF"/>
              </w:rPr>
              <w:t xml:space="preserve"> 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kern w:val="2"/>
                <w:szCs w:val="28"/>
              </w:rPr>
            </w:pPr>
            <w:r w:rsidRPr="00332E3E">
              <w:rPr>
                <w:rFonts w:cs="Arial"/>
                <w:spacing w:val="2"/>
                <w:szCs w:val="28"/>
                <w:shd w:val="clear" w:color="auto" w:fill="FFFFFF"/>
              </w:rPr>
              <w:t>2. Создание условий для духовного и физического развития детей, подростков и молодежи, выдвижения творческих проектных инициатив по отдыху и оздоровлению детей и молодежи</w:t>
            </w:r>
            <w:r w:rsidRPr="00332E3E">
              <w:rPr>
                <w:rFonts w:cs="Arial"/>
                <w:spacing w:val="2"/>
                <w:szCs w:val="28"/>
                <w:shd w:val="clear" w:color="auto" w:fill="FFFFFF"/>
                <w:lang w:val="uk-UA"/>
              </w:rPr>
              <w:t>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kern w:val="2"/>
                <w:szCs w:val="28"/>
              </w:rPr>
            </w:pPr>
            <w:r w:rsidRPr="00332E3E">
              <w:rPr>
                <w:rFonts w:cs="Arial"/>
                <w:kern w:val="2"/>
                <w:szCs w:val="28"/>
              </w:rPr>
              <w:t xml:space="preserve">3. Эффективное и безопасное использование базы </w:t>
            </w:r>
            <w:r w:rsidRPr="00332E3E">
              <w:rPr>
                <w:rFonts w:cs="Arial"/>
                <w:kern w:val="2"/>
                <w:szCs w:val="28"/>
              </w:rPr>
              <w:lastRenderedPageBreak/>
              <w:t>учреждений города Югорска при организации оздоровления, лечения и отдыха детей.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332E3E">
              <w:rPr>
                <w:rFonts w:cs="Arial"/>
                <w:kern w:val="2"/>
                <w:szCs w:val="28"/>
              </w:rPr>
              <w:t>4. Организация отдыха и оздоровления детей в климатически благоприятных зонах России и за ее пределами</w:t>
            </w:r>
          </w:p>
        </w:tc>
      </w:tr>
      <w:tr w:rsidR="00787BB0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lastRenderedPageBreak/>
              <w:t>Подпрограммы и (или) структурные элементы (основные мероприятия)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Основное мероприятие 1 «Организация деятельности по кадровому сопровождению отдыха и оздоровления детей».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Основное мероприятие 2 «Организация деятельности по обеспечению безопасных условий при организации отдыха и оздоровления детей».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Основное мероприятие 3 «Реализация программ и проектов, в том числе на конкурсной основе, в сфере отдыха и оздоровления детей».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Основное мероприятие 4 «Организация оздоровления и лечения детей на базе санатория-профилактория общества с ограниченной ответственностью «Газпром трансгаз Югорск».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kern w:val="2"/>
                <w:szCs w:val="28"/>
              </w:rPr>
            </w:pPr>
            <w:r w:rsidRPr="00332E3E">
              <w:rPr>
                <w:rFonts w:cs="Arial"/>
                <w:szCs w:val="28"/>
              </w:rPr>
              <w:t>Основное мероприятие</w:t>
            </w:r>
            <w:r w:rsidRPr="00332E3E">
              <w:rPr>
                <w:rFonts w:cs="Arial"/>
                <w:kern w:val="2"/>
                <w:szCs w:val="28"/>
              </w:rPr>
              <w:t xml:space="preserve"> 5 «Организация деятельности 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других».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color w:val="FF0000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Основное мероприятие 6 «Организация отдыха и оздоровления детей в климатически благоприятных зонах России и за ее пределами» </w:t>
            </w:r>
          </w:p>
        </w:tc>
      </w:tr>
      <w:tr w:rsidR="00787BB0" w:rsidRPr="00332E3E" w:rsidTr="00FF0DB1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</w:rPr>
              <w:t xml:space="preserve">(Строка «Подпрограммы и (или) структурные элементы (основные мероприятия)» паспорта муниципальной программы изложена в новой редакции постановлением Администрации </w:t>
            </w:r>
            <w:hyperlink r:id="rId62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  <w:r w:rsidRPr="00332E3E">
              <w:rPr>
                <w:rFonts w:cs="Arial"/>
              </w:rPr>
              <w:t>)</w:t>
            </w:r>
          </w:p>
        </w:tc>
      </w:tr>
      <w:tr w:rsidR="00787BB0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</w:t>
            </w:r>
          </w:p>
        </w:tc>
      </w:tr>
      <w:tr w:rsidR="00787BB0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1. Сохранение доли квалифицированного персонала, осуществляющего свою профессиональную деятельность при организации лагерей с дневным пребыванием детей и выезжающих с организованными группами детей на отдых за пределы города Югорска на уровне 100,0%.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2. Отсутствие случаев травматизма и несчастных (страховых) случаев при проведении оздоровительной кампании.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3. Количество детей, охваченных формами отдыха различной направленности: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3.1. Организованными в лагерях с дневным пребыванием детей города Югорска любой формы собственности, не менее 2 279</w:t>
            </w:r>
            <w:r w:rsidRPr="00332E3E">
              <w:rPr>
                <w:rFonts w:cs="Arial"/>
                <w:b/>
                <w:color w:val="FF6600"/>
                <w:szCs w:val="28"/>
              </w:rPr>
              <w:t xml:space="preserve"> </w:t>
            </w:r>
            <w:r w:rsidRPr="00332E3E">
              <w:rPr>
                <w:rFonts w:cs="Arial"/>
                <w:szCs w:val="28"/>
              </w:rPr>
              <w:t>человек ежегодно.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3.2. В мероприятиях, организованных на дворовых площадках, не менее 1 400 человек ежегодно.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4. Количество детей, оздоровленных на базе санатория-профилактория общества с ограниченной </w:t>
            </w:r>
            <w:r w:rsidRPr="00332E3E">
              <w:rPr>
                <w:rFonts w:cs="Arial"/>
                <w:szCs w:val="28"/>
              </w:rPr>
              <w:lastRenderedPageBreak/>
              <w:t>ответственностью «Газпром трансгаз Югорск», не менее 90 человек ежегодно.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5. Количество детей, охваченных организованными формами отдыха и оздоровления за пределами города Югорска, не менее 270 человек ежегодно.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color w:val="2D2D2D"/>
                <w:spacing w:val="2"/>
                <w:szCs w:val="28"/>
                <w:shd w:val="clear" w:color="auto" w:fill="FFFFFF"/>
              </w:rPr>
            </w:pPr>
            <w:r w:rsidRPr="00332E3E">
              <w:rPr>
                <w:rFonts w:cs="Arial"/>
                <w:szCs w:val="28"/>
              </w:rPr>
              <w:t xml:space="preserve">6. Сохранение доли </w:t>
            </w:r>
            <w:r w:rsidRPr="00332E3E">
              <w:rPr>
                <w:rFonts w:cs="Arial"/>
                <w:color w:val="2D2D2D"/>
                <w:spacing w:val="2"/>
                <w:szCs w:val="28"/>
                <w:shd w:val="clear" w:color="auto" w:fill="FFFFFF"/>
              </w:rPr>
              <w:t>населения, удовлетворенного качеством услуги по организации отдыха и оздоровления детей от общего количества респондентов, на уровне 100,0%.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332E3E">
              <w:rPr>
                <w:rFonts w:cs="Arial"/>
                <w:color w:val="2D2D2D"/>
                <w:spacing w:val="2"/>
                <w:szCs w:val="28"/>
                <w:shd w:val="clear" w:color="auto" w:fill="FFFFFF"/>
              </w:rPr>
              <w:t>7. Увеличение доли детей в возрасте от 6 до 17 лет (включительно), охваченных всеми формами отдыха и оздоровления, от общей численности детей, нуждающихся в оздоровлении, с 96,5% до 98%.</w:t>
            </w:r>
          </w:p>
        </w:tc>
      </w:tr>
      <w:tr w:rsidR="00787BB0" w:rsidRPr="00332E3E" w:rsidTr="00FF0DB1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</w:rPr>
              <w:lastRenderedPageBreak/>
              <w:t xml:space="preserve">(Строка «Целевые показатели муниципальной программы» паспорта муниципальной программы изложена в новой редакции постановлением Администрации </w:t>
            </w:r>
            <w:hyperlink r:id="rId63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  <w:r w:rsidRPr="00332E3E">
              <w:rPr>
                <w:rFonts w:cs="Arial"/>
              </w:rPr>
              <w:t>)</w:t>
            </w:r>
          </w:p>
        </w:tc>
      </w:tr>
      <w:tr w:rsidR="00787BB0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46355B" w:rsidRDefault="00787BB0" w:rsidP="00FF0DB1">
            <w:pPr>
              <w:pStyle w:val="ac"/>
              <w:spacing w:line="276" w:lineRule="auto"/>
              <w:rPr>
                <w:sz w:val="24"/>
                <w:szCs w:val="28"/>
              </w:rPr>
            </w:pPr>
            <w:r w:rsidRPr="00AC7BB5">
              <w:rPr>
                <w:rFonts w:ascii="Arial" w:eastAsia="Times New Roman" w:hAnsi="Arial" w:cs="Arial"/>
                <w:kern w:val="0"/>
                <w:sz w:val="24"/>
                <w:szCs w:val="28"/>
              </w:rPr>
              <w:t>Сроки реализации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46355B" w:rsidRDefault="00787BB0" w:rsidP="00FF0DB1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46355B">
              <w:rPr>
                <w:rFonts w:cs="Arial"/>
                <w:szCs w:val="28"/>
              </w:rPr>
              <w:t>2019-2030 годы</w:t>
            </w:r>
          </w:p>
        </w:tc>
      </w:tr>
      <w:tr w:rsidR="00787BB0" w:rsidRPr="00332E3E" w:rsidTr="00FF0DB1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</w:rPr>
              <w:t>(</w:t>
            </w:r>
            <w:r w:rsidRPr="00F647DE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F647DE">
              <w:rPr>
                <w:rFonts w:cs="Arial"/>
              </w:rPr>
              <w:t xml:space="preserve"> «Сроки реализации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F647DE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F647DE">
              <w:rPr>
                <w:rFonts w:cs="Arial"/>
              </w:rPr>
              <w:t xml:space="preserve">й редакции </w:t>
            </w:r>
            <w:r w:rsidRPr="00332E3E">
              <w:rPr>
                <w:rFonts w:cs="Arial"/>
              </w:rPr>
              <w:t>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64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F647DE">
                <w:rPr>
                  <w:rStyle w:val="aa"/>
                  <w:rFonts w:eastAsia="Calibri" w:cs="Arial"/>
                </w:rPr>
                <w:t>от 10.03.2023 № 291-п</w:t>
              </w:r>
            </w:hyperlink>
            <w:r>
              <w:rPr>
                <w:rFonts w:cs="Arial"/>
              </w:rPr>
              <w:t>)</w:t>
            </w:r>
          </w:p>
        </w:tc>
      </w:tr>
      <w:tr w:rsidR="00787BB0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0" w:rsidRPr="00700845" w:rsidRDefault="00787BB0" w:rsidP="00FF0DB1">
            <w:pPr>
              <w:pStyle w:val="ac"/>
              <w:rPr>
                <w:rFonts w:ascii="Arial" w:hAnsi="Arial" w:cs="Arial"/>
                <w:sz w:val="24"/>
                <w:szCs w:val="28"/>
              </w:rPr>
            </w:pPr>
            <w:r w:rsidRPr="00700845">
              <w:rPr>
                <w:rFonts w:ascii="Arial" w:hAnsi="Arial" w:cs="Arial"/>
                <w:sz w:val="24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0" w:rsidRPr="00700845" w:rsidRDefault="00787BB0" w:rsidP="00FF0DB1">
            <w:pPr>
              <w:pStyle w:val="ac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00845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 xml:space="preserve">Общий объем финансирования муниципальной программы </w:t>
            </w: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составляет 381 526,3 </w:t>
            </w:r>
            <w:r w:rsidRPr="00700845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>тыс. рублей:</w:t>
            </w:r>
          </w:p>
          <w:p w:rsidR="00787BB0" w:rsidRPr="00700845" w:rsidRDefault="00787BB0" w:rsidP="00FF0DB1">
            <w:pPr>
              <w:pStyle w:val="ac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00845">
              <w:rPr>
                <w:rFonts w:ascii="Arial" w:hAnsi="Arial" w:cs="Arial"/>
                <w:bCs/>
                <w:kern w:val="2"/>
                <w:sz w:val="24"/>
                <w:szCs w:val="28"/>
              </w:rPr>
              <w:t>2019 год - 29 155,3</w:t>
            </w: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 </w:t>
            </w:r>
          </w:p>
          <w:p w:rsidR="00787BB0" w:rsidRPr="00700845" w:rsidRDefault="00787BB0" w:rsidP="00FF0DB1">
            <w:pPr>
              <w:pStyle w:val="ac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00845">
              <w:rPr>
                <w:rFonts w:ascii="Arial" w:hAnsi="Arial" w:cs="Arial"/>
                <w:bCs/>
                <w:kern w:val="2"/>
                <w:sz w:val="24"/>
                <w:szCs w:val="28"/>
              </w:rPr>
              <w:t>2020 год - 371,3</w:t>
            </w: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787BB0" w:rsidRPr="00700845" w:rsidRDefault="00787BB0" w:rsidP="00FF0DB1">
            <w:pPr>
              <w:pStyle w:val="ac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00845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2021 год - 27 399,2 </w:t>
            </w: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787BB0" w:rsidRPr="00700845" w:rsidRDefault="00787BB0" w:rsidP="00FF0DB1">
            <w:pPr>
              <w:pStyle w:val="ac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00845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2022 год-32 156,7 </w:t>
            </w: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787BB0" w:rsidRPr="00700845" w:rsidRDefault="00787BB0" w:rsidP="00FF0DB1">
            <w:pPr>
              <w:pStyle w:val="ac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00845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2023 год-35 793,7 </w:t>
            </w: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787BB0" w:rsidRPr="00700845" w:rsidRDefault="00787BB0" w:rsidP="00FF0DB1">
            <w:pPr>
              <w:pStyle w:val="ac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00845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2024 год-36 664,3 </w:t>
            </w: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787BB0" w:rsidRPr="00700845" w:rsidRDefault="00787BB0" w:rsidP="00FF0DB1">
            <w:pPr>
              <w:pStyle w:val="ac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2025 год-</w:t>
            </w:r>
            <w:r w:rsidRPr="00700845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787BB0" w:rsidRPr="00700845" w:rsidRDefault="00787BB0" w:rsidP="00FF0DB1">
            <w:pPr>
              <w:pStyle w:val="ac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2026 год-</w:t>
            </w:r>
            <w:r w:rsidRPr="00700845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787BB0" w:rsidRPr="00700845" w:rsidRDefault="00787BB0" w:rsidP="00FF0DB1">
            <w:pPr>
              <w:pStyle w:val="ac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2027 год-</w:t>
            </w:r>
            <w:r w:rsidRPr="00700845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787BB0" w:rsidRPr="00700845" w:rsidRDefault="00787BB0" w:rsidP="00FF0DB1">
            <w:pPr>
              <w:pStyle w:val="ac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2028 год-</w:t>
            </w:r>
            <w:r w:rsidRPr="00700845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787BB0" w:rsidRPr="00700845" w:rsidRDefault="00787BB0" w:rsidP="00FF0DB1">
            <w:pPr>
              <w:pStyle w:val="ac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2029 год - </w:t>
            </w:r>
            <w:r w:rsidRPr="00700845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787BB0" w:rsidRPr="00700845" w:rsidRDefault="00787BB0" w:rsidP="00FF0DB1">
            <w:pPr>
              <w:pStyle w:val="ac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2030 год - </w:t>
            </w:r>
            <w:r w:rsidRPr="00700845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36 664,3 </w:t>
            </w:r>
            <w:r w:rsidRPr="00700845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</w:t>
            </w:r>
          </w:p>
        </w:tc>
      </w:tr>
      <w:tr w:rsidR="00787BB0" w:rsidRPr="00332E3E" w:rsidTr="00FF0DB1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0" w:rsidRPr="00332E3E" w:rsidRDefault="00787BB0" w:rsidP="00FF0DB1">
            <w:pPr>
              <w:ind w:firstLine="0"/>
              <w:rPr>
                <w:rFonts w:cs="Arial"/>
              </w:rPr>
            </w:pPr>
            <w:r w:rsidRPr="00332E3E">
              <w:rPr>
                <w:bCs/>
                <w:color w:val="000000"/>
                <w:kern w:val="2"/>
              </w:rPr>
              <w:t>(Строка паспорта муниципальной программы «Параметры финансового обеспечения муниципальной программы» изложена в новой редакции</w:t>
            </w:r>
            <w:r w:rsidRPr="00332E3E">
              <w:rPr>
                <w:rFonts w:cs="Arial"/>
              </w:rPr>
              <w:t xml:space="preserve"> постановлением Администрации </w:t>
            </w:r>
            <w:hyperlink r:id="rId65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02.03.2022 № 375-п</w:t>
              </w:r>
            </w:hyperlink>
            <w:r w:rsidRPr="00332E3E">
              <w:rPr>
                <w:rFonts w:cs="Arial"/>
              </w:rPr>
              <w:t>)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</w:t>
            </w:r>
            <w:r w:rsidRPr="00332E3E">
              <w:rPr>
                <w:bCs/>
                <w:color w:val="000000"/>
                <w:kern w:val="2"/>
              </w:rPr>
              <w:t>Строка паспорта муниципальной программы «Параметры финансового обеспечения муниципальной программы» изложена в новой редакции</w:t>
            </w:r>
            <w:r w:rsidRPr="00332E3E">
              <w:rPr>
                <w:rFonts w:cs="Arial"/>
              </w:rPr>
              <w:t xml:space="preserve"> постановлением Администрации </w:t>
            </w:r>
            <w:hyperlink r:id="rId66" w:tooltip="постановление от 22.07.2022 0:00:00 №1595-п Администрация г. Югорска&#10;&#10;О внесении изменений  в постановление администрации  города Югорска от 31.10.2018 № 3009 " w:history="1">
              <w:r w:rsidRPr="00332E3E">
                <w:rPr>
                  <w:rFonts w:cs="Arial"/>
                  <w:color w:val="0000FF"/>
                </w:rPr>
                <w:t>от 22.07.2022 № 1595-п</w:t>
              </w:r>
            </w:hyperlink>
            <w:r w:rsidRPr="00332E3E">
              <w:rPr>
                <w:rFonts w:cs="Arial"/>
              </w:rPr>
              <w:t>)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</w:t>
            </w:r>
            <w:r w:rsidRPr="00332E3E">
              <w:rPr>
                <w:bCs/>
                <w:color w:val="000000"/>
                <w:kern w:val="2"/>
              </w:rPr>
              <w:t>Строка паспорта муниципальной программы «Параметры финансового обеспечения муниципальной программы» изложена в новой редакции</w:t>
            </w:r>
            <w:r w:rsidRPr="00332E3E">
              <w:rPr>
                <w:rFonts w:cs="Arial"/>
              </w:rPr>
              <w:t xml:space="preserve"> постановлением Администрации </w:t>
            </w:r>
            <w:hyperlink r:id="rId67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2380-п</w:t>
              </w:r>
            </w:hyperlink>
            <w:r w:rsidRPr="00332E3E">
              <w:rPr>
                <w:rFonts w:cs="Arial"/>
              </w:rPr>
              <w:t>)</w:t>
            </w:r>
          </w:p>
          <w:p w:rsidR="00787BB0" w:rsidRDefault="00787BB0" w:rsidP="00FF0DB1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 xml:space="preserve"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68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  <w:r w:rsidRPr="00332E3E">
              <w:rPr>
                <w:rFonts w:cs="Arial"/>
              </w:rPr>
              <w:t>)</w:t>
            </w:r>
          </w:p>
          <w:p w:rsidR="00787BB0" w:rsidRDefault="00787BB0" w:rsidP="00FF0DB1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>(Строка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69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F647DE">
                <w:rPr>
                  <w:rStyle w:val="aa"/>
                  <w:rFonts w:eastAsia="Calibri" w:cs="Arial"/>
                </w:rPr>
                <w:t>от 10.03.2023 № 291-п</w:t>
              </w:r>
            </w:hyperlink>
            <w:r>
              <w:rPr>
                <w:rFonts w:cs="Arial"/>
              </w:rPr>
              <w:t>)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</w:rPr>
            </w:pPr>
            <w:r w:rsidRPr="00332E3E">
              <w:rPr>
                <w:rFonts w:cs="Arial"/>
              </w:rPr>
              <w:t xml:space="preserve">(Строка «Параметры финансового обеспечения муниципальной программы» паспорта муниципальной программы изложена в новой редакции постановлением </w:t>
            </w:r>
            <w:r w:rsidRPr="00332E3E">
              <w:rPr>
                <w:rFonts w:cs="Arial"/>
              </w:rPr>
              <w:lastRenderedPageBreak/>
              <w:t>Администрации</w:t>
            </w:r>
            <w:r>
              <w:rPr>
                <w:rFonts w:cs="Arial"/>
              </w:rPr>
              <w:t xml:space="preserve"> </w:t>
            </w:r>
            <w:hyperlink r:id="rId70" w:tooltip="постановление от 14.11.2023 0:00:00 №1573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      <w:r w:rsidRPr="00BF3002">
                <w:rPr>
                  <w:rStyle w:val="aa"/>
                  <w:rFonts w:eastAsia="Calibri" w:cs="Arial"/>
                </w:rPr>
                <w:t>от 14.11.2023 № 1573-п</w:t>
              </w:r>
            </w:hyperlink>
            <w:r>
              <w:rPr>
                <w:rFonts w:cs="Arial"/>
              </w:rPr>
              <w:t>)</w:t>
            </w:r>
          </w:p>
        </w:tc>
      </w:tr>
      <w:tr w:rsidR="00787BB0" w:rsidRPr="00332E3E" w:rsidTr="00FF0DB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0" w:rsidRPr="00332E3E" w:rsidRDefault="00787BB0" w:rsidP="00FF0DB1">
            <w:pPr>
              <w:spacing w:line="276" w:lineRule="auto"/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332E3E">
              <w:rPr>
                <w:rFonts w:cs="Arial"/>
                <w:color w:val="000000"/>
                <w:kern w:val="2"/>
                <w:szCs w:val="28"/>
              </w:rPr>
              <w:t>-</w:t>
            </w:r>
          </w:p>
        </w:tc>
      </w:tr>
    </w:tbl>
    <w:p w:rsidR="00787BB0" w:rsidRPr="00332E3E" w:rsidRDefault="00787BB0" w:rsidP="00787BB0">
      <w:pPr>
        <w:jc w:val="center"/>
        <w:outlineLvl w:val="1"/>
        <w:rPr>
          <w:rFonts w:cs="Arial"/>
          <w:bCs/>
          <w:iCs/>
          <w:szCs w:val="28"/>
        </w:rPr>
      </w:pPr>
    </w:p>
    <w:p w:rsidR="00787BB0" w:rsidRPr="00332E3E" w:rsidRDefault="00787BB0" w:rsidP="00787BB0">
      <w:pPr>
        <w:jc w:val="center"/>
        <w:outlineLvl w:val="1"/>
        <w:rPr>
          <w:rFonts w:cs="Arial"/>
          <w:b/>
          <w:bCs/>
          <w:iCs/>
          <w:szCs w:val="28"/>
        </w:rPr>
      </w:pPr>
      <w:r w:rsidRPr="00332E3E">
        <w:rPr>
          <w:rFonts w:cs="Arial"/>
          <w:b/>
          <w:bCs/>
          <w:iCs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787BB0" w:rsidRPr="00332E3E" w:rsidRDefault="00787BB0" w:rsidP="00787BB0">
      <w:pPr>
        <w:jc w:val="center"/>
        <w:outlineLvl w:val="1"/>
        <w:rPr>
          <w:rFonts w:cs="Arial"/>
          <w:b/>
          <w:bCs/>
          <w:iCs/>
          <w:szCs w:val="28"/>
        </w:rPr>
      </w:pPr>
    </w:p>
    <w:p w:rsidR="00787BB0" w:rsidRPr="00332E3E" w:rsidRDefault="00787BB0" w:rsidP="00787BB0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 xml:space="preserve">1.1. В соответствии с поручениями Президента Российской Федерации, с целью совершенствования законодательной и нормативно-правовой базы организации детского отдыха и оздоровления, принят Федеральный закон от 28.12.2016 № </w:t>
      </w:r>
      <w:hyperlink r:id="rId71" w:tooltip="ФЕДЕРАЛЬНЫЙ ЗАКОН от 28.12.2016 № 465-ФЗ ГОСУДАРСТВЕННАЯ ДУМА ФЕДЕРАЛЬНОГО СОБРАНИЯ РФ&#10;&#10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 w:history="1">
        <w:r w:rsidRPr="00332E3E">
          <w:rPr>
            <w:rFonts w:eastAsia="Calibri" w:cs="Arial"/>
            <w:color w:val="0000FF"/>
            <w:kern w:val="1"/>
            <w:szCs w:val="28"/>
          </w:rPr>
          <w:t>465-ФЗ «О внесении изменений в отдельные законодательные акты Российской Федерации в части совершенствования</w:t>
        </w:r>
      </w:hyperlink>
      <w:r w:rsidRPr="00332E3E">
        <w:rPr>
          <w:rFonts w:eastAsia="Calibri" w:cs="Arial"/>
          <w:kern w:val="1"/>
          <w:szCs w:val="28"/>
        </w:rPr>
        <w:t xml:space="preserve"> государственного регулирования организации отдыха и оздоровления детей».</w:t>
      </w:r>
    </w:p>
    <w:p w:rsidR="00787BB0" w:rsidRPr="00332E3E" w:rsidRDefault="00787BB0" w:rsidP="00787BB0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1.2. В соответствии с законодательством Российской Федерации отдых и оздоровление детей города Югорска осуществляется с учетом следующих требований:</w:t>
      </w:r>
    </w:p>
    <w:p w:rsidR="00787BB0" w:rsidRPr="00332E3E" w:rsidRDefault="00787BB0" w:rsidP="00787BB0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организации детского отдыха и оздоровления детей должны иметь лицензию;</w:t>
      </w:r>
    </w:p>
    <w:p w:rsidR="00787BB0" w:rsidRPr="00332E3E" w:rsidRDefault="00787BB0" w:rsidP="00787BB0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дети, выезжающие на организованный отдых должны быть застрахованы;</w:t>
      </w:r>
    </w:p>
    <w:p w:rsidR="00787BB0" w:rsidRPr="00332E3E" w:rsidRDefault="00787BB0" w:rsidP="00787BB0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наличие общественного контроля качества отдыха и оздоровления детей;</w:t>
      </w:r>
    </w:p>
    <w:p w:rsidR="00787BB0" w:rsidRPr="00332E3E" w:rsidRDefault="00787BB0" w:rsidP="00787BB0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законодательное закрепление родительской ответственности;</w:t>
      </w:r>
    </w:p>
    <w:p w:rsidR="00787BB0" w:rsidRPr="00332E3E" w:rsidRDefault="00787BB0" w:rsidP="00787BB0">
      <w:pPr>
        <w:widowControl w:val="0"/>
        <w:suppressAutoHyphens/>
        <w:jc w:val="left"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- сформированность образовательного пространства детского лагеря.</w:t>
      </w:r>
    </w:p>
    <w:p w:rsidR="00787BB0" w:rsidRPr="00332E3E" w:rsidRDefault="00787BB0" w:rsidP="00787BB0">
      <w:pPr>
        <w:widowControl w:val="0"/>
        <w:rPr>
          <w:rFonts w:cs="Arial"/>
          <w:bCs/>
          <w:szCs w:val="28"/>
        </w:rPr>
      </w:pPr>
      <w:r w:rsidRPr="00332E3E">
        <w:rPr>
          <w:rFonts w:cs="Arial"/>
          <w:bCs/>
          <w:szCs w:val="28"/>
        </w:rPr>
        <w:t>1.3. На реализацию целей и задач муниципальной программы, определенных на основании стратегии социально-экономического развития города Югорска направлены 6 структурных элементов (основных мероприятий), отражающих актуальные и перспективные направления работы по организации отдыха и оздоровления детей города Югорска.</w:t>
      </w:r>
    </w:p>
    <w:p w:rsidR="00787BB0" w:rsidRPr="00332E3E" w:rsidRDefault="00787BB0" w:rsidP="00787BB0">
      <w:pPr>
        <w:widowControl w:val="0"/>
        <w:rPr>
          <w:rFonts w:cs="Arial"/>
          <w:bCs/>
          <w:szCs w:val="28"/>
        </w:rPr>
      </w:pPr>
    </w:p>
    <w:p w:rsidR="00787BB0" w:rsidRPr="00332E3E" w:rsidRDefault="00787BB0" w:rsidP="00787BB0">
      <w:pPr>
        <w:widowControl w:val="0"/>
        <w:ind w:firstLine="709"/>
        <w:jc w:val="center"/>
        <w:rPr>
          <w:rFonts w:cs="Arial"/>
          <w:bCs/>
          <w:szCs w:val="28"/>
        </w:rPr>
      </w:pPr>
      <w:r w:rsidRPr="00332E3E">
        <w:rPr>
          <w:kern w:val="1"/>
        </w:rPr>
        <w:t xml:space="preserve">(Перечень программных мероприятий </w:t>
      </w:r>
      <w:r w:rsidRPr="00332E3E">
        <w:t>Раздела 1 изложен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72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787BB0" w:rsidRPr="00332E3E" w:rsidRDefault="00787BB0" w:rsidP="00787BB0">
      <w:pPr>
        <w:widowControl w:val="0"/>
        <w:ind w:firstLine="709"/>
        <w:jc w:val="center"/>
        <w:rPr>
          <w:rFonts w:cs="Arial"/>
          <w:bCs/>
          <w:szCs w:val="28"/>
        </w:rPr>
      </w:pPr>
      <w:r w:rsidRPr="00332E3E">
        <w:rPr>
          <w:rFonts w:cs="Arial"/>
          <w:bCs/>
          <w:szCs w:val="28"/>
        </w:rPr>
        <w:t>Перечень программных мероприятий</w:t>
      </w:r>
    </w:p>
    <w:p w:rsidR="00787BB0" w:rsidRPr="00332E3E" w:rsidRDefault="00787BB0" w:rsidP="00787BB0">
      <w:pPr>
        <w:rPr>
          <w:rFonts w:cs="Arial"/>
          <w:szCs w:val="28"/>
          <w:lang w:eastAsia="en-US"/>
        </w:rPr>
      </w:pPr>
    </w:p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752"/>
        <w:gridCol w:w="6044"/>
      </w:tblGrid>
      <w:tr w:rsidR="00787BB0" w:rsidRPr="00332E3E" w:rsidTr="00FF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 №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Мероприятие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Характеристика</w:t>
            </w:r>
          </w:p>
        </w:tc>
      </w:tr>
      <w:tr w:rsidR="00787BB0" w:rsidRPr="00332E3E" w:rsidTr="00FF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Организация деятельности по кадровому сопровождению отдыха и оздоровления детей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Мероприятия по организации кадрового сопровождения оздоровительной кампании направлены на эффективное и качественное предоставление услуг в сфере организации отдыха и оздоровления детей, куда входят: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организация деятельности межведомственной комиссии по вопросам организации и отдыха детей;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оплата стоимости проезда сопровождающим лицам к месту отдыха детей и их оздоровления и обратно;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оплата расходов сопровождающему лицу по проживанию и питанию, в период нахождения в лагере; 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оплата услуг кадрового состава, в том числе обучение сотрудников, задействованных в работе смен лагерей с дневным пребыванием детей различных форм собственности;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администрирование переданных отдельных </w:t>
            </w:r>
            <w:r w:rsidRPr="00332E3E">
              <w:rPr>
                <w:rFonts w:cs="Arial"/>
                <w:szCs w:val="28"/>
              </w:rPr>
              <w:lastRenderedPageBreak/>
              <w:t>государственных полномочий по организации и обеспечению отдыха и оздоровления детей;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color w:val="FF0000"/>
                <w:szCs w:val="28"/>
              </w:rPr>
            </w:pPr>
            <w:r w:rsidRPr="00332E3E">
              <w:rPr>
                <w:rFonts w:cs="Arial"/>
                <w:szCs w:val="28"/>
              </w:rPr>
              <w:t>- организация и проведение обучающих семинаров для организаторов отдыха и оздоровления.</w:t>
            </w:r>
          </w:p>
        </w:tc>
      </w:tr>
      <w:tr w:rsidR="00787BB0" w:rsidRPr="00332E3E" w:rsidTr="00FF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lastRenderedPageBreak/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Организация деятельности по обеспечению безопасных условий при организации отдыха и оздоровления детей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Мероприятие включает в себя: 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обеспечение контроля за состоянием комплексной безопасности детей в организациях отдыха и оздоровления с привлечением представителей общественных организаций, средств массовой информации, для проведения оценки соблюдения требований и норм комплексной безопасности;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организация обучения детей, работников оздоровительных учреждений правилам поведения на водных объектах, в том числе правилам оказания первой медицинской помощи;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оплату услуг медицинского персонала по обслуживанию лагерей с дневным пребыванием детей;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обеспечение аптечками для оказания первой медицинской помощи, их своевременное пополнение;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добровольное страхование детей от несчастных случаев и болезней в период их следования к месту отдыха и оздоровления и обратно, и на период их пребывания в организациях, обеспечивающих их отдых и оздоровление;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обеспечение контроля за качеством игровых и спортивных площадок, спортивного инвентаря, используемых при организации отдыха и оздоровления детей в городе;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обеспечение медицинского обслуживания организованных групп детей выезжающих к месту отдыха (сбора) и обратно, а также в период их пребывания в организациях, обеспечивающих их отдых и оздоровление.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Мероприятия данного направления предполагают обеспечение необходимых условий для качественного и эффективного процесса организации отдыха и оздоровления детей путем заключения договоров различного характера: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оплата (частично или полностью) за предварительный заказ билетов;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оплата доставки организованных групп детей к месту отдыха (сбора) и обратно;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обеспечение аккарацидной обработки территории лагерей с дневным пребыванием детей;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информационное сопровождение.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Заключенные договоры в рамках обеспечения вышеперечисленных мероприятий помогают предотвращать и предупреждать опасные для жизни детей условия при организации отдыха и </w:t>
            </w:r>
            <w:r w:rsidRPr="00332E3E">
              <w:rPr>
                <w:rFonts w:cs="Arial"/>
                <w:szCs w:val="28"/>
              </w:rPr>
              <w:lastRenderedPageBreak/>
              <w:t>оздоровления детей.</w:t>
            </w:r>
          </w:p>
        </w:tc>
      </w:tr>
      <w:tr w:rsidR="00787BB0" w:rsidRPr="00332E3E" w:rsidTr="00FF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0" w:rsidRPr="007D31B6" w:rsidRDefault="00787BB0" w:rsidP="00FF0DB1">
            <w:pPr>
              <w:widowControl w:val="0"/>
              <w:spacing w:line="276" w:lineRule="auto"/>
              <w:ind w:firstLine="0"/>
              <w:rPr>
                <w:rFonts w:cs="Arial"/>
                <w:kern w:val="1"/>
                <w:szCs w:val="28"/>
              </w:rPr>
            </w:pPr>
            <w:r w:rsidRPr="007D31B6">
              <w:rPr>
                <w:rFonts w:cs="Arial"/>
                <w:kern w:val="1"/>
                <w:szCs w:val="28"/>
              </w:rPr>
              <w:lastRenderedPageBreak/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0" w:rsidRPr="007D31B6" w:rsidRDefault="00787BB0" w:rsidP="00FF0DB1">
            <w:pPr>
              <w:widowControl w:val="0"/>
              <w:ind w:firstLine="0"/>
              <w:rPr>
                <w:rFonts w:cs="Arial"/>
                <w:kern w:val="1"/>
                <w:szCs w:val="28"/>
              </w:rPr>
            </w:pPr>
            <w:r w:rsidRPr="007D31B6">
              <w:rPr>
                <w:rFonts w:cs="Arial"/>
                <w:szCs w:val="28"/>
              </w:rPr>
              <w:t xml:space="preserve">Реализация программ и проектов, в том числе на конкурсной основе, в сфере отдыха и оздоровления детей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0" w:rsidRPr="007D31B6" w:rsidRDefault="00787BB0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7D31B6">
              <w:rPr>
                <w:rFonts w:cs="Arial"/>
                <w:szCs w:val="28"/>
                <w:lang w:eastAsia="en-US"/>
              </w:rPr>
              <w:t xml:space="preserve">Одной из основных задач при организации отдыха и оздоровления детей, является комплексный, программный подход к организации свободного времени детей и подростков, </w:t>
            </w:r>
            <w:r w:rsidRPr="007D31B6">
              <w:rPr>
                <w:rFonts w:cs="Arial"/>
                <w:szCs w:val="28"/>
              </w:rPr>
              <w:t>в отвлечении детей от негативного влияния улицы и организация их содержательного досуга.</w:t>
            </w:r>
            <w:r w:rsidRPr="007D31B6">
              <w:rPr>
                <w:rFonts w:cs="Arial"/>
                <w:szCs w:val="28"/>
                <w:lang w:eastAsia="en-US"/>
              </w:rPr>
              <w:t xml:space="preserve"> </w:t>
            </w:r>
          </w:p>
          <w:p w:rsidR="00787BB0" w:rsidRPr="007D31B6" w:rsidRDefault="00787BB0" w:rsidP="00FF0DB1">
            <w:pPr>
              <w:widowControl w:val="0"/>
              <w:ind w:firstLine="0"/>
              <w:rPr>
                <w:rFonts w:cs="Arial"/>
                <w:szCs w:val="28"/>
                <w:lang w:eastAsia="en-US"/>
              </w:rPr>
            </w:pPr>
            <w:r w:rsidRPr="007D31B6">
              <w:rPr>
                <w:rFonts w:cs="Arial"/>
                <w:kern w:val="1"/>
                <w:szCs w:val="28"/>
              </w:rPr>
              <w:t>Одной из форм такой деятельности является организация дворовых площадок</w:t>
            </w:r>
            <w:r w:rsidRPr="007D31B6">
              <w:rPr>
                <w:rFonts w:cs="Arial"/>
                <w:szCs w:val="28"/>
                <w:lang w:eastAsia="en-US"/>
              </w:rPr>
              <w:t>.</w:t>
            </w:r>
          </w:p>
          <w:p w:rsidR="00787BB0" w:rsidRPr="00AC7BB5" w:rsidRDefault="00787BB0" w:rsidP="00FF0DB1">
            <w:pPr>
              <w:pStyle w:val="ac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AC7BB5">
              <w:rPr>
                <w:rFonts w:ascii="Arial" w:hAnsi="Arial" w:cs="Arial"/>
                <w:sz w:val="24"/>
                <w:szCs w:val="28"/>
              </w:rPr>
              <w:t>Воспитательная работа педагогов-организаторов дворовых клубов ориентирована на создание условий для неформального общения детей, имеет выраженную воспитательную и социально-педагогическую направленность. Она способствует развитию интереса детей к занятиям, новому взгляду на участников образовательного процесса и осознанию общечеловеческих ценностей, социальной активности и раскрепощённой личности, развитию эмоциональной и познавательной сферы.</w:t>
            </w:r>
          </w:p>
          <w:p w:rsidR="00787BB0" w:rsidRPr="007D31B6" w:rsidRDefault="00787BB0" w:rsidP="00FF0DB1">
            <w:pPr>
              <w:widowControl w:val="0"/>
              <w:ind w:firstLine="0"/>
              <w:rPr>
                <w:rFonts w:cs="Arial"/>
                <w:kern w:val="1"/>
                <w:szCs w:val="28"/>
              </w:rPr>
            </w:pPr>
            <w:r w:rsidRPr="007D31B6">
              <w:rPr>
                <w:rFonts w:cs="Arial"/>
                <w:kern w:val="1"/>
                <w:szCs w:val="28"/>
              </w:rPr>
              <w:t xml:space="preserve">Еще одним направлением данного мероприятия является проведение городского конкурса профильных программ и проектов в </w:t>
            </w:r>
            <w:r w:rsidRPr="007D31B6">
              <w:rPr>
                <w:rFonts w:cs="Arial"/>
                <w:szCs w:val="28"/>
              </w:rPr>
              <w:t>сфере отдыха и оздоровления детей среди</w:t>
            </w:r>
            <w:r w:rsidRPr="007D31B6">
              <w:rPr>
                <w:rFonts w:cs="Arial"/>
                <w:kern w:val="1"/>
                <w:szCs w:val="28"/>
              </w:rPr>
              <w:t xml:space="preserve"> </w:t>
            </w:r>
            <w:r w:rsidRPr="007D31B6">
              <w:rPr>
                <w:rFonts w:cs="Arial"/>
                <w:szCs w:val="28"/>
              </w:rPr>
              <w:t xml:space="preserve">юридических лиц, индивидуальных предпринимателей, физических лиц, некоммерческих организаций, не являющихся казенными учреждениями, в том числе, представляемых органами администрации города Югорска по результатам проводимых ими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 </w:t>
            </w:r>
            <w:r w:rsidRPr="007D31B6">
              <w:rPr>
                <w:rFonts w:cs="Arial"/>
                <w:kern w:val="1"/>
                <w:szCs w:val="28"/>
              </w:rPr>
              <w:t xml:space="preserve">с целью </w:t>
            </w:r>
            <w:r w:rsidRPr="007D31B6">
              <w:rPr>
                <w:rFonts w:cs="Arial"/>
                <w:szCs w:val="28"/>
              </w:rPr>
              <w:t>предоставления грантов на реализацию программ (проектов) победителям.</w:t>
            </w:r>
          </w:p>
        </w:tc>
      </w:tr>
      <w:tr w:rsidR="00787BB0" w:rsidRPr="00332E3E" w:rsidTr="00FF0DB1">
        <w:tc>
          <w:tcPr>
            <w:tcW w:w="9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B0" w:rsidRPr="00332E3E" w:rsidRDefault="00787BB0" w:rsidP="00FF0DB1">
            <w:pPr>
              <w:widowControl w:val="0"/>
              <w:ind w:firstLine="0"/>
              <w:rPr>
                <w:rFonts w:cs="Arial"/>
                <w:kern w:val="1"/>
                <w:szCs w:val="28"/>
              </w:rPr>
            </w:pPr>
            <w:r w:rsidRPr="00332E3E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332E3E">
              <w:rPr>
                <w:rFonts w:cs="Arial"/>
              </w:rPr>
              <w:t xml:space="preserve"> 3 Перечень программных мероприятий раздела 1 муниципальной программы излож</w:t>
            </w:r>
            <w:r>
              <w:rPr>
                <w:rFonts w:cs="Arial"/>
              </w:rPr>
              <w:t>ена</w:t>
            </w:r>
            <w:r w:rsidRPr="00332E3E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332E3E">
              <w:rPr>
                <w:rFonts w:cs="Arial"/>
              </w:rPr>
              <w:t xml:space="preserve">й редакции постановлением Администрации </w:t>
            </w:r>
            <w:hyperlink r:id="rId73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      <w:r w:rsidRPr="00332E3E">
                <w:rPr>
                  <w:rFonts w:cs="Arial"/>
                  <w:color w:val="0000FF"/>
                </w:rPr>
                <w:t>от 14.11.2022 № 2390-п</w:t>
              </w:r>
            </w:hyperlink>
          </w:p>
        </w:tc>
      </w:tr>
      <w:tr w:rsidR="00787BB0" w:rsidRPr="00332E3E" w:rsidTr="00FF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Организация оздоровления и лечения детей на базе санатория-профилактория общества с ограниченной ответственностью «Газпром трансгаз Югорск»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Мероприятие направлено на возможность оздоровления детей города Югорска на территории города, без отрыва от учебы, занятий, секций и не требует дополнительных расходов, связанных с доставкой ребенка к месту лечения и обратно, что значительно снижает расходы родителей (законных представителей) на оздоровление.</w:t>
            </w:r>
          </w:p>
        </w:tc>
      </w:tr>
      <w:tr w:rsidR="00787BB0" w:rsidRPr="00332E3E" w:rsidTr="00FF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kern w:val="2"/>
                <w:szCs w:val="28"/>
                <w:lang w:eastAsia="en-US"/>
              </w:rPr>
            </w:pPr>
            <w:r w:rsidRPr="00332E3E">
              <w:rPr>
                <w:rFonts w:cs="Arial"/>
                <w:kern w:val="2"/>
                <w:szCs w:val="28"/>
                <w:lang w:eastAsia="en-US"/>
              </w:rPr>
              <w:t xml:space="preserve">Организация деятельности лагерей с дневным пребыванием детей </w:t>
            </w:r>
            <w:r w:rsidRPr="00332E3E">
              <w:rPr>
                <w:rFonts w:cs="Arial"/>
                <w:kern w:val="2"/>
                <w:szCs w:val="28"/>
                <w:lang w:eastAsia="en-US"/>
              </w:rPr>
              <w:lastRenderedPageBreak/>
              <w:t>на базе учреждений и организаций города Югорска, специализированных (профильных) лагерей (палаточный лагерь, лагерь труда и отдыха) и других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lastRenderedPageBreak/>
              <w:t>Эффективная деятельность по организации лагерей с дневным пребыванием детей включает в себя следующие мероприятия: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 xml:space="preserve">- обеспечение развивающими играми, игрушками, </w:t>
            </w:r>
            <w:r w:rsidRPr="00332E3E">
              <w:rPr>
                <w:rFonts w:cs="Arial"/>
                <w:szCs w:val="28"/>
                <w:lang w:eastAsia="en-US"/>
              </w:rPr>
              <w:lastRenderedPageBreak/>
              <w:t>спортивным инвентарем;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обеспечение расходными материалами;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организация спальных мест для организации дневного сна в лагерях с 3-х разовым питанием;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color w:val="2D2D2D"/>
                <w:spacing w:val="2"/>
                <w:szCs w:val="28"/>
                <w:shd w:val="clear" w:color="auto" w:fill="FFFFFF"/>
              </w:rPr>
            </w:pPr>
            <w:r w:rsidRPr="00332E3E">
              <w:rPr>
                <w:rFonts w:cs="Arial"/>
                <w:szCs w:val="28"/>
                <w:lang w:eastAsia="en-US"/>
              </w:rPr>
              <w:t>- обеспечение участия детей в культурно - массовых и спортивных мероприятиях на базе учреждений города;</w:t>
            </w:r>
            <w:r w:rsidRPr="00332E3E">
              <w:rPr>
                <w:rFonts w:cs="Arial"/>
                <w:color w:val="2D2D2D"/>
                <w:spacing w:val="2"/>
                <w:szCs w:val="28"/>
                <w:shd w:val="clear" w:color="auto" w:fill="FFFFFF"/>
              </w:rPr>
              <w:t xml:space="preserve"> 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организация и проведение городских межлагерных мероприятий;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подведение итогов работы по организации лагерей с дневным пребыванием детей;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</w:t>
            </w:r>
            <w:r w:rsidRPr="00332E3E">
              <w:rPr>
                <w:rFonts w:cs="Arial"/>
                <w:szCs w:val="28"/>
              </w:rPr>
              <w:t xml:space="preserve"> </w:t>
            </w:r>
            <w:r w:rsidRPr="00332E3E">
              <w:rPr>
                <w:rFonts w:cs="Arial"/>
                <w:szCs w:val="28"/>
                <w:lang w:eastAsia="en-US"/>
              </w:rPr>
              <w:t>организация питания детей в лагерях с дневным пребыванием;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  <w:lang w:eastAsia="en-US"/>
              </w:rPr>
            </w:pPr>
            <w:r w:rsidRPr="00332E3E">
              <w:rPr>
                <w:rFonts w:cs="Arial"/>
                <w:szCs w:val="28"/>
                <w:lang w:eastAsia="en-US"/>
              </w:rPr>
              <w:t>- комплектование организаций и учреждений педагогическим, медицинскими кадрами соответствующей квалификации, имеющими опыт работы с детьми, персоналом пищеблоков в соответствии с требованиями законодательства Российской Федерации.</w:t>
            </w:r>
          </w:p>
        </w:tc>
      </w:tr>
      <w:tr w:rsidR="00787BB0" w:rsidRPr="00332E3E" w:rsidTr="00FF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lastRenderedPageBreak/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Организация отдыха и оздоровления детей в климатически благоприятных зонах России и за его пределами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Организация отдыха и оздоровления детей в климатически благоприятных зонах России и за его пределами является весьма важным направлением в организации отдыха и оздоровления детей, поскольку суровые природные условия диктуют необходимость выезда детей на отдых в климатически благоприятные районы страны и зарубежья.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Данное мероприятие программы включает в себя приобретение и оплату стоимости путевок в детские оздоровительные лагеря (далее-ДОЛ) различного географического и тематического направления: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ДОЛ на территории Ханты-Мансийского автономного округа-Югры;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ДОЛ на территории Уральского федерального округа;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>- ДОЛ, расположенные в климатически благоприятных территориях, в том числе на Черноморском, Азовском побережьях;</w:t>
            </w:r>
          </w:p>
          <w:p w:rsidR="00787BB0" w:rsidRPr="00332E3E" w:rsidRDefault="00787BB0" w:rsidP="00FF0DB1">
            <w:pPr>
              <w:ind w:firstLine="0"/>
              <w:rPr>
                <w:rFonts w:cs="Arial"/>
                <w:szCs w:val="28"/>
              </w:rPr>
            </w:pPr>
            <w:r w:rsidRPr="00332E3E">
              <w:rPr>
                <w:rFonts w:cs="Arial"/>
                <w:szCs w:val="28"/>
              </w:rPr>
              <w:t xml:space="preserve">- ДОЛ, расположенные за пределами Российской Федерации. </w:t>
            </w:r>
          </w:p>
        </w:tc>
      </w:tr>
    </w:tbl>
    <w:p w:rsidR="00787BB0" w:rsidRPr="00332E3E" w:rsidRDefault="00787BB0" w:rsidP="00787BB0">
      <w:pPr>
        <w:widowControl w:val="0"/>
        <w:suppressAutoHyphens/>
        <w:ind w:firstLine="709"/>
        <w:jc w:val="left"/>
        <w:rPr>
          <w:rFonts w:eastAsia="Calibri" w:cs="Arial"/>
          <w:kern w:val="1"/>
          <w:szCs w:val="28"/>
        </w:rPr>
      </w:pPr>
    </w:p>
    <w:p w:rsidR="00787BB0" w:rsidRPr="00332E3E" w:rsidRDefault="00787BB0" w:rsidP="00787BB0">
      <w:pPr>
        <w:widowControl w:val="0"/>
        <w:suppressAutoHyphens/>
        <w:ind w:firstLine="709"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1.4. Эффективность реализации муниципальной программы планируется определять на основе системы целевых показателей, позволяющих оценивать ход и результативность решения поставленных задач, достижения целей муниципальной программы, анализа факторов, повлиявших на ход реализации муниципальной программы, данных о целевом использовании и объемах привлеченных средств городского бюджета или внебюджетных источников, влияния фактических результатов реализации муниципальной программы на различные сферы экономики. Расчет целевых показателей представлен в таблице 1 муниципальной программы.</w:t>
      </w:r>
    </w:p>
    <w:p w:rsidR="00787BB0" w:rsidRPr="00332E3E" w:rsidRDefault="00787BB0" w:rsidP="00787BB0">
      <w:pPr>
        <w:widowControl w:val="0"/>
        <w:suppressAutoHyphens/>
        <w:ind w:firstLine="0"/>
        <w:jc w:val="center"/>
        <w:rPr>
          <w:rFonts w:eastAsia="Calibri" w:cs="Arial"/>
          <w:kern w:val="1"/>
          <w:szCs w:val="28"/>
        </w:rPr>
      </w:pPr>
    </w:p>
    <w:p w:rsidR="00787BB0" w:rsidRPr="00332E3E" w:rsidRDefault="00787BB0" w:rsidP="00787BB0">
      <w:pPr>
        <w:widowControl w:val="0"/>
        <w:suppressAutoHyphens/>
        <w:ind w:firstLine="0"/>
        <w:jc w:val="center"/>
        <w:rPr>
          <w:rFonts w:eastAsia="Calibri" w:cs="Arial"/>
          <w:b/>
          <w:kern w:val="1"/>
          <w:szCs w:val="28"/>
        </w:rPr>
      </w:pPr>
      <w:r w:rsidRPr="00332E3E">
        <w:rPr>
          <w:rFonts w:eastAsia="Calibri" w:cs="Arial"/>
          <w:b/>
          <w:kern w:val="1"/>
          <w:szCs w:val="28"/>
        </w:rPr>
        <w:lastRenderedPageBreak/>
        <w:t>Раздел 2. Механизм реализации структурных элементов</w:t>
      </w:r>
    </w:p>
    <w:p w:rsidR="00787BB0" w:rsidRPr="00332E3E" w:rsidRDefault="00787BB0" w:rsidP="00787BB0">
      <w:pPr>
        <w:widowControl w:val="0"/>
        <w:suppressAutoHyphens/>
        <w:ind w:firstLine="0"/>
        <w:jc w:val="center"/>
        <w:rPr>
          <w:rFonts w:eastAsia="Calibri" w:cs="Arial"/>
          <w:b/>
          <w:kern w:val="1"/>
          <w:szCs w:val="28"/>
        </w:rPr>
      </w:pPr>
      <w:r w:rsidRPr="00332E3E">
        <w:rPr>
          <w:rFonts w:eastAsia="Calibri" w:cs="Arial"/>
          <w:b/>
          <w:kern w:val="1"/>
          <w:szCs w:val="28"/>
        </w:rPr>
        <w:t>(основных мероприятий) муниципальной программы</w:t>
      </w:r>
    </w:p>
    <w:p w:rsidR="00787BB0" w:rsidRPr="00332E3E" w:rsidRDefault="00787BB0" w:rsidP="00787BB0">
      <w:pPr>
        <w:widowControl w:val="0"/>
        <w:ind w:firstLine="709"/>
        <w:rPr>
          <w:rFonts w:cs="Arial"/>
          <w:b/>
          <w:szCs w:val="28"/>
        </w:rPr>
      </w:pPr>
    </w:p>
    <w:p w:rsidR="00787BB0" w:rsidRPr="00332E3E" w:rsidRDefault="00787BB0" w:rsidP="00787BB0">
      <w:pPr>
        <w:rPr>
          <w:rFonts w:cs="Arial"/>
          <w:szCs w:val="28"/>
          <w:lang w:eastAsia="ja-JP" w:bidi="fa-IR"/>
        </w:rPr>
      </w:pPr>
      <w:r w:rsidRPr="00332E3E">
        <w:rPr>
          <w:rFonts w:cs="Arial"/>
          <w:szCs w:val="28"/>
          <w:lang w:eastAsia="ja-JP" w:bidi="fa-IR"/>
        </w:rPr>
        <w:t xml:space="preserve">2.1. Реализация мероприятий в сфере организации отдыха и оздоровления детей города Югорска является одним их направлений социальной политики города. Достижение поставленных результатов напрямую зависит от слаженной и скоординированной работы всех заинтересованных служб. Полномочия по организации отдыха и оздоровления детей в каникулярное время возложены на основного исполнителя муниципальной программы - Управление социальной политики администрации города Югорска совместно с соисполнителями - Управлением образования администрации города Югорска и Управлением культуры администрации города Югорска. 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 xml:space="preserve">2.2. Муниципальная программа реализуется совместными усилиями ответственного исполнителя, </w:t>
      </w:r>
      <w:r w:rsidRPr="00332E3E">
        <w:rPr>
          <w:rFonts w:eastAsia="Calibri" w:cs="Arial"/>
          <w:color w:val="000000"/>
          <w:kern w:val="2"/>
          <w:szCs w:val="28"/>
          <w:lang w:eastAsia="en-US"/>
        </w:rPr>
        <w:t xml:space="preserve">соисполнителями муниципальной программы и другими сторонними организациями, предприятиями и учреждениями, осуществляющими свою деятельность в сфере организации отдыха и оздоровления </w:t>
      </w:r>
      <w:r w:rsidRPr="00332E3E">
        <w:rPr>
          <w:rFonts w:eastAsia="Calibri" w:cs="Arial"/>
          <w:szCs w:val="28"/>
          <w:lang w:eastAsia="en-US"/>
        </w:rPr>
        <w:t>детей. Ответственный исполнитель муниципальной программы осуществляет текущее управление реализацией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2.3. Ответственные исполнители, соисполнители муниципальной программы несут ответственность, предусмотренную законодательством Российской Федерации, Ханты-Мансийского автономного округа - Югры, в том числе за: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не достижение показателей, предусмотренных соглашениями о предоставлении субсидии местному бюджету из бюджета Ханты-Мансийского автономного округа - Югры;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не достижение целевых показателей муниципальной программы, а также конечных результатов на момент окончания реализации муниципальной программы;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несвоевременную и некачественную реализацию муниципальной программы.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2.4. Механизм реализации муниципальной программы предполагает:</w:t>
      </w:r>
    </w:p>
    <w:p w:rsidR="00787BB0" w:rsidRPr="00332E3E" w:rsidRDefault="00787BB0" w:rsidP="00787BB0">
      <w:pPr>
        <w:rPr>
          <w:rFonts w:cs="Arial"/>
          <w:szCs w:val="28"/>
          <w:lang w:eastAsia="en-US"/>
        </w:rPr>
      </w:pPr>
      <w:r w:rsidRPr="00332E3E">
        <w:rPr>
          <w:rFonts w:cs="Arial"/>
          <w:szCs w:val="28"/>
          <w:lang w:eastAsia="en-US"/>
        </w:rPr>
        <w:t>- заключение Соглашения о предоставлении субсидии местному бюджету из бюджета Ханты-Мансийского автономного округа-Югры;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разработку и принятие муниципальных правовых актов, необходимых для ее выполнения;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обеспечение управления, эффективного использования средств, выделенных на реализацию муниципальной программы;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ежегодное уточнение перечня программных мероприятий (при необходимости)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а также связанных с изменениями внешней среды;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передачу при необходимости части функций по реализации муниципальной программы муниципальным учреждениям города Югорска в случае, если эти функции соответствуют уставу (положению) муниципального учреждения и включены в его муниципальное задание;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предоставление отчетов о реализации муниципальной программы, в том числе в состав итогов социально-экономического развития города Югорска;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информирование общественности о ходе и результатах ее реализации, в том числе о механизмах реализации отдельных программных мероприятий.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i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 xml:space="preserve">2.5. Соисполнители муниципальной программы ежеквартально в срок до 10 </w:t>
      </w:r>
      <w:r w:rsidRPr="00332E3E">
        <w:rPr>
          <w:rFonts w:eastAsia="Calibri" w:cs="Arial"/>
          <w:szCs w:val="28"/>
          <w:lang w:eastAsia="en-US"/>
        </w:rPr>
        <w:lastRenderedPageBreak/>
        <w:t xml:space="preserve">числа месяца, следующего за отчетным кварталом, представляют ответственному исполнителю отчет об исполнении мероприятий муниципальной программы по форме, установленной постановлением администрации города Югорска </w:t>
      </w:r>
      <w:hyperlink r:id="rId74" w:tooltip="постановление от 01.11.2019 0:00:00 №2359 Администрация г. Югорска&#10;&#10;О модельной муниципальной программе  города Югорска, порядке принятия решения  о разработке муниципальных программ города  Югорска, их формирования, утверждения и реализации в соответствии  с " w:history="1">
        <w:r w:rsidRPr="00332E3E">
          <w:rPr>
            <w:rFonts w:eastAsia="Calibri" w:cs="Arial"/>
            <w:color w:val="0000FF"/>
            <w:szCs w:val="28"/>
            <w:lang w:eastAsia="en-US"/>
          </w:rPr>
          <w:t>от 03.11.2021 № 209</w:t>
        </w:r>
      </w:hyperlink>
      <w:r w:rsidRPr="00332E3E">
        <w:rPr>
          <w:rFonts w:eastAsia="Calibri" w:cs="Arial"/>
          <w:color w:val="0000FF"/>
          <w:szCs w:val="28"/>
          <w:lang w:eastAsia="en-US"/>
        </w:rPr>
        <w:t>6-п</w:t>
      </w:r>
      <w:r w:rsidRPr="00332E3E">
        <w:rPr>
          <w:rFonts w:eastAsia="Calibri" w:cs="Arial"/>
          <w:szCs w:val="28"/>
          <w:lang w:eastAsia="en-US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реализации».</w:t>
      </w:r>
    </w:p>
    <w:p w:rsidR="00787BB0" w:rsidRPr="00332E3E" w:rsidRDefault="00787BB0" w:rsidP="00787BB0">
      <w:pPr>
        <w:widowControl w:val="0"/>
        <w:suppressAutoHyphens/>
        <w:rPr>
          <w:rFonts w:eastAsia="Calibri" w:cs="Arial"/>
          <w:kern w:val="1"/>
          <w:szCs w:val="28"/>
        </w:rPr>
      </w:pPr>
      <w:r w:rsidRPr="00332E3E">
        <w:rPr>
          <w:rFonts w:eastAsia="Calibri" w:cs="Arial"/>
          <w:kern w:val="1"/>
          <w:szCs w:val="28"/>
        </w:rPr>
        <w:t>2.6. При организации отдыха и оздоровления детей города Югорска будут учитываться принципы бережливого производства, которые позволят эффективно воздействовать на оздоровительный процесс, выявить недочеты в системе организации отдыха и оздоровления детей и за короткий срок добиться значимых результатов по их устранению. Использование инструментов бережливого производства будет способствовать улучшению процесса организации отдыха и оздоровления детей, оптимизации работы лагерей и кадрового состава, повышению качества предоставляемых услуг, повышению трудоспособности сотрудников и сохранению человеческих ресурсов.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2.7. Реализация муниципальной программы осуществляется путем: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заключения договоров на приобретение товаров, оказание услуг, выполнение работ по организации отдыха и оздоровления детей, в порядке, установленном законодательством Российской Федерации;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- своевременного и целевого использования межбюджетных трансфертов, выделенных муниципальному образованию на реализацию мероприятий муниципальной программы (софинансирование расходных обязательств), при выполнении полномочий органов местного самоуправления по организации отдыха и оздоровления детей.</w:t>
      </w:r>
    </w:p>
    <w:p w:rsidR="00787BB0" w:rsidRPr="00332E3E" w:rsidRDefault="00787BB0" w:rsidP="00787BB0">
      <w:pPr>
        <w:widowControl w:val="0"/>
        <w:suppressAutoHyphens/>
        <w:autoSpaceDE w:val="0"/>
        <w:rPr>
          <w:rFonts w:eastAsia="Calibri" w:cs="Arial"/>
          <w:szCs w:val="28"/>
          <w:lang w:eastAsia="en-US"/>
        </w:rPr>
      </w:pPr>
      <w:r w:rsidRPr="00332E3E">
        <w:rPr>
          <w:rFonts w:eastAsia="Calibri" w:cs="Arial"/>
          <w:szCs w:val="28"/>
          <w:lang w:eastAsia="en-US"/>
        </w:rPr>
        <w:t>2.8. Оценка хода исполнения программных мероприятий основана на мониторинге ожидаемых результатов ее реализации путем сопоставления фактически достигнутых и целевых значений показателей, а также на результатах социологических исследований. В соответствии с данными мониторинга по фактически достигнутым результатам реализации, по результатам социологических исследований в муниципальную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787BB0" w:rsidRPr="00332E3E" w:rsidRDefault="00787BB0" w:rsidP="00787BB0">
      <w:pPr>
        <w:rPr>
          <w:rFonts w:cs="Arial"/>
          <w:szCs w:val="28"/>
        </w:rPr>
        <w:sectPr w:rsidR="00787BB0" w:rsidRPr="00332E3E" w:rsidSect="008B4FF6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87BB0" w:rsidRPr="00332E3E" w:rsidRDefault="00787BB0" w:rsidP="00787BB0">
      <w:pPr>
        <w:ind w:firstLine="709"/>
        <w:jc w:val="center"/>
        <w:rPr>
          <w:rFonts w:cs="Arial"/>
        </w:rPr>
      </w:pPr>
      <w:r w:rsidRPr="00332E3E">
        <w:lastRenderedPageBreak/>
        <w:t>(Таблица 1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81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02.03.2022 № 375-п</w:t>
        </w:r>
      </w:hyperlink>
      <w:r w:rsidRPr="00332E3E">
        <w:rPr>
          <w:rFonts w:cs="Arial"/>
        </w:rPr>
        <w:t>)</w:t>
      </w:r>
    </w:p>
    <w:p w:rsidR="00787BB0" w:rsidRDefault="00787BB0" w:rsidP="00787BB0">
      <w:pPr>
        <w:ind w:firstLine="709"/>
        <w:jc w:val="center"/>
        <w:rPr>
          <w:rFonts w:cs="Arial"/>
        </w:rPr>
      </w:pPr>
      <w:r w:rsidRPr="00332E3E">
        <w:t>(Таблица 1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82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787BB0" w:rsidRPr="00332E3E" w:rsidRDefault="00787BB0" w:rsidP="00787BB0">
      <w:pPr>
        <w:ind w:firstLine="709"/>
        <w:jc w:val="center"/>
        <w:rPr>
          <w:rFonts w:cs="Arial"/>
        </w:rPr>
      </w:pPr>
      <w:r w:rsidRPr="00332E3E">
        <w:t>(Таблица 1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83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>)</w:t>
      </w:r>
    </w:p>
    <w:p w:rsidR="00787BB0" w:rsidRPr="00332E3E" w:rsidRDefault="00787BB0" w:rsidP="00787BB0">
      <w:pPr>
        <w:jc w:val="right"/>
        <w:rPr>
          <w:rFonts w:cs="Arial"/>
        </w:rPr>
      </w:pPr>
    </w:p>
    <w:p w:rsidR="00787BB0" w:rsidRPr="00332E3E" w:rsidRDefault="00787BB0" w:rsidP="00787BB0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>Таблица 1</w:t>
      </w:r>
    </w:p>
    <w:p w:rsidR="00787BB0" w:rsidRPr="00332E3E" w:rsidRDefault="00787BB0" w:rsidP="00787BB0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332E3E">
        <w:rPr>
          <w:rFonts w:cs="Arial"/>
          <w:b/>
          <w:bCs/>
          <w:kern w:val="32"/>
          <w:sz w:val="32"/>
          <w:szCs w:val="32"/>
        </w:rPr>
        <w:t xml:space="preserve">Целевые показатели муниципальной программы </w:t>
      </w:r>
    </w:p>
    <w:p w:rsidR="00787BB0" w:rsidRPr="00332E3E" w:rsidRDefault="00787BB0" w:rsidP="00787BB0">
      <w:pPr>
        <w:jc w:val="center"/>
        <w:outlineLvl w:val="0"/>
        <w:rPr>
          <w:rFonts w:cs="Arial"/>
          <w:b/>
          <w:bCs/>
          <w:kern w:val="32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918"/>
        <w:gridCol w:w="1058"/>
        <w:gridCol w:w="1491"/>
        <w:gridCol w:w="764"/>
        <w:gridCol w:w="706"/>
        <w:gridCol w:w="703"/>
        <w:gridCol w:w="706"/>
        <w:gridCol w:w="706"/>
        <w:gridCol w:w="703"/>
        <w:gridCol w:w="749"/>
        <w:gridCol w:w="709"/>
        <w:gridCol w:w="706"/>
        <w:gridCol w:w="709"/>
        <w:gridCol w:w="709"/>
        <w:gridCol w:w="661"/>
        <w:gridCol w:w="1485"/>
      </w:tblGrid>
      <w:tr w:rsidR="00787BB0" w:rsidRPr="00332E3E" w:rsidTr="00FF0DB1">
        <w:trPr>
          <w:tblHeader/>
        </w:trPr>
        <w:tc>
          <w:tcPr>
            <w:tcW w:w="221" w:type="pct"/>
            <w:vMerge w:val="restar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 xml:space="preserve"> № </w:t>
            </w:r>
          </w:p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показателя</w:t>
            </w:r>
          </w:p>
        </w:tc>
        <w:tc>
          <w:tcPr>
            <w:tcW w:w="633" w:type="pct"/>
            <w:vMerge w:val="restar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349" w:type="pct"/>
            <w:vMerge w:val="restar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492" w:type="pct"/>
            <w:vMerge w:val="restar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814" w:type="pct"/>
            <w:gridSpan w:val="12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Значение целевого показателя по годам</w:t>
            </w:r>
          </w:p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787BB0" w:rsidRPr="00332E3E" w:rsidTr="00FF0DB1">
        <w:trPr>
          <w:cantSplit/>
          <w:trHeight w:val="1134"/>
          <w:tblHeader/>
        </w:trPr>
        <w:tc>
          <w:tcPr>
            <w:tcW w:w="221" w:type="pct"/>
            <w:vMerge/>
            <w:vAlign w:val="center"/>
          </w:tcPr>
          <w:p w:rsidR="00787BB0" w:rsidRPr="00332E3E" w:rsidRDefault="00787BB0" w:rsidP="00FF0DB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3" w:type="pct"/>
            <w:vMerge/>
            <w:vAlign w:val="center"/>
          </w:tcPr>
          <w:p w:rsidR="00787BB0" w:rsidRPr="00332E3E" w:rsidRDefault="00787BB0" w:rsidP="00FF0DB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787BB0" w:rsidRPr="00332E3E" w:rsidRDefault="00787BB0" w:rsidP="00FF0DB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vMerge/>
            <w:vAlign w:val="center"/>
          </w:tcPr>
          <w:p w:rsidR="00787BB0" w:rsidRPr="00332E3E" w:rsidRDefault="00787BB0" w:rsidP="00FF0DB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247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234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233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234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2028</w:t>
            </w:r>
          </w:p>
        </w:tc>
        <w:tc>
          <w:tcPr>
            <w:tcW w:w="234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2029</w:t>
            </w:r>
          </w:p>
        </w:tc>
        <w:tc>
          <w:tcPr>
            <w:tcW w:w="218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2030</w:t>
            </w:r>
          </w:p>
        </w:tc>
        <w:tc>
          <w:tcPr>
            <w:tcW w:w="490" w:type="pct"/>
            <w:vMerge/>
            <w:vAlign w:val="center"/>
          </w:tcPr>
          <w:p w:rsidR="00787BB0" w:rsidRPr="00332E3E" w:rsidRDefault="00787BB0" w:rsidP="00FF0DB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87BB0" w:rsidRPr="00332E3E" w:rsidTr="00FF0DB1">
        <w:trPr>
          <w:trHeight w:val="323"/>
          <w:tblHeader/>
        </w:trPr>
        <w:tc>
          <w:tcPr>
            <w:tcW w:w="221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9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9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5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47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34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33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34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34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18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90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17</w:t>
            </w:r>
          </w:p>
        </w:tc>
      </w:tr>
      <w:tr w:rsidR="00787BB0" w:rsidRPr="00332E3E" w:rsidTr="00FF0DB1">
        <w:trPr>
          <w:trHeight w:val="1401"/>
        </w:trPr>
        <w:tc>
          <w:tcPr>
            <w:tcW w:w="221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:rsidR="00787BB0" w:rsidRPr="00332E3E" w:rsidRDefault="00787BB0" w:rsidP="00FF0DB1">
            <w:pPr>
              <w:ind w:firstLine="0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Доля квалифицированного персонала, осуществляющего свою профессиональную деятельность при организации лагерей с дневным пребыванием детей и выезжающих с организованными группами детей на отдых за пределы города Югорска</w:t>
            </w:r>
          </w:p>
        </w:tc>
        <w:tc>
          <w:tcPr>
            <w:tcW w:w="349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49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5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47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18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490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787BB0" w:rsidRPr="00332E3E" w:rsidTr="00FF0DB1">
        <w:trPr>
          <w:trHeight w:val="854"/>
        </w:trPr>
        <w:tc>
          <w:tcPr>
            <w:tcW w:w="221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633" w:type="pct"/>
          </w:tcPr>
          <w:p w:rsidR="00787BB0" w:rsidRPr="00332E3E" w:rsidRDefault="00787BB0" w:rsidP="00FF0DB1">
            <w:pPr>
              <w:ind w:firstLine="0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Количество случаев травматизма и несчастных (страховых) случаев при проведении оздоровительной кампании</w:t>
            </w:r>
          </w:p>
        </w:tc>
        <w:tc>
          <w:tcPr>
            <w:tcW w:w="349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ед</w:t>
            </w:r>
          </w:p>
        </w:tc>
        <w:tc>
          <w:tcPr>
            <w:tcW w:w="49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47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18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90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</w:tr>
      <w:tr w:rsidR="00787BB0" w:rsidRPr="00332E3E" w:rsidTr="00FF0DB1">
        <w:trPr>
          <w:trHeight w:val="633"/>
        </w:trPr>
        <w:tc>
          <w:tcPr>
            <w:tcW w:w="221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33" w:type="pct"/>
          </w:tcPr>
          <w:p w:rsidR="00787BB0" w:rsidRPr="00332E3E" w:rsidRDefault="00787BB0" w:rsidP="00FF0DB1">
            <w:pPr>
              <w:ind w:firstLine="0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Количество детей, охваченных различными формами отдыха:</w:t>
            </w:r>
          </w:p>
        </w:tc>
        <w:tc>
          <w:tcPr>
            <w:tcW w:w="349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49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2 200</w:t>
            </w:r>
          </w:p>
        </w:tc>
        <w:tc>
          <w:tcPr>
            <w:tcW w:w="25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2 223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425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1 788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2 234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3 479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3 579</w:t>
            </w:r>
          </w:p>
        </w:tc>
        <w:tc>
          <w:tcPr>
            <w:tcW w:w="247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3 679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3 679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3 679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3 679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3 679</w:t>
            </w:r>
          </w:p>
        </w:tc>
        <w:tc>
          <w:tcPr>
            <w:tcW w:w="218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3 679</w:t>
            </w:r>
          </w:p>
        </w:tc>
        <w:tc>
          <w:tcPr>
            <w:tcW w:w="490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3 679</w:t>
            </w:r>
          </w:p>
        </w:tc>
      </w:tr>
      <w:tr w:rsidR="00787BB0" w:rsidRPr="00332E3E" w:rsidTr="00FF0DB1">
        <w:trPr>
          <w:trHeight w:val="297"/>
        </w:trPr>
        <w:tc>
          <w:tcPr>
            <w:tcW w:w="221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633" w:type="pct"/>
          </w:tcPr>
          <w:p w:rsidR="00787BB0" w:rsidRPr="00332E3E" w:rsidRDefault="00787BB0" w:rsidP="00FF0DB1">
            <w:pPr>
              <w:ind w:firstLine="0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организованными в лагерях с дневным пребыванием детей города Югорска любой формы собственности</w:t>
            </w:r>
          </w:p>
        </w:tc>
        <w:tc>
          <w:tcPr>
            <w:tcW w:w="349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49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2 220</w:t>
            </w:r>
          </w:p>
        </w:tc>
        <w:tc>
          <w:tcPr>
            <w:tcW w:w="25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2 223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425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1 788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2 234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2 279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2 279</w:t>
            </w:r>
          </w:p>
        </w:tc>
        <w:tc>
          <w:tcPr>
            <w:tcW w:w="247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2 279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2 279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2 279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2 279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2 279</w:t>
            </w:r>
          </w:p>
        </w:tc>
        <w:tc>
          <w:tcPr>
            <w:tcW w:w="218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2 279</w:t>
            </w:r>
          </w:p>
        </w:tc>
        <w:tc>
          <w:tcPr>
            <w:tcW w:w="490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2 279</w:t>
            </w:r>
          </w:p>
        </w:tc>
      </w:tr>
      <w:tr w:rsidR="00787BB0" w:rsidRPr="00332E3E" w:rsidTr="00FF0DB1">
        <w:trPr>
          <w:trHeight w:val="435"/>
        </w:trPr>
        <w:tc>
          <w:tcPr>
            <w:tcW w:w="221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633" w:type="pct"/>
          </w:tcPr>
          <w:p w:rsidR="00787BB0" w:rsidRPr="00332E3E" w:rsidRDefault="00787BB0" w:rsidP="00FF0DB1">
            <w:pPr>
              <w:ind w:firstLine="0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в мероприятиях, организованных на дворовых площадках</w:t>
            </w:r>
          </w:p>
        </w:tc>
        <w:tc>
          <w:tcPr>
            <w:tcW w:w="349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49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5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1 200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1 300</w:t>
            </w:r>
          </w:p>
        </w:tc>
        <w:tc>
          <w:tcPr>
            <w:tcW w:w="247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1 400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1 400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1 400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1 400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1 400</w:t>
            </w:r>
          </w:p>
        </w:tc>
        <w:tc>
          <w:tcPr>
            <w:tcW w:w="218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1 400</w:t>
            </w:r>
          </w:p>
        </w:tc>
        <w:tc>
          <w:tcPr>
            <w:tcW w:w="490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1 400</w:t>
            </w:r>
          </w:p>
        </w:tc>
      </w:tr>
      <w:tr w:rsidR="00787BB0" w:rsidRPr="00332E3E" w:rsidTr="00FF0DB1">
        <w:trPr>
          <w:trHeight w:val="862"/>
        </w:trPr>
        <w:tc>
          <w:tcPr>
            <w:tcW w:w="221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33" w:type="pct"/>
          </w:tcPr>
          <w:p w:rsidR="00787BB0" w:rsidRPr="00332E3E" w:rsidRDefault="00787BB0" w:rsidP="00FF0DB1">
            <w:pPr>
              <w:ind w:firstLine="0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Количество детей, оздоровленных на базе санатория-профилактория общества с ограниченной ответственностью «Газпром трансгаз Югорск»</w:t>
            </w:r>
          </w:p>
        </w:tc>
        <w:tc>
          <w:tcPr>
            <w:tcW w:w="349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чел</w:t>
            </w:r>
          </w:p>
        </w:tc>
        <w:tc>
          <w:tcPr>
            <w:tcW w:w="49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25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247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218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490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90</w:t>
            </w:r>
          </w:p>
        </w:tc>
      </w:tr>
      <w:tr w:rsidR="00787BB0" w:rsidRPr="00332E3E" w:rsidTr="00FF0DB1">
        <w:trPr>
          <w:trHeight w:val="920"/>
        </w:trPr>
        <w:tc>
          <w:tcPr>
            <w:tcW w:w="221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33" w:type="pct"/>
          </w:tcPr>
          <w:p w:rsidR="00787BB0" w:rsidRPr="00332E3E" w:rsidRDefault="00787BB0" w:rsidP="00FF0DB1">
            <w:pPr>
              <w:ind w:firstLine="0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Количество детей, охваченных организованными формами отдыха и оздоровления за пределами города Югорска</w:t>
            </w:r>
          </w:p>
        </w:tc>
        <w:tc>
          <w:tcPr>
            <w:tcW w:w="349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чел</w:t>
            </w:r>
          </w:p>
        </w:tc>
        <w:tc>
          <w:tcPr>
            <w:tcW w:w="49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25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301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223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223</w:t>
            </w:r>
          </w:p>
        </w:tc>
        <w:tc>
          <w:tcPr>
            <w:tcW w:w="247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223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233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243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253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263</w:t>
            </w:r>
          </w:p>
        </w:tc>
        <w:tc>
          <w:tcPr>
            <w:tcW w:w="218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490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270</w:t>
            </w:r>
          </w:p>
        </w:tc>
      </w:tr>
      <w:tr w:rsidR="00787BB0" w:rsidRPr="00332E3E" w:rsidTr="00FF0DB1">
        <w:trPr>
          <w:trHeight w:val="920"/>
        </w:trPr>
        <w:tc>
          <w:tcPr>
            <w:tcW w:w="221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33" w:type="pct"/>
          </w:tcPr>
          <w:p w:rsidR="00787BB0" w:rsidRPr="00332E3E" w:rsidRDefault="00787BB0" w:rsidP="00FF0DB1">
            <w:pPr>
              <w:ind w:firstLine="0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 xml:space="preserve">Доля </w:t>
            </w:r>
            <w:r w:rsidRPr="00332E3E">
              <w:rPr>
                <w:rFonts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населения, удовлетворенного качеством услуги по организации отдыха и оздоровления детей от общего количества респондентов</w:t>
            </w:r>
          </w:p>
        </w:tc>
        <w:tc>
          <w:tcPr>
            <w:tcW w:w="349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%.</w:t>
            </w:r>
          </w:p>
        </w:tc>
        <w:tc>
          <w:tcPr>
            <w:tcW w:w="49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5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47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218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  <w:tc>
          <w:tcPr>
            <w:tcW w:w="490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787BB0" w:rsidRPr="00332E3E" w:rsidTr="00FF0DB1">
        <w:trPr>
          <w:trHeight w:val="920"/>
        </w:trPr>
        <w:tc>
          <w:tcPr>
            <w:tcW w:w="221" w:type="pct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633" w:type="pct"/>
          </w:tcPr>
          <w:p w:rsidR="00787BB0" w:rsidRPr="00332E3E" w:rsidRDefault="00787BB0" w:rsidP="00FF0DB1">
            <w:pPr>
              <w:ind w:firstLine="0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</w:t>
            </w:r>
          </w:p>
        </w:tc>
        <w:tc>
          <w:tcPr>
            <w:tcW w:w="349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49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96,0</w:t>
            </w:r>
          </w:p>
        </w:tc>
        <w:tc>
          <w:tcPr>
            <w:tcW w:w="25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96,5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96,5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332E3E">
              <w:rPr>
                <w:rFonts w:cs="Arial"/>
                <w:sz w:val="20"/>
                <w:szCs w:val="20"/>
              </w:rPr>
              <w:t>96,8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96,8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97,0</w:t>
            </w:r>
          </w:p>
        </w:tc>
        <w:tc>
          <w:tcPr>
            <w:tcW w:w="232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97,0</w:t>
            </w:r>
          </w:p>
        </w:tc>
        <w:tc>
          <w:tcPr>
            <w:tcW w:w="247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98,0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98,0</w:t>
            </w:r>
          </w:p>
        </w:tc>
        <w:tc>
          <w:tcPr>
            <w:tcW w:w="233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98,0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98,0</w:t>
            </w:r>
          </w:p>
        </w:tc>
        <w:tc>
          <w:tcPr>
            <w:tcW w:w="234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98,0</w:t>
            </w:r>
          </w:p>
        </w:tc>
        <w:tc>
          <w:tcPr>
            <w:tcW w:w="218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98,0</w:t>
            </w:r>
          </w:p>
        </w:tc>
        <w:tc>
          <w:tcPr>
            <w:tcW w:w="490" w:type="pct"/>
            <w:vAlign w:val="center"/>
          </w:tcPr>
          <w:p w:rsidR="00787BB0" w:rsidRPr="00332E3E" w:rsidRDefault="00787BB0" w:rsidP="00FF0DB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32E3E">
              <w:rPr>
                <w:rFonts w:cs="Arial"/>
                <w:sz w:val="20"/>
                <w:szCs w:val="20"/>
              </w:rPr>
              <w:t>98,0</w:t>
            </w:r>
          </w:p>
        </w:tc>
      </w:tr>
    </w:tbl>
    <w:p w:rsidR="00787BB0" w:rsidRPr="00332E3E" w:rsidRDefault="00787BB0" w:rsidP="00787BB0">
      <w:pPr>
        <w:ind w:firstLine="0"/>
        <w:rPr>
          <w:rFonts w:cs="Arial"/>
          <w:sz w:val="20"/>
          <w:szCs w:val="20"/>
        </w:rPr>
      </w:pPr>
    </w:p>
    <w:p w:rsidR="00787BB0" w:rsidRPr="00332E3E" w:rsidRDefault="00787BB0" w:rsidP="00787BB0">
      <w:pPr>
        <w:ind w:firstLine="0"/>
        <w:rPr>
          <w:rFonts w:cs="Arial"/>
          <w:sz w:val="20"/>
          <w:szCs w:val="20"/>
        </w:rPr>
      </w:pPr>
    </w:p>
    <w:p w:rsidR="00787BB0" w:rsidRPr="00332E3E" w:rsidRDefault="00787BB0" w:rsidP="00787BB0">
      <w:pPr>
        <w:ind w:firstLine="851"/>
        <w:rPr>
          <w:rFonts w:cs="Arial"/>
          <w:b/>
          <w:sz w:val="20"/>
          <w:szCs w:val="20"/>
        </w:rPr>
      </w:pPr>
      <w:r w:rsidRPr="00332E3E">
        <w:rPr>
          <w:rFonts w:cs="Arial"/>
          <w:sz w:val="20"/>
          <w:szCs w:val="20"/>
        </w:rPr>
        <w:t>Эффективность реализации Программы будет определяться системой целевых показателей, которые будут рассчитаны следующим образом: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</w:rPr>
      </w:pPr>
      <w:r w:rsidRPr="00332E3E">
        <w:rPr>
          <w:rFonts w:cs="Arial"/>
          <w:sz w:val="20"/>
          <w:szCs w:val="20"/>
        </w:rPr>
        <w:t>Показатель 1.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</w:rPr>
      </w:pPr>
      <w:r w:rsidRPr="00332E3E">
        <w:rPr>
          <w:rFonts w:cs="Arial"/>
          <w:sz w:val="20"/>
          <w:szCs w:val="20"/>
        </w:rPr>
        <w:t>Доля квалифицированного персонала, осуществляющего свою профессиональную деятельность при организации лагерей с дневным пребыванием детей и выезжающих на отдых за пределы города Югорска.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</w:rPr>
      </w:pPr>
      <w:r w:rsidRPr="00332E3E">
        <w:rPr>
          <w:rFonts w:cs="Arial"/>
          <w:sz w:val="20"/>
          <w:szCs w:val="20"/>
          <w:lang w:eastAsia="en-US"/>
        </w:rPr>
        <w:t>Характеризует качественный состав кадрового персонала, его профессиональную готовность к обеспечению проведения летней оздоровительной кампании. Определяется отношением численности кадрового состава, прошедших необходимую подготовку, переподготовку или повышение квалификации для организации отдыха и оздоровления детей, к общей численности кадрового состава (персонала), задействованного в организации отдыха и оздоровления.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</w:rPr>
      </w:pPr>
      <w:r w:rsidRPr="00332E3E">
        <w:rPr>
          <w:rFonts w:cs="Arial"/>
          <w:sz w:val="20"/>
          <w:szCs w:val="20"/>
        </w:rPr>
        <w:t xml:space="preserve">Показатель 2. 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</w:rPr>
      </w:pPr>
      <w:r w:rsidRPr="00332E3E">
        <w:rPr>
          <w:rFonts w:cs="Arial"/>
          <w:sz w:val="20"/>
          <w:szCs w:val="20"/>
        </w:rPr>
        <w:t>Количество случаев травматизма и несчастных (страховых) случаев при проведении оздоровительной кампании.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  <w:lang w:eastAsia="en-US"/>
        </w:rPr>
      </w:pPr>
      <w:r w:rsidRPr="00332E3E">
        <w:rPr>
          <w:rFonts w:cs="Arial"/>
          <w:sz w:val="20"/>
          <w:szCs w:val="20"/>
        </w:rPr>
        <w:t>Б</w:t>
      </w:r>
      <w:r w:rsidRPr="00332E3E">
        <w:rPr>
          <w:rFonts w:cs="Arial"/>
          <w:sz w:val="20"/>
          <w:szCs w:val="20"/>
          <w:lang w:eastAsia="en-US"/>
        </w:rPr>
        <w:t>удет оцениваться исходя из фактического наличия или отсутствия случаев травматизма, несчастных (страховых) случаев при организации отдыха и оздоровления детей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</w:rPr>
      </w:pPr>
      <w:r w:rsidRPr="00332E3E">
        <w:rPr>
          <w:rFonts w:cs="Arial"/>
          <w:sz w:val="20"/>
          <w:szCs w:val="20"/>
        </w:rPr>
        <w:t xml:space="preserve">Показатель 3. 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</w:rPr>
      </w:pPr>
      <w:r w:rsidRPr="00332E3E">
        <w:rPr>
          <w:rFonts w:cs="Arial"/>
          <w:sz w:val="20"/>
          <w:szCs w:val="20"/>
        </w:rPr>
        <w:t>Количество детей, охваченных различными формами отдыха.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</w:rPr>
      </w:pPr>
      <w:r w:rsidRPr="00332E3E">
        <w:rPr>
          <w:rFonts w:cs="Arial"/>
          <w:sz w:val="20"/>
          <w:szCs w:val="20"/>
        </w:rPr>
        <w:lastRenderedPageBreak/>
        <w:t>Рассчитывается исходя из фактического количества детей города Югорска ежегодно охваченных организованными формами отдыха в лагерях с дневным пребыванием, в мероприятиях, организованных на дворовых площадках.</w:t>
      </w:r>
    </w:p>
    <w:p w:rsidR="00787BB0" w:rsidRPr="00332E3E" w:rsidRDefault="00787BB0" w:rsidP="00787BB0">
      <w:pPr>
        <w:widowControl w:val="0"/>
        <w:ind w:firstLine="851"/>
        <w:rPr>
          <w:rFonts w:eastAsia="Calibri" w:cs="Arial"/>
          <w:kern w:val="2"/>
          <w:sz w:val="20"/>
          <w:szCs w:val="20"/>
        </w:rPr>
      </w:pPr>
      <w:r w:rsidRPr="00332E3E">
        <w:rPr>
          <w:rFonts w:eastAsia="Calibri" w:cs="Arial"/>
          <w:kern w:val="2"/>
          <w:sz w:val="20"/>
          <w:szCs w:val="20"/>
        </w:rPr>
        <w:t xml:space="preserve">Показатель 4. </w:t>
      </w:r>
    </w:p>
    <w:p w:rsidR="00787BB0" w:rsidRPr="00332E3E" w:rsidRDefault="00787BB0" w:rsidP="00787BB0">
      <w:pPr>
        <w:widowControl w:val="0"/>
        <w:ind w:firstLine="851"/>
        <w:rPr>
          <w:rFonts w:eastAsia="Calibri" w:cs="Arial"/>
          <w:kern w:val="2"/>
          <w:sz w:val="20"/>
          <w:szCs w:val="20"/>
        </w:rPr>
      </w:pPr>
      <w:r w:rsidRPr="00332E3E">
        <w:rPr>
          <w:rFonts w:eastAsia="Calibri" w:cs="Arial"/>
          <w:kern w:val="2"/>
          <w:sz w:val="20"/>
          <w:szCs w:val="20"/>
        </w:rPr>
        <w:t>Количество детей, оздоровленных на базе санатория-профилактория общества с ограниченной ответственностью «Газпром трансгаз Югорск».</w:t>
      </w:r>
    </w:p>
    <w:p w:rsidR="00787BB0" w:rsidRPr="00332E3E" w:rsidRDefault="00787BB0" w:rsidP="00787BB0">
      <w:pPr>
        <w:widowControl w:val="0"/>
        <w:ind w:firstLine="851"/>
        <w:rPr>
          <w:rFonts w:eastAsia="Calibri" w:cs="Arial"/>
          <w:kern w:val="2"/>
          <w:sz w:val="20"/>
          <w:szCs w:val="20"/>
          <w:lang w:eastAsia="en-US"/>
        </w:rPr>
      </w:pPr>
      <w:r w:rsidRPr="00332E3E">
        <w:rPr>
          <w:rFonts w:eastAsia="Calibri" w:cs="Arial"/>
          <w:kern w:val="2"/>
          <w:sz w:val="20"/>
          <w:szCs w:val="20"/>
          <w:lang w:eastAsia="en-US"/>
        </w:rPr>
        <w:t>Рассчитывается исходя из фактического количества детей, подростков и молодежи, оздоровленных на базе учреждения.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</w:rPr>
      </w:pPr>
      <w:r w:rsidRPr="00332E3E">
        <w:rPr>
          <w:rFonts w:cs="Arial"/>
          <w:sz w:val="20"/>
          <w:szCs w:val="20"/>
        </w:rPr>
        <w:t xml:space="preserve">Показатель 5. 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</w:rPr>
      </w:pPr>
      <w:r w:rsidRPr="00332E3E">
        <w:rPr>
          <w:rFonts w:cs="Arial"/>
          <w:sz w:val="20"/>
          <w:szCs w:val="20"/>
        </w:rPr>
        <w:t>Количество детей, охваченных организованными формами отдыха и оздоровления за пределами города Югорска.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  <w:lang w:eastAsia="en-US"/>
        </w:rPr>
      </w:pPr>
      <w:r w:rsidRPr="00332E3E">
        <w:rPr>
          <w:rFonts w:cs="Arial"/>
          <w:sz w:val="20"/>
          <w:szCs w:val="20"/>
          <w:lang w:eastAsia="en-US"/>
        </w:rPr>
        <w:t>Рассчитывается исходя из фактического количества детей, отдохнувших в загородных лагерях.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</w:rPr>
      </w:pPr>
      <w:r w:rsidRPr="00332E3E">
        <w:rPr>
          <w:rFonts w:cs="Arial"/>
          <w:sz w:val="20"/>
          <w:szCs w:val="20"/>
        </w:rPr>
        <w:t xml:space="preserve">Показатель 6. 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  <w:lang w:eastAsia="en-US"/>
        </w:rPr>
      </w:pPr>
      <w:r w:rsidRPr="00332E3E">
        <w:rPr>
          <w:rFonts w:cs="Arial"/>
          <w:spacing w:val="2"/>
          <w:sz w:val="20"/>
          <w:szCs w:val="20"/>
          <w:shd w:val="clear" w:color="auto" w:fill="FFFFFF"/>
        </w:rPr>
        <w:t>Доля населения, удовлетворенного качеством услуги по организации отдыха и оздоровления детей от общего количества респондентов.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</w:rPr>
      </w:pPr>
      <w:r w:rsidRPr="00332E3E">
        <w:rPr>
          <w:rFonts w:cs="Arial"/>
          <w:sz w:val="20"/>
          <w:szCs w:val="20"/>
          <w:lang w:eastAsia="en-US"/>
        </w:rPr>
        <w:t>Рассчитывается на основании официальных результатов опроса, анкетирования, проведенных среди получателей услуги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  <w:lang w:eastAsia="en-US"/>
        </w:rPr>
      </w:pPr>
      <w:r w:rsidRPr="00332E3E">
        <w:rPr>
          <w:rFonts w:cs="Arial"/>
          <w:sz w:val="20"/>
          <w:szCs w:val="20"/>
          <w:lang w:eastAsia="en-US"/>
        </w:rPr>
        <w:t xml:space="preserve">Показатель 7. </w:t>
      </w:r>
    </w:p>
    <w:p w:rsidR="00787BB0" w:rsidRPr="00332E3E" w:rsidRDefault="00787BB0" w:rsidP="00787BB0">
      <w:pPr>
        <w:ind w:firstLine="851"/>
        <w:rPr>
          <w:rFonts w:cs="Arial"/>
          <w:sz w:val="20"/>
          <w:szCs w:val="20"/>
          <w:lang w:eastAsia="en-US"/>
        </w:rPr>
      </w:pPr>
      <w:r w:rsidRPr="00332E3E">
        <w:rPr>
          <w:rFonts w:cs="Arial"/>
          <w:sz w:val="20"/>
          <w:szCs w:val="20"/>
          <w:lang w:eastAsia="en-US"/>
        </w:rPr>
        <w:t xml:space="preserve"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оздоровлении. </w:t>
      </w:r>
    </w:p>
    <w:p w:rsidR="00787BB0" w:rsidRPr="00332E3E" w:rsidRDefault="00787BB0" w:rsidP="00787BB0">
      <w:pPr>
        <w:shd w:val="clear" w:color="auto" w:fill="FFFFFF"/>
        <w:ind w:firstLine="851"/>
        <w:textAlignment w:val="baseline"/>
        <w:rPr>
          <w:rFonts w:eastAsia="Calibri" w:cs="Arial"/>
          <w:spacing w:val="2"/>
          <w:sz w:val="20"/>
          <w:szCs w:val="20"/>
        </w:rPr>
      </w:pPr>
      <w:r w:rsidRPr="00332E3E">
        <w:rPr>
          <w:rFonts w:eastAsia="Calibri" w:cs="Arial"/>
          <w:spacing w:val="2"/>
          <w:sz w:val="20"/>
          <w:szCs w:val="20"/>
        </w:rPr>
        <w:t>Характеризует доступность детской оздоровительной кампании.</w:t>
      </w:r>
    </w:p>
    <w:p w:rsidR="00787BB0" w:rsidRPr="00332E3E" w:rsidRDefault="00787BB0" w:rsidP="00787BB0">
      <w:pPr>
        <w:shd w:val="clear" w:color="auto" w:fill="FFFFFF"/>
        <w:ind w:firstLine="851"/>
        <w:textAlignment w:val="baseline"/>
        <w:rPr>
          <w:rFonts w:eastAsia="Calibri" w:cs="Arial"/>
          <w:spacing w:val="2"/>
          <w:sz w:val="20"/>
          <w:szCs w:val="20"/>
        </w:rPr>
      </w:pPr>
      <w:r w:rsidRPr="00332E3E">
        <w:rPr>
          <w:rFonts w:eastAsia="Calibri" w:cs="Arial"/>
          <w:spacing w:val="2"/>
          <w:sz w:val="20"/>
          <w:szCs w:val="20"/>
        </w:rPr>
        <w:t>Определяется соотношением численности детей в возрасте от 6 до 17 лет, охваченных всеми формами отдыха и оздоровления, к общей численности детей в возрасте от 6 до 17 лет.</w:t>
      </w:r>
    </w:p>
    <w:p w:rsidR="00787BB0" w:rsidRPr="00332E3E" w:rsidRDefault="00787BB0" w:rsidP="00787BB0">
      <w:pPr>
        <w:shd w:val="clear" w:color="auto" w:fill="FFFFFF"/>
        <w:jc w:val="center"/>
        <w:textAlignment w:val="baseline"/>
        <w:rPr>
          <w:rFonts w:eastAsia="Calibri" w:cs="Arial"/>
          <w:sz w:val="20"/>
          <w:szCs w:val="20"/>
        </w:rPr>
      </w:pPr>
      <w:r w:rsidRPr="00332E3E">
        <w:rPr>
          <w:rFonts w:eastAsia="Calibri" w:cs="Arial"/>
          <w:sz w:val="20"/>
          <w:szCs w:val="20"/>
        </w:rPr>
        <w:t>Рассчитывается по формуле:</w:t>
      </w:r>
      <w:r w:rsidRPr="00332E3E">
        <w:rPr>
          <w:rFonts w:eastAsia="Calibri"/>
          <w:noProof/>
        </w:rPr>
        <w:t xml:space="preserve"> </w:t>
      </w:r>
      <w:r>
        <w:rPr>
          <w:rFonts w:eastAsia="Calibri"/>
          <w:noProof/>
        </w:rPr>
        <w:drawing>
          <wp:inline distT="0" distB="0" distL="0" distR="0">
            <wp:extent cx="1992630" cy="4165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E3E">
        <w:rPr>
          <w:rFonts w:eastAsia="Calibri" w:cs="Arial"/>
          <w:sz w:val="20"/>
          <w:szCs w:val="20"/>
        </w:rPr>
        <w:t xml:space="preserve"> </w:t>
      </w:r>
    </w:p>
    <w:p w:rsidR="00787BB0" w:rsidRPr="00332E3E" w:rsidRDefault="00787BB0" w:rsidP="00787BB0">
      <w:pPr>
        <w:shd w:val="clear" w:color="auto" w:fill="FFFFFF"/>
        <w:textAlignment w:val="baseline"/>
        <w:rPr>
          <w:rFonts w:eastAsia="Calibri" w:cs="Arial"/>
          <w:spacing w:val="2"/>
          <w:sz w:val="20"/>
          <w:szCs w:val="20"/>
        </w:rPr>
      </w:pPr>
      <w:r w:rsidRPr="00332E3E">
        <w:rPr>
          <w:rFonts w:eastAsia="Calibri" w:cs="Arial"/>
          <w:spacing w:val="2"/>
          <w:sz w:val="20"/>
          <w:szCs w:val="20"/>
        </w:rPr>
        <w:t>- Д6-17 - доля детей в возрасте от 6 до 17 лет, охваченных всеми формами отдыха и оздоровления, от общей численности детей, нуждающихся в оздоровлении (в том числе прошедших оздоровление в организациях отдыха детей и их оздоровления);</w:t>
      </w:r>
    </w:p>
    <w:p w:rsidR="00787BB0" w:rsidRPr="00332E3E" w:rsidRDefault="00787BB0" w:rsidP="00787BB0">
      <w:pPr>
        <w:shd w:val="clear" w:color="auto" w:fill="FFFFFF"/>
        <w:textAlignment w:val="baseline"/>
        <w:rPr>
          <w:rFonts w:eastAsia="Calibri" w:cs="Arial"/>
          <w:spacing w:val="2"/>
          <w:sz w:val="20"/>
          <w:szCs w:val="20"/>
        </w:rPr>
      </w:pPr>
      <w:r w:rsidRPr="00332E3E">
        <w:rPr>
          <w:rFonts w:eastAsia="Calibri" w:cs="Arial"/>
          <w:spacing w:val="2"/>
          <w:sz w:val="20"/>
          <w:szCs w:val="20"/>
        </w:rPr>
        <w:t>- Чдозд6-17 - численность детей в возрасте от 6 до 17 лет, охваченных всеми формами отдыха и оздоровления (дополнительные сведения);</w:t>
      </w:r>
    </w:p>
    <w:p w:rsidR="00787BB0" w:rsidRPr="00332E3E" w:rsidRDefault="00787BB0" w:rsidP="00787BB0">
      <w:pPr>
        <w:rPr>
          <w:rFonts w:cs="Arial"/>
          <w:sz w:val="20"/>
          <w:szCs w:val="20"/>
        </w:rPr>
      </w:pPr>
      <w:r w:rsidRPr="00332E3E">
        <w:rPr>
          <w:rFonts w:cs="Arial"/>
          <w:sz w:val="20"/>
          <w:szCs w:val="20"/>
        </w:rPr>
        <w:t>- Чдобщ6-17 - общая численность детей в возрасте от 6 до 17 лет (демографические данные)</w:t>
      </w:r>
    </w:p>
    <w:p w:rsidR="00787BB0" w:rsidRPr="00332E3E" w:rsidRDefault="00787BB0" w:rsidP="00787BB0">
      <w:pPr>
        <w:rPr>
          <w:rFonts w:cs="Arial"/>
          <w:szCs w:val="28"/>
        </w:rPr>
      </w:pPr>
    </w:p>
    <w:p w:rsidR="00787BB0" w:rsidRPr="00332E3E" w:rsidRDefault="00787BB0" w:rsidP="00787BB0">
      <w:pPr>
        <w:ind w:firstLine="709"/>
        <w:jc w:val="center"/>
        <w:rPr>
          <w:rFonts w:cs="Arial"/>
        </w:rPr>
      </w:pPr>
      <w:r w:rsidRPr="00332E3E">
        <w:rPr>
          <w:rFonts w:cs="Arial"/>
          <w:bCs/>
          <w:kern w:val="32"/>
          <w:szCs w:val="28"/>
        </w:rPr>
        <w:br w:type="page"/>
      </w:r>
      <w:r w:rsidRPr="00332E3E">
        <w:lastRenderedPageBreak/>
        <w:t>(Таблица 2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85" w:tooltip="постановление от 02.03.2022 0:00:00 №375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02.03.2022 № 375-п</w:t>
        </w:r>
      </w:hyperlink>
      <w:r w:rsidRPr="00332E3E">
        <w:rPr>
          <w:rFonts w:cs="Arial"/>
        </w:rPr>
        <w:t>)</w:t>
      </w:r>
    </w:p>
    <w:p w:rsidR="00787BB0" w:rsidRPr="00332E3E" w:rsidRDefault="00787BB0" w:rsidP="00787BB0">
      <w:pPr>
        <w:ind w:firstLine="709"/>
        <w:jc w:val="center"/>
      </w:pPr>
      <w:r w:rsidRPr="00332E3E">
        <w:rPr>
          <w:rFonts w:cs="Arial"/>
        </w:rPr>
        <w:t>(</w:t>
      </w:r>
      <w:r w:rsidRPr="00332E3E">
        <w:t xml:space="preserve">Таблица 2 изложена в новой редакции постановлением Администрации </w:t>
      </w:r>
      <w:hyperlink r:id="rId86" w:tooltip="постановление от 22.07.2022 0:00:00 №1595-п Администрация г. Югорска&#10;&#10;О внесении изменений  в постановление администрации  города Югорска от 31.10.2018 № 3009 " w:history="1">
        <w:r w:rsidRPr="00332E3E">
          <w:rPr>
            <w:color w:val="0000FF"/>
          </w:rPr>
          <w:t>от 22.07.2022 № 1595-п</w:t>
        </w:r>
      </w:hyperlink>
      <w:r w:rsidRPr="00332E3E">
        <w:t>)</w:t>
      </w:r>
    </w:p>
    <w:p w:rsidR="00787BB0" w:rsidRDefault="00787BB0" w:rsidP="00787BB0">
      <w:pPr>
        <w:ind w:firstLine="709"/>
        <w:jc w:val="center"/>
        <w:rPr>
          <w:rFonts w:cs="Arial"/>
        </w:rPr>
      </w:pPr>
      <w:r w:rsidRPr="00332E3E">
        <w:t>(Таблица 2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87" w:tooltip="постановление от 14.11.2022 0:00:00 №238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2380-п</w:t>
        </w:r>
      </w:hyperlink>
      <w:r w:rsidRPr="00332E3E">
        <w:rPr>
          <w:rFonts w:cs="Arial"/>
        </w:rPr>
        <w:t>)</w:t>
      </w:r>
    </w:p>
    <w:p w:rsidR="00787BB0" w:rsidRDefault="00787BB0" w:rsidP="00787BB0">
      <w:pPr>
        <w:ind w:firstLine="709"/>
        <w:jc w:val="center"/>
        <w:rPr>
          <w:rFonts w:cs="Arial"/>
          <w:color w:val="0000FF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332E3E">
        <w:rPr>
          <w:rFonts w:cs="Arial"/>
        </w:rPr>
        <w:t xml:space="preserve"> постановлением Администрации </w:t>
      </w:r>
      <w:hyperlink r:id="rId88" w:tooltip="постановление от 14.11.2022 0:00:00 №2390-п Администрация г. Югорска&#10;&#10;О внесении изменений в постановление администрации города Югорска от 31.10.2018 № 3009 " w:history="1">
        <w:r w:rsidRPr="00332E3E">
          <w:rPr>
            <w:rFonts w:cs="Arial"/>
            <w:color w:val="0000FF"/>
          </w:rPr>
          <w:t>от 14.11.2022 № 2390-п</w:t>
        </w:r>
      </w:hyperlink>
      <w:r>
        <w:rPr>
          <w:rFonts w:cs="Arial"/>
          <w:color w:val="0000FF"/>
        </w:rPr>
        <w:t>)</w:t>
      </w:r>
    </w:p>
    <w:p w:rsidR="00787BB0" w:rsidRPr="00332E3E" w:rsidRDefault="00787BB0" w:rsidP="00787BB0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332E3E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89" w:tooltip="постановление от 10.03.2023 0:00:00 №291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F647DE">
          <w:rPr>
            <w:rStyle w:val="aa"/>
            <w:rFonts w:eastAsia="Calibri" w:cs="Arial"/>
          </w:rPr>
          <w:t>от 10.03.2023 № 291-п</w:t>
        </w:r>
      </w:hyperlink>
      <w:r>
        <w:rPr>
          <w:rFonts w:cs="Arial"/>
        </w:rPr>
        <w:t>)</w:t>
      </w:r>
    </w:p>
    <w:p w:rsidR="00787BB0" w:rsidRPr="00332E3E" w:rsidRDefault="00787BB0" w:rsidP="00787BB0">
      <w:pPr>
        <w:ind w:firstLine="709"/>
        <w:jc w:val="center"/>
        <w:rPr>
          <w:rFonts w:cs="Arial"/>
        </w:rPr>
      </w:pPr>
      <w:r w:rsidRPr="00332E3E">
        <w:t xml:space="preserve">(Таблица </w:t>
      </w:r>
      <w:r>
        <w:t>2</w:t>
      </w:r>
      <w:r w:rsidRPr="00332E3E">
        <w:t xml:space="preserve"> изложена в новой редакции</w:t>
      </w:r>
      <w:r w:rsidRPr="00332E3E">
        <w:rPr>
          <w:rFonts w:cs="Arial"/>
        </w:rPr>
        <w:t xml:space="preserve"> постановлением Администрации</w:t>
      </w:r>
      <w:r>
        <w:rPr>
          <w:rFonts w:cs="Arial"/>
        </w:rPr>
        <w:t xml:space="preserve"> </w:t>
      </w:r>
      <w:hyperlink r:id="rId90" w:tooltip="постановление от 14.11.2023 0:00:00 №1573-п Администрация г. Югорска&#10;&#10;О внесении изменений в постановление администрации города Югорска от 31.10.2018 № 3009 «О муниципальной программе города Югорска «Отдых и оздоровление детей»" w:history="1">
        <w:r w:rsidRPr="00BF3002">
          <w:rPr>
            <w:rStyle w:val="aa"/>
            <w:rFonts w:eastAsia="Calibri" w:cs="Arial"/>
          </w:rPr>
          <w:t>от 14.11.2023 № 1573-п</w:t>
        </w:r>
      </w:hyperlink>
      <w:r>
        <w:rPr>
          <w:rFonts w:cs="Arial"/>
        </w:rPr>
        <w:t>)</w:t>
      </w:r>
    </w:p>
    <w:p w:rsidR="00787BB0" w:rsidRPr="00332E3E" w:rsidRDefault="00787BB0" w:rsidP="00787BB0">
      <w:pPr>
        <w:ind w:firstLine="709"/>
        <w:rPr>
          <w:rFonts w:cs="Arial"/>
        </w:rPr>
      </w:pPr>
    </w:p>
    <w:p w:rsidR="00787BB0" w:rsidRPr="00BF3002" w:rsidRDefault="00787BB0" w:rsidP="00787BB0">
      <w:pPr>
        <w:spacing w:line="276" w:lineRule="auto"/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BF3002">
        <w:rPr>
          <w:rFonts w:cs="Arial"/>
          <w:b/>
          <w:bCs/>
          <w:kern w:val="32"/>
          <w:sz w:val="32"/>
          <w:szCs w:val="32"/>
        </w:rPr>
        <w:t>Таблица 2</w:t>
      </w:r>
    </w:p>
    <w:p w:rsidR="00787BB0" w:rsidRPr="00BF3002" w:rsidRDefault="00787BB0" w:rsidP="00787BB0">
      <w:pPr>
        <w:spacing w:line="276" w:lineRule="auto"/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BF3002">
        <w:rPr>
          <w:rFonts w:cs="Arial"/>
          <w:b/>
          <w:bCs/>
          <w:kern w:val="32"/>
          <w:sz w:val="32"/>
          <w:szCs w:val="32"/>
        </w:rPr>
        <w:t>Распределение финансовых ресурсов муниципальной программы (по годам)</w:t>
      </w:r>
    </w:p>
    <w:p w:rsidR="00787BB0" w:rsidRPr="00AC7BB5" w:rsidRDefault="00787BB0" w:rsidP="00787BB0">
      <w:pPr>
        <w:spacing w:line="276" w:lineRule="auto"/>
        <w:jc w:val="center"/>
        <w:outlineLvl w:val="0"/>
        <w:rPr>
          <w:rFonts w:cs="Arial"/>
          <w:bCs/>
          <w:kern w:val="32"/>
          <w:szCs w:val="28"/>
        </w:rPr>
      </w:pPr>
    </w:p>
    <w:tbl>
      <w:tblPr>
        <w:tblW w:w="5170" w:type="pct"/>
        <w:tblLayout w:type="fixed"/>
        <w:tblLook w:val="04A0" w:firstRow="1" w:lastRow="0" w:firstColumn="1" w:lastColumn="0" w:noHBand="0" w:noVBand="1"/>
      </w:tblPr>
      <w:tblGrid>
        <w:gridCol w:w="669"/>
        <w:gridCol w:w="1125"/>
        <w:gridCol w:w="1275"/>
        <w:gridCol w:w="1523"/>
        <w:gridCol w:w="1581"/>
        <w:gridCol w:w="982"/>
        <w:gridCol w:w="755"/>
        <w:gridCol w:w="700"/>
        <w:gridCol w:w="783"/>
        <w:gridCol w:w="633"/>
        <w:gridCol w:w="712"/>
        <w:gridCol w:w="719"/>
        <w:gridCol w:w="633"/>
        <w:gridCol w:w="633"/>
        <w:gridCol w:w="633"/>
        <w:gridCol w:w="633"/>
        <w:gridCol w:w="633"/>
        <w:gridCol w:w="667"/>
      </w:tblGrid>
      <w:tr w:rsidR="00787BB0" w:rsidRPr="00BF3002" w:rsidTr="00FF0DB1">
        <w:trPr>
          <w:trHeight w:val="1020"/>
          <w:tblHeader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Ответственный исполнитель/соисполнитель (наименование органа или структурного подразделения учреждения)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8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787BB0" w:rsidRPr="00BF3002" w:rsidTr="00FF0DB1">
        <w:trPr>
          <w:trHeight w:val="960"/>
          <w:tblHeader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5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787BB0" w:rsidRPr="00BF3002" w:rsidTr="00FF0DB1">
        <w:trPr>
          <w:trHeight w:val="461"/>
          <w:tblHeader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2030</w:t>
            </w:r>
          </w:p>
        </w:tc>
      </w:tr>
      <w:tr w:rsidR="00787BB0" w:rsidRPr="00BF3002" w:rsidTr="00FF0DB1">
        <w:trPr>
          <w:trHeight w:val="300"/>
          <w:tblHeader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b/>
                <w:color w:val="000000"/>
                <w:sz w:val="16"/>
                <w:szCs w:val="16"/>
              </w:rPr>
              <w:t>17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Организация деятельности по кадровому сопровождению отдыха и оздоровления детей (1)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10 277,9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1 611,5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979,7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1 312,1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880,3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</w:tr>
      <w:tr w:rsidR="00787BB0" w:rsidRPr="00BF3002" w:rsidTr="00FF0DB1">
        <w:trPr>
          <w:trHeight w:val="57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8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6 948,8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574,2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880,3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784,9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2 744,5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1 026,9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979,7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737,9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7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584,6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584,6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Управление образования </w:t>
            </w: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1 111,5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</w:tr>
      <w:tr w:rsidR="00787BB0" w:rsidRPr="00BF3002" w:rsidTr="00FF0DB1">
        <w:trPr>
          <w:trHeight w:val="58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8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1 111,5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102,5</w:t>
            </w:r>
          </w:p>
        </w:tc>
      </w:tr>
      <w:tr w:rsidR="00787BB0" w:rsidRPr="00BF3002" w:rsidTr="00FF0DB1">
        <w:trPr>
          <w:trHeight w:val="66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</w:tr>
      <w:tr w:rsidR="00787BB0" w:rsidRPr="00BF3002" w:rsidTr="00FF0DB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</w:tr>
      <w:tr w:rsidR="00787BB0" w:rsidRPr="00BF3002" w:rsidTr="00FF0DB1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Организация деятельности по обеспечению безопасных </w:t>
            </w: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условий при организации отдыха и оздоровления детей (2)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2 838,8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287,7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</w:tr>
      <w:tr w:rsidR="00787BB0" w:rsidRPr="00BF3002" w:rsidTr="00FF0DB1">
        <w:trPr>
          <w:trHeight w:val="54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2 674,2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137,8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58,6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328,1</w:t>
            </w:r>
          </w:p>
        </w:tc>
      </w:tr>
      <w:tr w:rsidR="00787BB0" w:rsidRPr="00BF3002" w:rsidTr="00FF0DB1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164,6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149,9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6 077,2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479,5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281,4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525,5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502,9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601,7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601,7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601,7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601,7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601,7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601,7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601,7</w:t>
            </w:r>
          </w:p>
        </w:tc>
      </w:tr>
      <w:tr w:rsidR="00787BB0" w:rsidRPr="00BF3002" w:rsidTr="00FF0DB1">
        <w:trPr>
          <w:trHeight w:val="51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8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5 018,4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477,2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196,4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459,2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388,7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488,7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488,7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488,7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488,7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488,7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488,7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488,7</w:t>
            </w:r>
          </w:p>
        </w:tc>
      </w:tr>
      <w:tr w:rsidR="00787BB0" w:rsidRPr="00BF3002" w:rsidTr="00FF0DB1">
        <w:trPr>
          <w:trHeight w:val="54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1 058,8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66,3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113,0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1 309,6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</w:tr>
      <w:tr w:rsidR="00787BB0" w:rsidRPr="00BF3002" w:rsidTr="00FF0DB1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5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1 309,6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111,1</w:t>
            </w:r>
          </w:p>
        </w:tc>
      </w:tr>
      <w:tr w:rsidR="00787BB0" w:rsidRPr="00BF3002" w:rsidTr="00FF0DB1">
        <w:trPr>
          <w:trHeight w:val="57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Реализация программ и проектов, в том числе на конкурсной основе, в сфере отдыха и оздоровления детей (1, 2, 3, 3.1, 3.2,)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1 463,3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293,3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</w:tr>
      <w:tr w:rsidR="00787BB0" w:rsidRPr="00BF3002" w:rsidTr="00FF0DB1">
        <w:trPr>
          <w:trHeight w:val="51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4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1 463,3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293,3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</w:tr>
      <w:tr w:rsidR="00787BB0" w:rsidRPr="00BF3002" w:rsidTr="00FF0DB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5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1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6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Управление культуры </w:t>
            </w: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</w:tr>
      <w:tr w:rsidR="00787BB0" w:rsidRPr="00BF3002" w:rsidTr="00FF0DB1">
        <w:trPr>
          <w:trHeight w:val="51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7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200,0</w:t>
            </w:r>
          </w:p>
        </w:tc>
      </w:tr>
      <w:tr w:rsidR="00787BB0" w:rsidRPr="00BF3002" w:rsidTr="00FF0DB1">
        <w:trPr>
          <w:trHeight w:val="57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Организация оздоровления и лечения детей на базе санатория-профилактория общества с ограниченной ответственностью «Газпром трансгаз Югорск» (4,6,7)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19 187,7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2 889,5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1 255,6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1 586,6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</w:tr>
      <w:tr w:rsidR="00787BB0" w:rsidRPr="00BF3002" w:rsidTr="00FF0DB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18 890,9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2 654,9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1 193,4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1 586,6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1 682,0</w:t>
            </w:r>
          </w:p>
        </w:tc>
      </w:tr>
      <w:tr w:rsidR="00787BB0" w:rsidRPr="00BF3002" w:rsidTr="00FF0DB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103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296,8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234,6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62,2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Организация деятельности </w:t>
            </w: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лагерей с дневным пребыванием детей на базе учреждений и организаций города Югорска, специализированных (профильных) лагерей (палаточный лагерь, лагерь труда и отдыха) и других (1,2,3,6,7)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Управление социальной </w:t>
            </w: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политики 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26 385,5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849,2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1 032,1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1 663,9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2 699,2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2 877,3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2 877,3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2 877,3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2 877,3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2 877,3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2 877,3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2 877,3</w:t>
            </w:r>
          </w:p>
        </w:tc>
      </w:tr>
      <w:tr w:rsidR="00787BB0" w:rsidRPr="00BF3002" w:rsidTr="00FF0DB1">
        <w:trPr>
          <w:trHeight w:val="51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1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15 116,5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650,3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1 001,2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1 614,7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1 692,9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1 692,9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1 692,9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1 692,9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1 692,9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1 692,9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1 692,9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6 442,2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676,3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172,1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368,9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522,3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671,8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671,8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671,8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671,8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671,8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671,8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671,8</w:t>
            </w:r>
          </w:p>
        </w:tc>
      </w:tr>
      <w:tr w:rsidR="00787BB0" w:rsidRPr="00BF3002" w:rsidTr="00FF0DB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4 826,8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209,7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293,8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562,2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512,6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512,6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512,6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512,6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512,6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512,6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512,6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139 897,3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8 648,9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7 639,0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12 714,0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13 860,8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13 820,8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13 820,8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13 820,8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13 820,8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13 820,8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13 820,8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13 820,8</w:t>
            </w:r>
          </w:p>
        </w:tc>
      </w:tr>
      <w:tr w:rsidR="00787BB0" w:rsidRPr="00BF3002" w:rsidTr="00FF0DB1">
        <w:trPr>
          <w:trHeight w:val="51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1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62 810,8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4 466,9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2 658,3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5 722,0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6 165,4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19 341,3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1 495,2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664,2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1 763,3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1 916,3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1 928,9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1 928,9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1 928,9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1 928,9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1 928,9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1 928,9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1 928,9</w:t>
            </w:r>
          </w:p>
        </w:tc>
      </w:tr>
      <w:tr w:rsidR="00787BB0" w:rsidRPr="00BF3002" w:rsidTr="00FF0DB1">
        <w:trPr>
          <w:trHeight w:val="5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57 745,2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2 686,8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4 316,5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5 228,7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5 779,1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5 676,3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5 676,3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5 676,3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5 676,3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5 676,3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5 676,3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5 676,3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Управление культуры 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13 679,2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569,8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703,0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1 224,0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1 397,8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1 397,8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1 397,8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1 397,8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1 397,8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1 397,8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1 397,8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1 397,8</w:t>
            </w:r>
          </w:p>
        </w:tc>
      </w:tr>
      <w:tr w:rsidR="00787BB0" w:rsidRPr="00BF3002" w:rsidTr="00FF0DB1">
        <w:trPr>
          <w:trHeight w:val="51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6 799,3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426,2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661,5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826,3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2 640,6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261,8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303,0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270,9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270,9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270,9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270,9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270,9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270,9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270,9</w:t>
            </w:r>
          </w:p>
        </w:tc>
      </w:tr>
      <w:tr w:rsidR="00787BB0" w:rsidRPr="00BF3002" w:rsidTr="00FF0DB1">
        <w:trPr>
          <w:trHeight w:val="54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4 399,8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528,3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138,8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300,7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Организация отдыха и оздоровления детей в климатически благоприятных зонах России и за ее пределами (5,6,7)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157 200,3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13 346,8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15 113,9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12 578,8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13 907,6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14 607,6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14 607,6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14 607,6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14 607,6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14 607,6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14 607,6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14 607,6</w:t>
            </w:r>
          </w:p>
        </w:tc>
      </w:tr>
      <w:tr w:rsidR="00787BB0" w:rsidRPr="00BF3002" w:rsidTr="00FF0DB1">
        <w:trPr>
          <w:trHeight w:val="54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7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92 521,4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7 532,7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8 880,3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8 087,6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8 502,6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8 502,6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8 502,6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8 502,6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8 502,6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8 502,6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8 502,6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8 502,6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5 368,6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117,6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700,0</w:t>
            </w:r>
          </w:p>
        </w:tc>
      </w:tr>
      <w:tr w:rsidR="00787BB0" w:rsidRPr="00BF3002" w:rsidTr="00FF0DB1">
        <w:trPr>
          <w:trHeight w:val="6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59 310,3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5 554,1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6 116,0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4 400,2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5 405,0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5 405,0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5 405,0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5 405,0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5 405,0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5 405,0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5 405,0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5 405,0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381 526,3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29 155,3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371,3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27 399,2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32 156,7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35 793,7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</w:tr>
      <w:tr w:rsidR="00787BB0" w:rsidRPr="00BF3002" w:rsidTr="00FF0DB1">
        <w:trPr>
          <w:trHeight w:val="45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8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203 087,7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14 654,5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13 808,5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17 728,5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50 051,7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4 587,3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2 647,8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4 138,5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3 928,3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</w:tr>
      <w:tr w:rsidR="00787BB0" w:rsidRPr="00BF3002" w:rsidTr="00FF0DB1">
        <w:trPr>
          <w:trHeight w:val="7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128 386,9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9 913,5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10 942,9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10 289,7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12 289,5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7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7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1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381 526,3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29 155,3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371,3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27 399,2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32 156,7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35 793,7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</w:tr>
      <w:tr w:rsidR="00787BB0" w:rsidRPr="00BF3002" w:rsidTr="00FF0DB1">
        <w:trPr>
          <w:trHeight w:val="55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203 087,7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14 654,5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13 808,5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17 728,5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</w:tr>
      <w:tr w:rsidR="00787BB0" w:rsidRPr="00BF3002" w:rsidTr="00FF0DB1">
        <w:trPr>
          <w:trHeight w:val="46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50 051,7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4 587,3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2 647,8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4 138,5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3 928,3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</w:tr>
      <w:tr w:rsidR="00787BB0" w:rsidRPr="00BF3002" w:rsidTr="00FF0DB1">
        <w:trPr>
          <w:trHeight w:val="51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128 386,9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9 913,5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10 942,9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10 289,7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12 289,5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Проектная часть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7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4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Процессная часть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381 526,3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29 155,3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371,3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27 399,2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32 156,7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35 793,7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36 664,3</w:t>
            </w:r>
          </w:p>
        </w:tc>
      </w:tr>
      <w:tr w:rsidR="00787BB0" w:rsidRPr="00BF3002" w:rsidTr="00FF0DB1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8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203 087,7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14 654,5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13 808,5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17 728,5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19 575,9</w:t>
            </w:r>
          </w:p>
        </w:tc>
      </w:tr>
      <w:tr w:rsidR="00787BB0" w:rsidRPr="00BF3002" w:rsidTr="00FF0DB1">
        <w:trPr>
          <w:trHeight w:val="45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50 051,7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4 587,3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82,3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2 647,8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4 138,5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3 928,3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4 952,5</w:t>
            </w:r>
          </w:p>
        </w:tc>
      </w:tr>
      <w:tr w:rsidR="00787BB0" w:rsidRPr="00BF3002" w:rsidTr="00FF0DB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8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128 386,9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9 913,5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10 942,9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10 289,7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12 289,5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12 135,9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1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Ответственный исполнитель 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217 353,5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19 009,7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18 559,6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17 468,5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19 440,1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20 409,9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20 409,9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20 409,9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20 409,9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20 409,9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20 409,9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20 409,9</w:t>
            </w:r>
          </w:p>
        </w:tc>
      </w:tr>
      <w:tr w:rsidR="00787BB0" w:rsidRPr="00BF3002" w:rsidTr="00FF0DB1">
        <w:trPr>
          <w:trHeight w:val="57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5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133 477,6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10 187,6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10 724,0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11 345,0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12 584,2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12 662,4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12 662,4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12 662,4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12 662,4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12 662,4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12 662,4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12 662,4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18 692,8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1 433,0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1 429,5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888,7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1 829,9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1 829,9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1 829,9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1 829,9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1 829,9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1 829,9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1 829,9</w:t>
            </w:r>
          </w:p>
        </w:tc>
      </w:tr>
      <w:tr w:rsidR="00787BB0" w:rsidRPr="00BF3002" w:rsidTr="00FF0DB1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65 183,1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6 696,1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6 402,6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4 694,0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5 967,2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5 917,6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5 917,6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5 917,6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5 917,6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5 917,6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5 917,6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5 917,6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Соисполнитель 1 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Управление образования 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147 216,0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9 333,4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8 039,4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13 339,5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14 463,7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14 525,0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14 525,0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14 525,0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14 525,0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14 525,0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14 525,0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14 525,0</w:t>
            </w:r>
          </w:p>
        </w:tc>
      </w:tr>
      <w:tr w:rsidR="00787BB0" w:rsidRPr="00BF3002" w:rsidTr="00FF0DB1">
        <w:trPr>
          <w:trHeight w:val="51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46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62 810,8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4 466,9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289,0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2 658,3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5 722,0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6 165,4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6 215,6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25 601,2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2 177,4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979,6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2 322,5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2 405,0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2 520,1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2 520,1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2 520,1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2 520,1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2 520,1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2 520,1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2 520,1</w:t>
            </w:r>
          </w:p>
        </w:tc>
      </w:tr>
      <w:tr w:rsidR="00787BB0" w:rsidRPr="00BF3002" w:rsidTr="00FF0DB1">
        <w:trPr>
          <w:trHeight w:val="5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58 804,0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2 689,1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4 401,5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5 295,0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5 893,3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5 789,3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5 789,3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5 789,3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5 789,3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5 789,3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5 789,3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5 789,3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Соисполнитель 2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 xml:space="preserve">Управление культуры </w:t>
            </w: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администрации города Югорска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16 956,8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812,2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800,2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1 348,7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1 889,9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1 729,4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1 729,4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1 729,4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1 729,4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1 729,4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1 729,4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1 729,4</w:t>
            </w:r>
          </w:p>
        </w:tc>
      </w:tr>
      <w:tr w:rsidR="00787BB0" w:rsidRPr="00BF3002" w:rsidTr="00FF0DB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7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</w:tr>
      <w:tr w:rsidR="00787BB0" w:rsidRPr="00BF3002" w:rsidTr="00FF0DB1">
        <w:trPr>
          <w:trHeight w:val="51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7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6 799,3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426,2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661,5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826,3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697,9</w:t>
            </w:r>
          </w:p>
        </w:tc>
      </w:tr>
      <w:tr w:rsidR="00787BB0" w:rsidRPr="00BF3002" w:rsidTr="00FF0DB1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5 757,7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283,9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235,2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386,5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634,6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602,5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602,5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602,5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602,5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602,5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602,5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602,5</w:t>
            </w:r>
          </w:p>
        </w:tc>
      </w:tr>
      <w:tr w:rsidR="00787BB0" w:rsidRPr="00BF3002" w:rsidTr="00FF0DB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4 399,8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528,3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138,8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300,7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BB0" w:rsidRPr="00BF3002" w:rsidRDefault="00787BB0" w:rsidP="00FF0DB1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F3002">
              <w:rPr>
                <w:rFonts w:cs="Arial"/>
                <w:color w:val="000000"/>
                <w:sz w:val="16"/>
                <w:szCs w:val="16"/>
              </w:rPr>
              <w:t>429,0</w:t>
            </w:r>
          </w:p>
        </w:tc>
      </w:tr>
    </w:tbl>
    <w:p w:rsidR="00787BB0" w:rsidRPr="00332E3E" w:rsidRDefault="00787BB0" w:rsidP="00787BB0">
      <w:pPr>
        <w:jc w:val="center"/>
        <w:outlineLvl w:val="0"/>
        <w:rPr>
          <w:rFonts w:cs="Arial"/>
          <w:bCs/>
          <w:kern w:val="32"/>
        </w:rPr>
      </w:pPr>
    </w:p>
    <w:p w:rsidR="00787BB0" w:rsidRPr="00332E3E" w:rsidRDefault="00787BB0" w:rsidP="00787BB0">
      <w:pPr>
        <w:rPr>
          <w:rFonts w:cs="Arial"/>
        </w:rPr>
        <w:sectPr w:rsidR="00787BB0" w:rsidRPr="00332E3E" w:rsidSect="008B4F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7BB0" w:rsidRPr="00332E3E" w:rsidRDefault="00787BB0" w:rsidP="00787BB0">
      <w:pPr>
        <w:widowControl w:val="0"/>
        <w:autoSpaceDE w:val="0"/>
        <w:autoSpaceDN w:val="0"/>
        <w:jc w:val="right"/>
        <w:rPr>
          <w:rFonts w:cs="Arial"/>
          <w:b/>
          <w:szCs w:val="28"/>
        </w:rPr>
      </w:pPr>
      <w:r w:rsidRPr="00332E3E">
        <w:rPr>
          <w:rFonts w:cs="Arial"/>
          <w:b/>
          <w:szCs w:val="28"/>
        </w:rPr>
        <w:lastRenderedPageBreak/>
        <w:t>Таблица 3</w:t>
      </w:r>
    </w:p>
    <w:p w:rsidR="00787BB0" w:rsidRPr="00332E3E" w:rsidRDefault="00787BB0" w:rsidP="00787BB0">
      <w:pPr>
        <w:widowControl w:val="0"/>
        <w:autoSpaceDE w:val="0"/>
        <w:autoSpaceDN w:val="0"/>
        <w:jc w:val="right"/>
        <w:rPr>
          <w:rFonts w:cs="Arial"/>
          <w:szCs w:val="28"/>
        </w:rPr>
      </w:pPr>
    </w:p>
    <w:p w:rsidR="00787BB0" w:rsidRPr="00332E3E" w:rsidRDefault="00787BB0" w:rsidP="00787BB0">
      <w:pPr>
        <w:widowControl w:val="0"/>
        <w:autoSpaceDE w:val="0"/>
        <w:autoSpaceDN w:val="0"/>
        <w:jc w:val="center"/>
        <w:rPr>
          <w:rFonts w:cs="Arial"/>
          <w:szCs w:val="28"/>
        </w:rPr>
      </w:pPr>
      <w:r w:rsidRPr="00332E3E">
        <w:rPr>
          <w:rFonts w:cs="Arial"/>
          <w:szCs w:val="28"/>
        </w:rPr>
        <w:t xml:space="preserve">Мероприятия, реализуемые на принципах проектного управления </w:t>
      </w:r>
    </w:p>
    <w:p w:rsidR="00787BB0" w:rsidRPr="00332E3E" w:rsidRDefault="00787BB0" w:rsidP="00787BB0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787BB0" w:rsidRPr="00332E3E" w:rsidRDefault="00787BB0" w:rsidP="00787BB0">
      <w:pPr>
        <w:widowControl w:val="0"/>
        <w:autoSpaceDE w:val="0"/>
        <w:autoSpaceDN w:val="0"/>
        <w:ind w:firstLine="709"/>
        <w:rPr>
          <w:rFonts w:cs="Arial"/>
          <w:szCs w:val="28"/>
        </w:rPr>
      </w:pPr>
      <w:r w:rsidRPr="00332E3E">
        <w:rPr>
          <w:rFonts w:cs="Arial"/>
          <w:szCs w:val="28"/>
        </w:rPr>
        <w:t xml:space="preserve">* - таблица 3 не заполняется в связи с отсутствием участия в портфелях проектов. </w:t>
      </w:r>
    </w:p>
    <w:p w:rsidR="00787BB0" w:rsidRPr="00332E3E" w:rsidRDefault="00787BB0" w:rsidP="00787BB0">
      <w:pPr>
        <w:widowControl w:val="0"/>
        <w:autoSpaceDE w:val="0"/>
        <w:autoSpaceDN w:val="0"/>
        <w:ind w:firstLine="709"/>
        <w:rPr>
          <w:rFonts w:cs="Arial"/>
          <w:szCs w:val="28"/>
        </w:rPr>
      </w:pPr>
    </w:p>
    <w:p w:rsidR="00787BB0" w:rsidRPr="00332E3E" w:rsidRDefault="00787BB0" w:rsidP="00787BB0">
      <w:pPr>
        <w:rPr>
          <w:rFonts w:cs="Arial"/>
          <w:szCs w:val="28"/>
        </w:rPr>
      </w:pPr>
    </w:p>
    <w:p w:rsidR="00787BB0" w:rsidRPr="00332E3E" w:rsidRDefault="00787BB0" w:rsidP="00787BB0">
      <w:pPr>
        <w:jc w:val="right"/>
        <w:rPr>
          <w:rFonts w:cs="Arial"/>
          <w:b/>
          <w:szCs w:val="28"/>
        </w:rPr>
      </w:pPr>
      <w:r w:rsidRPr="00332E3E">
        <w:rPr>
          <w:rFonts w:cs="Arial"/>
          <w:b/>
          <w:szCs w:val="28"/>
        </w:rPr>
        <w:t>Таблица 4</w:t>
      </w:r>
    </w:p>
    <w:p w:rsidR="00787BB0" w:rsidRPr="00332E3E" w:rsidRDefault="00787BB0" w:rsidP="00787BB0">
      <w:pPr>
        <w:jc w:val="right"/>
        <w:rPr>
          <w:rFonts w:cs="Arial"/>
          <w:szCs w:val="28"/>
        </w:rPr>
      </w:pPr>
    </w:p>
    <w:p w:rsidR="00787BB0" w:rsidRPr="00332E3E" w:rsidRDefault="00787BB0" w:rsidP="00787BB0">
      <w:pPr>
        <w:widowControl w:val="0"/>
        <w:autoSpaceDE w:val="0"/>
        <w:autoSpaceDN w:val="0"/>
        <w:jc w:val="center"/>
        <w:rPr>
          <w:rFonts w:cs="Arial"/>
          <w:szCs w:val="28"/>
          <w:vertAlign w:val="superscript"/>
        </w:rPr>
      </w:pPr>
      <w:r w:rsidRPr="00332E3E">
        <w:rPr>
          <w:rFonts w:cs="Arial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(далее-инвестиционные проекты)</w:t>
      </w:r>
      <w:r w:rsidRPr="00332E3E">
        <w:rPr>
          <w:rFonts w:cs="Arial"/>
          <w:szCs w:val="28"/>
          <w:vertAlign w:val="superscript"/>
        </w:rPr>
        <w:t>*</w:t>
      </w:r>
    </w:p>
    <w:p w:rsidR="00787BB0" w:rsidRPr="00332E3E" w:rsidRDefault="00787BB0" w:rsidP="00787BB0">
      <w:pPr>
        <w:widowControl w:val="0"/>
        <w:autoSpaceDE w:val="0"/>
        <w:autoSpaceDN w:val="0"/>
        <w:jc w:val="center"/>
        <w:rPr>
          <w:rFonts w:cs="Arial"/>
          <w:szCs w:val="28"/>
          <w:vertAlign w:val="superscript"/>
        </w:rPr>
      </w:pPr>
    </w:p>
    <w:p w:rsidR="00787BB0" w:rsidRPr="00332E3E" w:rsidRDefault="00787BB0" w:rsidP="00787BB0">
      <w:pPr>
        <w:ind w:firstLine="709"/>
        <w:rPr>
          <w:rFonts w:cs="Arial"/>
          <w:b/>
          <w:szCs w:val="28"/>
        </w:rPr>
      </w:pPr>
      <w:r w:rsidRPr="00332E3E">
        <w:rPr>
          <w:rFonts w:cs="Arial"/>
          <w:szCs w:val="28"/>
        </w:rPr>
        <w:t>* - таблица 4 не заполнена в связи с отсутствием объектов социально-культурного и коммунально-бытового назначения, масштабных инвестиционных проектов</w:t>
      </w:r>
    </w:p>
    <w:p w:rsidR="00787BB0" w:rsidRPr="00332E3E" w:rsidRDefault="00787BB0" w:rsidP="00787BB0">
      <w:pPr>
        <w:ind w:firstLine="709"/>
        <w:rPr>
          <w:rFonts w:cs="Arial"/>
          <w:b/>
          <w:szCs w:val="28"/>
        </w:rPr>
      </w:pPr>
    </w:p>
    <w:p w:rsidR="00787BB0" w:rsidRPr="00332E3E" w:rsidRDefault="00787BB0" w:rsidP="00787BB0">
      <w:pPr>
        <w:rPr>
          <w:rFonts w:cs="Arial"/>
          <w:szCs w:val="28"/>
        </w:rPr>
      </w:pPr>
    </w:p>
    <w:p w:rsidR="00787BB0" w:rsidRPr="00332E3E" w:rsidRDefault="00787BB0" w:rsidP="00787BB0">
      <w:pPr>
        <w:widowControl w:val="0"/>
        <w:autoSpaceDE w:val="0"/>
        <w:autoSpaceDN w:val="0"/>
        <w:jc w:val="right"/>
        <w:rPr>
          <w:rFonts w:cs="Arial"/>
          <w:b/>
          <w:szCs w:val="28"/>
        </w:rPr>
      </w:pPr>
      <w:r w:rsidRPr="00332E3E">
        <w:rPr>
          <w:rFonts w:cs="Arial"/>
          <w:b/>
          <w:szCs w:val="28"/>
        </w:rPr>
        <w:t>Таблица 5</w:t>
      </w:r>
    </w:p>
    <w:p w:rsidR="00787BB0" w:rsidRPr="00332E3E" w:rsidRDefault="00787BB0" w:rsidP="00787BB0">
      <w:pPr>
        <w:widowControl w:val="0"/>
        <w:autoSpaceDE w:val="0"/>
        <w:autoSpaceDN w:val="0"/>
        <w:jc w:val="right"/>
        <w:rPr>
          <w:rFonts w:cs="Arial"/>
          <w:szCs w:val="28"/>
        </w:rPr>
      </w:pPr>
    </w:p>
    <w:p w:rsidR="00787BB0" w:rsidRPr="00332E3E" w:rsidRDefault="00787BB0" w:rsidP="00787BB0">
      <w:pPr>
        <w:widowControl w:val="0"/>
        <w:autoSpaceDE w:val="0"/>
        <w:autoSpaceDN w:val="0"/>
        <w:jc w:val="center"/>
        <w:rPr>
          <w:rFonts w:cs="Arial"/>
          <w:szCs w:val="28"/>
          <w:vertAlign w:val="superscript"/>
        </w:rPr>
      </w:pPr>
      <w:r w:rsidRPr="00332E3E">
        <w:rPr>
          <w:rFonts w:cs="Arial"/>
          <w:szCs w:val="28"/>
        </w:rPr>
        <w:t xml:space="preserve">Перечень объектов капитального строительства и приобретаемых объектов недвижимого имущества </w:t>
      </w:r>
      <w:r w:rsidRPr="00332E3E">
        <w:rPr>
          <w:rFonts w:cs="Arial"/>
          <w:szCs w:val="28"/>
          <w:vertAlign w:val="superscript"/>
        </w:rPr>
        <w:t>*</w:t>
      </w:r>
    </w:p>
    <w:p w:rsidR="00787BB0" w:rsidRPr="00332E3E" w:rsidRDefault="00787BB0" w:rsidP="00787BB0">
      <w:pPr>
        <w:widowControl w:val="0"/>
        <w:autoSpaceDE w:val="0"/>
        <w:autoSpaceDN w:val="0"/>
        <w:rPr>
          <w:rFonts w:cs="Arial"/>
          <w:szCs w:val="28"/>
        </w:rPr>
      </w:pPr>
    </w:p>
    <w:p w:rsidR="00787BB0" w:rsidRPr="00332E3E" w:rsidRDefault="00787BB0" w:rsidP="00787BB0">
      <w:pPr>
        <w:ind w:firstLine="709"/>
        <w:rPr>
          <w:rFonts w:cs="Arial"/>
          <w:szCs w:val="28"/>
        </w:rPr>
      </w:pPr>
      <w:r w:rsidRPr="00332E3E">
        <w:rPr>
          <w:rFonts w:cs="Arial"/>
          <w:szCs w:val="28"/>
        </w:rPr>
        <w:t xml:space="preserve">* - таблица 5 не заполняется в связи с отсутствием объектов капительного строительства </w:t>
      </w:r>
    </w:p>
    <w:p w:rsidR="00787BB0" w:rsidRPr="00332E3E" w:rsidRDefault="00787BB0" w:rsidP="00787BB0">
      <w:pPr>
        <w:ind w:firstLine="709"/>
        <w:rPr>
          <w:rFonts w:cs="Arial"/>
          <w:szCs w:val="28"/>
        </w:rPr>
      </w:pPr>
    </w:p>
    <w:p w:rsidR="00787BB0" w:rsidRPr="00332E3E" w:rsidRDefault="00787BB0" w:rsidP="00787BB0">
      <w:pPr>
        <w:jc w:val="center"/>
        <w:rPr>
          <w:rFonts w:cs="Arial"/>
        </w:rPr>
      </w:pPr>
    </w:p>
    <w:p w:rsidR="00787BB0" w:rsidRPr="00332E3E" w:rsidRDefault="00787BB0" w:rsidP="00787BB0"/>
    <w:p w:rsidR="00787BB0" w:rsidRPr="00332E3E" w:rsidRDefault="00787BB0" w:rsidP="00787BB0"/>
    <w:p w:rsidR="001172DC" w:rsidRDefault="001172DC">
      <w:bookmarkStart w:id="0" w:name="_GoBack"/>
      <w:bookmarkEnd w:id="0"/>
    </w:p>
    <w:sectPr w:rsidR="001172DC" w:rsidSect="00C822B3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E" w:rsidRDefault="00787BB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E" w:rsidRDefault="00787BB0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E" w:rsidRDefault="00787BB0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787BB0">
    <w:pPr>
      <w:pStyle w:val="af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787BB0">
    <w:pPr>
      <w:pStyle w:val="af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787BB0">
    <w:pPr>
      <w:pStyle w:val="af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E" w:rsidRDefault="00787BB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E" w:rsidRDefault="00787BB0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E" w:rsidRDefault="00787BB0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787BB0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787BB0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5C" w:rsidRDefault="00787BB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D7"/>
    <w:rsid w:val="00067B79"/>
    <w:rsid w:val="001172DC"/>
    <w:rsid w:val="003858D7"/>
    <w:rsid w:val="0078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787B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787B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787B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787B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787BB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87BB0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787BB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787BB0"/>
    <w:pPr>
      <w:tabs>
        <w:tab w:val="num" w:pos="0"/>
      </w:tabs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787B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787B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787B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787BB0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787BB0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87BB0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787BB0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qFormat/>
    <w:rsid w:val="00787BB0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787BB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99"/>
    <w:qFormat/>
    <w:rsid w:val="00787BB0"/>
    <w:pPr>
      <w:ind w:left="720"/>
    </w:pPr>
  </w:style>
  <w:style w:type="paragraph" w:styleId="a8">
    <w:name w:val="Body Text Indent"/>
    <w:basedOn w:val="a0"/>
    <w:link w:val="a9"/>
    <w:uiPriority w:val="99"/>
    <w:rsid w:val="00787BB0"/>
    <w:pPr>
      <w:widowControl w:val="0"/>
      <w:ind w:firstLine="900"/>
    </w:pPr>
    <w:rPr>
      <w:rFonts w:eastAsia="Calibri" w:cs="Arial"/>
      <w:kern w:val="1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sid w:val="00787BB0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787BB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0"/>
    <w:uiPriority w:val="99"/>
    <w:rsid w:val="00787BB0"/>
    <w:pPr>
      <w:widowControl w:val="0"/>
    </w:pPr>
    <w:rPr>
      <w:rFonts w:eastAsia="Calibri"/>
      <w:kern w:val="1"/>
    </w:rPr>
  </w:style>
  <w:style w:type="character" w:styleId="aa">
    <w:name w:val="Hyperlink"/>
    <w:rsid w:val="00787BB0"/>
    <w:rPr>
      <w:color w:val="0000FF"/>
      <w:u w:val="none"/>
    </w:rPr>
  </w:style>
  <w:style w:type="character" w:customStyle="1" w:styleId="ab">
    <w:name w:val="Цветовое выделение"/>
    <w:uiPriority w:val="99"/>
    <w:rsid w:val="00787BB0"/>
    <w:rPr>
      <w:b/>
      <w:color w:val="26282F"/>
      <w:sz w:val="26"/>
    </w:rPr>
  </w:style>
  <w:style w:type="character" w:customStyle="1" w:styleId="ConsPlusNormal">
    <w:name w:val="ConsPlusNormal Знак"/>
    <w:link w:val="ConsPlusNormal0"/>
    <w:uiPriority w:val="99"/>
    <w:locked/>
    <w:rsid w:val="00787BB0"/>
    <w:rPr>
      <w:rFonts w:ascii="Arial" w:hAnsi="Arial"/>
    </w:rPr>
  </w:style>
  <w:style w:type="paragraph" w:customStyle="1" w:styleId="ConsPlusNormal0">
    <w:name w:val="ConsPlusNormal"/>
    <w:next w:val="a0"/>
    <w:link w:val="ConsPlusNormal"/>
    <w:uiPriority w:val="99"/>
    <w:qFormat/>
    <w:rsid w:val="00787BB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/>
    </w:rPr>
  </w:style>
  <w:style w:type="paragraph" w:styleId="ac">
    <w:name w:val="No Spacing"/>
    <w:link w:val="ad"/>
    <w:uiPriority w:val="1"/>
    <w:qFormat/>
    <w:rsid w:val="00787BB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787BB0"/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paragraph" w:customStyle="1" w:styleId="formattexttopleveltext">
    <w:name w:val="formattext topleveltext"/>
    <w:basedOn w:val="a0"/>
    <w:uiPriority w:val="99"/>
    <w:rsid w:val="00787BB0"/>
    <w:pPr>
      <w:spacing w:before="100" w:beforeAutospacing="1" w:after="100" w:afterAutospacing="1"/>
    </w:pPr>
    <w:rPr>
      <w:rFonts w:eastAsia="Calibri"/>
    </w:rPr>
  </w:style>
  <w:style w:type="paragraph" w:styleId="ae">
    <w:name w:val="Normal (Web)"/>
    <w:basedOn w:val="a0"/>
    <w:uiPriority w:val="99"/>
    <w:rsid w:val="00787BB0"/>
    <w:pPr>
      <w:spacing w:before="280" w:after="280"/>
    </w:pPr>
  </w:style>
  <w:style w:type="character" w:styleId="HTML">
    <w:name w:val="HTML Variable"/>
    <w:aliases w:val="!Ссылки в документе"/>
    <w:rsid w:val="00787B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0"/>
    <w:link w:val="af0"/>
    <w:rsid w:val="00787BB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1"/>
    <w:link w:val="af"/>
    <w:rsid w:val="00787BB0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0"/>
    <w:rsid w:val="00787B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7B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87B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87B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1">
    <w:name w:val="FollowedHyperlink"/>
    <w:uiPriority w:val="99"/>
    <w:unhideWhenUsed/>
    <w:rsid w:val="00787BB0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787B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787BB0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787B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787B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0"/>
    <w:uiPriority w:val="99"/>
    <w:rsid w:val="00787BB0"/>
    <w:pPr>
      <w:widowControl w:val="0"/>
      <w:suppressLineNumbers/>
      <w:suppressAutoHyphens/>
      <w:ind w:firstLine="0"/>
      <w:jc w:val="left"/>
    </w:pPr>
    <w:rPr>
      <w:rFonts w:ascii="Times New Roman" w:eastAsia="Calibri" w:hAnsi="Times New Roman"/>
      <w:kern w:val="2"/>
    </w:rPr>
  </w:style>
  <w:style w:type="table" w:styleId="af7">
    <w:name w:val="Table Grid"/>
    <w:basedOn w:val="a2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с отступом Знак1"/>
    <w:uiPriority w:val="99"/>
    <w:semiHidden/>
    <w:rsid w:val="00787BB0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paragraph" w:customStyle="1" w:styleId="formattext">
    <w:name w:val="formattext"/>
    <w:basedOn w:val="a0"/>
    <w:uiPriority w:val="99"/>
    <w:rsid w:val="00787BB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8">
    <w:name w:val="Strong"/>
    <w:uiPriority w:val="99"/>
    <w:qFormat/>
    <w:rsid w:val="00787BB0"/>
    <w:rPr>
      <w:rFonts w:cs="Times New Roman"/>
      <w:b/>
    </w:rPr>
  </w:style>
  <w:style w:type="character" w:styleId="af9">
    <w:name w:val="Emphasis"/>
    <w:uiPriority w:val="99"/>
    <w:qFormat/>
    <w:rsid w:val="00787BB0"/>
    <w:rPr>
      <w:rFonts w:cs="Times New Roman"/>
      <w:i/>
    </w:rPr>
  </w:style>
  <w:style w:type="paragraph" w:customStyle="1" w:styleId="xl63">
    <w:name w:val="xl63"/>
    <w:basedOn w:val="a0"/>
    <w:rsid w:val="00787BB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0"/>
    <w:rsid w:val="00787BB0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0"/>
    <w:rsid w:val="00787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9">
    <w:name w:val="xl69"/>
    <w:basedOn w:val="a0"/>
    <w:rsid w:val="00787B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0"/>
    <w:rsid w:val="00787B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0"/>
    <w:rsid w:val="00787B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0"/>
    <w:rsid w:val="00787B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4">
    <w:name w:val="xl74"/>
    <w:basedOn w:val="a0"/>
    <w:rsid w:val="00787B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0"/>
    <w:rsid w:val="00787BB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7">
    <w:name w:val="xl77"/>
    <w:basedOn w:val="a0"/>
    <w:rsid w:val="00787BB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a0"/>
    <w:rsid w:val="00787BB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0"/>
    <w:rsid w:val="00787BB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0"/>
    <w:rsid w:val="00787BB0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0"/>
    <w:rsid w:val="00787BB0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0"/>
    <w:rsid w:val="00787B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0"/>
    <w:rsid w:val="00787BB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0"/>
    <w:rsid w:val="00787BB0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0"/>
    <w:rsid w:val="00787B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a0"/>
    <w:rsid w:val="00787BB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0"/>
    <w:rsid w:val="00787BB0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9">
    <w:name w:val="xl89"/>
    <w:basedOn w:val="a0"/>
    <w:rsid w:val="00787BB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0">
    <w:name w:val="xl90"/>
    <w:basedOn w:val="a0"/>
    <w:rsid w:val="00787BB0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1">
    <w:name w:val="xl91"/>
    <w:basedOn w:val="a0"/>
    <w:rsid w:val="00787BB0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2">
    <w:name w:val="xl92"/>
    <w:basedOn w:val="a0"/>
    <w:rsid w:val="00787BB0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0"/>
    <w:rsid w:val="00787B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4">
    <w:name w:val="xl94"/>
    <w:basedOn w:val="a0"/>
    <w:rsid w:val="00787BB0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5">
    <w:name w:val="xl95"/>
    <w:basedOn w:val="a0"/>
    <w:rsid w:val="00787B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0"/>
    <w:rsid w:val="00787B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0"/>
    <w:rsid w:val="00787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0"/>
    <w:rsid w:val="00787BB0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0"/>
    <w:rsid w:val="00787BB0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0"/>
    <w:rsid w:val="00787BB0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0"/>
    <w:rsid w:val="00787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0"/>
    <w:rsid w:val="00787B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0"/>
    <w:rsid w:val="00787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0"/>
    <w:rsid w:val="00787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0"/>
    <w:rsid w:val="00787B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0"/>
    <w:rsid w:val="00787BB0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rsid w:val="00787BB0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rsid w:val="00787B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0"/>
    <w:rsid w:val="00787BB0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rsid w:val="00787BB0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rsid w:val="00787B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0"/>
    <w:rsid w:val="00787B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0"/>
    <w:rsid w:val="00787BB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0"/>
    <w:rsid w:val="00787B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0"/>
    <w:rsid w:val="00787B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0"/>
    <w:rsid w:val="00787B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0"/>
    <w:rsid w:val="00787B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0"/>
    <w:rsid w:val="00787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0"/>
    <w:rsid w:val="00787B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0"/>
    <w:rsid w:val="00787B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0"/>
    <w:rsid w:val="00787BB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0"/>
    <w:rsid w:val="00787BB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0"/>
    <w:rsid w:val="00787BB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0"/>
    <w:rsid w:val="00787B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0"/>
    <w:rsid w:val="00787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0"/>
    <w:rsid w:val="00787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0"/>
    <w:rsid w:val="00787B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0"/>
    <w:rsid w:val="00787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0"/>
    <w:rsid w:val="00787BB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0"/>
    <w:rsid w:val="00787BB0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0"/>
    <w:rsid w:val="00787B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32">
    <w:name w:val="Body Text 3"/>
    <w:basedOn w:val="a0"/>
    <w:link w:val="33"/>
    <w:uiPriority w:val="99"/>
    <w:unhideWhenUsed/>
    <w:qFormat/>
    <w:rsid w:val="00787BB0"/>
    <w:pPr>
      <w:suppressAutoHyphens/>
      <w:spacing w:after="120"/>
      <w:ind w:firstLine="0"/>
      <w:jc w:val="left"/>
    </w:pPr>
    <w:rPr>
      <w:rFonts w:ascii="Times New Roman" w:hAnsi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1"/>
    <w:link w:val="32"/>
    <w:uiPriority w:val="99"/>
    <w:qFormat/>
    <w:rsid w:val="00787BB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Без интервала1"/>
    <w:uiPriority w:val="99"/>
    <w:rsid w:val="00787BB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"/>
    <w:basedOn w:val="a0"/>
    <w:link w:val="afb"/>
    <w:uiPriority w:val="99"/>
    <w:unhideWhenUsed/>
    <w:rsid w:val="00787BB0"/>
    <w:pPr>
      <w:suppressAutoHyphens/>
      <w:spacing w:after="120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afb">
    <w:name w:val="Основной текст Знак"/>
    <w:basedOn w:val="a1"/>
    <w:link w:val="afa"/>
    <w:uiPriority w:val="99"/>
    <w:qFormat/>
    <w:rsid w:val="00787B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0"/>
    <w:link w:val="HTML1"/>
    <w:uiPriority w:val="99"/>
    <w:qFormat/>
    <w:rsid w:val="00787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qFormat/>
    <w:rsid w:val="00787B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afc">
    <w:name w:val="Гипертекстовая ссылка"/>
    <w:uiPriority w:val="99"/>
    <w:rsid w:val="00787BB0"/>
    <w:rPr>
      <w:color w:val="106BBE"/>
    </w:rPr>
  </w:style>
  <w:style w:type="paragraph" w:customStyle="1" w:styleId="afd">
    <w:name w:val="Таблицы (моноширинный)"/>
    <w:basedOn w:val="a0"/>
    <w:next w:val="a0"/>
    <w:uiPriority w:val="99"/>
    <w:rsid w:val="00787BB0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e">
    <w:name w:val="Комментарий"/>
    <w:basedOn w:val="a0"/>
    <w:next w:val="a0"/>
    <w:uiPriority w:val="99"/>
    <w:rsid w:val="00787BB0"/>
    <w:pPr>
      <w:widowControl w:val="0"/>
      <w:autoSpaceDE w:val="0"/>
      <w:autoSpaceDN w:val="0"/>
      <w:adjustRightInd w:val="0"/>
      <w:spacing w:before="75"/>
      <w:ind w:left="170" w:firstLine="0"/>
    </w:pPr>
    <w:rPr>
      <w:rFonts w:cs="Arial"/>
      <w:color w:val="353842"/>
      <w:shd w:val="clear" w:color="auto" w:fill="F0F0F0"/>
    </w:rPr>
  </w:style>
  <w:style w:type="paragraph" w:customStyle="1" w:styleId="aff">
    <w:name w:val="Базовый"/>
    <w:uiPriority w:val="99"/>
    <w:rsid w:val="00787BB0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paragraph" w:styleId="22">
    <w:name w:val="Body Text 2"/>
    <w:basedOn w:val="a0"/>
    <w:link w:val="23"/>
    <w:uiPriority w:val="99"/>
    <w:rsid w:val="00787BB0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787BB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4">
    <w:name w:val="Нет списка1"/>
    <w:next w:val="a3"/>
    <w:uiPriority w:val="99"/>
    <w:semiHidden/>
    <w:unhideWhenUsed/>
    <w:rsid w:val="00787BB0"/>
  </w:style>
  <w:style w:type="table" w:customStyle="1" w:styleId="24">
    <w:name w:val="Сетка таблицы2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87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787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787BB0"/>
  </w:style>
  <w:style w:type="table" w:customStyle="1" w:styleId="34">
    <w:name w:val="Сетка таблицы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787BB0"/>
  </w:style>
  <w:style w:type="table" w:customStyle="1" w:styleId="210">
    <w:name w:val="Сетка таблицы21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787BB0"/>
  </w:style>
  <w:style w:type="table" w:customStyle="1" w:styleId="41">
    <w:name w:val="Сетка таблицы4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0">
    <w:name w:val="Стандартный HTML Знак1"/>
    <w:uiPriority w:val="99"/>
    <w:semiHidden/>
    <w:rsid w:val="00787BB0"/>
    <w:rPr>
      <w:rFonts w:ascii="Consolas" w:eastAsia="Times New Roman" w:hAnsi="Consolas"/>
      <w:lang w:eastAsia="ar-SA"/>
    </w:rPr>
  </w:style>
  <w:style w:type="character" w:customStyle="1" w:styleId="15">
    <w:name w:val="Текст примечания Знак1"/>
    <w:aliases w:val="!Равноширинный текст документа Знак1"/>
    <w:uiPriority w:val="99"/>
    <w:rsid w:val="00787BB0"/>
    <w:rPr>
      <w:rFonts w:ascii="Times New Roman" w:eastAsia="Times New Roman" w:hAnsi="Times New Roman"/>
      <w:lang w:eastAsia="ar-SA"/>
    </w:rPr>
  </w:style>
  <w:style w:type="character" w:customStyle="1" w:styleId="16">
    <w:name w:val="Основной текст Знак1"/>
    <w:uiPriority w:val="99"/>
    <w:semiHidden/>
    <w:rsid w:val="00787BB0"/>
    <w:rPr>
      <w:rFonts w:ascii="Times New Roman" w:eastAsia="Times New Roman" w:hAnsi="Times New Roman"/>
      <w:lang w:eastAsia="ar-SA"/>
    </w:rPr>
  </w:style>
  <w:style w:type="character" w:customStyle="1" w:styleId="211">
    <w:name w:val="Основной текст 2 Знак1"/>
    <w:uiPriority w:val="99"/>
    <w:semiHidden/>
    <w:rsid w:val="00787BB0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3 Знак1"/>
    <w:uiPriority w:val="99"/>
    <w:rsid w:val="00787BB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7">
    <w:name w:val="Абзац списка Знак"/>
    <w:link w:val="a6"/>
    <w:uiPriority w:val="99"/>
    <w:locked/>
    <w:rsid w:val="00787BB0"/>
    <w:rPr>
      <w:rFonts w:ascii="Arial" w:eastAsia="Times New Roman" w:hAnsi="Arial" w:cs="Times New Roman"/>
      <w:sz w:val="24"/>
      <w:szCs w:val="24"/>
      <w:lang w:eastAsia="ru-RU"/>
    </w:rPr>
  </w:style>
  <w:style w:type="paragraph" w:styleId="aff0">
    <w:name w:val="footnote text"/>
    <w:basedOn w:val="a0"/>
    <w:link w:val="aff1"/>
    <w:uiPriority w:val="99"/>
    <w:unhideWhenUsed/>
    <w:rsid w:val="00787BB0"/>
    <w:pPr>
      <w:ind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1">
    <w:name w:val="Текст сноски Знак"/>
    <w:basedOn w:val="a1"/>
    <w:link w:val="aff0"/>
    <w:uiPriority w:val="99"/>
    <w:qFormat/>
    <w:rsid w:val="00787BB0"/>
    <w:rPr>
      <w:rFonts w:ascii="Calibri" w:eastAsia="Calibri" w:hAnsi="Calibri" w:cs="Times New Roman"/>
      <w:sz w:val="20"/>
      <w:szCs w:val="20"/>
      <w:lang w:val="x-none"/>
    </w:rPr>
  </w:style>
  <w:style w:type="character" w:styleId="aff2">
    <w:name w:val="footnote reference"/>
    <w:uiPriority w:val="99"/>
    <w:semiHidden/>
    <w:unhideWhenUsed/>
    <w:rsid w:val="00787BB0"/>
    <w:rPr>
      <w:vertAlign w:val="superscript"/>
    </w:rPr>
  </w:style>
  <w:style w:type="character" w:styleId="aff3">
    <w:name w:val="annotation reference"/>
    <w:uiPriority w:val="99"/>
    <w:unhideWhenUsed/>
    <w:rsid w:val="00787BB0"/>
    <w:rPr>
      <w:sz w:val="16"/>
      <w:szCs w:val="16"/>
    </w:rPr>
  </w:style>
  <w:style w:type="numbering" w:customStyle="1" w:styleId="42">
    <w:name w:val="Нет списка4"/>
    <w:next w:val="a3"/>
    <w:uiPriority w:val="99"/>
    <w:semiHidden/>
    <w:unhideWhenUsed/>
    <w:rsid w:val="00787BB0"/>
  </w:style>
  <w:style w:type="character" w:customStyle="1" w:styleId="17">
    <w:name w:val="Верхний колонтитул Знак1"/>
    <w:uiPriority w:val="99"/>
    <w:semiHidden/>
    <w:rsid w:val="00787BB0"/>
    <w:rPr>
      <w:rFonts w:ascii="Times New Roman" w:hAnsi="Times New Roman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787BB0"/>
    <w:rPr>
      <w:rFonts w:ascii="Tahoma" w:hAnsi="Tahoma" w:cs="Tahoma"/>
      <w:sz w:val="16"/>
      <w:szCs w:val="16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787BB0"/>
  </w:style>
  <w:style w:type="paragraph" w:customStyle="1" w:styleId="ConsPlusNonformat">
    <w:name w:val="ConsPlusNonformat"/>
    <w:uiPriority w:val="99"/>
    <w:rsid w:val="00787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87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7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87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ff4">
    <w:name w:val="annotation subject"/>
    <w:basedOn w:val="af"/>
    <w:next w:val="af"/>
    <w:link w:val="aff5"/>
    <w:uiPriority w:val="99"/>
    <w:unhideWhenUsed/>
    <w:rsid w:val="00787BB0"/>
    <w:rPr>
      <w:b/>
      <w:bCs/>
    </w:rPr>
  </w:style>
  <w:style w:type="character" w:customStyle="1" w:styleId="aff5">
    <w:name w:val="Тема примечания Знак"/>
    <w:basedOn w:val="af0"/>
    <w:link w:val="aff4"/>
    <w:uiPriority w:val="99"/>
    <w:rsid w:val="00787BB0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numbering" w:customStyle="1" w:styleId="212">
    <w:name w:val="Нет списка21"/>
    <w:next w:val="a3"/>
    <w:uiPriority w:val="99"/>
    <w:semiHidden/>
    <w:unhideWhenUsed/>
    <w:rsid w:val="00787BB0"/>
  </w:style>
  <w:style w:type="numbering" w:customStyle="1" w:styleId="1110">
    <w:name w:val="Нет списка111"/>
    <w:next w:val="a3"/>
    <w:uiPriority w:val="99"/>
    <w:semiHidden/>
    <w:unhideWhenUsed/>
    <w:rsid w:val="00787BB0"/>
  </w:style>
  <w:style w:type="numbering" w:customStyle="1" w:styleId="311">
    <w:name w:val="Нет списка31"/>
    <w:next w:val="a3"/>
    <w:uiPriority w:val="99"/>
    <w:semiHidden/>
    <w:unhideWhenUsed/>
    <w:rsid w:val="00787BB0"/>
  </w:style>
  <w:style w:type="paragraph" w:customStyle="1" w:styleId="ConsPlusTextList">
    <w:name w:val="ConsPlusTextList"/>
    <w:rsid w:val="00787B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787BB0"/>
  </w:style>
  <w:style w:type="numbering" w:customStyle="1" w:styleId="121">
    <w:name w:val="Нет списка121"/>
    <w:next w:val="a3"/>
    <w:uiPriority w:val="99"/>
    <w:semiHidden/>
    <w:unhideWhenUsed/>
    <w:rsid w:val="00787BB0"/>
  </w:style>
  <w:style w:type="paragraph" w:styleId="aff6">
    <w:name w:val="endnote text"/>
    <w:basedOn w:val="a0"/>
    <w:link w:val="aff7"/>
    <w:uiPriority w:val="99"/>
    <w:unhideWhenUsed/>
    <w:rsid w:val="00787BB0"/>
    <w:rPr>
      <w:rFonts w:ascii="Calibri" w:eastAsia="Calibri" w:hAnsi="Calibri"/>
      <w:lang w:eastAsia="en-US"/>
    </w:rPr>
  </w:style>
  <w:style w:type="character" w:customStyle="1" w:styleId="aff7">
    <w:name w:val="Текст концевой сноски Знак"/>
    <w:basedOn w:val="a1"/>
    <w:link w:val="aff6"/>
    <w:uiPriority w:val="99"/>
    <w:rsid w:val="00787BB0"/>
    <w:rPr>
      <w:rFonts w:ascii="Calibri" w:eastAsia="Calibri" w:hAnsi="Calibri" w:cs="Times New Roman"/>
      <w:sz w:val="24"/>
      <w:szCs w:val="24"/>
    </w:rPr>
  </w:style>
  <w:style w:type="table" w:customStyle="1" w:styleId="51">
    <w:name w:val="Сетка таблицы5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ndnote reference"/>
    <w:uiPriority w:val="99"/>
    <w:semiHidden/>
    <w:unhideWhenUsed/>
    <w:rsid w:val="00787BB0"/>
    <w:rPr>
      <w:vertAlign w:val="superscript"/>
    </w:rPr>
  </w:style>
  <w:style w:type="table" w:customStyle="1" w:styleId="122">
    <w:name w:val="Сетка таблицы1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787BB0"/>
  </w:style>
  <w:style w:type="numbering" w:customStyle="1" w:styleId="52">
    <w:name w:val="Нет списка5"/>
    <w:next w:val="a3"/>
    <w:uiPriority w:val="99"/>
    <w:semiHidden/>
    <w:unhideWhenUsed/>
    <w:rsid w:val="00787BB0"/>
  </w:style>
  <w:style w:type="numbering" w:customStyle="1" w:styleId="130">
    <w:name w:val="Нет списка13"/>
    <w:next w:val="a3"/>
    <w:uiPriority w:val="99"/>
    <w:semiHidden/>
    <w:unhideWhenUsed/>
    <w:rsid w:val="00787BB0"/>
  </w:style>
  <w:style w:type="numbering" w:customStyle="1" w:styleId="2110">
    <w:name w:val="Нет списка211"/>
    <w:next w:val="a3"/>
    <w:uiPriority w:val="99"/>
    <w:semiHidden/>
    <w:unhideWhenUsed/>
    <w:rsid w:val="00787BB0"/>
  </w:style>
  <w:style w:type="numbering" w:customStyle="1" w:styleId="1111">
    <w:name w:val="Нет списка1111"/>
    <w:next w:val="a3"/>
    <w:uiPriority w:val="99"/>
    <w:semiHidden/>
    <w:unhideWhenUsed/>
    <w:rsid w:val="00787BB0"/>
  </w:style>
  <w:style w:type="numbering" w:customStyle="1" w:styleId="3110">
    <w:name w:val="Нет списка311"/>
    <w:next w:val="a3"/>
    <w:uiPriority w:val="99"/>
    <w:semiHidden/>
    <w:unhideWhenUsed/>
    <w:rsid w:val="00787BB0"/>
  </w:style>
  <w:style w:type="numbering" w:customStyle="1" w:styleId="411">
    <w:name w:val="Нет списка411"/>
    <w:next w:val="a3"/>
    <w:uiPriority w:val="99"/>
    <w:semiHidden/>
    <w:unhideWhenUsed/>
    <w:rsid w:val="00787BB0"/>
  </w:style>
  <w:style w:type="numbering" w:customStyle="1" w:styleId="1211">
    <w:name w:val="Нет списка1211"/>
    <w:next w:val="a3"/>
    <w:uiPriority w:val="99"/>
    <w:semiHidden/>
    <w:unhideWhenUsed/>
    <w:rsid w:val="00787BB0"/>
  </w:style>
  <w:style w:type="table" w:customStyle="1" w:styleId="220">
    <w:name w:val="Сетка таблицы2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787BB0"/>
  </w:style>
  <w:style w:type="numbering" w:customStyle="1" w:styleId="140">
    <w:name w:val="Нет списка14"/>
    <w:next w:val="a3"/>
    <w:uiPriority w:val="99"/>
    <w:semiHidden/>
    <w:unhideWhenUsed/>
    <w:rsid w:val="00787BB0"/>
  </w:style>
  <w:style w:type="numbering" w:customStyle="1" w:styleId="221">
    <w:name w:val="Нет списка22"/>
    <w:next w:val="a3"/>
    <w:uiPriority w:val="99"/>
    <w:semiHidden/>
    <w:unhideWhenUsed/>
    <w:rsid w:val="00787BB0"/>
  </w:style>
  <w:style w:type="numbering" w:customStyle="1" w:styleId="112">
    <w:name w:val="Нет списка112"/>
    <w:next w:val="a3"/>
    <w:uiPriority w:val="99"/>
    <w:semiHidden/>
    <w:unhideWhenUsed/>
    <w:rsid w:val="00787BB0"/>
  </w:style>
  <w:style w:type="numbering" w:customStyle="1" w:styleId="320">
    <w:name w:val="Нет списка32"/>
    <w:next w:val="a3"/>
    <w:uiPriority w:val="99"/>
    <w:semiHidden/>
    <w:unhideWhenUsed/>
    <w:rsid w:val="00787BB0"/>
  </w:style>
  <w:style w:type="numbering" w:customStyle="1" w:styleId="420">
    <w:name w:val="Нет списка42"/>
    <w:next w:val="a3"/>
    <w:uiPriority w:val="99"/>
    <w:semiHidden/>
    <w:unhideWhenUsed/>
    <w:rsid w:val="00787BB0"/>
  </w:style>
  <w:style w:type="numbering" w:customStyle="1" w:styleId="1220">
    <w:name w:val="Нет списка122"/>
    <w:next w:val="a3"/>
    <w:uiPriority w:val="99"/>
    <w:semiHidden/>
    <w:unhideWhenUsed/>
    <w:rsid w:val="00787BB0"/>
  </w:style>
  <w:style w:type="table" w:customStyle="1" w:styleId="412">
    <w:name w:val="Сетка таблицы4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3"/>
    <w:uiPriority w:val="99"/>
    <w:semiHidden/>
    <w:unhideWhenUsed/>
    <w:rsid w:val="00787BB0"/>
  </w:style>
  <w:style w:type="numbering" w:customStyle="1" w:styleId="150">
    <w:name w:val="Нет списка15"/>
    <w:next w:val="a3"/>
    <w:uiPriority w:val="99"/>
    <w:semiHidden/>
    <w:unhideWhenUsed/>
    <w:rsid w:val="00787BB0"/>
  </w:style>
  <w:style w:type="numbering" w:customStyle="1" w:styleId="230">
    <w:name w:val="Нет списка23"/>
    <w:next w:val="a3"/>
    <w:uiPriority w:val="99"/>
    <w:semiHidden/>
    <w:unhideWhenUsed/>
    <w:rsid w:val="00787BB0"/>
  </w:style>
  <w:style w:type="numbering" w:customStyle="1" w:styleId="113">
    <w:name w:val="Нет списка113"/>
    <w:next w:val="a3"/>
    <w:uiPriority w:val="99"/>
    <w:semiHidden/>
    <w:unhideWhenUsed/>
    <w:rsid w:val="00787BB0"/>
  </w:style>
  <w:style w:type="numbering" w:customStyle="1" w:styleId="330">
    <w:name w:val="Нет списка33"/>
    <w:next w:val="a3"/>
    <w:uiPriority w:val="99"/>
    <w:semiHidden/>
    <w:unhideWhenUsed/>
    <w:rsid w:val="00787BB0"/>
  </w:style>
  <w:style w:type="numbering" w:customStyle="1" w:styleId="43">
    <w:name w:val="Нет списка43"/>
    <w:next w:val="a3"/>
    <w:uiPriority w:val="99"/>
    <w:semiHidden/>
    <w:unhideWhenUsed/>
    <w:rsid w:val="00787BB0"/>
  </w:style>
  <w:style w:type="numbering" w:customStyle="1" w:styleId="123">
    <w:name w:val="Нет списка123"/>
    <w:next w:val="a3"/>
    <w:uiPriority w:val="99"/>
    <w:semiHidden/>
    <w:unhideWhenUsed/>
    <w:rsid w:val="00787BB0"/>
  </w:style>
  <w:style w:type="table" w:customStyle="1" w:styleId="131">
    <w:name w:val="Сетка таблицы1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787BB0"/>
  </w:style>
  <w:style w:type="numbering" w:customStyle="1" w:styleId="1310">
    <w:name w:val="Нет списка131"/>
    <w:next w:val="a3"/>
    <w:uiPriority w:val="99"/>
    <w:semiHidden/>
    <w:unhideWhenUsed/>
    <w:rsid w:val="00787BB0"/>
  </w:style>
  <w:style w:type="numbering" w:customStyle="1" w:styleId="2111">
    <w:name w:val="Нет списка2111"/>
    <w:next w:val="a3"/>
    <w:uiPriority w:val="99"/>
    <w:semiHidden/>
    <w:unhideWhenUsed/>
    <w:rsid w:val="00787BB0"/>
  </w:style>
  <w:style w:type="numbering" w:customStyle="1" w:styleId="11111">
    <w:name w:val="Нет списка11111"/>
    <w:next w:val="a3"/>
    <w:uiPriority w:val="99"/>
    <w:semiHidden/>
    <w:unhideWhenUsed/>
    <w:rsid w:val="00787BB0"/>
  </w:style>
  <w:style w:type="numbering" w:customStyle="1" w:styleId="3111">
    <w:name w:val="Нет списка3111"/>
    <w:next w:val="a3"/>
    <w:uiPriority w:val="99"/>
    <w:semiHidden/>
    <w:unhideWhenUsed/>
    <w:rsid w:val="00787BB0"/>
  </w:style>
  <w:style w:type="numbering" w:customStyle="1" w:styleId="4111">
    <w:name w:val="Нет списка4111"/>
    <w:next w:val="a3"/>
    <w:uiPriority w:val="99"/>
    <w:semiHidden/>
    <w:unhideWhenUsed/>
    <w:rsid w:val="00787BB0"/>
  </w:style>
  <w:style w:type="numbering" w:customStyle="1" w:styleId="12111">
    <w:name w:val="Нет списка12111"/>
    <w:next w:val="a3"/>
    <w:uiPriority w:val="99"/>
    <w:semiHidden/>
    <w:unhideWhenUsed/>
    <w:rsid w:val="00787BB0"/>
  </w:style>
  <w:style w:type="table" w:customStyle="1" w:styleId="2112">
    <w:name w:val="Сетка таблицы21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qFormat/>
    <w:rsid w:val="00787BB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paragraph" w:customStyle="1" w:styleId="aff9">
    <w:name w:val="Нормальный (таблица)"/>
    <w:basedOn w:val="a0"/>
    <w:next w:val="a0"/>
    <w:uiPriority w:val="99"/>
    <w:rsid w:val="00787BB0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1a">
    <w:name w:val="Текст сноски Знак1"/>
    <w:uiPriority w:val="99"/>
    <w:locked/>
    <w:rsid w:val="00787BB0"/>
    <w:rPr>
      <w:rFonts w:ascii="Times New Roman" w:eastAsia="Times New Roman" w:hAnsi="Times New Roman"/>
      <w:sz w:val="20"/>
      <w:szCs w:val="20"/>
      <w:lang w:eastAsia="ar-SA"/>
    </w:rPr>
  </w:style>
  <w:style w:type="paragraph" w:styleId="affa">
    <w:name w:val="List"/>
    <w:basedOn w:val="afa"/>
    <w:semiHidden/>
    <w:unhideWhenUsed/>
    <w:rsid w:val="00787BB0"/>
    <w:pPr>
      <w:suppressAutoHyphens w:val="0"/>
      <w:ind w:firstLine="567"/>
      <w:jc w:val="both"/>
    </w:pPr>
    <w:rPr>
      <w:rFonts w:ascii="Arial" w:hAnsi="Arial" w:cs="Mangal"/>
      <w:sz w:val="24"/>
      <w:szCs w:val="24"/>
      <w:lang w:eastAsia="ru-RU"/>
    </w:rPr>
  </w:style>
  <w:style w:type="character" w:customStyle="1" w:styleId="cut2visible">
    <w:name w:val="cut2__visible"/>
    <w:rsid w:val="00787BB0"/>
  </w:style>
  <w:style w:type="paragraph" w:customStyle="1" w:styleId="font5">
    <w:name w:val="font5"/>
    <w:basedOn w:val="a0"/>
    <w:uiPriority w:val="99"/>
    <w:rsid w:val="00787BB0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uiPriority w:val="99"/>
    <w:rsid w:val="00787BB0"/>
    <w:pPr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787B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0"/>
    <w:rsid w:val="00787B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87BB0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6">
    <w:name w:val="xl146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0"/>
    <w:rsid w:val="00787B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8">
    <w:name w:val="xl148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0"/>
    <w:rsid w:val="00787B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0"/>
    <w:rsid w:val="00787B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0"/>
    <w:rsid w:val="00787B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787B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0"/>
    <w:rsid w:val="00787BB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87BB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0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87BB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87B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0"/>
    <w:rsid w:val="00787B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0"/>
    <w:rsid w:val="00787B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0"/>
    <w:rsid w:val="00787B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6">
    <w:name w:val="xl186"/>
    <w:basedOn w:val="a0"/>
    <w:rsid w:val="00787B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87B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0"/>
    <w:rsid w:val="00787BB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0"/>
    <w:uiPriority w:val="99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0"/>
    <w:uiPriority w:val="99"/>
    <w:rsid w:val="00787B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uiPriority w:val="99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0"/>
    <w:uiPriority w:val="99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5">
    <w:name w:val="xl215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">
    <w:name w:val="xl216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8">
    <w:name w:val="xl218"/>
    <w:basedOn w:val="a0"/>
    <w:uiPriority w:val="99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uiPriority w:val="99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4">
    <w:name w:val="xl224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5">
    <w:name w:val="xl225"/>
    <w:basedOn w:val="a0"/>
    <w:uiPriority w:val="99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uiPriority w:val="99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uiPriority w:val="99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0"/>
    <w:uiPriority w:val="99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0"/>
    <w:uiPriority w:val="99"/>
    <w:rsid w:val="00787B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0"/>
    <w:uiPriority w:val="99"/>
    <w:rsid w:val="00787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0"/>
    <w:uiPriority w:val="99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8">
    <w:name w:val="xl238"/>
    <w:basedOn w:val="a0"/>
    <w:uiPriority w:val="99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0"/>
    <w:uiPriority w:val="99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2">
    <w:name w:val="xl242"/>
    <w:basedOn w:val="a0"/>
    <w:uiPriority w:val="99"/>
    <w:rsid w:val="00787B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3">
    <w:name w:val="xl243"/>
    <w:basedOn w:val="a0"/>
    <w:uiPriority w:val="99"/>
    <w:rsid w:val="00787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4">
    <w:name w:val="xl244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0"/>
    <w:uiPriority w:val="99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0"/>
    <w:uiPriority w:val="99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0"/>
    <w:uiPriority w:val="99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uiPriority w:val="99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0"/>
    <w:uiPriority w:val="99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0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0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0"/>
    <w:rsid w:val="00787BB0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0"/>
    <w:rsid w:val="00787BB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0"/>
    <w:rsid w:val="00787BB0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0"/>
    <w:rsid w:val="00787BB0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0"/>
    <w:rsid w:val="00787BB0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0"/>
    <w:rsid w:val="00787BB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0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0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0"/>
    <w:rsid w:val="00787BB0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0"/>
    <w:rsid w:val="00787BB0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0"/>
    <w:rsid w:val="00787BB0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0"/>
    <w:rsid w:val="00787BB0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0"/>
    <w:rsid w:val="00787BB0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0"/>
    <w:rsid w:val="00787BB0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0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0"/>
    <w:rsid w:val="00787BB0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0"/>
    <w:rsid w:val="00787BB0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0"/>
    <w:rsid w:val="00787BB0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0"/>
    <w:rsid w:val="00787BB0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0"/>
    <w:rsid w:val="00787BB0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0"/>
    <w:rsid w:val="00787BB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0"/>
    <w:rsid w:val="00787BB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0"/>
    <w:rsid w:val="00787BB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0"/>
    <w:rsid w:val="00787B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0"/>
    <w:rsid w:val="00787B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0"/>
    <w:rsid w:val="00787B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0"/>
    <w:rsid w:val="00787B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0"/>
    <w:rsid w:val="00787BB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0"/>
    <w:rsid w:val="00787BB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0"/>
    <w:rsid w:val="00787B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0"/>
    <w:rsid w:val="00787BB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0"/>
    <w:rsid w:val="00787BB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0"/>
    <w:rsid w:val="00787BB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0"/>
    <w:rsid w:val="00787BB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0"/>
    <w:rsid w:val="00787B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0"/>
    <w:rsid w:val="00787B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0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0"/>
    <w:rsid w:val="00787BB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0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0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0"/>
    <w:rsid w:val="00787BB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0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0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0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0"/>
    <w:rsid w:val="00787B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0"/>
    <w:rsid w:val="00787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styleId="affb">
    <w:name w:val="Note Heading"/>
    <w:basedOn w:val="a0"/>
    <w:next w:val="a0"/>
    <w:link w:val="affc"/>
    <w:unhideWhenUsed/>
    <w:rsid w:val="00787BB0"/>
    <w:rPr>
      <w:rFonts w:ascii="Calibri" w:hAnsi="Calibri"/>
      <w:lang w:val="en-US" w:eastAsia="en-US" w:bidi="en-US"/>
    </w:rPr>
  </w:style>
  <w:style w:type="character" w:customStyle="1" w:styleId="affc">
    <w:name w:val="Заголовок записки Знак"/>
    <w:basedOn w:val="a1"/>
    <w:link w:val="affb"/>
    <w:rsid w:val="00787BB0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0"/>
    <w:uiPriority w:val="99"/>
    <w:rsid w:val="00787BB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4">
    <w:name w:val="Font Style14"/>
    <w:rsid w:val="00787BB0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basedOn w:val="a0"/>
    <w:uiPriority w:val="99"/>
    <w:rsid w:val="00787BB0"/>
    <w:pPr>
      <w:autoSpaceDE w:val="0"/>
      <w:autoSpaceDN w:val="0"/>
    </w:pPr>
    <w:rPr>
      <w:rFonts w:eastAsia="Calibri"/>
      <w:color w:val="000000"/>
      <w:lang w:eastAsia="en-US"/>
    </w:rPr>
  </w:style>
  <w:style w:type="paragraph" w:customStyle="1" w:styleId="s1">
    <w:name w:val="s_1"/>
    <w:basedOn w:val="a0"/>
    <w:uiPriority w:val="99"/>
    <w:rsid w:val="00787BB0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787BB0"/>
    <w:pPr>
      <w:spacing w:before="100" w:beforeAutospacing="1" w:after="100" w:afterAutospacing="1"/>
    </w:pPr>
  </w:style>
  <w:style w:type="numbering" w:customStyle="1" w:styleId="81">
    <w:name w:val="Нет списка8"/>
    <w:next w:val="a3"/>
    <w:uiPriority w:val="99"/>
    <w:semiHidden/>
    <w:unhideWhenUsed/>
    <w:rsid w:val="00787BB0"/>
  </w:style>
  <w:style w:type="table" w:customStyle="1" w:styleId="62">
    <w:name w:val="Сетка таблицы6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787BB0"/>
  </w:style>
  <w:style w:type="table" w:customStyle="1" w:styleId="231">
    <w:name w:val="Сетка таблицы23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787BB0"/>
  </w:style>
  <w:style w:type="table" w:customStyle="1" w:styleId="321">
    <w:name w:val="Сетка таблицы3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87BB0"/>
  </w:style>
  <w:style w:type="table" w:customStyle="1" w:styleId="2120">
    <w:name w:val="Сетка таблицы212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787BB0"/>
  </w:style>
  <w:style w:type="table" w:customStyle="1" w:styleId="421">
    <w:name w:val="Сетка таблицы4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3"/>
    <w:uiPriority w:val="99"/>
    <w:semiHidden/>
    <w:unhideWhenUsed/>
    <w:rsid w:val="00787BB0"/>
  </w:style>
  <w:style w:type="numbering" w:customStyle="1" w:styleId="124">
    <w:name w:val="Нет списка124"/>
    <w:next w:val="a3"/>
    <w:uiPriority w:val="99"/>
    <w:semiHidden/>
    <w:unhideWhenUsed/>
    <w:rsid w:val="00787BB0"/>
  </w:style>
  <w:style w:type="numbering" w:customStyle="1" w:styleId="2121">
    <w:name w:val="Нет списка212"/>
    <w:next w:val="a3"/>
    <w:uiPriority w:val="99"/>
    <w:semiHidden/>
    <w:unhideWhenUsed/>
    <w:rsid w:val="00787BB0"/>
  </w:style>
  <w:style w:type="numbering" w:customStyle="1" w:styleId="11120">
    <w:name w:val="Нет списка1112"/>
    <w:next w:val="a3"/>
    <w:uiPriority w:val="99"/>
    <w:semiHidden/>
    <w:unhideWhenUsed/>
    <w:rsid w:val="00787BB0"/>
  </w:style>
  <w:style w:type="numbering" w:customStyle="1" w:styleId="3120">
    <w:name w:val="Нет списка312"/>
    <w:next w:val="a3"/>
    <w:uiPriority w:val="99"/>
    <w:semiHidden/>
    <w:unhideWhenUsed/>
    <w:rsid w:val="00787BB0"/>
  </w:style>
  <w:style w:type="numbering" w:customStyle="1" w:styleId="4120">
    <w:name w:val="Нет списка412"/>
    <w:next w:val="a3"/>
    <w:uiPriority w:val="99"/>
    <w:semiHidden/>
    <w:unhideWhenUsed/>
    <w:rsid w:val="00787BB0"/>
  </w:style>
  <w:style w:type="numbering" w:customStyle="1" w:styleId="1212">
    <w:name w:val="Нет списка1212"/>
    <w:next w:val="a3"/>
    <w:uiPriority w:val="99"/>
    <w:semiHidden/>
    <w:unhideWhenUsed/>
    <w:rsid w:val="00787BB0"/>
  </w:style>
  <w:style w:type="table" w:customStyle="1" w:styleId="511">
    <w:name w:val="Сетка таблицы5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787BB0"/>
  </w:style>
  <w:style w:type="numbering" w:customStyle="1" w:styleId="132">
    <w:name w:val="Нет списка132"/>
    <w:next w:val="a3"/>
    <w:uiPriority w:val="99"/>
    <w:semiHidden/>
    <w:unhideWhenUsed/>
    <w:rsid w:val="00787BB0"/>
  </w:style>
  <w:style w:type="numbering" w:customStyle="1" w:styleId="21120">
    <w:name w:val="Нет списка2112"/>
    <w:next w:val="a3"/>
    <w:uiPriority w:val="99"/>
    <w:semiHidden/>
    <w:unhideWhenUsed/>
    <w:rsid w:val="00787BB0"/>
  </w:style>
  <w:style w:type="numbering" w:customStyle="1" w:styleId="11112">
    <w:name w:val="Нет списка11112"/>
    <w:next w:val="a3"/>
    <w:uiPriority w:val="99"/>
    <w:semiHidden/>
    <w:unhideWhenUsed/>
    <w:rsid w:val="00787BB0"/>
  </w:style>
  <w:style w:type="numbering" w:customStyle="1" w:styleId="3112">
    <w:name w:val="Нет списка3112"/>
    <w:next w:val="a3"/>
    <w:uiPriority w:val="99"/>
    <w:semiHidden/>
    <w:unhideWhenUsed/>
    <w:rsid w:val="00787BB0"/>
  </w:style>
  <w:style w:type="numbering" w:customStyle="1" w:styleId="4112">
    <w:name w:val="Нет списка4112"/>
    <w:next w:val="a3"/>
    <w:uiPriority w:val="99"/>
    <w:semiHidden/>
    <w:unhideWhenUsed/>
    <w:rsid w:val="00787BB0"/>
  </w:style>
  <w:style w:type="numbering" w:customStyle="1" w:styleId="12112">
    <w:name w:val="Нет списка12112"/>
    <w:next w:val="a3"/>
    <w:uiPriority w:val="99"/>
    <w:semiHidden/>
    <w:unhideWhenUsed/>
    <w:rsid w:val="00787BB0"/>
  </w:style>
  <w:style w:type="table" w:customStyle="1" w:styleId="2210">
    <w:name w:val="Сетка таблицы22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787BB0"/>
  </w:style>
  <w:style w:type="numbering" w:customStyle="1" w:styleId="1410">
    <w:name w:val="Нет списка141"/>
    <w:next w:val="a3"/>
    <w:uiPriority w:val="99"/>
    <w:semiHidden/>
    <w:unhideWhenUsed/>
    <w:rsid w:val="00787BB0"/>
  </w:style>
  <w:style w:type="numbering" w:customStyle="1" w:styleId="2211">
    <w:name w:val="Нет списка221"/>
    <w:next w:val="a3"/>
    <w:uiPriority w:val="99"/>
    <w:semiHidden/>
    <w:unhideWhenUsed/>
    <w:rsid w:val="00787BB0"/>
  </w:style>
  <w:style w:type="numbering" w:customStyle="1" w:styleId="1121">
    <w:name w:val="Нет списка1121"/>
    <w:next w:val="a3"/>
    <w:uiPriority w:val="99"/>
    <w:semiHidden/>
    <w:unhideWhenUsed/>
    <w:rsid w:val="00787BB0"/>
  </w:style>
  <w:style w:type="numbering" w:customStyle="1" w:styleId="3210">
    <w:name w:val="Нет списка321"/>
    <w:next w:val="a3"/>
    <w:uiPriority w:val="99"/>
    <w:semiHidden/>
    <w:unhideWhenUsed/>
    <w:rsid w:val="00787BB0"/>
  </w:style>
  <w:style w:type="numbering" w:customStyle="1" w:styleId="4210">
    <w:name w:val="Нет списка421"/>
    <w:next w:val="a3"/>
    <w:uiPriority w:val="99"/>
    <w:semiHidden/>
    <w:unhideWhenUsed/>
    <w:rsid w:val="00787BB0"/>
  </w:style>
  <w:style w:type="numbering" w:customStyle="1" w:styleId="1221">
    <w:name w:val="Нет списка1221"/>
    <w:next w:val="a3"/>
    <w:uiPriority w:val="99"/>
    <w:semiHidden/>
    <w:unhideWhenUsed/>
    <w:rsid w:val="00787BB0"/>
  </w:style>
  <w:style w:type="table" w:customStyle="1" w:styleId="4110">
    <w:name w:val="Сетка таблицы41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3"/>
    <w:uiPriority w:val="99"/>
    <w:semiHidden/>
    <w:unhideWhenUsed/>
    <w:rsid w:val="00787BB0"/>
  </w:style>
  <w:style w:type="numbering" w:customStyle="1" w:styleId="151">
    <w:name w:val="Нет списка151"/>
    <w:next w:val="a3"/>
    <w:uiPriority w:val="99"/>
    <w:semiHidden/>
    <w:unhideWhenUsed/>
    <w:rsid w:val="00787BB0"/>
  </w:style>
  <w:style w:type="numbering" w:customStyle="1" w:styleId="2310">
    <w:name w:val="Нет списка231"/>
    <w:next w:val="a3"/>
    <w:uiPriority w:val="99"/>
    <w:semiHidden/>
    <w:unhideWhenUsed/>
    <w:rsid w:val="00787BB0"/>
  </w:style>
  <w:style w:type="numbering" w:customStyle="1" w:styleId="1131">
    <w:name w:val="Нет списка1131"/>
    <w:next w:val="a3"/>
    <w:uiPriority w:val="99"/>
    <w:semiHidden/>
    <w:unhideWhenUsed/>
    <w:rsid w:val="00787BB0"/>
  </w:style>
  <w:style w:type="numbering" w:customStyle="1" w:styleId="331">
    <w:name w:val="Нет списка331"/>
    <w:next w:val="a3"/>
    <w:uiPriority w:val="99"/>
    <w:semiHidden/>
    <w:unhideWhenUsed/>
    <w:rsid w:val="00787BB0"/>
  </w:style>
  <w:style w:type="numbering" w:customStyle="1" w:styleId="431">
    <w:name w:val="Нет списка431"/>
    <w:next w:val="a3"/>
    <w:uiPriority w:val="99"/>
    <w:semiHidden/>
    <w:unhideWhenUsed/>
    <w:rsid w:val="00787BB0"/>
  </w:style>
  <w:style w:type="numbering" w:customStyle="1" w:styleId="1231">
    <w:name w:val="Нет списка1231"/>
    <w:next w:val="a3"/>
    <w:uiPriority w:val="99"/>
    <w:semiHidden/>
    <w:unhideWhenUsed/>
    <w:rsid w:val="00787BB0"/>
  </w:style>
  <w:style w:type="table" w:customStyle="1" w:styleId="1311">
    <w:name w:val="Сетка таблицы13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787BB0"/>
  </w:style>
  <w:style w:type="numbering" w:customStyle="1" w:styleId="13110">
    <w:name w:val="Нет списка1311"/>
    <w:next w:val="a3"/>
    <w:uiPriority w:val="99"/>
    <w:semiHidden/>
    <w:unhideWhenUsed/>
    <w:rsid w:val="00787BB0"/>
  </w:style>
  <w:style w:type="numbering" w:customStyle="1" w:styleId="21111">
    <w:name w:val="Нет списка21111"/>
    <w:next w:val="a3"/>
    <w:uiPriority w:val="99"/>
    <w:semiHidden/>
    <w:unhideWhenUsed/>
    <w:rsid w:val="00787BB0"/>
  </w:style>
  <w:style w:type="numbering" w:customStyle="1" w:styleId="111111">
    <w:name w:val="Нет списка111111"/>
    <w:next w:val="a3"/>
    <w:uiPriority w:val="99"/>
    <w:semiHidden/>
    <w:unhideWhenUsed/>
    <w:rsid w:val="00787BB0"/>
  </w:style>
  <w:style w:type="numbering" w:customStyle="1" w:styleId="31111">
    <w:name w:val="Нет списка31111"/>
    <w:next w:val="a3"/>
    <w:uiPriority w:val="99"/>
    <w:semiHidden/>
    <w:unhideWhenUsed/>
    <w:rsid w:val="00787BB0"/>
  </w:style>
  <w:style w:type="numbering" w:customStyle="1" w:styleId="41111">
    <w:name w:val="Нет списка41111"/>
    <w:next w:val="a3"/>
    <w:uiPriority w:val="99"/>
    <w:semiHidden/>
    <w:unhideWhenUsed/>
    <w:rsid w:val="00787BB0"/>
  </w:style>
  <w:style w:type="numbering" w:customStyle="1" w:styleId="121111">
    <w:name w:val="Нет списка121111"/>
    <w:next w:val="a3"/>
    <w:uiPriority w:val="99"/>
    <w:semiHidden/>
    <w:unhideWhenUsed/>
    <w:rsid w:val="00787BB0"/>
  </w:style>
  <w:style w:type="table" w:customStyle="1" w:styleId="21110">
    <w:name w:val="Сетка таблицы211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787BB0"/>
  </w:style>
  <w:style w:type="numbering" w:customStyle="1" w:styleId="170">
    <w:name w:val="Нет списка17"/>
    <w:next w:val="a3"/>
    <w:uiPriority w:val="99"/>
    <w:semiHidden/>
    <w:unhideWhenUsed/>
    <w:rsid w:val="00787BB0"/>
  </w:style>
  <w:style w:type="numbering" w:customStyle="1" w:styleId="250">
    <w:name w:val="Нет списка25"/>
    <w:next w:val="a3"/>
    <w:uiPriority w:val="99"/>
    <w:semiHidden/>
    <w:unhideWhenUsed/>
    <w:rsid w:val="00787BB0"/>
  </w:style>
  <w:style w:type="numbering" w:customStyle="1" w:styleId="115">
    <w:name w:val="Нет списка115"/>
    <w:next w:val="a3"/>
    <w:uiPriority w:val="99"/>
    <w:semiHidden/>
    <w:unhideWhenUsed/>
    <w:rsid w:val="00787BB0"/>
  </w:style>
  <w:style w:type="numbering" w:customStyle="1" w:styleId="350">
    <w:name w:val="Нет списка35"/>
    <w:next w:val="a3"/>
    <w:uiPriority w:val="99"/>
    <w:semiHidden/>
    <w:unhideWhenUsed/>
    <w:rsid w:val="00787BB0"/>
  </w:style>
  <w:style w:type="numbering" w:customStyle="1" w:styleId="45">
    <w:name w:val="Нет списка45"/>
    <w:next w:val="a3"/>
    <w:uiPriority w:val="99"/>
    <w:semiHidden/>
    <w:unhideWhenUsed/>
    <w:rsid w:val="00787BB0"/>
  </w:style>
  <w:style w:type="numbering" w:customStyle="1" w:styleId="125">
    <w:name w:val="Нет списка125"/>
    <w:next w:val="a3"/>
    <w:uiPriority w:val="99"/>
    <w:semiHidden/>
    <w:unhideWhenUsed/>
    <w:rsid w:val="00787BB0"/>
  </w:style>
  <w:style w:type="table" w:customStyle="1" w:styleId="70">
    <w:name w:val="Сетка таблицы7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3"/>
    <w:uiPriority w:val="99"/>
    <w:semiHidden/>
    <w:unhideWhenUsed/>
    <w:rsid w:val="00787BB0"/>
  </w:style>
  <w:style w:type="numbering" w:customStyle="1" w:styleId="133">
    <w:name w:val="Нет списка133"/>
    <w:next w:val="a3"/>
    <w:uiPriority w:val="99"/>
    <w:semiHidden/>
    <w:unhideWhenUsed/>
    <w:rsid w:val="00787BB0"/>
  </w:style>
  <w:style w:type="numbering" w:customStyle="1" w:styleId="213">
    <w:name w:val="Нет списка213"/>
    <w:next w:val="a3"/>
    <w:uiPriority w:val="99"/>
    <w:semiHidden/>
    <w:unhideWhenUsed/>
    <w:rsid w:val="00787BB0"/>
  </w:style>
  <w:style w:type="numbering" w:customStyle="1" w:styleId="1113">
    <w:name w:val="Нет списка1113"/>
    <w:next w:val="a3"/>
    <w:uiPriority w:val="99"/>
    <w:semiHidden/>
    <w:unhideWhenUsed/>
    <w:rsid w:val="00787BB0"/>
  </w:style>
  <w:style w:type="numbering" w:customStyle="1" w:styleId="313">
    <w:name w:val="Нет списка313"/>
    <w:next w:val="a3"/>
    <w:uiPriority w:val="99"/>
    <w:semiHidden/>
    <w:unhideWhenUsed/>
    <w:rsid w:val="00787BB0"/>
  </w:style>
  <w:style w:type="numbering" w:customStyle="1" w:styleId="413">
    <w:name w:val="Нет списка413"/>
    <w:next w:val="a3"/>
    <w:uiPriority w:val="99"/>
    <w:semiHidden/>
    <w:unhideWhenUsed/>
    <w:rsid w:val="00787BB0"/>
  </w:style>
  <w:style w:type="numbering" w:customStyle="1" w:styleId="1213">
    <w:name w:val="Нет списка1213"/>
    <w:next w:val="a3"/>
    <w:uiPriority w:val="99"/>
    <w:semiHidden/>
    <w:unhideWhenUsed/>
    <w:rsid w:val="00787BB0"/>
  </w:style>
  <w:style w:type="table" w:customStyle="1" w:styleId="241">
    <w:name w:val="Сетка таблицы24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uiPriority w:val="99"/>
    <w:semiHidden/>
    <w:unhideWhenUsed/>
    <w:rsid w:val="00787BB0"/>
  </w:style>
  <w:style w:type="numbering" w:customStyle="1" w:styleId="142">
    <w:name w:val="Нет списка142"/>
    <w:next w:val="a3"/>
    <w:uiPriority w:val="99"/>
    <w:semiHidden/>
    <w:unhideWhenUsed/>
    <w:rsid w:val="00787BB0"/>
  </w:style>
  <w:style w:type="numbering" w:customStyle="1" w:styleId="222">
    <w:name w:val="Нет списка222"/>
    <w:next w:val="a3"/>
    <w:uiPriority w:val="99"/>
    <w:semiHidden/>
    <w:unhideWhenUsed/>
    <w:rsid w:val="00787BB0"/>
  </w:style>
  <w:style w:type="numbering" w:customStyle="1" w:styleId="1122">
    <w:name w:val="Нет списка1122"/>
    <w:next w:val="a3"/>
    <w:uiPriority w:val="99"/>
    <w:semiHidden/>
    <w:unhideWhenUsed/>
    <w:rsid w:val="00787BB0"/>
  </w:style>
  <w:style w:type="numbering" w:customStyle="1" w:styleId="322">
    <w:name w:val="Нет списка322"/>
    <w:next w:val="a3"/>
    <w:uiPriority w:val="99"/>
    <w:semiHidden/>
    <w:unhideWhenUsed/>
    <w:rsid w:val="00787BB0"/>
  </w:style>
  <w:style w:type="numbering" w:customStyle="1" w:styleId="422">
    <w:name w:val="Нет списка422"/>
    <w:next w:val="a3"/>
    <w:uiPriority w:val="99"/>
    <w:semiHidden/>
    <w:unhideWhenUsed/>
    <w:rsid w:val="00787BB0"/>
  </w:style>
  <w:style w:type="numbering" w:customStyle="1" w:styleId="1222">
    <w:name w:val="Нет списка1222"/>
    <w:next w:val="a3"/>
    <w:uiPriority w:val="99"/>
    <w:semiHidden/>
    <w:unhideWhenUsed/>
    <w:rsid w:val="00787BB0"/>
  </w:style>
  <w:style w:type="table" w:customStyle="1" w:styleId="430">
    <w:name w:val="Сетка таблицы4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3"/>
    <w:uiPriority w:val="99"/>
    <w:semiHidden/>
    <w:unhideWhenUsed/>
    <w:rsid w:val="00787BB0"/>
  </w:style>
  <w:style w:type="numbering" w:customStyle="1" w:styleId="1520">
    <w:name w:val="Нет списка152"/>
    <w:next w:val="a3"/>
    <w:uiPriority w:val="99"/>
    <w:semiHidden/>
    <w:unhideWhenUsed/>
    <w:rsid w:val="00787BB0"/>
  </w:style>
  <w:style w:type="numbering" w:customStyle="1" w:styleId="232">
    <w:name w:val="Нет списка232"/>
    <w:next w:val="a3"/>
    <w:uiPriority w:val="99"/>
    <w:semiHidden/>
    <w:unhideWhenUsed/>
    <w:rsid w:val="00787BB0"/>
  </w:style>
  <w:style w:type="numbering" w:customStyle="1" w:styleId="1132">
    <w:name w:val="Нет списка1132"/>
    <w:next w:val="a3"/>
    <w:uiPriority w:val="99"/>
    <w:semiHidden/>
    <w:unhideWhenUsed/>
    <w:rsid w:val="00787BB0"/>
  </w:style>
  <w:style w:type="numbering" w:customStyle="1" w:styleId="3320">
    <w:name w:val="Нет списка332"/>
    <w:next w:val="a3"/>
    <w:uiPriority w:val="99"/>
    <w:semiHidden/>
    <w:unhideWhenUsed/>
    <w:rsid w:val="00787BB0"/>
  </w:style>
  <w:style w:type="numbering" w:customStyle="1" w:styleId="432">
    <w:name w:val="Нет списка432"/>
    <w:next w:val="a3"/>
    <w:uiPriority w:val="99"/>
    <w:semiHidden/>
    <w:unhideWhenUsed/>
    <w:rsid w:val="00787BB0"/>
  </w:style>
  <w:style w:type="numbering" w:customStyle="1" w:styleId="1232">
    <w:name w:val="Нет списка1232"/>
    <w:next w:val="a3"/>
    <w:uiPriority w:val="99"/>
    <w:semiHidden/>
    <w:unhideWhenUsed/>
    <w:rsid w:val="00787BB0"/>
  </w:style>
  <w:style w:type="table" w:customStyle="1" w:styleId="521">
    <w:name w:val="Сетка таблицы5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2"/>
    <w:next w:val="a3"/>
    <w:uiPriority w:val="99"/>
    <w:semiHidden/>
    <w:unhideWhenUsed/>
    <w:rsid w:val="00787BB0"/>
  </w:style>
  <w:style w:type="numbering" w:customStyle="1" w:styleId="1312">
    <w:name w:val="Нет списка1312"/>
    <w:next w:val="a3"/>
    <w:uiPriority w:val="99"/>
    <w:semiHidden/>
    <w:unhideWhenUsed/>
    <w:rsid w:val="00787BB0"/>
  </w:style>
  <w:style w:type="numbering" w:customStyle="1" w:styleId="2113">
    <w:name w:val="Нет списка2113"/>
    <w:next w:val="a3"/>
    <w:uiPriority w:val="99"/>
    <w:semiHidden/>
    <w:unhideWhenUsed/>
    <w:rsid w:val="00787BB0"/>
  </w:style>
  <w:style w:type="numbering" w:customStyle="1" w:styleId="11113">
    <w:name w:val="Нет списка11113"/>
    <w:next w:val="a3"/>
    <w:uiPriority w:val="99"/>
    <w:semiHidden/>
    <w:unhideWhenUsed/>
    <w:rsid w:val="00787BB0"/>
  </w:style>
  <w:style w:type="numbering" w:customStyle="1" w:styleId="31130">
    <w:name w:val="Нет списка3113"/>
    <w:next w:val="a3"/>
    <w:uiPriority w:val="99"/>
    <w:semiHidden/>
    <w:unhideWhenUsed/>
    <w:rsid w:val="00787BB0"/>
  </w:style>
  <w:style w:type="numbering" w:customStyle="1" w:styleId="4113">
    <w:name w:val="Нет списка4113"/>
    <w:next w:val="a3"/>
    <w:uiPriority w:val="99"/>
    <w:semiHidden/>
    <w:unhideWhenUsed/>
    <w:rsid w:val="00787BB0"/>
  </w:style>
  <w:style w:type="numbering" w:customStyle="1" w:styleId="12113">
    <w:name w:val="Нет списка12113"/>
    <w:next w:val="a3"/>
    <w:uiPriority w:val="99"/>
    <w:semiHidden/>
    <w:unhideWhenUsed/>
    <w:rsid w:val="00787BB0"/>
  </w:style>
  <w:style w:type="table" w:customStyle="1" w:styleId="2130">
    <w:name w:val="Сетка таблицы21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787BB0"/>
    <w:rPr>
      <w:rFonts w:ascii="Courier New" w:hAnsi="Courier New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787B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b">
    <w:name w:val="Текст концевой сноски Знак1"/>
    <w:uiPriority w:val="99"/>
    <w:rsid w:val="00787BB0"/>
    <w:rPr>
      <w:rFonts w:ascii="Times New Roman" w:eastAsia="Times New Roman" w:hAnsi="Times New Roman"/>
      <w:lang w:eastAsia="ar-SA"/>
    </w:rPr>
  </w:style>
  <w:style w:type="character" w:customStyle="1" w:styleId="36">
    <w:name w:val="Основной текст с отступом 3 Знак"/>
    <w:link w:val="37"/>
    <w:uiPriority w:val="99"/>
    <w:rsid w:val="00787BB0"/>
    <w:rPr>
      <w:sz w:val="16"/>
    </w:rPr>
  </w:style>
  <w:style w:type="paragraph" w:styleId="37">
    <w:name w:val="Body Text Indent 3"/>
    <w:basedOn w:val="a0"/>
    <w:link w:val="36"/>
    <w:uiPriority w:val="99"/>
    <w:rsid w:val="00787BB0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4">
    <w:name w:val="Основной текст с отступом 3 Знак1"/>
    <w:basedOn w:val="a1"/>
    <w:uiPriority w:val="99"/>
    <w:rsid w:val="00787BB0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Style10">
    <w:name w:val="Style10"/>
    <w:basedOn w:val="a0"/>
    <w:uiPriority w:val="99"/>
    <w:rsid w:val="00787BB0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787BB0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4">
    <w:name w:val="Основной текст 21"/>
    <w:basedOn w:val="a0"/>
    <w:uiPriority w:val="99"/>
    <w:rsid w:val="00787BB0"/>
    <w:pPr>
      <w:jc w:val="center"/>
    </w:pPr>
    <w:rPr>
      <w:b/>
      <w:bCs/>
      <w:caps/>
      <w:sz w:val="28"/>
      <w:szCs w:val="28"/>
    </w:rPr>
  </w:style>
  <w:style w:type="paragraph" w:customStyle="1" w:styleId="affd">
    <w:name w:val="Заголовок"/>
    <w:basedOn w:val="a0"/>
    <w:next w:val="afa"/>
    <w:uiPriority w:val="99"/>
    <w:rsid w:val="00787BB0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1c">
    <w:name w:val="Название1"/>
    <w:basedOn w:val="a0"/>
    <w:uiPriority w:val="99"/>
    <w:rsid w:val="00787BB0"/>
    <w:pPr>
      <w:suppressLineNumbers/>
      <w:spacing w:before="120" w:after="120"/>
    </w:pPr>
    <w:rPr>
      <w:rFonts w:cs="Tahoma"/>
      <w:i/>
      <w:iCs/>
    </w:rPr>
  </w:style>
  <w:style w:type="paragraph" w:customStyle="1" w:styleId="1d">
    <w:name w:val="Указатель1"/>
    <w:basedOn w:val="a0"/>
    <w:uiPriority w:val="99"/>
    <w:rsid w:val="00787BB0"/>
    <w:pPr>
      <w:suppressLineNumbers/>
    </w:pPr>
    <w:rPr>
      <w:rFonts w:cs="Tahoma"/>
    </w:rPr>
  </w:style>
  <w:style w:type="paragraph" w:customStyle="1" w:styleId="1e">
    <w:name w:val="Название объекта1"/>
    <w:basedOn w:val="a0"/>
    <w:next w:val="a0"/>
    <w:uiPriority w:val="99"/>
    <w:rsid w:val="00787BB0"/>
    <w:pPr>
      <w:jc w:val="center"/>
    </w:pPr>
    <w:rPr>
      <w:b/>
      <w:sz w:val="28"/>
    </w:rPr>
  </w:style>
  <w:style w:type="paragraph" w:customStyle="1" w:styleId="affe">
    <w:name w:val="Заголовок таблицы"/>
    <w:basedOn w:val="af6"/>
    <w:uiPriority w:val="99"/>
    <w:rsid w:val="00787BB0"/>
    <w:pPr>
      <w:widowControl/>
      <w:suppressAutoHyphens w:val="0"/>
      <w:ind w:firstLine="567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0"/>
    <w:uiPriority w:val="99"/>
    <w:rsid w:val="00787BB0"/>
    <w:pPr>
      <w:spacing w:line="278" w:lineRule="exact"/>
      <w:ind w:firstLine="662"/>
    </w:pPr>
  </w:style>
  <w:style w:type="paragraph" w:customStyle="1" w:styleId="215">
    <w:name w:val="Основной текст с отступом 21"/>
    <w:basedOn w:val="a0"/>
    <w:uiPriority w:val="99"/>
    <w:rsid w:val="00787BB0"/>
    <w:pPr>
      <w:ind w:firstLine="708"/>
    </w:pPr>
  </w:style>
  <w:style w:type="paragraph" w:customStyle="1" w:styleId="fr10">
    <w:name w:val="fr1"/>
    <w:basedOn w:val="a0"/>
    <w:uiPriority w:val="99"/>
    <w:rsid w:val="00787BB0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787BB0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787BB0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126">
    <w:name w:val="Основной текст + 12 пт"/>
    <w:aliases w:val="По ширине,Первая строка:  1,25 см,После:  0 пт"/>
    <w:basedOn w:val="afa"/>
    <w:uiPriority w:val="99"/>
    <w:rsid w:val="00787BB0"/>
    <w:pPr>
      <w:suppressAutoHyphens w:val="0"/>
      <w:spacing w:after="0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HTML11">
    <w:name w:val="Стандартный HTML1"/>
    <w:basedOn w:val="a0"/>
    <w:next w:val="HTML0"/>
    <w:uiPriority w:val="99"/>
    <w:rsid w:val="00787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FontStyle232">
    <w:name w:val="Font Style232"/>
    <w:uiPriority w:val="99"/>
    <w:rsid w:val="00787BB0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787BB0"/>
  </w:style>
  <w:style w:type="character" w:customStyle="1" w:styleId="WW-Absatz-Standardschriftart">
    <w:name w:val="WW-Absatz-Standardschriftart"/>
    <w:uiPriority w:val="99"/>
    <w:rsid w:val="00787BB0"/>
  </w:style>
  <w:style w:type="character" w:customStyle="1" w:styleId="WW-Absatz-Standardschriftart1">
    <w:name w:val="WW-Absatz-Standardschriftart1"/>
    <w:uiPriority w:val="99"/>
    <w:rsid w:val="00787BB0"/>
  </w:style>
  <w:style w:type="character" w:customStyle="1" w:styleId="WW8Num2z0">
    <w:name w:val="WW8Num2z0"/>
    <w:uiPriority w:val="99"/>
    <w:rsid w:val="00787BB0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87BB0"/>
  </w:style>
  <w:style w:type="character" w:customStyle="1" w:styleId="WW-Absatz-Standardschriftart111">
    <w:name w:val="WW-Absatz-Standardschriftart111"/>
    <w:uiPriority w:val="99"/>
    <w:rsid w:val="00787BB0"/>
  </w:style>
  <w:style w:type="character" w:customStyle="1" w:styleId="WW-Absatz-Standardschriftart1111">
    <w:name w:val="WW-Absatz-Standardschriftart1111"/>
    <w:uiPriority w:val="99"/>
    <w:rsid w:val="00787BB0"/>
  </w:style>
  <w:style w:type="character" w:customStyle="1" w:styleId="WW-Absatz-Standardschriftart11111">
    <w:name w:val="WW-Absatz-Standardschriftart11111"/>
    <w:uiPriority w:val="99"/>
    <w:rsid w:val="00787BB0"/>
  </w:style>
  <w:style w:type="character" w:customStyle="1" w:styleId="WW-Absatz-Standardschriftart111111">
    <w:name w:val="WW-Absatz-Standardschriftart111111"/>
    <w:uiPriority w:val="99"/>
    <w:rsid w:val="00787BB0"/>
  </w:style>
  <w:style w:type="character" w:customStyle="1" w:styleId="WW-Absatz-Standardschriftart1111111">
    <w:name w:val="WW-Absatz-Standardschriftart1111111"/>
    <w:uiPriority w:val="99"/>
    <w:rsid w:val="00787BB0"/>
  </w:style>
  <w:style w:type="character" w:customStyle="1" w:styleId="WW-Absatz-Standardschriftart11111111">
    <w:name w:val="WW-Absatz-Standardschriftart11111111"/>
    <w:uiPriority w:val="99"/>
    <w:rsid w:val="00787BB0"/>
  </w:style>
  <w:style w:type="character" w:customStyle="1" w:styleId="WW-Absatz-Standardschriftart111111111">
    <w:name w:val="WW-Absatz-Standardschriftart111111111"/>
    <w:uiPriority w:val="99"/>
    <w:rsid w:val="00787BB0"/>
  </w:style>
  <w:style w:type="character" w:customStyle="1" w:styleId="WW-Absatz-Standardschriftart1111111111">
    <w:name w:val="WW-Absatz-Standardschriftart1111111111"/>
    <w:uiPriority w:val="99"/>
    <w:rsid w:val="00787BB0"/>
  </w:style>
  <w:style w:type="character" w:customStyle="1" w:styleId="WW8Num3z0">
    <w:name w:val="WW8Num3z0"/>
    <w:uiPriority w:val="99"/>
    <w:rsid w:val="00787BB0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787BB0"/>
  </w:style>
  <w:style w:type="character" w:customStyle="1" w:styleId="WW-Absatz-Standardschriftart111111111111">
    <w:name w:val="WW-Absatz-Standardschriftart111111111111"/>
    <w:uiPriority w:val="99"/>
    <w:rsid w:val="00787BB0"/>
  </w:style>
  <w:style w:type="character" w:customStyle="1" w:styleId="WW-Absatz-Standardschriftart1111111111111">
    <w:name w:val="WW-Absatz-Standardschriftart1111111111111"/>
    <w:uiPriority w:val="99"/>
    <w:rsid w:val="00787BB0"/>
  </w:style>
  <w:style w:type="character" w:customStyle="1" w:styleId="WW8Num4z0">
    <w:name w:val="WW8Num4z0"/>
    <w:uiPriority w:val="99"/>
    <w:rsid w:val="00787BB0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787BB0"/>
  </w:style>
  <w:style w:type="character" w:customStyle="1" w:styleId="WW-Absatz-Standardschriftart111111111111111">
    <w:name w:val="WW-Absatz-Standardschriftart111111111111111"/>
    <w:uiPriority w:val="99"/>
    <w:rsid w:val="00787BB0"/>
  </w:style>
  <w:style w:type="character" w:customStyle="1" w:styleId="WW-Absatz-Standardschriftart1111111111111111">
    <w:name w:val="WW-Absatz-Standardschriftart1111111111111111"/>
    <w:uiPriority w:val="99"/>
    <w:rsid w:val="00787BB0"/>
  </w:style>
  <w:style w:type="character" w:customStyle="1" w:styleId="WW-Absatz-Standardschriftart11111111111111111">
    <w:name w:val="WW-Absatz-Standardschriftart11111111111111111"/>
    <w:uiPriority w:val="99"/>
    <w:rsid w:val="00787BB0"/>
  </w:style>
  <w:style w:type="character" w:customStyle="1" w:styleId="WW-Absatz-Standardschriftart111111111111111111">
    <w:name w:val="WW-Absatz-Standardschriftart111111111111111111"/>
    <w:uiPriority w:val="99"/>
    <w:rsid w:val="00787BB0"/>
  </w:style>
  <w:style w:type="character" w:customStyle="1" w:styleId="WW-Absatz-Standardschriftart1111111111111111111">
    <w:name w:val="WW-Absatz-Standardschriftart1111111111111111111"/>
    <w:uiPriority w:val="99"/>
    <w:rsid w:val="00787BB0"/>
  </w:style>
  <w:style w:type="character" w:customStyle="1" w:styleId="WW-Absatz-Standardschriftart11111111111111111111">
    <w:name w:val="WW-Absatz-Standardschriftart11111111111111111111"/>
    <w:uiPriority w:val="99"/>
    <w:rsid w:val="00787BB0"/>
  </w:style>
  <w:style w:type="character" w:customStyle="1" w:styleId="WW8Num5z0">
    <w:name w:val="WW8Num5z0"/>
    <w:uiPriority w:val="99"/>
    <w:rsid w:val="00787BB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787BB0"/>
  </w:style>
  <w:style w:type="character" w:customStyle="1" w:styleId="WW8Num6z0">
    <w:name w:val="WW8Num6z0"/>
    <w:uiPriority w:val="99"/>
    <w:rsid w:val="00787BB0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787BB0"/>
  </w:style>
  <w:style w:type="character" w:customStyle="1" w:styleId="WW-Absatz-Standardschriftart11111111111111111111111">
    <w:name w:val="WW-Absatz-Standardschriftart11111111111111111111111"/>
    <w:uiPriority w:val="99"/>
    <w:rsid w:val="00787BB0"/>
  </w:style>
  <w:style w:type="character" w:customStyle="1" w:styleId="WW-Absatz-Standardschriftart111111111111111111111111">
    <w:name w:val="WW-Absatz-Standardschriftart111111111111111111111111"/>
    <w:uiPriority w:val="99"/>
    <w:rsid w:val="00787BB0"/>
  </w:style>
  <w:style w:type="character" w:customStyle="1" w:styleId="WW-Absatz-Standardschriftart1111111111111111111111111">
    <w:name w:val="WW-Absatz-Standardschriftart1111111111111111111111111"/>
    <w:uiPriority w:val="99"/>
    <w:rsid w:val="00787BB0"/>
  </w:style>
  <w:style w:type="character" w:customStyle="1" w:styleId="WW-Absatz-Standardschriftart11111111111111111111111111">
    <w:name w:val="WW-Absatz-Standardschriftart11111111111111111111111111"/>
    <w:uiPriority w:val="99"/>
    <w:rsid w:val="00787BB0"/>
  </w:style>
  <w:style w:type="character" w:customStyle="1" w:styleId="WW-Absatz-Standardschriftart111111111111111111111111111">
    <w:name w:val="WW-Absatz-Standardschriftart111111111111111111111111111"/>
    <w:uiPriority w:val="99"/>
    <w:rsid w:val="00787BB0"/>
  </w:style>
  <w:style w:type="character" w:customStyle="1" w:styleId="WW-Absatz-Standardschriftart1111111111111111111111111111">
    <w:name w:val="WW-Absatz-Standardschriftart1111111111111111111111111111"/>
    <w:uiPriority w:val="99"/>
    <w:rsid w:val="00787BB0"/>
  </w:style>
  <w:style w:type="character" w:customStyle="1" w:styleId="WW-Absatz-Standardschriftart11111111111111111111111111111">
    <w:name w:val="WW-Absatz-Standardschriftart11111111111111111111111111111"/>
    <w:uiPriority w:val="99"/>
    <w:rsid w:val="00787BB0"/>
  </w:style>
  <w:style w:type="character" w:customStyle="1" w:styleId="WW-Absatz-Standardschriftart111111111111111111111111111111">
    <w:name w:val="WW-Absatz-Standardschriftart111111111111111111111111111111"/>
    <w:uiPriority w:val="99"/>
    <w:rsid w:val="00787BB0"/>
  </w:style>
  <w:style w:type="character" w:customStyle="1" w:styleId="WW-Absatz-Standardschriftart1111111111111111111111111111111">
    <w:name w:val="WW-Absatz-Standardschriftart1111111111111111111111111111111"/>
    <w:uiPriority w:val="99"/>
    <w:rsid w:val="00787BB0"/>
  </w:style>
  <w:style w:type="character" w:customStyle="1" w:styleId="WW-Absatz-Standardschriftart11111111111111111111111111111111">
    <w:name w:val="WW-Absatz-Standardschriftart11111111111111111111111111111111"/>
    <w:uiPriority w:val="99"/>
    <w:rsid w:val="00787BB0"/>
  </w:style>
  <w:style w:type="character" w:customStyle="1" w:styleId="WW-Absatz-Standardschriftart111111111111111111111111111111111">
    <w:name w:val="WW-Absatz-Standardschriftart111111111111111111111111111111111"/>
    <w:uiPriority w:val="99"/>
    <w:rsid w:val="00787BB0"/>
  </w:style>
  <w:style w:type="character" w:customStyle="1" w:styleId="WW-Absatz-Standardschriftart1111111111111111111111111111111111">
    <w:name w:val="WW-Absatz-Standardschriftart1111111111111111111111111111111111"/>
    <w:uiPriority w:val="99"/>
    <w:rsid w:val="00787BB0"/>
  </w:style>
  <w:style w:type="character" w:customStyle="1" w:styleId="WW8Num3z1">
    <w:name w:val="WW8Num3z1"/>
    <w:uiPriority w:val="99"/>
    <w:rsid w:val="00787BB0"/>
    <w:rPr>
      <w:rFonts w:ascii="Courier New" w:hAnsi="Courier New"/>
    </w:rPr>
  </w:style>
  <w:style w:type="character" w:customStyle="1" w:styleId="WW8Num3z2">
    <w:name w:val="WW8Num3z2"/>
    <w:uiPriority w:val="99"/>
    <w:rsid w:val="00787BB0"/>
    <w:rPr>
      <w:rFonts w:ascii="Wingdings" w:hAnsi="Wingdings"/>
    </w:rPr>
  </w:style>
  <w:style w:type="character" w:customStyle="1" w:styleId="1f">
    <w:name w:val="Основной шрифт абзаца1"/>
    <w:uiPriority w:val="99"/>
    <w:rsid w:val="00787BB0"/>
  </w:style>
  <w:style w:type="character" w:customStyle="1" w:styleId="TextNPA">
    <w:name w:val="Text NPA"/>
    <w:uiPriority w:val="99"/>
    <w:rsid w:val="00787BB0"/>
    <w:rPr>
      <w:rFonts w:ascii="Courier New" w:hAnsi="Courier New"/>
      <w:color w:val="auto"/>
    </w:rPr>
  </w:style>
  <w:style w:type="character" w:customStyle="1" w:styleId="afff">
    <w:name w:val="Символ нумерации"/>
    <w:uiPriority w:val="99"/>
    <w:rsid w:val="00787BB0"/>
  </w:style>
  <w:style w:type="character" w:customStyle="1" w:styleId="afff0">
    <w:name w:val="Маркеры списка"/>
    <w:uiPriority w:val="99"/>
    <w:rsid w:val="00787BB0"/>
    <w:rPr>
      <w:rFonts w:ascii="OpenSymbol" w:hAnsi="OpenSymbol"/>
    </w:rPr>
  </w:style>
  <w:style w:type="character" w:customStyle="1" w:styleId="FontStyle23">
    <w:name w:val="Font Style23"/>
    <w:uiPriority w:val="99"/>
    <w:rsid w:val="00787BB0"/>
    <w:rPr>
      <w:rFonts w:ascii="Cambria" w:hAnsi="Cambria"/>
      <w:sz w:val="22"/>
    </w:rPr>
  </w:style>
  <w:style w:type="character" w:customStyle="1" w:styleId="c6">
    <w:name w:val="c6"/>
    <w:uiPriority w:val="99"/>
    <w:rsid w:val="00787BB0"/>
  </w:style>
  <w:style w:type="character" w:customStyle="1" w:styleId="38">
    <w:name w:val="Основной шрифт абзаца3"/>
    <w:uiPriority w:val="99"/>
    <w:rsid w:val="00787BB0"/>
  </w:style>
  <w:style w:type="paragraph" w:styleId="afff1">
    <w:name w:val="Subtitle"/>
    <w:basedOn w:val="a0"/>
    <w:next w:val="a0"/>
    <w:link w:val="afff2"/>
    <w:uiPriority w:val="99"/>
    <w:qFormat/>
    <w:rsid w:val="00787BB0"/>
    <w:pPr>
      <w:spacing w:after="60" w:line="276" w:lineRule="auto"/>
      <w:jc w:val="center"/>
      <w:outlineLvl w:val="1"/>
    </w:pPr>
    <w:rPr>
      <w:rFonts w:ascii="Cambria" w:eastAsia="Calibri" w:hAnsi="Cambria"/>
      <w:i/>
      <w:color w:val="4F81BD"/>
      <w:spacing w:val="15"/>
    </w:rPr>
  </w:style>
  <w:style w:type="character" w:customStyle="1" w:styleId="afff2">
    <w:name w:val="Подзаголовок Знак"/>
    <w:basedOn w:val="a1"/>
    <w:link w:val="afff1"/>
    <w:uiPriority w:val="99"/>
    <w:rsid w:val="00787BB0"/>
    <w:rPr>
      <w:rFonts w:ascii="Cambria" w:eastAsia="Calibri" w:hAnsi="Cambria" w:cs="Times New Roman"/>
      <w:i/>
      <w:color w:val="4F81BD"/>
      <w:spacing w:val="15"/>
      <w:sz w:val="24"/>
      <w:szCs w:val="24"/>
      <w:lang w:eastAsia="ru-RU"/>
    </w:rPr>
  </w:style>
  <w:style w:type="character" w:customStyle="1" w:styleId="1f0">
    <w:name w:val="Тема примечания Знак1"/>
    <w:uiPriority w:val="99"/>
    <w:rsid w:val="00787BB0"/>
    <w:rPr>
      <w:rFonts w:ascii="Times New Roman" w:eastAsia="Times New Roman" w:hAnsi="Times New Roman"/>
      <w:b/>
      <w:bCs/>
      <w:lang w:eastAsia="ar-SA"/>
    </w:rPr>
  </w:style>
  <w:style w:type="paragraph" w:customStyle="1" w:styleId="OEM">
    <w:name w:val="Нормальный (OEM)"/>
    <w:basedOn w:val="a0"/>
    <w:next w:val="a0"/>
    <w:uiPriority w:val="99"/>
    <w:rsid w:val="00787BB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0"/>
    <w:uiPriority w:val="99"/>
    <w:rsid w:val="00787BB0"/>
    <w:pPr>
      <w:spacing w:before="100" w:beforeAutospacing="1" w:after="100" w:afterAutospacing="1"/>
    </w:pPr>
  </w:style>
  <w:style w:type="paragraph" w:customStyle="1" w:styleId="1f1">
    <w:name w:val="Подзаголовок1"/>
    <w:basedOn w:val="a0"/>
    <w:next w:val="a0"/>
    <w:uiPriority w:val="99"/>
    <w:rsid w:val="00787BB0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787BB0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WW-"/>
    <w:uiPriority w:val="99"/>
    <w:rsid w:val="00787BB0"/>
  </w:style>
  <w:style w:type="paragraph" w:customStyle="1" w:styleId="TimesNewRoman">
    <w:name w:val="Обычный + Times New Roman"/>
    <w:aliases w:val="12 пт"/>
    <w:basedOn w:val="a0"/>
    <w:uiPriority w:val="99"/>
    <w:rsid w:val="00787BB0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3">
    <w:name w:val="Внимание"/>
    <w:basedOn w:val="a0"/>
    <w:next w:val="a0"/>
    <w:uiPriority w:val="99"/>
    <w:rsid w:val="00787BB0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e"/>
    <w:uiPriority w:val="99"/>
    <w:rsid w:val="00787BB0"/>
    <w:pPr>
      <w:numPr>
        <w:numId w:val="2"/>
      </w:numPr>
      <w:spacing w:before="0" w:after="0"/>
      <w:ind w:firstLine="0"/>
      <w:jc w:val="center"/>
    </w:pPr>
    <w:rPr>
      <w:b/>
      <w:sz w:val="26"/>
      <w:szCs w:val="26"/>
    </w:rPr>
  </w:style>
  <w:style w:type="paragraph" w:customStyle="1" w:styleId="a">
    <w:name w:val="Параграф"/>
    <w:basedOn w:val="a6"/>
    <w:uiPriority w:val="99"/>
    <w:rsid w:val="00787BB0"/>
    <w:pPr>
      <w:numPr>
        <w:ilvl w:val="2"/>
        <w:numId w:val="3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6">
    <w:name w:val="Без интервала11"/>
    <w:basedOn w:val="a0"/>
    <w:uiPriority w:val="99"/>
    <w:rsid w:val="00787BB0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ff4">
    <w:name w:val="параграф"/>
    <w:basedOn w:val="a0"/>
    <w:uiPriority w:val="99"/>
    <w:rsid w:val="00787BB0"/>
    <w:rPr>
      <w:b/>
    </w:rPr>
  </w:style>
  <w:style w:type="paragraph" w:customStyle="1" w:styleId="font7">
    <w:name w:val="font7"/>
    <w:basedOn w:val="a0"/>
    <w:uiPriority w:val="99"/>
    <w:rsid w:val="00787BB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787BB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787BB0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0"/>
    <w:uiPriority w:val="99"/>
    <w:rsid w:val="00787BB0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787BB0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f2">
    <w:name w:val="Подзаголовок Знак1"/>
    <w:uiPriority w:val="99"/>
    <w:rsid w:val="00787BB0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787BB0"/>
    <w:rPr>
      <w:rFonts w:ascii="Times New Roman" w:hAnsi="Times New Roman"/>
      <w:sz w:val="22"/>
    </w:rPr>
  </w:style>
  <w:style w:type="character" w:customStyle="1" w:styleId="26">
    <w:name w:val="Основной текст с отступом 2 Знак"/>
    <w:link w:val="27"/>
    <w:uiPriority w:val="99"/>
    <w:rsid w:val="00787BB0"/>
    <w:rPr>
      <w:rFonts w:ascii="Arial" w:hAnsi="Arial"/>
      <w:sz w:val="28"/>
    </w:rPr>
  </w:style>
  <w:style w:type="paragraph" w:styleId="27">
    <w:name w:val="Body Text Indent 2"/>
    <w:basedOn w:val="a0"/>
    <w:link w:val="26"/>
    <w:uiPriority w:val="99"/>
    <w:rsid w:val="00787BB0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6">
    <w:name w:val="Основной текст с отступом 2 Знак1"/>
    <w:basedOn w:val="a1"/>
    <w:uiPriority w:val="99"/>
    <w:rsid w:val="00787B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33">
    <w:name w:val="Основной текст с отступом 33"/>
    <w:basedOn w:val="a0"/>
    <w:uiPriority w:val="99"/>
    <w:rsid w:val="00787BB0"/>
    <w:pPr>
      <w:spacing w:line="360" w:lineRule="auto"/>
      <w:ind w:firstLine="851"/>
    </w:pPr>
  </w:style>
  <w:style w:type="paragraph" w:customStyle="1" w:styleId="afff5">
    <w:name w:val="Прижатый влево"/>
    <w:basedOn w:val="a0"/>
    <w:next w:val="a0"/>
    <w:uiPriority w:val="99"/>
    <w:rsid w:val="00787BB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0"/>
    <w:uiPriority w:val="99"/>
    <w:rsid w:val="00787BB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87BB0"/>
  </w:style>
  <w:style w:type="character" w:customStyle="1" w:styleId="link">
    <w:name w:val="link"/>
    <w:uiPriority w:val="99"/>
    <w:rsid w:val="00787BB0"/>
  </w:style>
  <w:style w:type="character" w:customStyle="1" w:styleId="afff6">
    <w:name w:val="Сравнение редакций. Добавленный фрагмент"/>
    <w:uiPriority w:val="99"/>
    <w:rsid w:val="00787BB0"/>
    <w:rPr>
      <w:color w:val="000000"/>
      <w:shd w:val="clear" w:color="auto" w:fill="C1D7FF"/>
    </w:rPr>
  </w:style>
  <w:style w:type="character" w:customStyle="1" w:styleId="46">
    <w:name w:val="Основной текст (4)_"/>
    <w:link w:val="414"/>
    <w:uiPriority w:val="99"/>
    <w:locked/>
    <w:rsid w:val="00787BB0"/>
    <w:rPr>
      <w:rFonts w:ascii="Times New Roman" w:hAnsi="Times New Roman"/>
      <w:shd w:val="clear" w:color="auto" w:fill="FFFFFF"/>
    </w:rPr>
  </w:style>
  <w:style w:type="paragraph" w:customStyle="1" w:styleId="414">
    <w:name w:val="Основной текст (4)1"/>
    <w:basedOn w:val="a0"/>
    <w:link w:val="46"/>
    <w:uiPriority w:val="99"/>
    <w:rsid w:val="00787BB0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787BB0"/>
    <w:rPr>
      <w:rFonts w:ascii="Times New Roman" w:hAnsi="Times New Roman"/>
      <w:sz w:val="22"/>
    </w:rPr>
  </w:style>
  <w:style w:type="character" w:customStyle="1" w:styleId="117">
    <w:name w:val="Заголовок 1 Знак1"/>
    <w:aliases w:val="!Части документа Знак1"/>
    <w:uiPriority w:val="99"/>
    <w:rsid w:val="00787BB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787BB0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787BB0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787BB0"/>
    <w:rPr>
      <w:sz w:val="20"/>
    </w:rPr>
  </w:style>
  <w:style w:type="character" w:customStyle="1" w:styleId="BodyText3Char">
    <w:name w:val="Body Text 3 Char"/>
    <w:uiPriority w:val="99"/>
    <w:semiHidden/>
    <w:locked/>
    <w:rsid w:val="00787BB0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787BB0"/>
    <w:rPr>
      <w:sz w:val="20"/>
    </w:rPr>
  </w:style>
  <w:style w:type="character" w:customStyle="1" w:styleId="CommentSubjectChar">
    <w:name w:val="Comment Subject Char"/>
    <w:uiPriority w:val="99"/>
    <w:semiHidden/>
    <w:locked/>
    <w:rsid w:val="00787BB0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787BB0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787BB0"/>
    <w:rPr>
      <w:rFonts w:ascii="Arial" w:hAnsi="Arial"/>
      <w:sz w:val="20"/>
    </w:rPr>
  </w:style>
  <w:style w:type="character" w:customStyle="1" w:styleId="28">
    <w:name w:val="Основной шрифт абзаца2"/>
    <w:uiPriority w:val="99"/>
    <w:rsid w:val="00787BB0"/>
  </w:style>
  <w:style w:type="paragraph" w:customStyle="1" w:styleId="39">
    <w:name w:val="Название3"/>
    <w:basedOn w:val="a0"/>
    <w:uiPriority w:val="99"/>
    <w:rsid w:val="00787BB0"/>
    <w:pPr>
      <w:suppressLineNumbers/>
      <w:spacing w:before="120" w:after="120"/>
    </w:pPr>
    <w:rPr>
      <w:rFonts w:cs="Tahoma"/>
      <w:i/>
      <w:iCs/>
    </w:rPr>
  </w:style>
  <w:style w:type="paragraph" w:customStyle="1" w:styleId="3a">
    <w:name w:val="Указатель3"/>
    <w:basedOn w:val="a0"/>
    <w:uiPriority w:val="99"/>
    <w:rsid w:val="00787BB0"/>
    <w:pPr>
      <w:suppressLineNumbers/>
    </w:pPr>
    <w:rPr>
      <w:rFonts w:cs="Tahoma"/>
    </w:rPr>
  </w:style>
  <w:style w:type="paragraph" w:customStyle="1" w:styleId="29">
    <w:name w:val="Название2"/>
    <w:basedOn w:val="a0"/>
    <w:uiPriority w:val="99"/>
    <w:rsid w:val="00787BB0"/>
    <w:pPr>
      <w:suppressLineNumbers/>
      <w:spacing w:before="120" w:after="120"/>
    </w:pPr>
    <w:rPr>
      <w:rFonts w:cs="Tahoma"/>
      <w:i/>
      <w:iCs/>
    </w:rPr>
  </w:style>
  <w:style w:type="paragraph" w:customStyle="1" w:styleId="2a">
    <w:name w:val="Указатель2"/>
    <w:basedOn w:val="a0"/>
    <w:uiPriority w:val="99"/>
    <w:rsid w:val="00787BB0"/>
    <w:pPr>
      <w:suppressLineNumbers/>
    </w:pPr>
    <w:rPr>
      <w:rFonts w:cs="Tahoma"/>
    </w:rPr>
  </w:style>
  <w:style w:type="character" w:customStyle="1" w:styleId="1f3">
    <w:name w:val="Нижний колонтитул Знак1"/>
    <w:uiPriority w:val="99"/>
    <w:semiHidden/>
    <w:rsid w:val="00787BB0"/>
    <w:rPr>
      <w:rFonts w:ascii="Times New Roman" w:hAnsi="Times New Roman"/>
      <w:sz w:val="20"/>
      <w:lang w:eastAsia="ar-SA" w:bidi="ar-SA"/>
    </w:rPr>
  </w:style>
  <w:style w:type="character" w:customStyle="1" w:styleId="sectiontitle">
    <w:name w:val="section_title"/>
    <w:uiPriority w:val="99"/>
    <w:rsid w:val="00787BB0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787BB0"/>
    <w:rPr>
      <w:rFonts w:ascii="Tahoma" w:hAnsi="Tahoma"/>
      <w:sz w:val="16"/>
      <w:lang w:eastAsia="ar-SA" w:bidi="ar-SA"/>
    </w:rPr>
  </w:style>
  <w:style w:type="paragraph" w:styleId="afff7">
    <w:name w:val="Document Map"/>
    <w:basedOn w:val="a0"/>
    <w:link w:val="afff8"/>
    <w:uiPriority w:val="99"/>
    <w:semiHidden/>
    <w:rsid w:val="00787BB0"/>
    <w:rPr>
      <w:rFonts w:ascii="Tahoma" w:eastAsia="Calibri" w:hAnsi="Tahoma"/>
      <w:sz w:val="16"/>
    </w:rPr>
  </w:style>
  <w:style w:type="character" w:customStyle="1" w:styleId="afff8">
    <w:name w:val="Схема документа Знак"/>
    <w:basedOn w:val="a1"/>
    <w:link w:val="afff7"/>
    <w:uiPriority w:val="99"/>
    <w:semiHidden/>
    <w:rsid w:val="00787BB0"/>
    <w:rPr>
      <w:rFonts w:ascii="Tahoma" w:eastAsia="Calibri" w:hAnsi="Tahoma" w:cs="Times New Roman"/>
      <w:sz w:val="16"/>
      <w:szCs w:val="24"/>
      <w:lang w:eastAsia="ru-RU"/>
    </w:rPr>
  </w:style>
  <w:style w:type="character" w:customStyle="1" w:styleId="1f4">
    <w:name w:val="Схема документа Знак1"/>
    <w:uiPriority w:val="99"/>
    <w:semiHidden/>
    <w:rsid w:val="00787BB0"/>
    <w:rPr>
      <w:rFonts w:ascii="Tahoma" w:hAnsi="Tahoma"/>
      <w:sz w:val="16"/>
      <w:lang w:eastAsia="ar-SA" w:bidi="ar-SA"/>
    </w:rPr>
  </w:style>
  <w:style w:type="paragraph" w:styleId="afff9">
    <w:name w:val="Normal Indent"/>
    <w:basedOn w:val="a0"/>
    <w:uiPriority w:val="99"/>
    <w:rsid w:val="00787BB0"/>
    <w:pPr>
      <w:ind w:left="708"/>
    </w:pPr>
  </w:style>
  <w:style w:type="paragraph" w:customStyle="1" w:styleId="1f5">
    <w:name w:val="Абзац списка1"/>
    <w:basedOn w:val="a0"/>
    <w:uiPriority w:val="99"/>
    <w:rsid w:val="00787BB0"/>
    <w:pPr>
      <w:ind w:left="720"/>
    </w:pPr>
    <w:rPr>
      <w:rFonts w:eastAsia="Calibri"/>
    </w:rPr>
  </w:style>
  <w:style w:type="paragraph" w:styleId="afffa">
    <w:name w:val="Plain Text"/>
    <w:basedOn w:val="a0"/>
    <w:link w:val="afffb"/>
    <w:uiPriority w:val="99"/>
    <w:rsid w:val="00787BB0"/>
    <w:rPr>
      <w:rFonts w:ascii="Courier New" w:hAnsi="Courier New"/>
    </w:rPr>
  </w:style>
  <w:style w:type="character" w:customStyle="1" w:styleId="afffb">
    <w:name w:val="Текст Знак"/>
    <w:basedOn w:val="a1"/>
    <w:link w:val="afffa"/>
    <w:uiPriority w:val="99"/>
    <w:rsid w:val="00787BB0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fc">
    <w:name w:val="Знак Знак Знак Знак"/>
    <w:basedOn w:val="a0"/>
    <w:uiPriority w:val="99"/>
    <w:rsid w:val="00787BB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d">
    <w:name w:val="Информация об изменениях документа"/>
    <w:basedOn w:val="afe"/>
    <w:next w:val="a0"/>
    <w:uiPriority w:val="99"/>
    <w:rsid w:val="00787BB0"/>
    <w:pPr>
      <w:shd w:val="clear" w:color="auto" w:fill="F0F0F0"/>
      <w:ind w:firstLine="567"/>
    </w:pPr>
    <w:rPr>
      <w:i/>
      <w:iCs/>
      <w:shd w:val="clear" w:color="auto" w:fill="auto"/>
    </w:rPr>
  </w:style>
  <w:style w:type="paragraph" w:customStyle="1" w:styleId="Institution">
    <w:name w:val="Institution!Орган принятия"/>
    <w:basedOn w:val="NumberAndDate"/>
    <w:next w:val="a0"/>
    <w:uiPriority w:val="99"/>
    <w:rsid w:val="00787BB0"/>
    <w:rPr>
      <w:sz w:val="28"/>
    </w:rPr>
  </w:style>
  <w:style w:type="character" w:customStyle="1" w:styleId="1f6">
    <w:name w:val="Текст Знак1"/>
    <w:uiPriority w:val="99"/>
    <w:semiHidden/>
    <w:rsid w:val="00787BB0"/>
    <w:rPr>
      <w:rFonts w:ascii="Consolas" w:eastAsia="Times New Roman" w:hAnsi="Consolas"/>
      <w:sz w:val="21"/>
      <w:szCs w:val="21"/>
      <w:lang w:eastAsia="ar-SA"/>
    </w:rPr>
  </w:style>
  <w:style w:type="character" w:customStyle="1" w:styleId="217">
    <w:name w:val="Заголовок 2 Знак1"/>
    <w:aliases w:val="!Разделы документа Знак1"/>
    <w:uiPriority w:val="99"/>
    <w:semiHidden/>
    <w:rsid w:val="00787BB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5">
    <w:name w:val="Заголовок 3 Знак1"/>
    <w:aliases w:val="!Главы документа Знак1"/>
    <w:uiPriority w:val="99"/>
    <w:semiHidden/>
    <w:rsid w:val="00787BB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5">
    <w:name w:val="Заголовок 4 Знак1"/>
    <w:aliases w:val="!Параграфы/Статьи документа Знак1"/>
    <w:uiPriority w:val="99"/>
    <w:semiHidden/>
    <w:rsid w:val="00787BB0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810">
    <w:name w:val="Нет списка81"/>
    <w:next w:val="a3"/>
    <w:semiHidden/>
    <w:rsid w:val="00787BB0"/>
  </w:style>
  <w:style w:type="character" w:customStyle="1" w:styleId="WW-0">
    <w:name w:val="WW-Основной шрифт абзаца"/>
    <w:rsid w:val="00787BB0"/>
  </w:style>
  <w:style w:type="paragraph" w:styleId="afffe">
    <w:name w:val="Title"/>
    <w:basedOn w:val="a0"/>
    <w:next w:val="afff1"/>
    <w:link w:val="affff"/>
    <w:qFormat/>
    <w:rsid w:val="00787BB0"/>
    <w:pPr>
      <w:suppressLineNumbers/>
      <w:spacing w:before="120" w:after="120"/>
    </w:pPr>
    <w:rPr>
      <w:rFonts w:cs="Tahoma"/>
      <w:i/>
      <w:iCs/>
    </w:rPr>
  </w:style>
  <w:style w:type="character" w:customStyle="1" w:styleId="affff">
    <w:name w:val="Название Знак"/>
    <w:basedOn w:val="a1"/>
    <w:link w:val="afffe"/>
    <w:rsid w:val="00787BB0"/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styleId="1f7">
    <w:name w:val="index 1"/>
    <w:basedOn w:val="a0"/>
    <w:next w:val="a0"/>
    <w:autoRedefine/>
    <w:uiPriority w:val="99"/>
    <w:semiHidden/>
    <w:unhideWhenUsed/>
    <w:rsid w:val="00787BB0"/>
    <w:pPr>
      <w:ind w:left="200" w:hanging="200"/>
    </w:pPr>
  </w:style>
  <w:style w:type="paragraph" w:styleId="affff0">
    <w:name w:val="index heading"/>
    <w:basedOn w:val="a0"/>
    <w:semiHidden/>
    <w:rsid w:val="00787BB0"/>
    <w:pPr>
      <w:suppressLineNumbers/>
    </w:pPr>
    <w:rPr>
      <w:rFonts w:cs="Tahoma"/>
    </w:rPr>
  </w:style>
  <w:style w:type="paragraph" w:customStyle="1" w:styleId="1f8">
    <w:name w:val="Схема документа1"/>
    <w:basedOn w:val="a0"/>
    <w:rsid w:val="00787BB0"/>
    <w:pPr>
      <w:shd w:val="clear" w:color="auto" w:fill="000080"/>
    </w:pPr>
    <w:rPr>
      <w:rFonts w:ascii="Tahoma" w:hAnsi="Tahoma" w:cs="Tahoma"/>
    </w:rPr>
  </w:style>
  <w:style w:type="paragraph" w:customStyle="1" w:styleId="affff1">
    <w:name w:val="Содержимое врезки"/>
    <w:basedOn w:val="afa"/>
    <w:rsid w:val="00787BB0"/>
    <w:pPr>
      <w:suppressAutoHyphens w:val="0"/>
      <w:spacing w:after="0"/>
      <w:ind w:firstLine="567"/>
      <w:jc w:val="both"/>
    </w:pPr>
    <w:rPr>
      <w:rFonts w:ascii="Arial" w:hAnsi="Arial"/>
      <w:sz w:val="24"/>
      <w:szCs w:val="24"/>
      <w:lang w:eastAsia="ru-RU"/>
    </w:rPr>
  </w:style>
  <w:style w:type="table" w:customStyle="1" w:styleId="611">
    <w:name w:val="Сетка таблицы61"/>
    <w:basedOn w:val="a2"/>
    <w:next w:val="af7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3"/>
    <w:uiPriority w:val="99"/>
    <w:semiHidden/>
    <w:unhideWhenUsed/>
    <w:rsid w:val="00787BB0"/>
  </w:style>
  <w:style w:type="paragraph" w:customStyle="1" w:styleId="affff2">
    <w:name w:val="Текст информации об изменениях"/>
    <w:basedOn w:val="a0"/>
    <w:next w:val="a0"/>
    <w:uiPriority w:val="99"/>
    <w:rsid w:val="00787BB0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3">
    <w:name w:val="Информация об изменениях"/>
    <w:basedOn w:val="affff2"/>
    <w:next w:val="a0"/>
    <w:uiPriority w:val="99"/>
    <w:rsid w:val="00787BB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4">
    <w:name w:val="Текст (справка)"/>
    <w:basedOn w:val="a0"/>
    <w:next w:val="a0"/>
    <w:uiPriority w:val="99"/>
    <w:rsid w:val="00787BB0"/>
    <w:pPr>
      <w:widowControl w:val="0"/>
      <w:autoSpaceDE w:val="0"/>
      <w:autoSpaceDN w:val="0"/>
      <w:adjustRightInd w:val="0"/>
      <w:ind w:left="170" w:right="170"/>
    </w:pPr>
    <w:rPr>
      <w:rFonts w:cs="Arial"/>
    </w:rPr>
  </w:style>
  <w:style w:type="paragraph" w:customStyle="1" w:styleId="affff5">
    <w:name w:val="Подзаголовок для информации об изменениях"/>
    <w:basedOn w:val="affff2"/>
    <w:next w:val="a0"/>
    <w:uiPriority w:val="99"/>
    <w:rsid w:val="00787BB0"/>
    <w:rPr>
      <w:b/>
      <w:bCs/>
    </w:rPr>
  </w:style>
  <w:style w:type="character" w:customStyle="1" w:styleId="affff6">
    <w:name w:val="Цветовое выделение для Текст"/>
    <w:uiPriority w:val="99"/>
    <w:rsid w:val="00787BB0"/>
  </w:style>
  <w:style w:type="paragraph" w:customStyle="1" w:styleId="xl1141">
    <w:name w:val="xl1141"/>
    <w:basedOn w:val="a0"/>
    <w:rsid w:val="00787BB0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42">
    <w:name w:val="xl1142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1143">
    <w:name w:val="xl1143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0"/>
    <w:rsid w:val="00787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0"/>
    <w:rsid w:val="00787BB0"/>
    <w:pPr>
      <w:spacing w:before="100" w:beforeAutospacing="1" w:after="100" w:afterAutospacing="1"/>
    </w:pPr>
    <w:rPr>
      <w:rFonts w:ascii="PT Astra Serif" w:hAnsi="PT Astra Serif"/>
      <w:color w:val="3333FF"/>
    </w:rPr>
  </w:style>
  <w:style w:type="paragraph" w:customStyle="1" w:styleId="xl1158">
    <w:name w:val="xl1158"/>
    <w:basedOn w:val="a0"/>
    <w:rsid w:val="00787B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0"/>
    <w:rsid w:val="00787B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0"/>
    <w:rsid w:val="00787BB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0"/>
    <w:rsid w:val="00787BB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0"/>
    <w:rsid w:val="00787B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0"/>
    <w:rsid w:val="00787B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0"/>
    <w:rsid w:val="00787B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0"/>
    <w:rsid w:val="00787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0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0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0"/>
    <w:rsid w:val="00787B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0"/>
    <w:rsid w:val="00787BB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0"/>
    <w:rsid w:val="00787B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0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0"/>
    <w:rsid w:val="00787B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0"/>
    <w:rsid w:val="00787B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0"/>
    <w:rsid w:val="00787B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0"/>
    <w:rsid w:val="00787BB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0"/>
    <w:rsid w:val="00787BB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0"/>
    <w:rsid w:val="00787B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0"/>
    <w:rsid w:val="00787B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0"/>
    <w:rsid w:val="00787BB0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9">
    <w:name w:val="xl1139"/>
    <w:basedOn w:val="a0"/>
    <w:rsid w:val="00787BB0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8">
    <w:name w:val="xl1138"/>
    <w:basedOn w:val="a0"/>
    <w:rsid w:val="00787BB0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787BB0"/>
  </w:style>
  <w:style w:type="numbering" w:customStyle="1" w:styleId="100">
    <w:name w:val="Нет списка10"/>
    <w:next w:val="a3"/>
    <w:uiPriority w:val="99"/>
    <w:semiHidden/>
    <w:unhideWhenUsed/>
    <w:rsid w:val="00787BB0"/>
  </w:style>
  <w:style w:type="table" w:customStyle="1" w:styleId="82">
    <w:name w:val="Сетка таблицы8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787BB0"/>
  </w:style>
  <w:style w:type="table" w:customStyle="1" w:styleId="251">
    <w:name w:val="Сетка таблицы25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787BB0"/>
  </w:style>
  <w:style w:type="table" w:customStyle="1" w:styleId="341">
    <w:name w:val="Сетка таблицы34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3"/>
    <w:uiPriority w:val="99"/>
    <w:semiHidden/>
    <w:unhideWhenUsed/>
    <w:rsid w:val="00787BB0"/>
  </w:style>
  <w:style w:type="table" w:customStyle="1" w:styleId="2140">
    <w:name w:val="Сетка таблицы214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787BB0"/>
  </w:style>
  <w:style w:type="table" w:customStyle="1" w:styleId="440">
    <w:name w:val="Сетка таблицы44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787BB0"/>
  </w:style>
  <w:style w:type="numbering" w:customStyle="1" w:styleId="1260">
    <w:name w:val="Нет списка126"/>
    <w:next w:val="a3"/>
    <w:uiPriority w:val="99"/>
    <w:semiHidden/>
    <w:unhideWhenUsed/>
    <w:rsid w:val="00787BB0"/>
  </w:style>
  <w:style w:type="numbering" w:customStyle="1" w:styleId="2141">
    <w:name w:val="Нет списка214"/>
    <w:next w:val="a3"/>
    <w:uiPriority w:val="99"/>
    <w:semiHidden/>
    <w:unhideWhenUsed/>
    <w:rsid w:val="00787BB0"/>
  </w:style>
  <w:style w:type="numbering" w:customStyle="1" w:styleId="1114">
    <w:name w:val="Нет списка1114"/>
    <w:next w:val="a3"/>
    <w:uiPriority w:val="99"/>
    <w:semiHidden/>
    <w:unhideWhenUsed/>
    <w:rsid w:val="00787BB0"/>
  </w:style>
  <w:style w:type="numbering" w:customStyle="1" w:styleId="3140">
    <w:name w:val="Нет списка314"/>
    <w:next w:val="a3"/>
    <w:uiPriority w:val="99"/>
    <w:semiHidden/>
    <w:unhideWhenUsed/>
    <w:rsid w:val="00787BB0"/>
  </w:style>
  <w:style w:type="numbering" w:customStyle="1" w:styleId="4140">
    <w:name w:val="Нет списка414"/>
    <w:next w:val="a3"/>
    <w:uiPriority w:val="99"/>
    <w:semiHidden/>
    <w:unhideWhenUsed/>
    <w:rsid w:val="00787BB0"/>
  </w:style>
  <w:style w:type="numbering" w:customStyle="1" w:styleId="1214">
    <w:name w:val="Нет списка1214"/>
    <w:next w:val="a3"/>
    <w:uiPriority w:val="99"/>
    <w:semiHidden/>
    <w:unhideWhenUsed/>
    <w:rsid w:val="00787BB0"/>
  </w:style>
  <w:style w:type="table" w:customStyle="1" w:styleId="530">
    <w:name w:val="Сетка таблицы5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3"/>
    <w:uiPriority w:val="99"/>
    <w:semiHidden/>
    <w:unhideWhenUsed/>
    <w:rsid w:val="00787BB0"/>
  </w:style>
  <w:style w:type="numbering" w:customStyle="1" w:styleId="134">
    <w:name w:val="Нет списка134"/>
    <w:next w:val="a3"/>
    <w:uiPriority w:val="99"/>
    <w:semiHidden/>
    <w:unhideWhenUsed/>
    <w:rsid w:val="00787BB0"/>
  </w:style>
  <w:style w:type="numbering" w:customStyle="1" w:styleId="2114">
    <w:name w:val="Нет списка2114"/>
    <w:next w:val="a3"/>
    <w:uiPriority w:val="99"/>
    <w:semiHidden/>
    <w:unhideWhenUsed/>
    <w:rsid w:val="00787BB0"/>
  </w:style>
  <w:style w:type="numbering" w:customStyle="1" w:styleId="11114">
    <w:name w:val="Нет списка11114"/>
    <w:next w:val="a3"/>
    <w:uiPriority w:val="99"/>
    <w:semiHidden/>
    <w:unhideWhenUsed/>
    <w:rsid w:val="00787BB0"/>
  </w:style>
  <w:style w:type="numbering" w:customStyle="1" w:styleId="3114">
    <w:name w:val="Нет списка3114"/>
    <w:next w:val="a3"/>
    <w:uiPriority w:val="99"/>
    <w:semiHidden/>
    <w:unhideWhenUsed/>
    <w:rsid w:val="00787BB0"/>
  </w:style>
  <w:style w:type="numbering" w:customStyle="1" w:styleId="4114">
    <w:name w:val="Нет списка4114"/>
    <w:next w:val="a3"/>
    <w:uiPriority w:val="99"/>
    <w:semiHidden/>
    <w:unhideWhenUsed/>
    <w:rsid w:val="00787BB0"/>
  </w:style>
  <w:style w:type="numbering" w:customStyle="1" w:styleId="12114">
    <w:name w:val="Нет списка12114"/>
    <w:next w:val="a3"/>
    <w:uiPriority w:val="99"/>
    <w:semiHidden/>
    <w:unhideWhenUsed/>
    <w:rsid w:val="00787BB0"/>
  </w:style>
  <w:style w:type="table" w:customStyle="1" w:styleId="2220">
    <w:name w:val="Сетка таблицы22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3"/>
    <w:uiPriority w:val="99"/>
    <w:semiHidden/>
    <w:unhideWhenUsed/>
    <w:rsid w:val="00787BB0"/>
  </w:style>
  <w:style w:type="numbering" w:customStyle="1" w:styleId="143">
    <w:name w:val="Нет списка143"/>
    <w:next w:val="a3"/>
    <w:uiPriority w:val="99"/>
    <w:semiHidden/>
    <w:unhideWhenUsed/>
    <w:rsid w:val="00787BB0"/>
  </w:style>
  <w:style w:type="numbering" w:customStyle="1" w:styleId="223">
    <w:name w:val="Нет списка223"/>
    <w:next w:val="a3"/>
    <w:uiPriority w:val="99"/>
    <w:semiHidden/>
    <w:unhideWhenUsed/>
    <w:rsid w:val="00787BB0"/>
  </w:style>
  <w:style w:type="numbering" w:customStyle="1" w:styleId="1123">
    <w:name w:val="Нет списка1123"/>
    <w:next w:val="a3"/>
    <w:uiPriority w:val="99"/>
    <w:semiHidden/>
    <w:unhideWhenUsed/>
    <w:rsid w:val="00787BB0"/>
  </w:style>
  <w:style w:type="numbering" w:customStyle="1" w:styleId="323">
    <w:name w:val="Нет списка323"/>
    <w:next w:val="a3"/>
    <w:uiPriority w:val="99"/>
    <w:semiHidden/>
    <w:unhideWhenUsed/>
    <w:rsid w:val="00787BB0"/>
  </w:style>
  <w:style w:type="numbering" w:customStyle="1" w:styleId="423">
    <w:name w:val="Нет списка423"/>
    <w:next w:val="a3"/>
    <w:uiPriority w:val="99"/>
    <w:semiHidden/>
    <w:unhideWhenUsed/>
    <w:rsid w:val="00787BB0"/>
  </w:style>
  <w:style w:type="numbering" w:customStyle="1" w:styleId="12230">
    <w:name w:val="Нет списка1223"/>
    <w:next w:val="a3"/>
    <w:uiPriority w:val="99"/>
    <w:semiHidden/>
    <w:unhideWhenUsed/>
    <w:rsid w:val="00787BB0"/>
  </w:style>
  <w:style w:type="table" w:customStyle="1" w:styleId="4121">
    <w:name w:val="Сетка таблицы41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787BB0"/>
  </w:style>
  <w:style w:type="numbering" w:customStyle="1" w:styleId="153">
    <w:name w:val="Нет списка153"/>
    <w:next w:val="a3"/>
    <w:uiPriority w:val="99"/>
    <w:semiHidden/>
    <w:unhideWhenUsed/>
    <w:rsid w:val="00787BB0"/>
  </w:style>
  <w:style w:type="numbering" w:customStyle="1" w:styleId="233">
    <w:name w:val="Нет списка233"/>
    <w:next w:val="a3"/>
    <w:uiPriority w:val="99"/>
    <w:semiHidden/>
    <w:unhideWhenUsed/>
    <w:rsid w:val="00787BB0"/>
  </w:style>
  <w:style w:type="numbering" w:customStyle="1" w:styleId="1133">
    <w:name w:val="Нет списка1133"/>
    <w:next w:val="a3"/>
    <w:uiPriority w:val="99"/>
    <w:semiHidden/>
    <w:unhideWhenUsed/>
    <w:rsid w:val="00787BB0"/>
  </w:style>
  <w:style w:type="numbering" w:customStyle="1" w:styleId="3330">
    <w:name w:val="Нет списка333"/>
    <w:next w:val="a3"/>
    <w:uiPriority w:val="99"/>
    <w:semiHidden/>
    <w:unhideWhenUsed/>
    <w:rsid w:val="00787BB0"/>
  </w:style>
  <w:style w:type="numbering" w:customStyle="1" w:styleId="433">
    <w:name w:val="Нет списка433"/>
    <w:next w:val="a3"/>
    <w:uiPriority w:val="99"/>
    <w:semiHidden/>
    <w:unhideWhenUsed/>
    <w:rsid w:val="00787BB0"/>
  </w:style>
  <w:style w:type="numbering" w:customStyle="1" w:styleId="1233">
    <w:name w:val="Нет списка1233"/>
    <w:next w:val="a3"/>
    <w:uiPriority w:val="99"/>
    <w:semiHidden/>
    <w:unhideWhenUsed/>
    <w:rsid w:val="00787BB0"/>
  </w:style>
  <w:style w:type="table" w:customStyle="1" w:styleId="1330">
    <w:name w:val="Сетка таблицы13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787BB0"/>
  </w:style>
  <w:style w:type="numbering" w:customStyle="1" w:styleId="1313">
    <w:name w:val="Нет списка1313"/>
    <w:next w:val="a3"/>
    <w:uiPriority w:val="99"/>
    <w:semiHidden/>
    <w:unhideWhenUsed/>
    <w:rsid w:val="00787BB0"/>
  </w:style>
  <w:style w:type="numbering" w:customStyle="1" w:styleId="21112">
    <w:name w:val="Нет списка21112"/>
    <w:next w:val="a3"/>
    <w:uiPriority w:val="99"/>
    <w:semiHidden/>
    <w:unhideWhenUsed/>
    <w:rsid w:val="00787BB0"/>
  </w:style>
  <w:style w:type="numbering" w:customStyle="1" w:styleId="111112">
    <w:name w:val="Нет списка111112"/>
    <w:next w:val="a3"/>
    <w:uiPriority w:val="99"/>
    <w:semiHidden/>
    <w:unhideWhenUsed/>
    <w:rsid w:val="00787BB0"/>
  </w:style>
  <w:style w:type="numbering" w:customStyle="1" w:styleId="31112">
    <w:name w:val="Нет списка31112"/>
    <w:next w:val="a3"/>
    <w:uiPriority w:val="99"/>
    <w:semiHidden/>
    <w:unhideWhenUsed/>
    <w:rsid w:val="00787BB0"/>
  </w:style>
  <w:style w:type="numbering" w:customStyle="1" w:styleId="41112">
    <w:name w:val="Нет списка41112"/>
    <w:next w:val="a3"/>
    <w:uiPriority w:val="99"/>
    <w:semiHidden/>
    <w:unhideWhenUsed/>
    <w:rsid w:val="00787BB0"/>
  </w:style>
  <w:style w:type="numbering" w:customStyle="1" w:styleId="121112">
    <w:name w:val="Нет списка121112"/>
    <w:next w:val="a3"/>
    <w:uiPriority w:val="99"/>
    <w:semiHidden/>
    <w:unhideWhenUsed/>
    <w:rsid w:val="00787BB0"/>
  </w:style>
  <w:style w:type="table" w:customStyle="1" w:styleId="21121">
    <w:name w:val="Сетка таблицы211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3"/>
    <w:uiPriority w:val="99"/>
    <w:semiHidden/>
    <w:unhideWhenUsed/>
    <w:rsid w:val="00787BB0"/>
  </w:style>
  <w:style w:type="table" w:customStyle="1" w:styleId="90">
    <w:name w:val="Сетка таблицы9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uiPriority w:val="99"/>
    <w:semiHidden/>
    <w:unhideWhenUsed/>
    <w:rsid w:val="00787BB0"/>
  </w:style>
  <w:style w:type="table" w:customStyle="1" w:styleId="261">
    <w:name w:val="Сетка таблицы26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787BB0"/>
  </w:style>
  <w:style w:type="table" w:customStyle="1" w:styleId="101">
    <w:name w:val="Сетка таблицы10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3"/>
    <w:uiPriority w:val="99"/>
    <w:semiHidden/>
    <w:unhideWhenUsed/>
    <w:rsid w:val="00787BB0"/>
  </w:style>
  <w:style w:type="table" w:customStyle="1" w:styleId="270">
    <w:name w:val="Сетка таблицы27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3"/>
    <w:uiPriority w:val="99"/>
    <w:semiHidden/>
    <w:unhideWhenUsed/>
    <w:rsid w:val="00787BB0"/>
  </w:style>
  <w:style w:type="table" w:customStyle="1" w:styleId="191">
    <w:name w:val="Сетка таблицы19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787BB0"/>
  </w:style>
  <w:style w:type="table" w:customStyle="1" w:styleId="280">
    <w:name w:val="Сетка таблицы28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">
    <w:name w:val="Нет списка28"/>
    <w:next w:val="a3"/>
    <w:uiPriority w:val="99"/>
    <w:semiHidden/>
    <w:unhideWhenUsed/>
    <w:rsid w:val="00787BB0"/>
  </w:style>
  <w:style w:type="paragraph" w:customStyle="1" w:styleId="COLBOTTOM">
    <w:name w:val="#COL_BOTTOM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e"/>
    <w:next w:val="a0"/>
    <w:uiPriority w:val="99"/>
    <w:rsid w:val="00787BB0"/>
    <w:pPr>
      <w:ind w:firstLine="567"/>
    </w:pPr>
    <w:rPr>
      <w:rFonts w:ascii="Times New Roman CYR" w:hAnsi="Times New Roman CYR" w:cs="Times New Roman CYR"/>
      <w:i/>
      <w:iCs/>
      <w:shd w:val="clear" w:color="auto" w:fill="auto"/>
    </w:rPr>
  </w:style>
  <w:style w:type="table" w:customStyle="1" w:styleId="1150">
    <w:name w:val="Сетка таблицы115"/>
    <w:basedOn w:val="a2"/>
    <w:next w:val="af7"/>
    <w:uiPriority w:val="59"/>
    <w:rsid w:val="0078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f7"/>
    <w:uiPriority w:val="99"/>
    <w:rsid w:val="00787B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787BB0"/>
  </w:style>
  <w:style w:type="table" w:customStyle="1" w:styleId="1161">
    <w:name w:val="Сетка таблицы116"/>
    <w:basedOn w:val="a2"/>
    <w:next w:val="af7"/>
    <w:uiPriority w:val="59"/>
    <w:rsid w:val="0078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f7"/>
    <w:uiPriority w:val="59"/>
    <w:rsid w:val="0078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787B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787B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787B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787B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787BB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87BB0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787BB0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787BB0"/>
    <w:pPr>
      <w:tabs>
        <w:tab w:val="num" w:pos="0"/>
      </w:tabs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787B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787BB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787B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787BB0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787BB0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87BB0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787BB0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qFormat/>
    <w:rsid w:val="00787BB0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787BB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99"/>
    <w:qFormat/>
    <w:rsid w:val="00787BB0"/>
    <w:pPr>
      <w:ind w:left="720"/>
    </w:pPr>
  </w:style>
  <w:style w:type="paragraph" w:styleId="a8">
    <w:name w:val="Body Text Indent"/>
    <w:basedOn w:val="a0"/>
    <w:link w:val="a9"/>
    <w:uiPriority w:val="99"/>
    <w:rsid w:val="00787BB0"/>
    <w:pPr>
      <w:widowControl w:val="0"/>
      <w:ind w:firstLine="900"/>
    </w:pPr>
    <w:rPr>
      <w:rFonts w:eastAsia="Calibri" w:cs="Arial"/>
      <w:kern w:val="1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sid w:val="00787BB0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787BB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31">
    <w:name w:val="Основной текст 31"/>
    <w:basedOn w:val="a0"/>
    <w:uiPriority w:val="99"/>
    <w:rsid w:val="00787BB0"/>
    <w:pPr>
      <w:widowControl w:val="0"/>
    </w:pPr>
    <w:rPr>
      <w:rFonts w:eastAsia="Calibri"/>
      <w:kern w:val="1"/>
    </w:rPr>
  </w:style>
  <w:style w:type="character" w:styleId="aa">
    <w:name w:val="Hyperlink"/>
    <w:rsid w:val="00787BB0"/>
    <w:rPr>
      <w:color w:val="0000FF"/>
      <w:u w:val="none"/>
    </w:rPr>
  </w:style>
  <w:style w:type="character" w:customStyle="1" w:styleId="ab">
    <w:name w:val="Цветовое выделение"/>
    <w:uiPriority w:val="99"/>
    <w:rsid w:val="00787BB0"/>
    <w:rPr>
      <w:b/>
      <w:color w:val="26282F"/>
      <w:sz w:val="26"/>
    </w:rPr>
  </w:style>
  <w:style w:type="character" w:customStyle="1" w:styleId="ConsPlusNormal">
    <w:name w:val="ConsPlusNormal Знак"/>
    <w:link w:val="ConsPlusNormal0"/>
    <w:uiPriority w:val="99"/>
    <w:locked/>
    <w:rsid w:val="00787BB0"/>
    <w:rPr>
      <w:rFonts w:ascii="Arial" w:hAnsi="Arial"/>
    </w:rPr>
  </w:style>
  <w:style w:type="paragraph" w:customStyle="1" w:styleId="ConsPlusNormal0">
    <w:name w:val="ConsPlusNormal"/>
    <w:next w:val="a0"/>
    <w:link w:val="ConsPlusNormal"/>
    <w:uiPriority w:val="99"/>
    <w:qFormat/>
    <w:rsid w:val="00787BB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/>
    </w:rPr>
  </w:style>
  <w:style w:type="paragraph" w:styleId="ac">
    <w:name w:val="No Spacing"/>
    <w:link w:val="ad"/>
    <w:uiPriority w:val="1"/>
    <w:qFormat/>
    <w:rsid w:val="00787BB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787BB0"/>
    <w:rPr>
      <w:rFonts w:ascii="Times New Roman" w:eastAsia="Calibri" w:hAnsi="Times New Roman" w:cs="Times New Roman"/>
      <w:kern w:val="1"/>
      <w:sz w:val="22"/>
      <w:szCs w:val="20"/>
      <w:lang w:eastAsia="ru-RU"/>
    </w:rPr>
  </w:style>
  <w:style w:type="paragraph" w:customStyle="1" w:styleId="formattexttopleveltext">
    <w:name w:val="formattext topleveltext"/>
    <w:basedOn w:val="a0"/>
    <w:uiPriority w:val="99"/>
    <w:rsid w:val="00787BB0"/>
    <w:pPr>
      <w:spacing w:before="100" w:beforeAutospacing="1" w:after="100" w:afterAutospacing="1"/>
    </w:pPr>
    <w:rPr>
      <w:rFonts w:eastAsia="Calibri"/>
    </w:rPr>
  </w:style>
  <w:style w:type="paragraph" w:styleId="ae">
    <w:name w:val="Normal (Web)"/>
    <w:basedOn w:val="a0"/>
    <w:uiPriority w:val="99"/>
    <w:rsid w:val="00787BB0"/>
    <w:pPr>
      <w:spacing w:before="280" w:after="280"/>
    </w:pPr>
  </w:style>
  <w:style w:type="character" w:styleId="HTML">
    <w:name w:val="HTML Variable"/>
    <w:aliases w:val="!Ссылки в документе"/>
    <w:rsid w:val="00787B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0"/>
    <w:link w:val="af0"/>
    <w:rsid w:val="00787BB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1"/>
    <w:link w:val="af"/>
    <w:rsid w:val="00787BB0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0"/>
    <w:rsid w:val="00787B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7B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87B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87B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1">
    <w:name w:val="FollowedHyperlink"/>
    <w:uiPriority w:val="99"/>
    <w:unhideWhenUsed/>
    <w:rsid w:val="00787BB0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787B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787BB0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787B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787B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0"/>
    <w:uiPriority w:val="99"/>
    <w:rsid w:val="00787BB0"/>
    <w:pPr>
      <w:widowControl w:val="0"/>
      <w:suppressLineNumbers/>
      <w:suppressAutoHyphens/>
      <w:ind w:firstLine="0"/>
      <w:jc w:val="left"/>
    </w:pPr>
    <w:rPr>
      <w:rFonts w:ascii="Times New Roman" w:eastAsia="Calibri" w:hAnsi="Times New Roman"/>
      <w:kern w:val="2"/>
    </w:rPr>
  </w:style>
  <w:style w:type="table" w:styleId="af7">
    <w:name w:val="Table Grid"/>
    <w:basedOn w:val="a2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с отступом Знак1"/>
    <w:uiPriority w:val="99"/>
    <w:semiHidden/>
    <w:rsid w:val="00787BB0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paragraph" w:customStyle="1" w:styleId="formattext">
    <w:name w:val="formattext"/>
    <w:basedOn w:val="a0"/>
    <w:uiPriority w:val="99"/>
    <w:rsid w:val="00787BB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8">
    <w:name w:val="Strong"/>
    <w:uiPriority w:val="99"/>
    <w:qFormat/>
    <w:rsid w:val="00787BB0"/>
    <w:rPr>
      <w:rFonts w:cs="Times New Roman"/>
      <w:b/>
    </w:rPr>
  </w:style>
  <w:style w:type="character" w:styleId="af9">
    <w:name w:val="Emphasis"/>
    <w:uiPriority w:val="99"/>
    <w:qFormat/>
    <w:rsid w:val="00787BB0"/>
    <w:rPr>
      <w:rFonts w:cs="Times New Roman"/>
      <w:i/>
    </w:rPr>
  </w:style>
  <w:style w:type="paragraph" w:customStyle="1" w:styleId="xl63">
    <w:name w:val="xl63"/>
    <w:basedOn w:val="a0"/>
    <w:rsid w:val="00787BB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0"/>
    <w:rsid w:val="00787BB0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0"/>
    <w:rsid w:val="00787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9">
    <w:name w:val="xl69"/>
    <w:basedOn w:val="a0"/>
    <w:rsid w:val="00787B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0"/>
    <w:rsid w:val="00787B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0"/>
    <w:rsid w:val="00787B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0"/>
    <w:rsid w:val="00787B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4">
    <w:name w:val="xl74"/>
    <w:basedOn w:val="a0"/>
    <w:rsid w:val="00787B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0"/>
    <w:rsid w:val="00787BB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7">
    <w:name w:val="xl77"/>
    <w:basedOn w:val="a0"/>
    <w:rsid w:val="00787BB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a0"/>
    <w:rsid w:val="00787BB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0"/>
    <w:rsid w:val="00787BB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0"/>
    <w:rsid w:val="00787BB0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0"/>
    <w:rsid w:val="00787BB0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0"/>
    <w:rsid w:val="00787B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0"/>
    <w:rsid w:val="00787BB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0"/>
    <w:rsid w:val="00787BB0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0"/>
    <w:rsid w:val="00787B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a0"/>
    <w:rsid w:val="00787BB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0"/>
    <w:rsid w:val="00787BB0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9">
    <w:name w:val="xl89"/>
    <w:basedOn w:val="a0"/>
    <w:rsid w:val="00787BB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0">
    <w:name w:val="xl90"/>
    <w:basedOn w:val="a0"/>
    <w:rsid w:val="00787BB0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1">
    <w:name w:val="xl91"/>
    <w:basedOn w:val="a0"/>
    <w:rsid w:val="00787BB0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2">
    <w:name w:val="xl92"/>
    <w:basedOn w:val="a0"/>
    <w:rsid w:val="00787BB0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0"/>
    <w:rsid w:val="00787B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4">
    <w:name w:val="xl94"/>
    <w:basedOn w:val="a0"/>
    <w:rsid w:val="00787BB0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5">
    <w:name w:val="xl95"/>
    <w:basedOn w:val="a0"/>
    <w:rsid w:val="00787B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0"/>
    <w:rsid w:val="00787B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0"/>
    <w:rsid w:val="00787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0"/>
    <w:rsid w:val="00787BB0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0"/>
    <w:rsid w:val="00787BB0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0"/>
    <w:rsid w:val="00787BB0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0"/>
    <w:rsid w:val="00787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0"/>
    <w:rsid w:val="00787B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0"/>
    <w:rsid w:val="00787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0"/>
    <w:rsid w:val="00787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0"/>
    <w:rsid w:val="00787B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0"/>
    <w:rsid w:val="00787BB0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rsid w:val="00787BB0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rsid w:val="00787B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0"/>
    <w:rsid w:val="00787BB0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rsid w:val="00787BB0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rsid w:val="00787B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0"/>
    <w:rsid w:val="00787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0"/>
    <w:rsid w:val="00787B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0"/>
    <w:rsid w:val="00787BB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0"/>
    <w:rsid w:val="00787B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0"/>
    <w:rsid w:val="00787B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0"/>
    <w:rsid w:val="00787B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0"/>
    <w:rsid w:val="00787B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0"/>
    <w:rsid w:val="00787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0"/>
    <w:rsid w:val="00787B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0"/>
    <w:rsid w:val="00787B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0"/>
    <w:rsid w:val="00787BB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0"/>
    <w:rsid w:val="00787BB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0"/>
    <w:rsid w:val="00787BB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0"/>
    <w:rsid w:val="00787B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0"/>
    <w:rsid w:val="00787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0"/>
    <w:rsid w:val="00787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0"/>
    <w:rsid w:val="00787B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0"/>
    <w:rsid w:val="00787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0"/>
    <w:rsid w:val="00787BB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0"/>
    <w:rsid w:val="00787BB0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0"/>
    <w:rsid w:val="00787B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32">
    <w:name w:val="Body Text 3"/>
    <w:basedOn w:val="a0"/>
    <w:link w:val="33"/>
    <w:uiPriority w:val="99"/>
    <w:unhideWhenUsed/>
    <w:qFormat/>
    <w:rsid w:val="00787BB0"/>
    <w:pPr>
      <w:suppressAutoHyphens/>
      <w:spacing w:after="120"/>
      <w:ind w:firstLine="0"/>
      <w:jc w:val="left"/>
    </w:pPr>
    <w:rPr>
      <w:rFonts w:ascii="Times New Roman" w:hAnsi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1"/>
    <w:link w:val="32"/>
    <w:uiPriority w:val="99"/>
    <w:qFormat/>
    <w:rsid w:val="00787BB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Без интервала1"/>
    <w:uiPriority w:val="99"/>
    <w:rsid w:val="00787BB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"/>
    <w:basedOn w:val="a0"/>
    <w:link w:val="afb"/>
    <w:uiPriority w:val="99"/>
    <w:unhideWhenUsed/>
    <w:rsid w:val="00787BB0"/>
    <w:pPr>
      <w:suppressAutoHyphens/>
      <w:spacing w:after="120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afb">
    <w:name w:val="Основной текст Знак"/>
    <w:basedOn w:val="a1"/>
    <w:link w:val="afa"/>
    <w:uiPriority w:val="99"/>
    <w:qFormat/>
    <w:rsid w:val="00787B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0"/>
    <w:link w:val="HTML1"/>
    <w:uiPriority w:val="99"/>
    <w:qFormat/>
    <w:rsid w:val="00787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qFormat/>
    <w:rsid w:val="00787B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afc">
    <w:name w:val="Гипертекстовая ссылка"/>
    <w:uiPriority w:val="99"/>
    <w:rsid w:val="00787BB0"/>
    <w:rPr>
      <w:color w:val="106BBE"/>
    </w:rPr>
  </w:style>
  <w:style w:type="paragraph" w:customStyle="1" w:styleId="afd">
    <w:name w:val="Таблицы (моноширинный)"/>
    <w:basedOn w:val="a0"/>
    <w:next w:val="a0"/>
    <w:uiPriority w:val="99"/>
    <w:rsid w:val="00787BB0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e">
    <w:name w:val="Комментарий"/>
    <w:basedOn w:val="a0"/>
    <w:next w:val="a0"/>
    <w:uiPriority w:val="99"/>
    <w:rsid w:val="00787BB0"/>
    <w:pPr>
      <w:widowControl w:val="0"/>
      <w:autoSpaceDE w:val="0"/>
      <w:autoSpaceDN w:val="0"/>
      <w:adjustRightInd w:val="0"/>
      <w:spacing w:before="75"/>
      <w:ind w:left="170" w:firstLine="0"/>
    </w:pPr>
    <w:rPr>
      <w:rFonts w:cs="Arial"/>
      <w:color w:val="353842"/>
      <w:shd w:val="clear" w:color="auto" w:fill="F0F0F0"/>
    </w:rPr>
  </w:style>
  <w:style w:type="paragraph" w:customStyle="1" w:styleId="aff">
    <w:name w:val="Базовый"/>
    <w:uiPriority w:val="99"/>
    <w:rsid w:val="00787BB0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paragraph" w:styleId="22">
    <w:name w:val="Body Text 2"/>
    <w:basedOn w:val="a0"/>
    <w:link w:val="23"/>
    <w:uiPriority w:val="99"/>
    <w:rsid w:val="00787BB0"/>
    <w:pPr>
      <w:suppressAutoHyphens/>
      <w:spacing w:after="120" w:line="480" w:lineRule="auto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787BB0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4">
    <w:name w:val="Нет списка1"/>
    <w:next w:val="a3"/>
    <w:uiPriority w:val="99"/>
    <w:semiHidden/>
    <w:unhideWhenUsed/>
    <w:rsid w:val="00787BB0"/>
  </w:style>
  <w:style w:type="table" w:customStyle="1" w:styleId="24">
    <w:name w:val="Сетка таблицы2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87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787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787BB0"/>
  </w:style>
  <w:style w:type="table" w:customStyle="1" w:styleId="34">
    <w:name w:val="Сетка таблицы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787BB0"/>
  </w:style>
  <w:style w:type="table" w:customStyle="1" w:styleId="210">
    <w:name w:val="Сетка таблицы21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787BB0"/>
  </w:style>
  <w:style w:type="table" w:customStyle="1" w:styleId="41">
    <w:name w:val="Сетка таблицы4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0">
    <w:name w:val="Стандартный HTML Знак1"/>
    <w:uiPriority w:val="99"/>
    <w:semiHidden/>
    <w:rsid w:val="00787BB0"/>
    <w:rPr>
      <w:rFonts w:ascii="Consolas" w:eastAsia="Times New Roman" w:hAnsi="Consolas"/>
      <w:lang w:eastAsia="ar-SA"/>
    </w:rPr>
  </w:style>
  <w:style w:type="character" w:customStyle="1" w:styleId="15">
    <w:name w:val="Текст примечания Знак1"/>
    <w:aliases w:val="!Равноширинный текст документа Знак1"/>
    <w:uiPriority w:val="99"/>
    <w:rsid w:val="00787BB0"/>
    <w:rPr>
      <w:rFonts w:ascii="Times New Roman" w:eastAsia="Times New Roman" w:hAnsi="Times New Roman"/>
      <w:lang w:eastAsia="ar-SA"/>
    </w:rPr>
  </w:style>
  <w:style w:type="character" w:customStyle="1" w:styleId="16">
    <w:name w:val="Основной текст Знак1"/>
    <w:uiPriority w:val="99"/>
    <w:semiHidden/>
    <w:rsid w:val="00787BB0"/>
    <w:rPr>
      <w:rFonts w:ascii="Times New Roman" w:eastAsia="Times New Roman" w:hAnsi="Times New Roman"/>
      <w:lang w:eastAsia="ar-SA"/>
    </w:rPr>
  </w:style>
  <w:style w:type="character" w:customStyle="1" w:styleId="211">
    <w:name w:val="Основной текст 2 Знак1"/>
    <w:uiPriority w:val="99"/>
    <w:semiHidden/>
    <w:rsid w:val="00787BB0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3 Знак1"/>
    <w:uiPriority w:val="99"/>
    <w:rsid w:val="00787BB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7">
    <w:name w:val="Абзац списка Знак"/>
    <w:link w:val="a6"/>
    <w:uiPriority w:val="99"/>
    <w:locked/>
    <w:rsid w:val="00787BB0"/>
    <w:rPr>
      <w:rFonts w:ascii="Arial" w:eastAsia="Times New Roman" w:hAnsi="Arial" w:cs="Times New Roman"/>
      <w:sz w:val="24"/>
      <w:szCs w:val="24"/>
      <w:lang w:eastAsia="ru-RU"/>
    </w:rPr>
  </w:style>
  <w:style w:type="paragraph" w:styleId="aff0">
    <w:name w:val="footnote text"/>
    <w:basedOn w:val="a0"/>
    <w:link w:val="aff1"/>
    <w:uiPriority w:val="99"/>
    <w:unhideWhenUsed/>
    <w:rsid w:val="00787BB0"/>
    <w:pPr>
      <w:ind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1">
    <w:name w:val="Текст сноски Знак"/>
    <w:basedOn w:val="a1"/>
    <w:link w:val="aff0"/>
    <w:uiPriority w:val="99"/>
    <w:qFormat/>
    <w:rsid w:val="00787BB0"/>
    <w:rPr>
      <w:rFonts w:ascii="Calibri" w:eastAsia="Calibri" w:hAnsi="Calibri" w:cs="Times New Roman"/>
      <w:sz w:val="20"/>
      <w:szCs w:val="20"/>
      <w:lang w:val="x-none"/>
    </w:rPr>
  </w:style>
  <w:style w:type="character" w:styleId="aff2">
    <w:name w:val="footnote reference"/>
    <w:uiPriority w:val="99"/>
    <w:semiHidden/>
    <w:unhideWhenUsed/>
    <w:rsid w:val="00787BB0"/>
    <w:rPr>
      <w:vertAlign w:val="superscript"/>
    </w:rPr>
  </w:style>
  <w:style w:type="character" w:styleId="aff3">
    <w:name w:val="annotation reference"/>
    <w:uiPriority w:val="99"/>
    <w:unhideWhenUsed/>
    <w:rsid w:val="00787BB0"/>
    <w:rPr>
      <w:sz w:val="16"/>
      <w:szCs w:val="16"/>
    </w:rPr>
  </w:style>
  <w:style w:type="numbering" w:customStyle="1" w:styleId="42">
    <w:name w:val="Нет списка4"/>
    <w:next w:val="a3"/>
    <w:uiPriority w:val="99"/>
    <w:semiHidden/>
    <w:unhideWhenUsed/>
    <w:rsid w:val="00787BB0"/>
  </w:style>
  <w:style w:type="character" w:customStyle="1" w:styleId="17">
    <w:name w:val="Верхний колонтитул Знак1"/>
    <w:uiPriority w:val="99"/>
    <w:semiHidden/>
    <w:rsid w:val="00787BB0"/>
    <w:rPr>
      <w:rFonts w:ascii="Times New Roman" w:hAnsi="Times New Roman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787BB0"/>
    <w:rPr>
      <w:rFonts w:ascii="Tahoma" w:hAnsi="Tahoma" w:cs="Tahoma"/>
      <w:sz w:val="16"/>
      <w:szCs w:val="16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787BB0"/>
  </w:style>
  <w:style w:type="paragraph" w:customStyle="1" w:styleId="ConsPlusNonformat">
    <w:name w:val="ConsPlusNonformat"/>
    <w:uiPriority w:val="99"/>
    <w:rsid w:val="00787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87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7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87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ff4">
    <w:name w:val="annotation subject"/>
    <w:basedOn w:val="af"/>
    <w:next w:val="af"/>
    <w:link w:val="aff5"/>
    <w:uiPriority w:val="99"/>
    <w:unhideWhenUsed/>
    <w:rsid w:val="00787BB0"/>
    <w:rPr>
      <w:b/>
      <w:bCs/>
    </w:rPr>
  </w:style>
  <w:style w:type="character" w:customStyle="1" w:styleId="aff5">
    <w:name w:val="Тема примечания Знак"/>
    <w:basedOn w:val="af0"/>
    <w:link w:val="aff4"/>
    <w:uiPriority w:val="99"/>
    <w:rsid w:val="00787BB0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numbering" w:customStyle="1" w:styleId="212">
    <w:name w:val="Нет списка21"/>
    <w:next w:val="a3"/>
    <w:uiPriority w:val="99"/>
    <w:semiHidden/>
    <w:unhideWhenUsed/>
    <w:rsid w:val="00787BB0"/>
  </w:style>
  <w:style w:type="numbering" w:customStyle="1" w:styleId="1110">
    <w:name w:val="Нет списка111"/>
    <w:next w:val="a3"/>
    <w:uiPriority w:val="99"/>
    <w:semiHidden/>
    <w:unhideWhenUsed/>
    <w:rsid w:val="00787BB0"/>
  </w:style>
  <w:style w:type="numbering" w:customStyle="1" w:styleId="311">
    <w:name w:val="Нет списка31"/>
    <w:next w:val="a3"/>
    <w:uiPriority w:val="99"/>
    <w:semiHidden/>
    <w:unhideWhenUsed/>
    <w:rsid w:val="00787BB0"/>
  </w:style>
  <w:style w:type="paragraph" w:customStyle="1" w:styleId="ConsPlusTextList">
    <w:name w:val="ConsPlusTextList"/>
    <w:rsid w:val="00787B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787BB0"/>
  </w:style>
  <w:style w:type="numbering" w:customStyle="1" w:styleId="121">
    <w:name w:val="Нет списка121"/>
    <w:next w:val="a3"/>
    <w:uiPriority w:val="99"/>
    <w:semiHidden/>
    <w:unhideWhenUsed/>
    <w:rsid w:val="00787BB0"/>
  </w:style>
  <w:style w:type="paragraph" w:styleId="aff6">
    <w:name w:val="endnote text"/>
    <w:basedOn w:val="a0"/>
    <w:link w:val="aff7"/>
    <w:uiPriority w:val="99"/>
    <w:unhideWhenUsed/>
    <w:rsid w:val="00787BB0"/>
    <w:rPr>
      <w:rFonts w:ascii="Calibri" w:eastAsia="Calibri" w:hAnsi="Calibri"/>
      <w:lang w:eastAsia="en-US"/>
    </w:rPr>
  </w:style>
  <w:style w:type="character" w:customStyle="1" w:styleId="aff7">
    <w:name w:val="Текст концевой сноски Знак"/>
    <w:basedOn w:val="a1"/>
    <w:link w:val="aff6"/>
    <w:uiPriority w:val="99"/>
    <w:rsid w:val="00787BB0"/>
    <w:rPr>
      <w:rFonts w:ascii="Calibri" w:eastAsia="Calibri" w:hAnsi="Calibri" w:cs="Times New Roman"/>
      <w:sz w:val="24"/>
      <w:szCs w:val="24"/>
    </w:rPr>
  </w:style>
  <w:style w:type="table" w:customStyle="1" w:styleId="51">
    <w:name w:val="Сетка таблицы5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ndnote reference"/>
    <w:uiPriority w:val="99"/>
    <w:semiHidden/>
    <w:unhideWhenUsed/>
    <w:rsid w:val="00787BB0"/>
    <w:rPr>
      <w:vertAlign w:val="superscript"/>
    </w:rPr>
  </w:style>
  <w:style w:type="table" w:customStyle="1" w:styleId="122">
    <w:name w:val="Сетка таблицы1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787BB0"/>
  </w:style>
  <w:style w:type="numbering" w:customStyle="1" w:styleId="52">
    <w:name w:val="Нет списка5"/>
    <w:next w:val="a3"/>
    <w:uiPriority w:val="99"/>
    <w:semiHidden/>
    <w:unhideWhenUsed/>
    <w:rsid w:val="00787BB0"/>
  </w:style>
  <w:style w:type="numbering" w:customStyle="1" w:styleId="130">
    <w:name w:val="Нет списка13"/>
    <w:next w:val="a3"/>
    <w:uiPriority w:val="99"/>
    <w:semiHidden/>
    <w:unhideWhenUsed/>
    <w:rsid w:val="00787BB0"/>
  </w:style>
  <w:style w:type="numbering" w:customStyle="1" w:styleId="2110">
    <w:name w:val="Нет списка211"/>
    <w:next w:val="a3"/>
    <w:uiPriority w:val="99"/>
    <w:semiHidden/>
    <w:unhideWhenUsed/>
    <w:rsid w:val="00787BB0"/>
  </w:style>
  <w:style w:type="numbering" w:customStyle="1" w:styleId="1111">
    <w:name w:val="Нет списка1111"/>
    <w:next w:val="a3"/>
    <w:uiPriority w:val="99"/>
    <w:semiHidden/>
    <w:unhideWhenUsed/>
    <w:rsid w:val="00787BB0"/>
  </w:style>
  <w:style w:type="numbering" w:customStyle="1" w:styleId="3110">
    <w:name w:val="Нет списка311"/>
    <w:next w:val="a3"/>
    <w:uiPriority w:val="99"/>
    <w:semiHidden/>
    <w:unhideWhenUsed/>
    <w:rsid w:val="00787BB0"/>
  </w:style>
  <w:style w:type="numbering" w:customStyle="1" w:styleId="411">
    <w:name w:val="Нет списка411"/>
    <w:next w:val="a3"/>
    <w:uiPriority w:val="99"/>
    <w:semiHidden/>
    <w:unhideWhenUsed/>
    <w:rsid w:val="00787BB0"/>
  </w:style>
  <w:style w:type="numbering" w:customStyle="1" w:styleId="1211">
    <w:name w:val="Нет списка1211"/>
    <w:next w:val="a3"/>
    <w:uiPriority w:val="99"/>
    <w:semiHidden/>
    <w:unhideWhenUsed/>
    <w:rsid w:val="00787BB0"/>
  </w:style>
  <w:style w:type="table" w:customStyle="1" w:styleId="220">
    <w:name w:val="Сетка таблицы2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787BB0"/>
  </w:style>
  <w:style w:type="numbering" w:customStyle="1" w:styleId="140">
    <w:name w:val="Нет списка14"/>
    <w:next w:val="a3"/>
    <w:uiPriority w:val="99"/>
    <w:semiHidden/>
    <w:unhideWhenUsed/>
    <w:rsid w:val="00787BB0"/>
  </w:style>
  <w:style w:type="numbering" w:customStyle="1" w:styleId="221">
    <w:name w:val="Нет списка22"/>
    <w:next w:val="a3"/>
    <w:uiPriority w:val="99"/>
    <w:semiHidden/>
    <w:unhideWhenUsed/>
    <w:rsid w:val="00787BB0"/>
  </w:style>
  <w:style w:type="numbering" w:customStyle="1" w:styleId="112">
    <w:name w:val="Нет списка112"/>
    <w:next w:val="a3"/>
    <w:uiPriority w:val="99"/>
    <w:semiHidden/>
    <w:unhideWhenUsed/>
    <w:rsid w:val="00787BB0"/>
  </w:style>
  <w:style w:type="numbering" w:customStyle="1" w:styleId="320">
    <w:name w:val="Нет списка32"/>
    <w:next w:val="a3"/>
    <w:uiPriority w:val="99"/>
    <w:semiHidden/>
    <w:unhideWhenUsed/>
    <w:rsid w:val="00787BB0"/>
  </w:style>
  <w:style w:type="numbering" w:customStyle="1" w:styleId="420">
    <w:name w:val="Нет списка42"/>
    <w:next w:val="a3"/>
    <w:uiPriority w:val="99"/>
    <w:semiHidden/>
    <w:unhideWhenUsed/>
    <w:rsid w:val="00787BB0"/>
  </w:style>
  <w:style w:type="numbering" w:customStyle="1" w:styleId="1220">
    <w:name w:val="Нет списка122"/>
    <w:next w:val="a3"/>
    <w:uiPriority w:val="99"/>
    <w:semiHidden/>
    <w:unhideWhenUsed/>
    <w:rsid w:val="00787BB0"/>
  </w:style>
  <w:style w:type="table" w:customStyle="1" w:styleId="412">
    <w:name w:val="Сетка таблицы4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3"/>
    <w:uiPriority w:val="99"/>
    <w:semiHidden/>
    <w:unhideWhenUsed/>
    <w:rsid w:val="00787BB0"/>
  </w:style>
  <w:style w:type="numbering" w:customStyle="1" w:styleId="150">
    <w:name w:val="Нет списка15"/>
    <w:next w:val="a3"/>
    <w:uiPriority w:val="99"/>
    <w:semiHidden/>
    <w:unhideWhenUsed/>
    <w:rsid w:val="00787BB0"/>
  </w:style>
  <w:style w:type="numbering" w:customStyle="1" w:styleId="230">
    <w:name w:val="Нет списка23"/>
    <w:next w:val="a3"/>
    <w:uiPriority w:val="99"/>
    <w:semiHidden/>
    <w:unhideWhenUsed/>
    <w:rsid w:val="00787BB0"/>
  </w:style>
  <w:style w:type="numbering" w:customStyle="1" w:styleId="113">
    <w:name w:val="Нет списка113"/>
    <w:next w:val="a3"/>
    <w:uiPriority w:val="99"/>
    <w:semiHidden/>
    <w:unhideWhenUsed/>
    <w:rsid w:val="00787BB0"/>
  </w:style>
  <w:style w:type="numbering" w:customStyle="1" w:styleId="330">
    <w:name w:val="Нет списка33"/>
    <w:next w:val="a3"/>
    <w:uiPriority w:val="99"/>
    <w:semiHidden/>
    <w:unhideWhenUsed/>
    <w:rsid w:val="00787BB0"/>
  </w:style>
  <w:style w:type="numbering" w:customStyle="1" w:styleId="43">
    <w:name w:val="Нет списка43"/>
    <w:next w:val="a3"/>
    <w:uiPriority w:val="99"/>
    <w:semiHidden/>
    <w:unhideWhenUsed/>
    <w:rsid w:val="00787BB0"/>
  </w:style>
  <w:style w:type="numbering" w:customStyle="1" w:styleId="123">
    <w:name w:val="Нет списка123"/>
    <w:next w:val="a3"/>
    <w:uiPriority w:val="99"/>
    <w:semiHidden/>
    <w:unhideWhenUsed/>
    <w:rsid w:val="00787BB0"/>
  </w:style>
  <w:style w:type="table" w:customStyle="1" w:styleId="131">
    <w:name w:val="Сетка таблицы1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787BB0"/>
  </w:style>
  <w:style w:type="numbering" w:customStyle="1" w:styleId="1310">
    <w:name w:val="Нет списка131"/>
    <w:next w:val="a3"/>
    <w:uiPriority w:val="99"/>
    <w:semiHidden/>
    <w:unhideWhenUsed/>
    <w:rsid w:val="00787BB0"/>
  </w:style>
  <w:style w:type="numbering" w:customStyle="1" w:styleId="2111">
    <w:name w:val="Нет списка2111"/>
    <w:next w:val="a3"/>
    <w:uiPriority w:val="99"/>
    <w:semiHidden/>
    <w:unhideWhenUsed/>
    <w:rsid w:val="00787BB0"/>
  </w:style>
  <w:style w:type="numbering" w:customStyle="1" w:styleId="11111">
    <w:name w:val="Нет списка11111"/>
    <w:next w:val="a3"/>
    <w:uiPriority w:val="99"/>
    <w:semiHidden/>
    <w:unhideWhenUsed/>
    <w:rsid w:val="00787BB0"/>
  </w:style>
  <w:style w:type="numbering" w:customStyle="1" w:styleId="3111">
    <w:name w:val="Нет списка3111"/>
    <w:next w:val="a3"/>
    <w:uiPriority w:val="99"/>
    <w:semiHidden/>
    <w:unhideWhenUsed/>
    <w:rsid w:val="00787BB0"/>
  </w:style>
  <w:style w:type="numbering" w:customStyle="1" w:styleId="4111">
    <w:name w:val="Нет списка4111"/>
    <w:next w:val="a3"/>
    <w:uiPriority w:val="99"/>
    <w:semiHidden/>
    <w:unhideWhenUsed/>
    <w:rsid w:val="00787BB0"/>
  </w:style>
  <w:style w:type="numbering" w:customStyle="1" w:styleId="12111">
    <w:name w:val="Нет списка12111"/>
    <w:next w:val="a3"/>
    <w:uiPriority w:val="99"/>
    <w:semiHidden/>
    <w:unhideWhenUsed/>
    <w:rsid w:val="00787BB0"/>
  </w:style>
  <w:style w:type="table" w:customStyle="1" w:styleId="2112">
    <w:name w:val="Сетка таблицы21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qFormat/>
    <w:rsid w:val="00787BB0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paragraph" w:customStyle="1" w:styleId="aff9">
    <w:name w:val="Нормальный (таблица)"/>
    <w:basedOn w:val="a0"/>
    <w:next w:val="a0"/>
    <w:uiPriority w:val="99"/>
    <w:rsid w:val="00787BB0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1a">
    <w:name w:val="Текст сноски Знак1"/>
    <w:uiPriority w:val="99"/>
    <w:locked/>
    <w:rsid w:val="00787BB0"/>
    <w:rPr>
      <w:rFonts w:ascii="Times New Roman" w:eastAsia="Times New Roman" w:hAnsi="Times New Roman"/>
      <w:sz w:val="20"/>
      <w:szCs w:val="20"/>
      <w:lang w:eastAsia="ar-SA"/>
    </w:rPr>
  </w:style>
  <w:style w:type="paragraph" w:styleId="affa">
    <w:name w:val="List"/>
    <w:basedOn w:val="afa"/>
    <w:semiHidden/>
    <w:unhideWhenUsed/>
    <w:rsid w:val="00787BB0"/>
    <w:pPr>
      <w:suppressAutoHyphens w:val="0"/>
      <w:ind w:firstLine="567"/>
      <w:jc w:val="both"/>
    </w:pPr>
    <w:rPr>
      <w:rFonts w:ascii="Arial" w:hAnsi="Arial" w:cs="Mangal"/>
      <w:sz w:val="24"/>
      <w:szCs w:val="24"/>
      <w:lang w:eastAsia="ru-RU"/>
    </w:rPr>
  </w:style>
  <w:style w:type="character" w:customStyle="1" w:styleId="cut2visible">
    <w:name w:val="cut2__visible"/>
    <w:rsid w:val="00787BB0"/>
  </w:style>
  <w:style w:type="paragraph" w:customStyle="1" w:styleId="font5">
    <w:name w:val="font5"/>
    <w:basedOn w:val="a0"/>
    <w:uiPriority w:val="99"/>
    <w:rsid w:val="00787BB0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0"/>
    <w:uiPriority w:val="99"/>
    <w:rsid w:val="00787BB0"/>
    <w:pPr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787B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0"/>
    <w:rsid w:val="00787B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87BB0"/>
    <w:pP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6">
    <w:name w:val="xl146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0"/>
    <w:rsid w:val="00787B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8">
    <w:name w:val="xl148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0"/>
    <w:rsid w:val="00787B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0"/>
    <w:rsid w:val="00787BB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0"/>
    <w:rsid w:val="00787B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787B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0">
    <w:name w:val="xl170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0"/>
    <w:rsid w:val="00787BB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87BB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0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87BB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87B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0"/>
    <w:rsid w:val="00787B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0"/>
    <w:rsid w:val="00787B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0"/>
    <w:rsid w:val="00787B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6">
    <w:name w:val="xl186"/>
    <w:basedOn w:val="a0"/>
    <w:rsid w:val="00787B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87B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0"/>
    <w:rsid w:val="00787BB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0"/>
    <w:uiPriority w:val="99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0"/>
    <w:uiPriority w:val="99"/>
    <w:rsid w:val="00787BB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uiPriority w:val="99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0"/>
    <w:uiPriority w:val="99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5">
    <w:name w:val="xl215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">
    <w:name w:val="xl216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8">
    <w:name w:val="xl218"/>
    <w:basedOn w:val="a0"/>
    <w:uiPriority w:val="99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uiPriority w:val="99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4">
    <w:name w:val="xl224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25">
    <w:name w:val="xl225"/>
    <w:basedOn w:val="a0"/>
    <w:uiPriority w:val="99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uiPriority w:val="99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0"/>
    <w:uiPriority w:val="99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0"/>
    <w:uiPriority w:val="99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0"/>
    <w:uiPriority w:val="99"/>
    <w:rsid w:val="00787B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0"/>
    <w:uiPriority w:val="99"/>
    <w:rsid w:val="00787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0"/>
    <w:uiPriority w:val="99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8">
    <w:name w:val="xl238"/>
    <w:basedOn w:val="a0"/>
    <w:uiPriority w:val="99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0"/>
    <w:uiPriority w:val="99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2">
    <w:name w:val="xl242"/>
    <w:basedOn w:val="a0"/>
    <w:uiPriority w:val="99"/>
    <w:rsid w:val="00787BB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3">
    <w:name w:val="xl243"/>
    <w:basedOn w:val="a0"/>
    <w:uiPriority w:val="99"/>
    <w:rsid w:val="00787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4">
    <w:name w:val="xl244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0"/>
    <w:uiPriority w:val="99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0"/>
    <w:uiPriority w:val="99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0"/>
    <w:uiPriority w:val="99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0"/>
    <w:uiPriority w:val="99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uiPriority w:val="99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uiPriority w:val="99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0"/>
    <w:uiPriority w:val="99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256">
    <w:name w:val="xl256"/>
    <w:basedOn w:val="a0"/>
    <w:uiPriority w:val="99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0"/>
    <w:uiPriority w:val="99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0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0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0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0"/>
    <w:rsid w:val="00787BB0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0"/>
    <w:rsid w:val="00787BB0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0"/>
    <w:rsid w:val="00787BB0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0"/>
    <w:rsid w:val="00787BB0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0"/>
    <w:rsid w:val="00787BB0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0"/>
    <w:rsid w:val="00787BB0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0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0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0"/>
    <w:rsid w:val="00787BB0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0"/>
    <w:rsid w:val="00787BB0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0"/>
    <w:rsid w:val="00787BB0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0"/>
    <w:rsid w:val="00787BB0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0"/>
    <w:rsid w:val="00787BB0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0"/>
    <w:rsid w:val="00787BB0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0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0"/>
    <w:rsid w:val="00787BB0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0"/>
    <w:rsid w:val="00787BB0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0"/>
    <w:rsid w:val="00787BB0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0"/>
    <w:rsid w:val="00787BB0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0"/>
    <w:rsid w:val="00787BB0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0"/>
    <w:rsid w:val="00787BB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0"/>
    <w:rsid w:val="00787BB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0"/>
    <w:rsid w:val="00787BB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0"/>
    <w:rsid w:val="00787B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0"/>
    <w:rsid w:val="00787B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0"/>
    <w:rsid w:val="00787BB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0"/>
    <w:rsid w:val="00787BB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0"/>
    <w:rsid w:val="00787BB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0"/>
    <w:rsid w:val="00787BB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0"/>
    <w:rsid w:val="00787B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0"/>
    <w:rsid w:val="00787BB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0"/>
    <w:rsid w:val="00787BB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0"/>
    <w:rsid w:val="00787BB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0"/>
    <w:rsid w:val="00787BB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0"/>
    <w:rsid w:val="00787BB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0"/>
    <w:rsid w:val="00787BB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0"/>
    <w:rsid w:val="00787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0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0"/>
    <w:rsid w:val="00787BB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0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0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0"/>
    <w:rsid w:val="00787BB0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0"/>
    <w:rsid w:val="00787B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0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0"/>
    <w:rsid w:val="00787B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0"/>
    <w:rsid w:val="00787B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0"/>
    <w:rsid w:val="00787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0"/>
    <w:rsid w:val="00787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styleId="affb">
    <w:name w:val="Note Heading"/>
    <w:basedOn w:val="a0"/>
    <w:next w:val="a0"/>
    <w:link w:val="affc"/>
    <w:unhideWhenUsed/>
    <w:rsid w:val="00787BB0"/>
    <w:rPr>
      <w:rFonts w:ascii="Calibri" w:hAnsi="Calibri"/>
      <w:lang w:val="en-US" w:eastAsia="en-US" w:bidi="en-US"/>
    </w:rPr>
  </w:style>
  <w:style w:type="character" w:customStyle="1" w:styleId="affc">
    <w:name w:val="Заголовок записки Знак"/>
    <w:basedOn w:val="a1"/>
    <w:link w:val="affb"/>
    <w:rsid w:val="00787BB0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0"/>
    <w:uiPriority w:val="99"/>
    <w:rsid w:val="00787BB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4">
    <w:name w:val="Font Style14"/>
    <w:rsid w:val="00787BB0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basedOn w:val="a0"/>
    <w:uiPriority w:val="99"/>
    <w:rsid w:val="00787BB0"/>
    <w:pPr>
      <w:autoSpaceDE w:val="0"/>
      <w:autoSpaceDN w:val="0"/>
    </w:pPr>
    <w:rPr>
      <w:rFonts w:eastAsia="Calibri"/>
      <w:color w:val="000000"/>
      <w:lang w:eastAsia="en-US"/>
    </w:rPr>
  </w:style>
  <w:style w:type="paragraph" w:customStyle="1" w:styleId="s1">
    <w:name w:val="s_1"/>
    <w:basedOn w:val="a0"/>
    <w:uiPriority w:val="99"/>
    <w:rsid w:val="00787BB0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787BB0"/>
    <w:pPr>
      <w:spacing w:before="100" w:beforeAutospacing="1" w:after="100" w:afterAutospacing="1"/>
    </w:pPr>
  </w:style>
  <w:style w:type="numbering" w:customStyle="1" w:styleId="81">
    <w:name w:val="Нет списка8"/>
    <w:next w:val="a3"/>
    <w:uiPriority w:val="99"/>
    <w:semiHidden/>
    <w:unhideWhenUsed/>
    <w:rsid w:val="00787BB0"/>
  </w:style>
  <w:style w:type="table" w:customStyle="1" w:styleId="62">
    <w:name w:val="Сетка таблицы6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787BB0"/>
  </w:style>
  <w:style w:type="table" w:customStyle="1" w:styleId="231">
    <w:name w:val="Сетка таблицы23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787BB0"/>
  </w:style>
  <w:style w:type="table" w:customStyle="1" w:styleId="321">
    <w:name w:val="Сетка таблицы3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87BB0"/>
  </w:style>
  <w:style w:type="table" w:customStyle="1" w:styleId="2120">
    <w:name w:val="Сетка таблицы212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787BB0"/>
  </w:style>
  <w:style w:type="table" w:customStyle="1" w:styleId="421">
    <w:name w:val="Сетка таблицы4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3"/>
    <w:uiPriority w:val="99"/>
    <w:semiHidden/>
    <w:unhideWhenUsed/>
    <w:rsid w:val="00787BB0"/>
  </w:style>
  <w:style w:type="numbering" w:customStyle="1" w:styleId="124">
    <w:name w:val="Нет списка124"/>
    <w:next w:val="a3"/>
    <w:uiPriority w:val="99"/>
    <w:semiHidden/>
    <w:unhideWhenUsed/>
    <w:rsid w:val="00787BB0"/>
  </w:style>
  <w:style w:type="numbering" w:customStyle="1" w:styleId="2121">
    <w:name w:val="Нет списка212"/>
    <w:next w:val="a3"/>
    <w:uiPriority w:val="99"/>
    <w:semiHidden/>
    <w:unhideWhenUsed/>
    <w:rsid w:val="00787BB0"/>
  </w:style>
  <w:style w:type="numbering" w:customStyle="1" w:styleId="11120">
    <w:name w:val="Нет списка1112"/>
    <w:next w:val="a3"/>
    <w:uiPriority w:val="99"/>
    <w:semiHidden/>
    <w:unhideWhenUsed/>
    <w:rsid w:val="00787BB0"/>
  </w:style>
  <w:style w:type="numbering" w:customStyle="1" w:styleId="3120">
    <w:name w:val="Нет списка312"/>
    <w:next w:val="a3"/>
    <w:uiPriority w:val="99"/>
    <w:semiHidden/>
    <w:unhideWhenUsed/>
    <w:rsid w:val="00787BB0"/>
  </w:style>
  <w:style w:type="numbering" w:customStyle="1" w:styleId="4120">
    <w:name w:val="Нет списка412"/>
    <w:next w:val="a3"/>
    <w:uiPriority w:val="99"/>
    <w:semiHidden/>
    <w:unhideWhenUsed/>
    <w:rsid w:val="00787BB0"/>
  </w:style>
  <w:style w:type="numbering" w:customStyle="1" w:styleId="1212">
    <w:name w:val="Нет списка1212"/>
    <w:next w:val="a3"/>
    <w:uiPriority w:val="99"/>
    <w:semiHidden/>
    <w:unhideWhenUsed/>
    <w:rsid w:val="00787BB0"/>
  </w:style>
  <w:style w:type="table" w:customStyle="1" w:styleId="511">
    <w:name w:val="Сетка таблицы5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787BB0"/>
  </w:style>
  <w:style w:type="numbering" w:customStyle="1" w:styleId="132">
    <w:name w:val="Нет списка132"/>
    <w:next w:val="a3"/>
    <w:uiPriority w:val="99"/>
    <w:semiHidden/>
    <w:unhideWhenUsed/>
    <w:rsid w:val="00787BB0"/>
  </w:style>
  <w:style w:type="numbering" w:customStyle="1" w:styleId="21120">
    <w:name w:val="Нет списка2112"/>
    <w:next w:val="a3"/>
    <w:uiPriority w:val="99"/>
    <w:semiHidden/>
    <w:unhideWhenUsed/>
    <w:rsid w:val="00787BB0"/>
  </w:style>
  <w:style w:type="numbering" w:customStyle="1" w:styleId="11112">
    <w:name w:val="Нет списка11112"/>
    <w:next w:val="a3"/>
    <w:uiPriority w:val="99"/>
    <w:semiHidden/>
    <w:unhideWhenUsed/>
    <w:rsid w:val="00787BB0"/>
  </w:style>
  <w:style w:type="numbering" w:customStyle="1" w:styleId="3112">
    <w:name w:val="Нет списка3112"/>
    <w:next w:val="a3"/>
    <w:uiPriority w:val="99"/>
    <w:semiHidden/>
    <w:unhideWhenUsed/>
    <w:rsid w:val="00787BB0"/>
  </w:style>
  <w:style w:type="numbering" w:customStyle="1" w:styleId="4112">
    <w:name w:val="Нет списка4112"/>
    <w:next w:val="a3"/>
    <w:uiPriority w:val="99"/>
    <w:semiHidden/>
    <w:unhideWhenUsed/>
    <w:rsid w:val="00787BB0"/>
  </w:style>
  <w:style w:type="numbering" w:customStyle="1" w:styleId="12112">
    <w:name w:val="Нет списка12112"/>
    <w:next w:val="a3"/>
    <w:uiPriority w:val="99"/>
    <w:semiHidden/>
    <w:unhideWhenUsed/>
    <w:rsid w:val="00787BB0"/>
  </w:style>
  <w:style w:type="table" w:customStyle="1" w:styleId="2210">
    <w:name w:val="Сетка таблицы22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787BB0"/>
  </w:style>
  <w:style w:type="numbering" w:customStyle="1" w:styleId="1410">
    <w:name w:val="Нет списка141"/>
    <w:next w:val="a3"/>
    <w:uiPriority w:val="99"/>
    <w:semiHidden/>
    <w:unhideWhenUsed/>
    <w:rsid w:val="00787BB0"/>
  </w:style>
  <w:style w:type="numbering" w:customStyle="1" w:styleId="2211">
    <w:name w:val="Нет списка221"/>
    <w:next w:val="a3"/>
    <w:uiPriority w:val="99"/>
    <w:semiHidden/>
    <w:unhideWhenUsed/>
    <w:rsid w:val="00787BB0"/>
  </w:style>
  <w:style w:type="numbering" w:customStyle="1" w:styleId="1121">
    <w:name w:val="Нет списка1121"/>
    <w:next w:val="a3"/>
    <w:uiPriority w:val="99"/>
    <w:semiHidden/>
    <w:unhideWhenUsed/>
    <w:rsid w:val="00787BB0"/>
  </w:style>
  <w:style w:type="numbering" w:customStyle="1" w:styleId="3210">
    <w:name w:val="Нет списка321"/>
    <w:next w:val="a3"/>
    <w:uiPriority w:val="99"/>
    <w:semiHidden/>
    <w:unhideWhenUsed/>
    <w:rsid w:val="00787BB0"/>
  </w:style>
  <w:style w:type="numbering" w:customStyle="1" w:styleId="4210">
    <w:name w:val="Нет списка421"/>
    <w:next w:val="a3"/>
    <w:uiPriority w:val="99"/>
    <w:semiHidden/>
    <w:unhideWhenUsed/>
    <w:rsid w:val="00787BB0"/>
  </w:style>
  <w:style w:type="numbering" w:customStyle="1" w:styleId="1221">
    <w:name w:val="Нет списка1221"/>
    <w:next w:val="a3"/>
    <w:uiPriority w:val="99"/>
    <w:semiHidden/>
    <w:unhideWhenUsed/>
    <w:rsid w:val="00787BB0"/>
  </w:style>
  <w:style w:type="table" w:customStyle="1" w:styleId="4110">
    <w:name w:val="Сетка таблицы41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3"/>
    <w:uiPriority w:val="99"/>
    <w:semiHidden/>
    <w:unhideWhenUsed/>
    <w:rsid w:val="00787BB0"/>
  </w:style>
  <w:style w:type="numbering" w:customStyle="1" w:styleId="151">
    <w:name w:val="Нет списка151"/>
    <w:next w:val="a3"/>
    <w:uiPriority w:val="99"/>
    <w:semiHidden/>
    <w:unhideWhenUsed/>
    <w:rsid w:val="00787BB0"/>
  </w:style>
  <w:style w:type="numbering" w:customStyle="1" w:styleId="2310">
    <w:name w:val="Нет списка231"/>
    <w:next w:val="a3"/>
    <w:uiPriority w:val="99"/>
    <w:semiHidden/>
    <w:unhideWhenUsed/>
    <w:rsid w:val="00787BB0"/>
  </w:style>
  <w:style w:type="numbering" w:customStyle="1" w:styleId="1131">
    <w:name w:val="Нет списка1131"/>
    <w:next w:val="a3"/>
    <w:uiPriority w:val="99"/>
    <w:semiHidden/>
    <w:unhideWhenUsed/>
    <w:rsid w:val="00787BB0"/>
  </w:style>
  <w:style w:type="numbering" w:customStyle="1" w:styleId="331">
    <w:name w:val="Нет списка331"/>
    <w:next w:val="a3"/>
    <w:uiPriority w:val="99"/>
    <w:semiHidden/>
    <w:unhideWhenUsed/>
    <w:rsid w:val="00787BB0"/>
  </w:style>
  <w:style w:type="numbering" w:customStyle="1" w:styleId="431">
    <w:name w:val="Нет списка431"/>
    <w:next w:val="a3"/>
    <w:uiPriority w:val="99"/>
    <w:semiHidden/>
    <w:unhideWhenUsed/>
    <w:rsid w:val="00787BB0"/>
  </w:style>
  <w:style w:type="numbering" w:customStyle="1" w:styleId="1231">
    <w:name w:val="Нет списка1231"/>
    <w:next w:val="a3"/>
    <w:uiPriority w:val="99"/>
    <w:semiHidden/>
    <w:unhideWhenUsed/>
    <w:rsid w:val="00787BB0"/>
  </w:style>
  <w:style w:type="table" w:customStyle="1" w:styleId="1311">
    <w:name w:val="Сетка таблицы13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3"/>
    <w:uiPriority w:val="99"/>
    <w:semiHidden/>
    <w:unhideWhenUsed/>
    <w:rsid w:val="00787BB0"/>
  </w:style>
  <w:style w:type="numbering" w:customStyle="1" w:styleId="13110">
    <w:name w:val="Нет списка1311"/>
    <w:next w:val="a3"/>
    <w:uiPriority w:val="99"/>
    <w:semiHidden/>
    <w:unhideWhenUsed/>
    <w:rsid w:val="00787BB0"/>
  </w:style>
  <w:style w:type="numbering" w:customStyle="1" w:styleId="21111">
    <w:name w:val="Нет списка21111"/>
    <w:next w:val="a3"/>
    <w:uiPriority w:val="99"/>
    <w:semiHidden/>
    <w:unhideWhenUsed/>
    <w:rsid w:val="00787BB0"/>
  </w:style>
  <w:style w:type="numbering" w:customStyle="1" w:styleId="111111">
    <w:name w:val="Нет списка111111"/>
    <w:next w:val="a3"/>
    <w:uiPriority w:val="99"/>
    <w:semiHidden/>
    <w:unhideWhenUsed/>
    <w:rsid w:val="00787BB0"/>
  </w:style>
  <w:style w:type="numbering" w:customStyle="1" w:styleId="31111">
    <w:name w:val="Нет списка31111"/>
    <w:next w:val="a3"/>
    <w:uiPriority w:val="99"/>
    <w:semiHidden/>
    <w:unhideWhenUsed/>
    <w:rsid w:val="00787BB0"/>
  </w:style>
  <w:style w:type="numbering" w:customStyle="1" w:styleId="41111">
    <w:name w:val="Нет списка41111"/>
    <w:next w:val="a3"/>
    <w:uiPriority w:val="99"/>
    <w:semiHidden/>
    <w:unhideWhenUsed/>
    <w:rsid w:val="00787BB0"/>
  </w:style>
  <w:style w:type="numbering" w:customStyle="1" w:styleId="121111">
    <w:name w:val="Нет списка121111"/>
    <w:next w:val="a3"/>
    <w:uiPriority w:val="99"/>
    <w:semiHidden/>
    <w:unhideWhenUsed/>
    <w:rsid w:val="00787BB0"/>
  </w:style>
  <w:style w:type="table" w:customStyle="1" w:styleId="21110">
    <w:name w:val="Сетка таблицы2111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3"/>
    <w:uiPriority w:val="99"/>
    <w:semiHidden/>
    <w:unhideWhenUsed/>
    <w:rsid w:val="00787BB0"/>
  </w:style>
  <w:style w:type="numbering" w:customStyle="1" w:styleId="170">
    <w:name w:val="Нет списка17"/>
    <w:next w:val="a3"/>
    <w:uiPriority w:val="99"/>
    <w:semiHidden/>
    <w:unhideWhenUsed/>
    <w:rsid w:val="00787BB0"/>
  </w:style>
  <w:style w:type="numbering" w:customStyle="1" w:styleId="250">
    <w:name w:val="Нет списка25"/>
    <w:next w:val="a3"/>
    <w:uiPriority w:val="99"/>
    <w:semiHidden/>
    <w:unhideWhenUsed/>
    <w:rsid w:val="00787BB0"/>
  </w:style>
  <w:style w:type="numbering" w:customStyle="1" w:styleId="115">
    <w:name w:val="Нет списка115"/>
    <w:next w:val="a3"/>
    <w:uiPriority w:val="99"/>
    <w:semiHidden/>
    <w:unhideWhenUsed/>
    <w:rsid w:val="00787BB0"/>
  </w:style>
  <w:style w:type="numbering" w:customStyle="1" w:styleId="350">
    <w:name w:val="Нет списка35"/>
    <w:next w:val="a3"/>
    <w:uiPriority w:val="99"/>
    <w:semiHidden/>
    <w:unhideWhenUsed/>
    <w:rsid w:val="00787BB0"/>
  </w:style>
  <w:style w:type="numbering" w:customStyle="1" w:styleId="45">
    <w:name w:val="Нет списка45"/>
    <w:next w:val="a3"/>
    <w:uiPriority w:val="99"/>
    <w:semiHidden/>
    <w:unhideWhenUsed/>
    <w:rsid w:val="00787BB0"/>
  </w:style>
  <w:style w:type="numbering" w:customStyle="1" w:styleId="125">
    <w:name w:val="Нет списка125"/>
    <w:next w:val="a3"/>
    <w:uiPriority w:val="99"/>
    <w:semiHidden/>
    <w:unhideWhenUsed/>
    <w:rsid w:val="00787BB0"/>
  </w:style>
  <w:style w:type="table" w:customStyle="1" w:styleId="70">
    <w:name w:val="Сетка таблицы7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3"/>
    <w:uiPriority w:val="99"/>
    <w:semiHidden/>
    <w:unhideWhenUsed/>
    <w:rsid w:val="00787BB0"/>
  </w:style>
  <w:style w:type="numbering" w:customStyle="1" w:styleId="133">
    <w:name w:val="Нет списка133"/>
    <w:next w:val="a3"/>
    <w:uiPriority w:val="99"/>
    <w:semiHidden/>
    <w:unhideWhenUsed/>
    <w:rsid w:val="00787BB0"/>
  </w:style>
  <w:style w:type="numbering" w:customStyle="1" w:styleId="213">
    <w:name w:val="Нет списка213"/>
    <w:next w:val="a3"/>
    <w:uiPriority w:val="99"/>
    <w:semiHidden/>
    <w:unhideWhenUsed/>
    <w:rsid w:val="00787BB0"/>
  </w:style>
  <w:style w:type="numbering" w:customStyle="1" w:styleId="1113">
    <w:name w:val="Нет списка1113"/>
    <w:next w:val="a3"/>
    <w:uiPriority w:val="99"/>
    <w:semiHidden/>
    <w:unhideWhenUsed/>
    <w:rsid w:val="00787BB0"/>
  </w:style>
  <w:style w:type="numbering" w:customStyle="1" w:styleId="313">
    <w:name w:val="Нет списка313"/>
    <w:next w:val="a3"/>
    <w:uiPriority w:val="99"/>
    <w:semiHidden/>
    <w:unhideWhenUsed/>
    <w:rsid w:val="00787BB0"/>
  </w:style>
  <w:style w:type="numbering" w:customStyle="1" w:styleId="413">
    <w:name w:val="Нет списка413"/>
    <w:next w:val="a3"/>
    <w:uiPriority w:val="99"/>
    <w:semiHidden/>
    <w:unhideWhenUsed/>
    <w:rsid w:val="00787BB0"/>
  </w:style>
  <w:style w:type="numbering" w:customStyle="1" w:styleId="1213">
    <w:name w:val="Нет списка1213"/>
    <w:next w:val="a3"/>
    <w:uiPriority w:val="99"/>
    <w:semiHidden/>
    <w:unhideWhenUsed/>
    <w:rsid w:val="00787BB0"/>
  </w:style>
  <w:style w:type="table" w:customStyle="1" w:styleId="241">
    <w:name w:val="Сетка таблицы24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3"/>
    <w:uiPriority w:val="99"/>
    <w:semiHidden/>
    <w:unhideWhenUsed/>
    <w:rsid w:val="00787BB0"/>
  </w:style>
  <w:style w:type="numbering" w:customStyle="1" w:styleId="142">
    <w:name w:val="Нет списка142"/>
    <w:next w:val="a3"/>
    <w:uiPriority w:val="99"/>
    <w:semiHidden/>
    <w:unhideWhenUsed/>
    <w:rsid w:val="00787BB0"/>
  </w:style>
  <w:style w:type="numbering" w:customStyle="1" w:styleId="222">
    <w:name w:val="Нет списка222"/>
    <w:next w:val="a3"/>
    <w:uiPriority w:val="99"/>
    <w:semiHidden/>
    <w:unhideWhenUsed/>
    <w:rsid w:val="00787BB0"/>
  </w:style>
  <w:style w:type="numbering" w:customStyle="1" w:styleId="1122">
    <w:name w:val="Нет списка1122"/>
    <w:next w:val="a3"/>
    <w:uiPriority w:val="99"/>
    <w:semiHidden/>
    <w:unhideWhenUsed/>
    <w:rsid w:val="00787BB0"/>
  </w:style>
  <w:style w:type="numbering" w:customStyle="1" w:styleId="322">
    <w:name w:val="Нет списка322"/>
    <w:next w:val="a3"/>
    <w:uiPriority w:val="99"/>
    <w:semiHidden/>
    <w:unhideWhenUsed/>
    <w:rsid w:val="00787BB0"/>
  </w:style>
  <w:style w:type="numbering" w:customStyle="1" w:styleId="422">
    <w:name w:val="Нет списка422"/>
    <w:next w:val="a3"/>
    <w:uiPriority w:val="99"/>
    <w:semiHidden/>
    <w:unhideWhenUsed/>
    <w:rsid w:val="00787BB0"/>
  </w:style>
  <w:style w:type="numbering" w:customStyle="1" w:styleId="1222">
    <w:name w:val="Нет списка1222"/>
    <w:next w:val="a3"/>
    <w:uiPriority w:val="99"/>
    <w:semiHidden/>
    <w:unhideWhenUsed/>
    <w:rsid w:val="00787BB0"/>
  </w:style>
  <w:style w:type="table" w:customStyle="1" w:styleId="430">
    <w:name w:val="Сетка таблицы4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3"/>
    <w:uiPriority w:val="99"/>
    <w:semiHidden/>
    <w:unhideWhenUsed/>
    <w:rsid w:val="00787BB0"/>
  </w:style>
  <w:style w:type="numbering" w:customStyle="1" w:styleId="1520">
    <w:name w:val="Нет списка152"/>
    <w:next w:val="a3"/>
    <w:uiPriority w:val="99"/>
    <w:semiHidden/>
    <w:unhideWhenUsed/>
    <w:rsid w:val="00787BB0"/>
  </w:style>
  <w:style w:type="numbering" w:customStyle="1" w:styleId="232">
    <w:name w:val="Нет списка232"/>
    <w:next w:val="a3"/>
    <w:uiPriority w:val="99"/>
    <w:semiHidden/>
    <w:unhideWhenUsed/>
    <w:rsid w:val="00787BB0"/>
  </w:style>
  <w:style w:type="numbering" w:customStyle="1" w:styleId="1132">
    <w:name w:val="Нет списка1132"/>
    <w:next w:val="a3"/>
    <w:uiPriority w:val="99"/>
    <w:semiHidden/>
    <w:unhideWhenUsed/>
    <w:rsid w:val="00787BB0"/>
  </w:style>
  <w:style w:type="numbering" w:customStyle="1" w:styleId="3320">
    <w:name w:val="Нет списка332"/>
    <w:next w:val="a3"/>
    <w:uiPriority w:val="99"/>
    <w:semiHidden/>
    <w:unhideWhenUsed/>
    <w:rsid w:val="00787BB0"/>
  </w:style>
  <w:style w:type="numbering" w:customStyle="1" w:styleId="432">
    <w:name w:val="Нет списка432"/>
    <w:next w:val="a3"/>
    <w:uiPriority w:val="99"/>
    <w:semiHidden/>
    <w:unhideWhenUsed/>
    <w:rsid w:val="00787BB0"/>
  </w:style>
  <w:style w:type="numbering" w:customStyle="1" w:styleId="1232">
    <w:name w:val="Нет списка1232"/>
    <w:next w:val="a3"/>
    <w:uiPriority w:val="99"/>
    <w:semiHidden/>
    <w:unhideWhenUsed/>
    <w:rsid w:val="00787BB0"/>
  </w:style>
  <w:style w:type="table" w:customStyle="1" w:styleId="521">
    <w:name w:val="Сетка таблицы5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2"/>
    <w:next w:val="a3"/>
    <w:uiPriority w:val="99"/>
    <w:semiHidden/>
    <w:unhideWhenUsed/>
    <w:rsid w:val="00787BB0"/>
  </w:style>
  <w:style w:type="numbering" w:customStyle="1" w:styleId="1312">
    <w:name w:val="Нет списка1312"/>
    <w:next w:val="a3"/>
    <w:uiPriority w:val="99"/>
    <w:semiHidden/>
    <w:unhideWhenUsed/>
    <w:rsid w:val="00787BB0"/>
  </w:style>
  <w:style w:type="numbering" w:customStyle="1" w:styleId="2113">
    <w:name w:val="Нет списка2113"/>
    <w:next w:val="a3"/>
    <w:uiPriority w:val="99"/>
    <w:semiHidden/>
    <w:unhideWhenUsed/>
    <w:rsid w:val="00787BB0"/>
  </w:style>
  <w:style w:type="numbering" w:customStyle="1" w:styleId="11113">
    <w:name w:val="Нет списка11113"/>
    <w:next w:val="a3"/>
    <w:uiPriority w:val="99"/>
    <w:semiHidden/>
    <w:unhideWhenUsed/>
    <w:rsid w:val="00787BB0"/>
  </w:style>
  <w:style w:type="numbering" w:customStyle="1" w:styleId="31130">
    <w:name w:val="Нет списка3113"/>
    <w:next w:val="a3"/>
    <w:uiPriority w:val="99"/>
    <w:semiHidden/>
    <w:unhideWhenUsed/>
    <w:rsid w:val="00787BB0"/>
  </w:style>
  <w:style w:type="numbering" w:customStyle="1" w:styleId="4113">
    <w:name w:val="Нет списка4113"/>
    <w:next w:val="a3"/>
    <w:uiPriority w:val="99"/>
    <w:semiHidden/>
    <w:unhideWhenUsed/>
    <w:rsid w:val="00787BB0"/>
  </w:style>
  <w:style w:type="numbering" w:customStyle="1" w:styleId="12113">
    <w:name w:val="Нет списка12113"/>
    <w:next w:val="a3"/>
    <w:uiPriority w:val="99"/>
    <w:semiHidden/>
    <w:unhideWhenUsed/>
    <w:rsid w:val="00787BB0"/>
  </w:style>
  <w:style w:type="table" w:customStyle="1" w:styleId="2130">
    <w:name w:val="Сетка таблицы21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787BB0"/>
    <w:rPr>
      <w:rFonts w:ascii="Courier New" w:hAnsi="Courier New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787B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b">
    <w:name w:val="Текст концевой сноски Знак1"/>
    <w:uiPriority w:val="99"/>
    <w:rsid w:val="00787BB0"/>
    <w:rPr>
      <w:rFonts w:ascii="Times New Roman" w:eastAsia="Times New Roman" w:hAnsi="Times New Roman"/>
      <w:lang w:eastAsia="ar-SA"/>
    </w:rPr>
  </w:style>
  <w:style w:type="character" w:customStyle="1" w:styleId="36">
    <w:name w:val="Основной текст с отступом 3 Знак"/>
    <w:link w:val="37"/>
    <w:uiPriority w:val="99"/>
    <w:rsid w:val="00787BB0"/>
    <w:rPr>
      <w:sz w:val="16"/>
    </w:rPr>
  </w:style>
  <w:style w:type="paragraph" w:styleId="37">
    <w:name w:val="Body Text Indent 3"/>
    <w:basedOn w:val="a0"/>
    <w:link w:val="36"/>
    <w:uiPriority w:val="99"/>
    <w:rsid w:val="00787BB0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4">
    <w:name w:val="Основной текст с отступом 3 Знак1"/>
    <w:basedOn w:val="a1"/>
    <w:uiPriority w:val="99"/>
    <w:rsid w:val="00787BB0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Style10">
    <w:name w:val="Style10"/>
    <w:basedOn w:val="a0"/>
    <w:uiPriority w:val="99"/>
    <w:rsid w:val="00787BB0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787BB0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4">
    <w:name w:val="Основной текст 21"/>
    <w:basedOn w:val="a0"/>
    <w:uiPriority w:val="99"/>
    <w:rsid w:val="00787BB0"/>
    <w:pPr>
      <w:jc w:val="center"/>
    </w:pPr>
    <w:rPr>
      <w:b/>
      <w:bCs/>
      <w:caps/>
      <w:sz w:val="28"/>
      <w:szCs w:val="28"/>
    </w:rPr>
  </w:style>
  <w:style w:type="paragraph" w:customStyle="1" w:styleId="affd">
    <w:name w:val="Заголовок"/>
    <w:basedOn w:val="a0"/>
    <w:next w:val="afa"/>
    <w:uiPriority w:val="99"/>
    <w:rsid w:val="00787BB0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1c">
    <w:name w:val="Название1"/>
    <w:basedOn w:val="a0"/>
    <w:uiPriority w:val="99"/>
    <w:rsid w:val="00787BB0"/>
    <w:pPr>
      <w:suppressLineNumbers/>
      <w:spacing w:before="120" w:after="120"/>
    </w:pPr>
    <w:rPr>
      <w:rFonts w:cs="Tahoma"/>
      <w:i/>
      <w:iCs/>
    </w:rPr>
  </w:style>
  <w:style w:type="paragraph" w:customStyle="1" w:styleId="1d">
    <w:name w:val="Указатель1"/>
    <w:basedOn w:val="a0"/>
    <w:uiPriority w:val="99"/>
    <w:rsid w:val="00787BB0"/>
    <w:pPr>
      <w:suppressLineNumbers/>
    </w:pPr>
    <w:rPr>
      <w:rFonts w:cs="Tahoma"/>
    </w:rPr>
  </w:style>
  <w:style w:type="paragraph" w:customStyle="1" w:styleId="1e">
    <w:name w:val="Название объекта1"/>
    <w:basedOn w:val="a0"/>
    <w:next w:val="a0"/>
    <w:uiPriority w:val="99"/>
    <w:rsid w:val="00787BB0"/>
    <w:pPr>
      <w:jc w:val="center"/>
    </w:pPr>
    <w:rPr>
      <w:b/>
      <w:sz w:val="28"/>
    </w:rPr>
  </w:style>
  <w:style w:type="paragraph" w:customStyle="1" w:styleId="affe">
    <w:name w:val="Заголовок таблицы"/>
    <w:basedOn w:val="af6"/>
    <w:uiPriority w:val="99"/>
    <w:rsid w:val="00787BB0"/>
    <w:pPr>
      <w:widowControl/>
      <w:suppressAutoHyphens w:val="0"/>
      <w:ind w:firstLine="567"/>
      <w:jc w:val="center"/>
    </w:pPr>
    <w:rPr>
      <w:rFonts w:ascii="Arial" w:eastAsia="Times New Roman" w:hAnsi="Arial"/>
      <w:b/>
      <w:bCs/>
      <w:kern w:val="0"/>
    </w:rPr>
  </w:style>
  <w:style w:type="paragraph" w:customStyle="1" w:styleId="Style2">
    <w:name w:val="Style2"/>
    <w:basedOn w:val="a0"/>
    <w:uiPriority w:val="99"/>
    <w:rsid w:val="00787BB0"/>
    <w:pPr>
      <w:spacing w:line="278" w:lineRule="exact"/>
      <w:ind w:firstLine="662"/>
    </w:pPr>
  </w:style>
  <w:style w:type="paragraph" w:customStyle="1" w:styleId="215">
    <w:name w:val="Основной текст с отступом 21"/>
    <w:basedOn w:val="a0"/>
    <w:uiPriority w:val="99"/>
    <w:rsid w:val="00787BB0"/>
    <w:pPr>
      <w:ind w:firstLine="708"/>
    </w:pPr>
  </w:style>
  <w:style w:type="paragraph" w:customStyle="1" w:styleId="fr10">
    <w:name w:val="fr1"/>
    <w:basedOn w:val="a0"/>
    <w:uiPriority w:val="99"/>
    <w:rsid w:val="00787BB0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787BB0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787BB0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126">
    <w:name w:val="Основной текст + 12 пт"/>
    <w:aliases w:val="По ширине,Первая строка:  1,25 см,После:  0 пт"/>
    <w:basedOn w:val="afa"/>
    <w:uiPriority w:val="99"/>
    <w:rsid w:val="00787BB0"/>
    <w:pPr>
      <w:suppressAutoHyphens w:val="0"/>
      <w:spacing w:after="0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HTML11">
    <w:name w:val="Стандартный HTML1"/>
    <w:basedOn w:val="a0"/>
    <w:next w:val="HTML0"/>
    <w:uiPriority w:val="99"/>
    <w:rsid w:val="00787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FontStyle232">
    <w:name w:val="Font Style232"/>
    <w:uiPriority w:val="99"/>
    <w:rsid w:val="00787BB0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uiPriority w:val="99"/>
    <w:rsid w:val="00787BB0"/>
  </w:style>
  <w:style w:type="character" w:customStyle="1" w:styleId="WW-Absatz-Standardschriftart">
    <w:name w:val="WW-Absatz-Standardschriftart"/>
    <w:uiPriority w:val="99"/>
    <w:rsid w:val="00787BB0"/>
  </w:style>
  <w:style w:type="character" w:customStyle="1" w:styleId="WW-Absatz-Standardschriftart1">
    <w:name w:val="WW-Absatz-Standardschriftart1"/>
    <w:uiPriority w:val="99"/>
    <w:rsid w:val="00787BB0"/>
  </w:style>
  <w:style w:type="character" w:customStyle="1" w:styleId="WW8Num2z0">
    <w:name w:val="WW8Num2z0"/>
    <w:uiPriority w:val="99"/>
    <w:rsid w:val="00787BB0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87BB0"/>
  </w:style>
  <w:style w:type="character" w:customStyle="1" w:styleId="WW-Absatz-Standardschriftart111">
    <w:name w:val="WW-Absatz-Standardschriftart111"/>
    <w:uiPriority w:val="99"/>
    <w:rsid w:val="00787BB0"/>
  </w:style>
  <w:style w:type="character" w:customStyle="1" w:styleId="WW-Absatz-Standardschriftart1111">
    <w:name w:val="WW-Absatz-Standardschriftart1111"/>
    <w:uiPriority w:val="99"/>
    <w:rsid w:val="00787BB0"/>
  </w:style>
  <w:style w:type="character" w:customStyle="1" w:styleId="WW-Absatz-Standardschriftart11111">
    <w:name w:val="WW-Absatz-Standardschriftart11111"/>
    <w:uiPriority w:val="99"/>
    <w:rsid w:val="00787BB0"/>
  </w:style>
  <w:style w:type="character" w:customStyle="1" w:styleId="WW-Absatz-Standardschriftart111111">
    <w:name w:val="WW-Absatz-Standardschriftart111111"/>
    <w:uiPriority w:val="99"/>
    <w:rsid w:val="00787BB0"/>
  </w:style>
  <w:style w:type="character" w:customStyle="1" w:styleId="WW-Absatz-Standardschriftart1111111">
    <w:name w:val="WW-Absatz-Standardschriftart1111111"/>
    <w:uiPriority w:val="99"/>
    <w:rsid w:val="00787BB0"/>
  </w:style>
  <w:style w:type="character" w:customStyle="1" w:styleId="WW-Absatz-Standardschriftart11111111">
    <w:name w:val="WW-Absatz-Standardschriftart11111111"/>
    <w:uiPriority w:val="99"/>
    <w:rsid w:val="00787BB0"/>
  </w:style>
  <w:style w:type="character" w:customStyle="1" w:styleId="WW-Absatz-Standardschriftart111111111">
    <w:name w:val="WW-Absatz-Standardschriftart111111111"/>
    <w:uiPriority w:val="99"/>
    <w:rsid w:val="00787BB0"/>
  </w:style>
  <w:style w:type="character" w:customStyle="1" w:styleId="WW-Absatz-Standardschriftart1111111111">
    <w:name w:val="WW-Absatz-Standardschriftart1111111111"/>
    <w:uiPriority w:val="99"/>
    <w:rsid w:val="00787BB0"/>
  </w:style>
  <w:style w:type="character" w:customStyle="1" w:styleId="WW8Num3z0">
    <w:name w:val="WW8Num3z0"/>
    <w:uiPriority w:val="99"/>
    <w:rsid w:val="00787BB0"/>
    <w:rPr>
      <w:rFonts w:ascii="Symbol" w:hAnsi="Symbol"/>
    </w:rPr>
  </w:style>
  <w:style w:type="character" w:customStyle="1" w:styleId="WW-Absatz-Standardschriftart11111111111">
    <w:name w:val="WW-Absatz-Standardschriftart11111111111"/>
    <w:uiPriority w:val="99"/>
    <w:rsid w:val="00787BB0"/>
  </w:style>
  <w:style w:type="character" w:customStyle="1" w:styleId="WW-Absatz-Standardschriftart111111111111">
    <w:name w:val="WW-Absatz-Standardschriftart111111111111"/>
    <w:uiPriority w:val="99"/>
    <w:rsid w:val="00787BB0"/>
  </w:style>
  <w:style w:type="character" w:customStyle="1" w:styleId="WW-Absatz-Standardschriftart1111111111111">
    <w:name w:val="WW-Absatz-Standardschriftart1111111111111"/>
    <w:uiPriority w:val="99"/>
    <w:rsid w:val="00787BB0"/>
  </w:style>
  <w:style w:type="character" w:customStyle="1" w:styleId="WW8Num4z0">
    <w:name w:val="WW8Num4z0"/>
    <w:uiPriority w:val="99"/>
    <w:rsid w:val="00787BB0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787BB0"/>
  </w:style>
  <w:style w:type="character" w:customStyle="1" w:styleId="WW-Absatz-Standardschriftart111111111111111">
    <w:name w:val="WW-Absatz-Standardschriftart111111111111111"/>
    <w:uiPriority w:val="99"/>
    <w:rsid w:val="00787BB0"/>
  </w:style>
  <w:style w:type="character" w:customStyle="1" w:styleId="WW-Absatz-Standardschriftart1111111111111111">
    <w:name w:val="WW-Absatz-Standardschriftart1111111111111111"/>
    <w:uiPriority w:val="99"/>
    <w:rsid w:val="00787BB0"/>
  </w:style>
  <w:style w:type="character" w:customStyle="1" w:styleId="WW-Absatz-Standardschriftart11111111111111111">
    <w:name w:val="WW-Absatz-Standardschriftart11111111111111111"/>
    <w:uiPriority w:val="99"/>
    <w:rsid w:val="00787BB0"/>
  </w:style>
  <w:style w:type="character" w:customStyle="1" w:styleId="WW-Absatz-Standardschriftart111111111111111111">
    <w:name w:val="WW-Absatz-Standardschriftart111111111111111111"/>
    <w:uiPriority w:val="99"/>
    <w:rsid w:val="00787BB0"/>
  </w:style>
  <w:style w:type="character" w:customStyle="1" w:styleId="WW-Absatz-Standardschriftart1111111111111111111">
    <w:name w:val="WW-Absatz-Standardschriftart1111111111111111111"/>
    <w:uiPriority w:val="99"/>
    <w:rsid w:val="00787BB0"/>
  </w:style>
  <w:style w:type="character" w:customStyle="1" w:styleId="WW-Absatz-Standardschriftart11111111111111111111">
    <w:name w:val="WW-Absatz-Standardschriftart11111111111111111111"/>
    <w:uiPriority w:val="99"/>
    <w:rsid w:val="00787BB0"/>
  </w:style>
  <w:style w:type="character" w:customStyle="1" w:styleId="WW8Num5z0">
    <w:name w:val="WW8Num5z0"/>
    <w:uiPriority w:val="99"/>
    <w:rsid w:val="00787BB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787BB0"/>
  </w:style>
  <w:style w:type="character" w:customStyle="1" w:styleId="WW8Num6z0">
    <w:name w:val="WW8Num6z0"/>
    <w:uiPriority w:val="99"/>
    <w:rsid w:val="00787BB0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787BB0"/>
  </w:style>
  <w:style w:type="character" w:customStyle="1" w:styleId="WW-Absatz-Standardschriftart11111111111111111111111">
    <w:name w:val="WW-Absatz-Standardschriftart11111111111111111111111"/>
    <w:uiPriority w:val="99"/>
    <w:rsid w:val="00787BB0"/>
  </w:style>
  <w:style w:type="character" w:customStyle="1" w:styleId="WW-Absatz-Standardschriftart111111111111111111111111">
    <w:name w:val="WW-Absatz-Standardschriftart111111111111111111111111"/>
    <w:uiPriority w:val="99"/>
    <w:rsid w:val="00787BB0"/>
  </w:style>
  <w:style w:type="character" w:customStyle="1" w:styleId="WW-Absatz-Standardschriftart1111111111111111111111111">
    <w:name w:val="WW-Absatz-Standardschriftart1111111111111111111111111"/>
    <w:uiPriority w:val="99"/>
    <w:rsid w:val="00787BB0"/>
  </w:style>
  <w:style w:type="character" w:customStyle="1" w:styleId="WW-Absatz-Standardschriftart11111111111111111111111111">
    <w:name w:val="WW-Absatz-Standardschriftart11111111111111111111111111"/>
    <w:uiPriority w:val="99"/>
    <w:rsid w:val="00787BB0"/>
  </w:style>
  <w:style w:type="character" w:customStyle="1" w:styleId="WW-Absatz-Standardschriftart111111111111111111111111111">
    <w:name w:val="WW-Absatz-Standardschriftart111111111111111111111111111"/>
    <w:uiPriority w:val="99"/>
    <w:rsid w:val="00787BB0"/>
  </w:style>
  <w:style w:type="character" w:customStyle="1" w:styleId="WW-Absatz-Standardschriftart1111111111111111111111111111">
    <w:name w:val="WW-Absatz-Standardschriftart1111111111111111111111111111"/>
    <w:uiPriority w:val="99"/>
    <w:rsid w:val="00787BB0"/>
  </w:style>
  <w:style w:type="character" w:customStyle="1" w:styleId="WW-Absatz-Standardschriftart11111111111111111111111111111">
    <w:name w:val="WW-Absatz-Standardschriftart11111111111111111111111111111"/>
    <w:uiPriority w:val="99"/>
    <w:rsid w:val="00787BB0"/>
  </w:style>
  <w:style w:type="character" w:customStyle="1" w:styleId="WW-Absatz-Standardschriftart111111111111111111111111111111">
    <w:name w:val="WW-Absatz-Standardschriftart111111111111111111111111111111"/>
    <w:uiPriority w:val="99"/>
    <w:rsid w:val="00787BB0"/>
  </w:style>
  <w:style w:type="character" w:customStyle="1" w:styleId="WW-Absatz-Standardschriftart1111111111111111111111111111111">
    <w:name w:val="WW-Absatz-Standardschriftart1111111111111111111111111111111"/>
    <w:uiPriority w:val="99"/>
    <w:rsid w:val="00787BB0"/>
  </w:style>
  <w:style w:type="character" w:customStyle="1" w:styleId="WW-Absatz-Standardschriftart11111111111111111111111111111111">
    <w:name w:val="WW-Absatz-Standardschriftart11111111111111111111111111111111"/>
    <w:uiPriority w:val="99"/>
    <w:rsid w:val="00787BB0"/>
  </w:style>
  <w:style w:type="character" w:customStyle="1" w:styleId="WW-Absatz-Standardschriftart111111111111111111111111111111111">
    <w:name w:val="WW-Absatz-Standardschriftart111111111111111111111111111111111"/>
    <w:uiPriority w:val="99"/>
    <w:rsid w:val="00787BB0"/>
  </w:style>
  <w:style w:type="character" w:customStyle="1" w:styleId="WW-Absatz-Standardschriftart1111111111111111111111111111111111">
    <w:name w:val="WW-Absatz-Standardschriftart1111111111111111111111111111111111"/>
    <w:uiPriority w:val="99"/>
    <w:rsid w:val="00787BB0"/>
  </w:style>
  <w:style w:type="character" w:customStyle="1" w:styleId="WW8Num3z1">
    <w:name w:val="WW8Num3z1"/>
    <w:uiPriority w:val="99"/>
    <w:rsid w:val="00787BB0"/>
    <w:rPr>
      <w:rFonts w:ascii="Courier New" w:hAnsi="Courier New"/>
    </w:rPr>
  </w:style>
  <w:style w:type="character" w:customStyle="1" w:styleId="WW8Num3z2">
    <w:name w:val="WW8Num3z2"/>
    <w:uiPriority w:val="99"/>
    <w:rsid w:val="00787BB0"/>
    <w:rPr>
      <w:rFonts w:ascii="Wingdings" w:hAnsi="Wingdings"/>
    </w:rPr>
  </w:style>
  <w:style w:type="character" w:customStyle="1" w:styleId="1f">
    <w:name w:val="Основной шрифт абзаца1"/>
    <w:uiPriority w:val="99"/>
    <w:rsid w:val="00787BB0"/>
  </w:style>
  <w:style w:type="character" w:customStyle="1" w:styleId="TextNPA">
    <w:name w:val="Text NPA"/>
    <w:uiPriority w:val="99"/>
    <w:rsid w:val="00787BB0"/>
    <w:rPr>
      <w:rFonts w:ascii="Courier New" w:hAnsi="Courier New"/>
      <w:color w:val="auto"/>
    </w:rPr>
  </w:style>
  <w:style w:type="character" w:customStyle="1" w:styleId="afff">
    <w:name w:val="Символ нумерации"/>
    <w:uiPriority w:val="99"/>
    <w:rsid w:val="00787BB0"/>
  </w:style>
  <w:style w:type="character" w:customStyle="1" w:styleId="afff0">
    <w:name w:val="Маркеры списка"/>
    <w:uiPriority w:val="99"/>
    <w:rsid w:val="00787BB0"/>
    <w:rPr>
      <w:rFonts w:ascii="OpenSymbol" w:hAnsi="OpenSymbol"/>
    </w:rPr>
  </w:style>
  <w:style w:type="character" w:customStyle="1" w:styleId="FontStyle23">
    <w:name w:val="Font Style23"/>
    <w:uiPriority w:val="99"/>
    <w:rsid w:val="00787BB0"/>
    <w:rPr>
      <w:rFonts w:ascii="Cambria" w:hAnsi="Cambria"/>
      <w:sz w:val="22"/>
    </w:rPr>
  </w:style>
  <w:style w:type="character" w:customStyle="1" w:styleId="c6">
    <w:name w:val="c6"/>
    <w:uiPriority w:val="99"/>
    <w:rsid w:val="00787BB0"/>
  </w:style>
  <w:style w:type="character" w:customStyle="1" w:styleId="38">
    <w:name w:val="Основной шрифт абзаца3"/>
    <w:uiPriority w:val="99"/>
    <w:rsid w:val="00787BB0"/>
  </w:style>
  <w:style w:type="paragraph" w:styleId="afff1">
    <w:name w:val="Subtitle"/>
    <w:basedOn w:val="a0"/>
    <w:next w:val="a0"/>
    <w:link w:val="afff2"/>
    <w:uiPriority w:val="99"/>
    <w:qFormat/>
    <w:rsid w:val="00787BB0"/>
    <w:pPr>
      <w:spacing w:after="60" w:line="276" w:lineRule="auto"/>
      <w:jc w:val="center"/>
      <w:outlineLvl w:val="1"/>
    </w:pPr>
    <w:rPr>
      <w:rFonts w:ascii="Cambria" w:eastAsia="Calibri" w:hAnsi="Cambria"/>
      <w:i/>
      <w:color w:val="4F81BD"/>
      <w:spacing w:val="15"/>
    </w:rPr>
  </w:style>
  <w:style w:type="character" w:customStyle="1" w:styleId="afff2">
    <w:name w:val="Подзаголовок Знак"/>
    <w:basedOn w:val="a1"/>
    <w:link w:val="afff1"/>
    <w:uiPriority w:val="99"/>
    <w:rsid w:val="00787BB0"/>
    <w:rPr>
      <w:rFonts w:ascii="Cambria" w:eastAsia="Calibri" w:hAnsi="Cambria" w:cs="Times New Roman"/>
      <w:i/>
      <w:color w:val="4F81BD"/>
      <w:spacing w:val="15"/>
      <w:sz w:val="24"/>
      <w:szCs w:val="24"/>
      <w:lang w:eastAsia="ru-RU"/>
    </w:rPr>
  </w:style>
  <w:style w:type="character" w:customStyle="1" w:styleId="1f0">
    <w:name w:val="Тема примечания Знак1"/>
    <w:uiPriority w:val="99"/>
    <w:rsid w:val="00787BB0"/>
    <w:rPr>
      <w:rFonts w:ascii="Times New Roman" w:eastAsia="Times New Roman" w:hAnsi="Times New Roman"/>
      <w:b/>
      <w:bCs/>
      <w:lang w:eastAsia="ar-SA"/>
    </w:rPr>
  </w:style>
  <w:style w:type="paragraph" w:customStyle="1" w:styleId="OEM">
    <w:name w:val="Нормальный (OEM)"/>
    <w:basedOn w:val="a0"/>
    <w:next w:val="a0"/>
    <w:uiPriority w:val="99"/>
    <w:rsid w:val="00787BB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0"/>
    <w:uiPriority w:val="99"/>
    <w:rsid w:val="00787BB0"/>
    <w:pPr>
      <w:spacing w:before="100" w:beforeAutospacing="1" w:after="100" w:afterAutospacing="1"/>
    </w:pPr>
  </w:style>
  <w:style w:type="paragraph" w:customStyle="1" w:styleId="1f1">
    <w:name w:val="Подзаголовок1"/>
    <w:basedOn w:val="a0"/>
    <w:next w:val="a0"/>
    <w:uiPriority w:val="99"/>
    <w:rsid w:val="00787BB0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787BB0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WW-"/>
    <w:uiPriority w:val="99"/>
    <w:rsid w:val="00787BB0"/>
  </w:style>
  <w:style w:type="paragraph" w:customStyle="1" w:styleId="TimesNewRoman">
    <w:name w:val="Обычный + Times New Roman"/>
    <w:aliases w:val="12 пт"/>
    <w:basedOn w:val="a0"/>
    <w:uiPriority w:val="99"/>
    <w:rsid w:val="00787BB0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3">
    <w:name w:val="Внимание"/>
    <w:basedOn w:val="a0"/>
    <w:next w:val="a0"/>
    <w:uiPriority w:val="99"/>
    <w:rsid w:val="00787BB0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e"/>
    <w:uiPriority w:val="99"/>
    <w:rsid w:val="00787BB0"/>
    <w:pPr>
      <w:numPr>
        <w:numId w:val="2"/>
      </w:numPr>
      <w:spacing w:before="0" w:after="0"/>
      <w:ind w:firstLine="0"/>
      <w:jc w:val="center"/>
    </w:pPr>
    <w:rPr>
      <w:b/>
      <w:sz w:val="26"/>
      <w:szCs w:val="26"/>
    </w:rPr>
  </w:style>
  <w:style w:type="paragraph" w:customStyle="1" w:styleId="a">
    <w:name w:val="Параграф"/>
    <w:basedOn w:val="a6"/>
    <w:uiPriority w:val="99"/>
    <w:rsid w:val="00787BB0"/>
    <w:pPr>
      <w:numPr>
        <w:ilvl w:val="2"/>
        <w:numId w:val="3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6">
    <w:name w:val="Без интервала11"/>
    <w:basedOn w:val="a0"/>
    <w:uiPriority w:val="99"/>
    <w:rsid w:val="00787BB0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ff4">
    <w:name w:val="параграф"/>
    <w:basedOn w:val="a0"/>
    <w:uiPriority w:val="99"/>
    <w:rsid w:val="00787BB0"/>
    <w:rPr>
      <w:b/>
    </w:rPr>
  </w:style>
  <w:style w:type="paragraph" w:customStyle="1" w:styleId="font7">
    <w:name w:val="font7"/>
    <w:basedOn w:val="a0"/>
    <w:uiPriority w:val="99"/>
    <w:rsid w:val="00787BB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uiPriority w:val="99"/>
    <w:rsid w:val="00787BB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uiPriority w:val="99"/>
    <w:rsid w:val="00787BB0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0"/>
    <w:uiPriority w:val="99"/>
    <w:rsid w:val="00787BB0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787BB0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1f2">
    <w:name w:val="Подзаголовок Знак1"/>
    <w:uiPriority w:val="99"/>
    <w:rsid w:val="00787BB0"/>
    <w:rPr>
      <w:rFonts w:ascii="Cambria" w:hAnsi="Cambria"/>
      <w:i/>
      <w:color w:val="4F81BD"/>
      <w:spacing w:val="15"/>
      <w:sz w:val="24"/>
    </w:rPr>
  </w:style>
  <w:style w:type="character" w:customStyle="1" w:styleId="FontStyle11">
    <w:name w:val="Font Style11"/>
    <w:uiPriority w:val="99"/>
    <w:rsid w:val="00787BB0"/>
    <w:rPr>
      <w:rFonts w:ascii="Times New Roman" w:hAnsi="Times New Roman"/>
      <w:sz w:val="22"/>
    </w:rPr>
  </w:style>
  <w:style w:type="character" w:customStyle="1" w:styleId="26">
    <w:name w:val="Основной текст с отступом 2 Знак"/>
    <w:link w:val="27"/>
    <w:uiPriority w:val="99"/>
    <w:rsid w:val="00787BB0"/>
    <w:rPr>
      <w:rFonts w:ascii="Arial" w:hAnsi="Arial"/>
      <w:sz w:val="28"/>
    </w:rPr>
  </w:style>
  <w:style w:type="paragraph" w:styleId="27">
    <w:name w:val="Body Text Indent 2"/>
    <w:basedOn w:val="a0"/>
    <w:link w:val="26"/>
    <w:uiPriority w:val="99"/>
    <w:rsid w:val="00787BB0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6">
    <w:name w:val="Основной текст с отступом 2 Знак1"/>
    <w:basedOn w:val="a1"/>
    <w:uiPriority w:val="99"/>
    <w:rsid w:val="00787B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33">
    <w:name w:val="Основной текст с отступом 33"/>
    <w:basedOn w:val="a0"/>
    <w:uiPriority w:val="99"/>
    <w:rsid w:val="00787BB0"/>
    <w:pPr>
      <w:spacing w:line="360" w:lineRule="auto"/>
      <w:ind w:firstLine="851"/>
    </w:pPr>
  </w:style>
  <w:style w:type="paragraph" w:customStyle="1" w:styleId="afff5">
    <w:name w:val="Прижатый влево"/>
    <w:basedOn w:val="a0"/>
    <w:next w:val="a0"/>
    <w:uiPriority w:val="99"/>
    <w:rsid w:val="00787BB0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0"/>
    <w:uiPriority w:val="99"/>
    <w:rsid w:val="00787BB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87BB0"/>
  </w:style>
  <w:style w:type="character" w:customStyle="1" w:styleId="link">
    <w:name w:val="link"/>
    <w:uiPriority w:val="99"/>
    <w:rsid w:val="00787BB0"/>
  </w:style>
  <w:style w:type="character" w:customStyle="1" w:styleId="afff6">
    <w:name w:val="Сравнение редакций. Добавленный фрагмент"/>
    <w:uiPriority w:val="99"/>
    <w:rsid w:val="00787BB0"/>
    <w:rPr>
      <w:color w:val="000000"/>
      <w:shd w:val="clear" w:color="auto" w:fill="C1D7FF"/>
    </w:rPr>
  </w:style>
  <w:style w:type="character" w:customStyle="1" w:styleId="46">
    <w:name w:val="Основной текст (4)_"/>
    <w:link w:val="414"/>
    <w:uiPriority w:val="99"/>
    <w:locked/>
    <w:rsid w:val="00787BB0"/>
    <w:rPr>
      <w:rFonts w:ascii="Times New Roman" w:hAnsi="Times New Roman"/>
      <w:shd w:val="clear" w:color="auto" w:fill="FFFFFF"/>
    </w:rPr>
  </w:style>
  <w:style w:type="paragraph" w:customStyle="1" w:styleId="414">
    <w:name w:val="Основной текст (4)1"/>
    <w:basedOn w:val="a0"/>
    <w:link w:val="46"/>
    <w:uiPriority w:val="99"/>
    <w:rsid w:val="00787BB0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787BB0"/>
    <w:rPr>
      <w:rFonts w:ascii="Times New Roman" w:hAnsi="Times New Roman"/>
      <w:sz w:val="22"/>
    </w:rPr>
  </w:style>
  <w:style w:type="character" w:customStyle="1" w:styleId="117">
    <w:name w:val="Заголовок 1 Знак1"/>
    <w:aliases w:val="!Части документа Знак1"/>
    <w:uiPriority w:val="99"/>
    <w:rsid w:val="00787BB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787BB0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787BB0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787BB0"/>
    <w:rPr>
      <w:sz w:val="20"/>
    </w:rPr>
  </w:style>
  <w:style w:type="character" w:customStyle="1" w:styleId="BodyText3Char">
    <w:name w:val="Body Text 3 Char"/>
    <w:uiPriority w:val="99"/>
    <w:semiHidden/>
    <w:locked/>
    <w:rsid w:val="00787BB0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787BB0"/>
    <w:rPr>
      <w:sz w:val="20"/>
    </w:rPr>
  </w:style>
  <w:style w:type="character" w:customStyle="1" w:styleId="CommentSubjectChar">
    <w:name w:val="Comment Subject Char"/>
    <w:uiPriority w:val="99"/>
    <w:semiHidden/>
    <w:locked/>
    <w:rsid w:val="00787BB0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787BB0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787BB0"/>
    <w:rPr>
      <w:rFonts w:ascii="Arial" w:hAnsi="Arial"/>
      <w:sz w:val="20"/>
    </w:rPr>
  </w:style>
  <w:style w:type="character" w:customStyle="1" w:styleId="28">
    <w:name w:val="Основной шрифт абзаца2"/>
    <w:uiPriority w:val="99"/>
    <w:rsid w:val="00787BB0"/>
  </w:style>
  <w:style w:type="paragraph" w:customStyle="1" w:styleId="39">
    <w:name w:val="Название3"/>
    <w:basedOn w:val="a0"/>
    <w:uiPriority w:val="99"/>
    <w:rsid w:val="00787BB0"/>
    <w:pPr>
      <w:suppressLineNumbers/>
      <w:spacing w:before="120" w:after="120"/>
    </w:pPr>
    <w:rPr>
      <w:rFonts w:cs="Tahoma"/>
      <w:i/>
      <w:iCs/>
    </w:rPr>
  </w:style>
  <w:style w:type="paragraph" w:customStyle="1" w:styleId="3a">
    <w:name w:val="Указатель3"/>
    <w:basedOn w:val="a0"/>
    <w:uiPriority w:val="99"/>
    <w:rsid w:val="00787BB0"/>
    <w:pPr>
      <w:suppressLineNumbers/>
    </w:pPr>
    <w:rPr>
      <w:rFonts w:cs="Tahoma"/>
    </w:rPr>
  </w:style>
  <w:style w:type="paragraph" w:customStyle="1" w:styleId="29">
    <w:name w:val="Название2"/>
    <w:basedOn w:val="a0"/>
    <w:uiPriority w:val="99"/>
    <w:rsid w:val="00787BB0"/>
    <w:pPr>
      <w:suppressLineNumbers/>
      <w:spacing w:before="120" w:after="120"/>
    </w:pPr>
    <w:rPr>
      <w:rFonts w:cs="Tahoma"/>
      <w:i/>
      <w:iCs/>
    </w:rPr>
  </w:style>
  <w:style w:type="paragraph" w:customStyle="1" w:styleId="2a">
    <w:name w:val="Указатель2"/>
    <w:basedOn w:val="a0"/>
    <w:uiPriority w:val="99"/>
    <w:rsid w:val="00787BB0"/>
    <w:pPr>
      <w:suppressLineNumbers/>
    </w:pPr>
    <w:rPr>
      <w:rFonts w:cs="Tahoma"/>
    </w:rPr>
  </w:style>
  <w:style w:type="character" w:customStyle="1" w:styleId="1f3">
    <w:name w:val="Нижний колонтитул Знак1"/>
    <w:uiPriority w:val="99"/>
    <w:semiHidden/>
    <w:rsid w:val="00787BB0"/>
    <w:rPr>
      <w:rFonts w:ascii="Times New Roman" w:hAnsi="Times New Roman"/>
      <w:sz w:val="20"/>
      <w:lang w:eastAsia="ar-SA" w:bidi="ar-SA"/>
    </w:rPr>
  </w:style>
  <w:style w:type="character" w:customStyle="1" w:styleId="sectiontitle">
    <w:name w:val="section_title"/>
    <w:uiPriority w:val="99"/>
    <w:rsid w:val="00787BB0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787BB0"/>
    <w:rPr>
      <w:rFonts w:ascii="Tahoma" w:hAnsi="Tahoma"/>
      <w:sz w:val="16"/>
      <w:lang w:eastAsia="ar-SA" w:bidi="ar-SA"/>
    </w:rPr>
  </w:style>
  <w:style w:type="paragraph" w:styleId="afff7">
    <w:name w:val="Document Map"/>
    <w:basedOn w:val="a0"/>
    <w:link w:val="afff8"/>
    <w:uiPriority w:val="99"/>
    <w:semiHidden/>
    <w:rsid w:val="00787BB0"/>
    <w:rPr>
      <w:rFonts w:ascii="Tahoma" w:eastAsia="Calibri" w:hAnsi="Tahoma"/>
      <w:sz w:val="16"/>
    </w:rPr>
  </w:style>
  <w:style w:type="character" w:customStyle="1" w:styleId="afff8">
    <w:name w:val="Схема документа Знак"/>
    <w:basedOn w:val="a1"/>
    <w:link w:val="afff7"/>
    <w:uiPriority w:val="99"/>
    <w:semiHidden/>
    <w:rsid w:val="00787BB0"/>
    <w:rPr>
      <w:rFonts w:ascii="Tahoma" w:eastAsia="Calibri" w:hAnsi="Tahoma" w:cs="Times New Roman"/>
      <w:sz w:val="16"/>
      <w:szCs w:val="24"/>
      <w:lang w:eastAsia="ru-RU"/>
    </w:rPr>
  </w:style>
  <w:style w:type="character" w:customStyle="1" w:styleId="1f4">
    <w:name w:val="Схема документа Знак1"/>
    <w:uiPriority w:val="99"/>
    <w:semiHidden/>
    <w:rsid w:val="00787BB0"/>
    <w:rPr>
      <w:rFonts w:ascii="Tahoma" w:hAnsi="Tahoma"/>
      <w:sz w:val="16"/>
      <w:lang w:eastAsia="ar-SA" w:bidi="ar-SA"/>
    </w:rPr>
  </w:style>
  <w:style w:type="paragraph" w:styleId="afff9">
    <w:name w:val="Normal Indent"/>
    <w:basedOn w:val="a0"/>
    <w:uiPriority w:val="99"/>
    <w:rsid w:val="00787BB0"/>
    <w:pPr>
      <w:ind w:left="708"/>
    </w:pPr>
  </w:style>
  <w:style w:type="paragraph" w:customStyle="1" w:styleId="1f5">
    <w:name w:val="Абзац списка1"/>
    <w:basedOn w:val="a0"/>
    <w:uiPriority w:val="99"/>
    <w:rsid w:val="00787BB0"/>
    <w:pPr>
      <w:ind w:left="720"/>
    </w:pPr>
    <w:rPr>
      <w:rFonts w:eastAsia="Calibri"/>
    </w:rPr>
  </w:style>
  <w:style w:type="paragraph" w:styleId="afffa">
    <w:name w:val="Plain Text"/>
    <w:basedOn w:val="a0"/>
    <w:link w:val="afffb"/>
    <w:uiPriority w:val="99"/>
    <w:rsid w:val="00787BB0"/>
    <w:rPr>
      <w:rFonts w:ascii="Courier New" w:hAnsi="Courier New"/>
    </w:rPr>
  </w:style>
  <w:style w:type="character" w:customStyle="1" w:styleId="afffb">
    <w:name w:val="Текст Знак"/>
    <w:basedOn w:val="a1"/>
    <w:link w:val="afffa"/>
    <w:uiPriority w:val="99"/>
    <w:rsid w:val="00787BB0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fc">
    <w:name w:val="Знак Знак Знак Знак"/>
    <w:basedOn w:val="a0"/>
    <w:uiPriority w:val="99"/>
    <w:rsid w:val="00787BB0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d">
    <w:name w:val="Информация об изменениях документа"/>
    <w:basedOn w:val="afe"/>
    <w:next w:val="a0"/>
    <w:uiPriority w:val="99"/>
    <w:rsid w:val="00787BB0"/>
    <w:pPr>
      <w:shd w:val="clear" w:color="auto" w:fill="F0F0F0"/>
      <w:ind w:firstLine="567"/>
    </w:pPr>
    <w:rPr>
      <w:i/>
      <w:iCs/>
      <w:shd w:val="clear" w:color="auto" w:fill="auto"/>
    </w:rPr>
  </w:style>
  <w:style w:type="paragraph" w:customStyle="1" w:styleId="Institution">
    <w:name w:val="Institution!Орган принятия"/>
    <w:basedOn w:val="NumberAndDate"/>
    <w:next w:val="a0"/>
    <w:uiPriority w:val="99"/>
    <w:rsid w:val="00787BB0"/>
    <w:rPr>
      <w:sz w:val="28"/>
    </w:rPr>
  </w:style>
  <w:style w:type="character" w:customStyle="1" w:styleId="1f6">
    <w:name w:val="Текст Знак1"/>
    <w:uiPriority w:val="99"/>
    <w:semiHidden/>
    <w:rsid w:val="00787BB0"/>
    <w:rPr>
      <w:rFonts w:ascii="Consolas" w:eastAsia="Times New Roman" w:hAnsi="Consolas"/>
      <w:sz w:val="21"/>
      <w:szCs w:val="21"/>
      <w:lang w:eastAsia="ar-SA"/>
    </w:rPr>
  </w:style>
  <w:style w:type="character" w:customStyle="1" w:styleId="217">
    <w:name w:val="Заголовок 2 Знак1"/>
    <w:aliases w:val="!Разделы документа Знак1"/>
    <w:uiPriority w:val="99"/>
    <w:semiHidden/>
    <w:rsid w:val="00787BB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5">
    <w:name w:val="Заголовок 3 Знак1"/>
    <w:aliases w:val="!Главы документа Знак1"/>
    <w:uiPriority w:val="99"/>
    <w:semiHidden/>
    <w:rsid w:val="00787BB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5">
    <w:name w:val="Заголовок 4 Знак1"/>
    <w:aliases w:val="!Параграфы/Статьи документа Знак1"/>
    <w:uiPriority w:val="99"/>
    <w:semiHidden/>
    <w:rsid w:val="00787BB0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810">
    <w:name w:val="Нет списка81"/>
    <w:next w:val="a3"/>
    <w:semiHidden/>
    <w:rsid w:val="00787BB0"/>
  </w:style>
  <w:style w:type="character" w:customStyle="1" w:styleId="WW-0">
    <w:name w:val="WW-Основной шрифт абзаца"/>
    <w:rsid w:val="00787BB0"/>
  </w:style>
  <w:style w:type="paragraph" w:styleId="afffe">
    <w:name w:val="Title"/>
    <w:basedOn w:val="a0"/>
    <w:next w:val="afff1"/>
    <w:link w:val="affff"/>
    <w:qFormat/>
    <w:rsid w:val="00787BB0"/>
    <w:pPr>
      <w:suppressLineNumbers/>
      <w:spacing w:before="120" w:after="120"/>
    </w:pPr>
    <w:rPr>
      <w:rFonts w:cs="Tahoma"/>
      <w:i/>
      <w:iCs/>
    </w:rPr>
  </w:style>
  <w:style w:type="character" w:customStyle="1" w:styleId="affff">
    <w:name w:val="Название Знак"/>
    <w:basedOn w:val="a1"/>
    <w:link w:val="afffe"/>
    <w:rsid w:val="00787BB0"/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styleId="1f7">
    <w:name w:val="index 1"/>
    <w:basedOn w:val="a0"/>
    <w:next w:val="a0"/>
    <w:autoRedefine/>
    <w:uiPriority w:val="99"/>
    <w:semiHidden/>
    <w:unhideWhenUsed/>
    <w:rsid w:val="00787BB0"/>
    <w:pPr>
      <w:ind w:left="200" w:hanging="200"/>
    </w:pPr>
  </w:style>
  <w:style w:type="paragraph" w:styleId="affff0">
    <w:name w:val="index heading"/>
    <w:basedOn w:val="a0"/>
    <w:semiHidden/>
    <w:rsid w:val="00787BB0"/>
    <w:pPr>
      <w:suppressLineNumbers/>
    </w:pPr>
    <w:rPr>
      <w:rFonts w:cs="Tahoma"/>
    </w:rPr>
  </w:style>
  <w:style w:type="paragraph" w:customStyle="1" w:styleId="1f8">
    <w:name w:val="Схема документа1"/>
    <w:basedOn w:val="a0"/>
    <w:rsid w:val="00787BB0"/>
    <w:pPr>
      <w:shd w:val="clear" w:color="auto" w:fill="000080"/>
    </w:pPr>
    <w:rPr>
      <w:rFonts w:ascii="Tahoma" w:hAnsi="Tahoma" w:cs="Tahoma"/>
    </w:rPr>
  </w:style>
  <w:style w:type="paragraph" w:customStyle="1" w:styleId="affff1">
    <w:name w:val="Содержимое врезки"/>
    <w:basedOn w:val="afa"/>
    <w:rsid w:val="00787BB0"/>
    <w:pPr>
      <w:suppressAutoHyphens w:val="0"/>
      <w:spacing w:after="0"/>
      <w:ind w:firstLine="567"/>
      <w:jc w:val="both"/>
    </w:pPr>
    <w:rPr>
      <w:rFonts w:ascii="Arial" w:hAnsi="Arial"/>
      <w:sz w:val="24"/>
      <w:szCs w:val="24"/>
      <w:lang w:eastAsia="ru-RU"/>
    </w:rPr>
  </w:style>
  <w:style w:type="table" w:customStyle="1" w:styleId="611">
    <w:name w:val="Сетка таблицы61"/>
    <w:basedOn w:val="a2"/>
    <w:next w:val="af7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3"/>
    <w:uiPriority w:val="99"/>
    <w:semiHidden/>
    <w:unhideWhenUsed/>
    <w:rsid w:val="00787BB0"/>
  </w:style>
  <w:style w:type="paragraph" w:customStyle="1" w:styleId="affff2">
    <w:name w:val="Текст информации об изменениях"/>
    <w:basedOn w:val="a0"/>
    <w:next w:val="a0"/>
    <w:uiPriority w:val="99"/>
    <w:rsid w:val="00787BB0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3">
    <w:name w:val="Информация об изменениях"/>
    <w:basedOn w:val="affff2"/>
    <w:next w:val="a0"/>
    <w:uiPriority w:val="99"/>
    <w:rsid w:val="00787BB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4">
    <w:name w:val="Текст (справка)"/>
    <w:basedOn w:val="a0"/>
    <w:next w:val="a0"/>
    <w:uiPriority w:val="99"/>
    <w:rsid w:val="00787BB0"/>
    <w:pPr>
      <w:widowControl w:val="0"/>
      <w:autoSpaceDE w:val="0"/>
      <w:autoSpaceDN w:val="0"/>
      <w:adjustRightInd w:val="0"/>
      <w:ind w:left="170" w:right="170"/>
    </w:pPr>
    <w:rPr>
      <w:rFonts w:cs="Arial"/>
    </w:rPr>
  </w:style>
  <w:style w:type="paragraph" w:customStyle="1" w:styleId="affff5">
    <w:name w:val="Подзаголовок для информации об изменениях"/>
    <w:basedOn w:val="affff2"/>
    <w:next w:val="a0"/>
    <w:uiPriority w:val="99"/>
    <w:rsid w:val="00787BB0"/>
    <w:rPr>
      <w:b/>
      <w:bCs/>
    </w:rPr>
  </w:style>
  <w:style w:type="character" w:customStyle="1" w:styleId="affff6">
    <w:name w:val="Цветовое выделение для Текст"/>
    <w:uiPriority w:val="99"/>
    <w:rsid w:val="00787BB0"/>
  </w:style>
  <w:style w:type="paragraph" w:customStyle="1" w:styleId="xl1141">
    <w:name w:val="xl1141"/>
    <w:basedOn w:val="a0"/>
    <w:rsid w:val="00787BB0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42">
    <w:name w:val="xl1142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</w:rPr>
  </w:style>
  <w:style w:type="paragraph" w:customStyle="1" w:styleId="xl1143">
    <w:name w:val="xl1143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0"/>
    <w:rsid w:val="00787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0"/>
    <w:rsid w:val="00787BB0"/>
    <w:pPr>
      <w:spacing w:before="100" w:beforeAutospacing="1" w:after="100" w:afterAutospacing="1"/>
    </w:pPr>
    <w:rPr>
      <w:rFonts w:ascii="PT Astra Serif" w:hAnsi="PT Astra Serif"/>
      <w:color w:val="3333FF"/>
    </w:rPr>
  </w:style>
  <w:style w:type="paragraph" w:customStyle="1" w:styleId="xl1158">
    <w:name w:val="xl1158"/>
    <w:basedOn w:val="a0"/>
    <w:rsid w:val="00787B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0"/>
    <w:rsid w:val="00787B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0"/>
    <w:rsid w:val="00787BB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0"/>
    <w:rsid w:val="00787BB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0"/>
    <w:rsid w:val="00787B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0"/>
    <w:rsid w:val="00787B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0"/>
    <w:rsid w:val="00787B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0"/>
    <w:rsid w:val="00787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0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0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0"/>
    <w:rsid w:val="00787B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0"/>
    <w:rsid w:val="00787BB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0"/>
    <w:rsid w:val="00787B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0"/>
    <w:rsid w:val="00787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0"/>
    <w:rsid w:val="00787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0"/>
    <w:rsid w:val="00787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0"/>
    <w:rsid w:val="00787B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0"/>
    <w:rsid w:val="00787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0"/>
    <w:rsid w:val="00787B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0"/>
    <w:rsid w:val="00787B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0"/>
    <w:rsid w:val="00787BB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0"/>
    <w:rsid w:val="00787BB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0"/>
    <w:rsid w:val="00787B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0"/>
    <w:rsid w:val="00787B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0"/>
    <w:rsid w:val="00787BB0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9">
    <w:name w:val="xl1139"/>
    <w:basedOn w:val="a0"/>
    <w:rsid w:val="00787BB0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38">
    <w:name w:val="xl1138"/>
    <w:basedOn w:val="a0"/>
    <w:rsid w:val="00787BB0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787BB0"/>
  </w:style>
  <w:style w:type="numbering" w:customStyle="1" w:styleId="100">
    <w:name w:val="Нет списка10"/>
    <w:next w:val="a3"/>
    <w:uiPriority w:val="99"/>
    <w:semiHidden/>
    <w:unhideWhenUsed/>
    <w:rsid w:val="00787BB0"/>
  </w:style>
  <w:style w:type="table" w:customStyle="1" w:styleId="82">
    <w:name w:val="Сетка таблицы8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787BB0"/>
  </w:style>
  <w:style w:type="table" w:customStyle="1" w:styleId="251">
    <w:name w:val="Сетка таблицы25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787BB0"/>
  </w:style>
  <w:style w:type="table" w:customStyle="1" w:styleId="341">
    <w:name w:val="Сетка таблицы34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3"/>
    <w:uiPriority w:val="99"/>
    <w:semiHidden/>
    <w:unhideWhenUsed/>
    <w:rsid w:val="00787BB0"/>
  </w:style>
  <w:style w:type="table" w:customStyle="1" w:styleId="2140">
    <w:name w:val="Сетка таблицы214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787BB0"/>
  </w:style>
  <w:style w:type="table" w:customStyle="1" w:styleId="440">
    <w:name w:val="Сетка таблицы44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0">
    <w:name w:val="Нет списка46"/>
    <w:next w:val="a3"/>
    <w:uiPriority w:val="99"/>
    <w:semiHidden/>
    <w:unhideWhenUsed/>
    <w:rsid w:val="00787BB0"/>
  </w:style>
  <w:style w:type="numbering" w:customStyle="1" w:styleId="1260">
    <w:name w:val="Нет списка126"/>
    <w:next w:val="a3"/>
    <w:uiPriority w:val="99"/>
    <w:semiHidden/>
    <w:unhideWhenUsed/>
    <w:rsid w:val="00787BB0"/>
  </w:style>
  <w:style w:type="numbering" w:customStyle="1" w:styleId="2141">
    <w:name w:val="Нет списка214"/>
    <w:next w:val="a3"/>
    <w:uiPriority w:val="99"/>
    <w:semiHidden/>
    <w:unhideWhenUsed/>
    <w:rsid w:val="00787BB0"/>
  </w:style>
  <w:style w:type="numbering" w:customStyle="1" w:styleId="1114">
    <w:name w:val="Нет списка1114"/>
    <w:next w:val="a3"/>
    <w:uiPriority w:val="99"/>
    <w:semiHidden/>
    <w:unhideWhenUsed/>
    <w:rsid w:val="00787BB0"/>
  </w:style>
  <w:style w:type="numbering" w:customStyle="1" w:styleId="3140">
    <w:name w:val="Нет списка314"/>
    <w:next w:val="a3"/>
    <w:uiPriority w:val="99"/>
    <w:semiHidden/>
    <w:unhideWhenUsed/>
    <w:rsid w:val="00787BB0"/>
  </w:style>
  <w:style w:type="numbering" w:customStyle="1" w:styleId="4140">
    <w:name w:val="Нет списка414"/>
    <w:next w:val="a3"/>
    <w:uiPriority w:val="99"/>
    <w:semiHidden/>
    <w:unhideWhenUsed/>
    <w:rsid w:val="00787BB0"/>
  </w:style>
  <w:style w:type="numbering" w:customStyle="1" w:styleId="1214">
    <w:name w:val="Нет списка1214"/>
    <w:next w:val="a3"/>
    <w:uiPriority w:val="99"/>
    <w:semiHidden/>
    <w:unhideWhenUsed/>
    <w:rsid w:val="00787BB0"/>
  </w:style>
  <w:style w:type="table" w:customStyle="1" w:styleId="530">
    <w:name w:val="Сетка таблицы5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3"/>
    <w:uiPriority w:val="99"/>
    <w:semiHidden/>
    <w:unhideWhenUsed/>
    <w:rsid w:val="00787BB0"/>
  </w:style>
  <w:style w:type="numbering" w:customStyle="1" w:styleId="134">
    <w:name w:val="Нет списка134"/>
    <w:next w:val="a3"/>
    <w:uiPriority w:val="99"/>
    <w:semiHidden/>
    <w:unhideWhenUsed/>
    <w:rsid w:val="00787BB0"/>
  </w:style>
  <w:style w:type="numbering" w:customStyle="1" w:styleId="2114">
    <w:name w:val="Нет списка2114"/>
    <w:next w:val="a3"/>
    <w:uiPriority w:val="99"/>
    <w:semiHidden/>
    <w:unhideWhenUsed/>
    <w:rsid w:val="00787BB0"/>
  </w:style>
  <w:style w:type="numbering" w:customStyle="1" w:styleId="11114">
    <w:name w:val="Нет списка11114"/>
    <w:next w:val="a3"/>
    <w:uiPriority w:val="99"/>
    <w:semiHidden/>
    <w:unhideWhenUsed/>
    <w:rsid w:val="00787BB0"/>
  </w:style>
  <w:style w:type="numbering" w:customStyle="1" w:styleId="3114">
    <w:name w:val="Нет списка3114"/>
    <w:next w:val="a3"/>
    <w:uiPriority w:val="99"/>
    <w:semiHidden/>
    <w:unhideWhenUsed/>
    <w:rsid w:val="00787BB0"/>
  </w:style>
  <w:style w:type="numbering" w:customStyle="1" w:styleId="4114">
    <w:name w:val="Нет списка4114"/>
    <w:next w:val="a3"/>
    <w:uiPriority w:val="99"/>
    <w:semiHidden/>
    <w:unhideWhenUsed/>
    <w:rsid w:val="00787BB0"/>
  </w:style>
  <w:style w:type="numbering" w:customStyle="1" w:styleId="12114">
    <w:name w:val="Нет списка12114"/>
    <w:next w:val="a3"/>
    <w:uiPriority w:val="99"/>
    <w:semiHidden/>
    <w:unhideWhenUsed/>
    <w:rsid w:val="00787BB0"/>
  </w:style>
  <w:style w:type="table" w:customStyle="1" w:styleId="2220">
    <w:name w:val="Сетка таблицы22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3"/>
    <w:next w:val="a3"/>
    <w:uiPriority w:val="99"/>
    <w:semiHidden/>
    <w:unhideWhenUsed/>
    <w:rsid w:val="00787BB0"/>
  </w:style>
  <w:style w:type="numbering" w:customStyle="1" w:styleId="143">
    <w:name w:val="Нет списка143"/>
    <w:next w:val="a3"/>
    <w:uiPriority w:val="99"/>
    <w:semiHidden/>
    <w:unhideWhenUsed/>
    <w:rsid w:val="00787BB0"/>
  </w:style>
  <w:style w:type="numbering" w:customStyle="1" w:styleId="223">
    <w:name w:val="Нет списка223"/>
    <w:next w:val="a3"/>
    <w:uiPriority w:val="99"/>
    <w:semiHidden/>
    <w:unhideWhenUsed/>
    <w:rsid w:val="00787BB0"/>
  </w:style>
  <w:style w:type="numbering" w:customStyle="1" w:styleId="1123">
    <w:name w:val="Нет списка1123"/>
    <w:next w:val="a3"/>
    <w:uiPriority w:val="99"/>
    <w:semiHidden/>
    <w:unhideWhenUsed/>
    <w:rsid w:val="00787BB0"/>
  </w:style>
  <w:style w:type="numbering" w:customStyle="1" w:styleId="323">
    <w:name w:val="Нет списка323"/>
    <w:next w:val="a3"/>
    <w:uiPriority w:val="99"/>
    <w:semiHidden/>
    <w:unhideWhenUsed/>
    <w:rsid w:val="00787BB0"/>
  </w:style>
  <w:style w:type="numbering" w:customStyle="1" w:styleId="423">
    <w:name w:val="Нет списка423"/>
    <w:next w:val="a3"/>
    <w:uiPriority w:val="99"/>
    <w:semiHidden/>
    <w:unhideWhenUsed/>
    <w:rsid w:val="00787BB0"/>
  </w:style>
  <w:style w:type="numbering" w:customStyle="1" w:styleId="12230">
    <w:name w:val="Нет списка1223"/>
    <w:next w:val="a3"/>
    <w:uiPriority w:val="99"/>
    <w:semiHidden/>
    <w:unhideWhenUsed/>
    <w:rsid w:val="00787BB0"/>
  </w:style>
  <w:style w:type="table" w:customStyle="1" w:styleId="4121">
    <w:name w:val="Сетка таблицы41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787BB0"/>
  </w:style>
  <w:style w:type="numbering" w:customStyle="1" w:styleId="153">
    <w:name w:val="Нет списка153"/>
    <w:next w:val="a3"/>
    <w:uiPriority w:val="99"/>
    <w:semiHidden/>
    <w:unhideWhenUsed/>
    <w:rsid w:val="00787BB0"/>
  </w:style>
  <w:style w:type="numbering" w:customStyle="1" w:styleId="233">
    <w:name w:val="Нет списка233"/>
    <w:next w:val="a3"/>
    <w:uiPriority w:val="99"/>
    <w:semiHidden/>
    <w:unhideWhenUsed/>
    <w:rsid w:val="00787BB0"/>
  </w:style>
  <w:style w:type="numbering" w:customStyle="1" w:styleId="1133">
    <w:name w:val="Нет списка1133"/>
    <w:next w:val="a3"/>
    <w:uiPriority w:val="99"/>
    <w:semiHidden/>
    <w:unhideWhenUsed/>
    <w:rsid w:val="00787BB0"/>
  </w:style>
  <w:style w:type="numbering" w:customStyle="1" w:styleId="3330">
    <w:name w:val="Нет списка333"/>
    <w:next w:val="a3"/>
    <w:uiPriority w:val="99"/>
    <w:semiHidden/>
    <w:unhideWhenUsed/>
    <w:rsid w:val="00787BB0"/>
  </w:style>
  <w:style w:type="numbering" w:customStyle="1" w:styleId="433">
    <w:name w:val="Нет списка433"/>
    <w:next w:val="a3"/>
    <w:uiPriority w:val="99"/>
    <w:semiHidden/>
    <w:unhideWhenUsed/>
    <w:rsid w:val="00787BB0"/>
  </w:style>
  <w:style w:type="numbering" w:customStyle="1" w:styleId="1233">
    <w:name w:val="Нет списка1233"/>
    <w:next w:val="a3"/>
    <w:uiPriority w:val="99"/>
    <w:semiHidden/>
    <w:unhideWhenUsed/>
    <w:rsid w:val="00787BB0"/>
  </w:style>
  <w:style w:type="table" w:customStyle="1" w:styleId="1330">
    <w:name w:val="Сетка таблицы133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787BB0"/>
  </w:style>
  <w:style w:type="numbering" w:customStyle="1" w:styleId="1313">
    <w:name w:val="Нет списка1313"/>
    <w:next w:val="a3"/>
    <w:uiPriority w:val="99"/>
    <w:semiHidden/>
    <w:unhideWhenUsed/>
    <w:rsid w:val="00787BB0"/>
  </w:style>
  <w:style w:type="numbering" w:customStyle="1" w:styleId="21112">
    <w:name w:val="Нет списка21112"/>
    <w:next w:val="a3"/>
    <w:uiPriority w:val="99"/>
    <w:semiHidden/>
    <w:unhideWhenUsed/>
    <w:rsid w:val="00787BB0"/>
  </w:style>
  <w:style w:type="numbering" w:customStyle="1" w:styleId="111112">
    <w:name w:val="Нет списка111112"/>
    <w:next w:val="a3"/>
    <w:uiPriority w:val="99"/>
    <w:semiHidden/>
    <w:unhideWhenUsed/>
    <w:rsid w:val="00787BB0"/>
  </w:style>
  <w:style w:type="numbering" w:customStyle="1" w:styleId="31112">
    <w:name w:val="Нет списка31112"/>
    <w:next w:val="a3"/>
    <w:uiPriority w:val="99"/>
    <w:semiHidden/>
    <w:unhideWhenUsed/>
    <w:rsid w:val="00787BB0"/>
  </w:style>
  <w:style w:type="numbering" w:customStyle="1" w:styleId="41112">
    <w:name w:val="Нет списка41112"/>
    <w:next w:val="a3"/>
    <w:uiPriority w:val="99"/>
    <w:semiHidden/>
    <w:unhideWhenUsed/>
    <w:rsid w:val="00787BB0"/>
  </w:style>
  <w:style w:type="numbering" w:customStyle="1" w:styleId="121112">
    <w:name w:val="Нет списка121112"/>
    <w:next w:val="a3"/>
    <w:uiPriority w:val="99"/>
    <w:semiHidden/>
    <w:unhideWhenUsed/>
    <w:rsid w:val="00787BB0"/>
  </w:style>
  <w:style w:type="table" w:customStyle="1" w:styleId="21121">
    <w:name w:val="Сетка таблицы2112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3"/>
    <w:uiPriority w:val="99"/>
    <w:semiHidden/>
    <w:unhideWhenUsed/>
    <w:rsid w:val="00787BB0"/>
  </w:style>
  <w:style w:type="table" w:customStyle="1" w:styleId="90">
    <w:name w:val="Сетка таблицы9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uiPriority w:val="99"/>
    <w:semiHidden/>
    <w:unhideWhenUsed/>
    <w:rsid w:val="00787BB0"/>
  </w:style>
  <w:style w:type="table" w:customStyle="1" w:styleId="261">
    <w:name w:val="Сетка таблицы26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787BB0"/>
  </w:style>
  <w:style w:type="table" w:customStyle="1" w:styleId="101">
    <w:name w:val="Сетка таблицы10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3"/>
    <w:uiPriority w:val="99"/>
    <w:semiHidden/>
    <w:unhideWhenUsed/>
    <w:rsid w:val="00787BB0"/>
  </w:style>
  <w:style w:type="table" w:customStyle="1" w:styleId="270">
    <w:name w:val="Сетка таблицы27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3"/>
    <w:uiPriority w:val="99"/>
    <w:semiHidden/>
    <w:unhideWhenUsed/>
    <w:rsid w:val="00787BB0"/>
  </w:style>
  <w:style w:type="table" w:customStyle="1" w:styleId="191">
    <w:name w:val="Сетка таблицы19"/>
    <w:basedOn w:val="a2"/>
    <w:next w:val="af7"/>
    <w:uiPriority w:val="5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7"/>
    <w:uiPriority w:val="39"/>
    <w:rsid w:val="00787B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787BB0"/>
  </w:style>
  <w:style w:type="table" w:customStyle="1" w:styleId="280">
    <w:name w:val="Сетка таблицы28"/>
    <w:basedOn w:val="a2"/>
    <w:next w:val="af7"/>
    <w:uiPriority w:val="59"/>
    <w:rsid w:val="00787BB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">
    <w:name w:val="Нет списка28"/>
    <w:next w:val="a3"/>
    <w:uiPriority w:val="99"/>
    <w:semiHidden/>
    <w:unhideWhenUsed/>
    <w:rsid w:val="00787BB0"/>
  </w:style>
  <w:style w:type="paragraph" w:customStyle="1" w:styleId="COLBOTTOM">
    <w:name w:val="#COL_BOTTOM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787BB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e"/>
    <w:next w:val="a0"/>
    <w:uiPriority w:val="99"/>
    <w:rsid w:val="00787BB0"/>
    <w:pPr>
      <w:ind w:firstLine="567"/>
    </w:pPr>
    <w:rPr>
      <w:rFonts w:ascii="Times New Roman CYR" w:hAnsi="Times New Roman CYR" w:cs="Times New Roman CYR"/>
      <w:i/>
      <w:iCs/>
      <w:shd w:val="clear" w:color="auto" w:fill="auto"/>
    </w:rPr>
  </w:style>
  <w:style w:type="table" w:customStyle="1" w:styleId="1150">
    <w:name w:val="Сетка таблицы115"/>
    <w:basedOn w:val="a2"/>
    <w:next w:val="af7"/>
    <w:uiPriority w:val="59"/>
    <w:rsid w:val="0078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2"/>
    <w:next w:val="af7"/>
    <w:uiPriority w:val="99"/>
    <w:rsid w:val="00787B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787BB0"/>
  </w:style>
  <w:style w:type="table" w:customStyle="1" w:styleId="1161">
    <w:name w:val="Сетка таблицы116"/>
    <w:basedOn w:val="a2"/>
    <w:next w:val="af7"/>
    <w:uiPriority w:val="59"/>
    <w:rsid w:val="0078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f7"/>
    <w:uiPriority w:val="59"/>
    <w:rsid w:val="0078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31fa1b23-0861-4f2c-bc40-182f5a6851ba.doc" TargetMode="External"/><Relationship Id="rId21" Type="http://schemas.openxmlformats.org/officeDocument/2006/relationships/hyperlink" Target="/content/act/c9024c66-7f99-4868-83eb-9ea556af8d9b.html" TargetMode="External"/><Relationship Id="rId34" Type="http://schemas.openxmlformats.org/officeDocument/2006/relationships/hyperlink" Target="/content/act/434899fd-854f-4fe1-ae19-e13bba8c6ebe.doc" TargetMode="External"/><Relationship Id="rId42" Type="http://schemas.openxmlformats.org/officeDocument/2006/relationships/hyperlink" Target="/content/act/08532af9-bd03-4c5c-ac08-a70058dea8b5.doc" TargetMode="External"/><Relationship Id="rId47" Type="http://schemas.openxmlformats.org/officeDocument/2006/relationships/hyperlink" Target="/content/act/31fa1b23-0861-4f2c-bc40-182f5a6851ba.doc" TargetMode="External"/><Relationship Id="rId50" Type="http://schemas.openxmlformats.org/officeDocument/2006/relationships/hyperlink" Target="/content/act/6a527603-66cc-4549-b463-e059e8768847.doc" TargetMode="External"/><Relationship Id="rId55" Type="http://schemas.openxmlformats.org/officeDocument/2006/relationships/hyperlink" Target="/content/act/31fa1b23-0861-4f2c-bc40-182f5a6851ba.doc" TargetMode="External"/><Relationship Id="rId63" Type="http://schemas.openxmlformats.org/officeDocument/2006/relationships/hyperlink" Target="/content/act/ccbe0ae0-07e8-4b3c-876c-de88db0a5143.doc" TargetMode="External"/><Relationship Id="rId68" Type="http://schemas.openxmlformats.org/officeDocument/2006/relationships/hyperlink" Target="/content/act/ccbe0ae0-07e8-4b3c-876c-de88db0a5143.doc" TargetMode="External"/><Relationship Id="rId76" Type="http://schemas.openxmlformats.org/officeDocument/2006/relationships/header" Target="header2.xml"/><Relationship Id="rId84" Type="http://schemas.openxmlformats.org/officeDocument/2006/relationships/image" Target="media/image1.jpeg"/><Relationship Id="rId89" Type="http://schemas.openxmlformats.org/officeDocument/2006/relationships/hyperlink" Target="/content/act/3ef7a673-f499-4224-9f9e-900e4fb9435d.doc" TargetMode="External"/><Relationship Id="rId97" Type="http://schemas.openxmlformats.org/officeDocument/2006/relationships/fontTable" Target="fontTable.xml"/><Relationship Id="rId7" Type="http://schemas.openxmlformats.org/officeDocument/2006/relationships/hyperlink" Target="/content/act/84061347-7bb2-4053-91d7-ce03865ff0c6.doc" TargetMode="External"/><Relationship Id="rId71" Type="http://schemas.openxmlformats.org/officeDocument/2006/relationships/hyperlink" Target="/content/act/064a3c92-3aa1-4249-8351-9cfb30ee3f0d.html" TargetMode="External"/><Relationship Id="rId9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/content/act/fcf70440-c319-4ff4-a349-4b1ceca59bb6.doc" TargetMode="External"/><Relationship Id="rId29" Type="http://schemas.openxmlformats.org/officeDocument/2006/relationships/hyperlink" Target="/content/act/c9bd0669-3e30-4459-86e0-4318262d329d.doc" TargetMode="External"/><Relationship Id="rId11" Type="http://schemas.openxmlformats.org/officeDocument/2006/relationships/hyperlink" Target="/content/act/06a7a64d-244c-4581-98e6-908d0ffda6b2.doc" TargetMode="External"/><Relationship Id="rId24" Type="http://schemas.openxmlformats.org/officeDocument/2006/relationships/hyperlink" Target="/content/act/7209757c-0cf9-4f58-b193-978df37b465e.doc" TargetMode="External"/><Relationship Id="rId32" Type="http://schemas.openxmlformats.org/officeDocument/2006/relationships/hyperlink" Target="/content/act/8822d7c0-0cff-484d-a67d-d53912d66a20.doc" TargetMode="External"/><Relationship Id="rId37" Type="http://schemas.openxmlformats.org/officeDocument/2006/relationships/hyperlink" Target="/content/act/7ea6ea85-b406-44ef-8c26-32befda897fb.doc" TargetMode="External"/><Relationship Id="rId40" Type="http://schemas.openxmlformats.org/officeDocument/2006/relationships/hyperlink" Target="/content/act/3ba32f9b-57ed-41cb-863d-2e658d4db1bb.doc" TargetMode="External"/><Relationship Id="rId45" Type="http://schemas.openxmlformats.org/officeDocument/2006/relationships/hyperlink" Target="/content/act/31fa1b23-0861-4f2c-bc40-182f5a6851ba.doc" TargetMode="External"/><Relationship Id="rId53" Type="http://schemas.openxmlformats.org/officeDocument/2006/relationships/hyperlink" Target="/content/act/31fa1b23-0861-4f2c-bc40-182f5a6851ba.doc" TargetMode="External"/><Relationship Id="rId58" Type="http://schemas.openxmlformats.org/officeDocument/2006/relationships/hyperlink" Target="/content/act/bec7c3c4-69aa-4a35-824c-348ee7cde9d4.doc" TargetMode="External"/><Relationship Id="rId66" Type="http://schemas.openxmlformats.org/officeDocument/2006/relationships/hyperlink" Target="/content/act/6e9df211-6f7d-47cc-ac32-87d8804173e9.doc" TargetMode="External"/><Relationship Id="rId74" Type="http://schemas.openxmlformats.org/officeDocument/2006/relationships/hyperlink" Target="file:///\\172.16.0.5\content\act\dd84e175-a916-478c-bf1b-c23b42f7cedf.doc" TargetMode="External"/><Relationship Id="rId79" Type="http://schemas.openxmlformats.org/officeDocument/2006/relationships/header" Target="header3.xml"/><Relationship Id="rId87" Type="http://schemas.openxmlformats.org/officeDocument/2006/relationships/hyperlink" Target="/content/act/025c48b1-a90b-4e9e-a3e6-7f9c9d7b2458.do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\\172.16.0.5\content\act\3aedbf7a-fe4f-4e0f-87ee-c4560a7a28ed.doc" TargetMode="External"/><Relationship Id="rId82" Type="http://schemas.openxmlformats.org/officeDocument/2006/relationships/hyperlink" Target="/content/act/025c48b1-a90b-4e9e-a3e6-7f9c9d7b2458.doc" TargetMode="External"/><Relationship Id="rId90" Type="http://schemas.openxmlformats.org/officeDocument/2006/relationships/hyperlink" Target="/content/act/dde5df9e-8a8c-47a2-97aa-243d4972948f.doc" TargetMode="External"/><Relationship Id="rId95" Type="http://schemas.openxmlformats.org/officeDocument/2006/relationships/header" Target="header6.xml"/><Relationship Id="rId19" Type="http://schemas.openxmlformats.org/officeDocument/2006/relationships/hyperlink" Target="/content/act/dde5df9e-8a8c-47a2-97aa-243d4972948f.doc" TargetMode="External"/><Relationship Id="rId14" Type="http://schemas.openxmlformats.org/officeDocument/2006/relationships/hyperlink" Target="/content/act/025c48b1-a90b-4e9e-a3e6-7f9c9d7b2458.doc" TargetMode="External"/><Relationship Id="rId22" Type="http://schemas.openxmlformats.org/officeDocument/2006/relationships/hyperlink" Target="/content/act/111863d6-b7f1-481b-9bdf-5a9eff92f0aa.html" TargetMode="External"/><Relationship Id="rId27" Type="http://schemas.openxmlformats.org/officeDocument/2006/relationships/hyperlink" Target="/content/act/f1b1db29-5974-4750-b38e-8b6ce7aaa866.doc" TargetMode="External"/><Relationship Id="rId30" Type="http://schemas.openxmlformats.org/officeDocument/2006/relationships/hyperlink" Target="/content/act/1d7f6183-62eb-4ec2-bbb8-ebe95980ff67.doc" TargetMode="External"/><Relationship Id="rId35" Type="http://schemas.openxmlformats.org/officeDocument/2006/relationships/hyperlink" Target="/content/act/93ddbf61-4b6b-426d-8b0a-67dbd6fb47aa.doc" TargetMode="External"/><Relationship Id="rId43" Type="http://schemas.openxmlformats.org/officeDocument/2006/relationships/hyperlink" Target="/content/act/31fa1b23-0861-4f2c-bc40-182f5a6851ba.doc" TargetMode="External"/><Relationship Id="rId48" Type="http://schemas.openxmlformats.org/officeDocument/2006/relationships/hyperlink" Target="/content/act/d95536de-c257-459c-9e78-f6165f1a40e4.doc" TargetMode="External"/><Relationship Id="rId56" Type="http://schemas.openxmlformats.org/officeDocument/2006/relationships/hyperlink" Target="/content/act/8bbc8600-20eb-4f45-8acf-89485de5edf4.doc" TargetMode="External"/><Relationship Id="rId64" Type="http://schemas.openxmlformats.org/officeDocument/2006/relationships/hyperlink" Target="/content/act/3ef7a673-f499-4224-9f9e-900e4fb9435d.doc" TargetMode="External"/><Relationship Id="rId69" Type="http://schemas.openxmlformats.org/officeDocument/2006/relationships/hyperlink" Target="/content/act/3ef7a673-f499-4224-9f9e-900e4fb9435d.doc" TargetMode="External"/><Relationship Id="rId77" Type="http://schemas.openxmlformats.org/officeDocument/2006/relationships/footer" Target="footer1.xml"/><Relationship Id="rId8" Type="http://schemas.openxmlformats.org/officeDocument/2006/relationships/hyperlink" Target="/content/act/0a152b90-b8cf-439e-9a08-5189873d8c7f.doc" TargetMode="External"/><Relationship Id="rId51" Type="http://schemas.openxmlformats.org/officeDocument/2006/relationships/hyperlink" Target="/content/act/31fa1b23-0861-4f2c-bc40-182f5a6851ba.doc" TargetMode="External"/><Relationship Id="rId72" Type="http://schemas.openxmlformats.org/officeDocument/2006/relationships/hyperlink" Target="/content/act/025c48b1-a90b-4e9e-a3e6-7f9c9d7b2458.doc" TargetMode="External"/><Relationship Id="rId80" Type="http://schemas.openxmlformats.org/officeDocument/2006/relationships/footer" Target="footer3.xml"/><Relationship Id="rId85" Type="http://schemas.openxmlformats.org/officeDocument/2006/relationships/hyperlink" Target="../../../../../../../../content/act/eed6e358-94f6-4b85-bc69-484e8506605c.doc" TargetMode="External"/><Relationship Id="rId93" Type="http://schemas.openxmlformats.org/officeDocument/2006/relationships/footer" Target="footer4.xm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/content/act/eed6e358-94f6-4b85-bc69-484e8506605c.doc" TargetMode="External"/><Relationship Id="rId17" Type="http://schemas.openxmlformats.org/officeDocument/2006/relationships/hyperlink" Target="/content/act/e72dfb5a-e579-45d9-aaf0-76850ff4036c.doc" TargetMode="External"/><Relationship Id="rId25" Type="http://schemas.openxmlformats.org/officeDocument/2006/relationships/hyperlink" Target="/content/act/bec7c3c4-69aa-4a35-824c-348ee7cde9d4.doc" TargetMode="External"/><Relationship Id="rId33" Type="http://schemas.openxmlformats.org/officeDocument/2006/relationships/hyperlink" Target="/content/act/43aa996c-7816-4e7d-a289-964711a3bc6a.doc" TargetMode="External"/><Relationship Id="rId38" Type="http://schemas.openxmlformats.org/officeDocument/2006/relationships/hyperlink" Target="/content/act/26faa6f4-a136-4b61-bd86-905f84780137.doc" TargetMode="External"/><Relationship Id="rId46" Type="http://schemas.openxmlformats.org/officeDocument/2006/relationships/hyperlink" Target="/content/act/889a3e90-070d-4402-81db-409c2fd7c200.doc" TargetMode="External"/><Relationship Id="rId59" Type="http://schemas.openxmlformats.org/officeDocument/2006/relationships/hyperlink" Target="/content/act/bec7c3c4-69aa-4a35-824c-348ee7cde9d4.doc" TargetMode="External"/><Relationship Id="rId67" Type="http://schemas.openxmlformats.org/officeDocument/2006/relationships/hyperlink" Target="/content/act/025c48b1-a90b-4e9e-a3e6-7f9c9d7b2458.doc" TargetMode="External"/><Relationship Id="rId20" Type="http://schemas.openxmlformats.org/officeDocument/2006/relationships/hyperlink" Target="/content/act/8f21b21c-a408-42c4-b9fe-a939b863c84a.html" TargetMode="External"/><Relationship Id="rId41" Type="http://schemas.openxmlformats.org/officeDocument/2006/relationships/hyperlink" Target="/content/act/31fa1b23-0861-4f2c-bc40-182f5a6851ba.doc" TargetMode="External"/><Relationship Id="rId54" Type="http://schemas.openxmlformats.org/officeDocument/2006/relationships/hyperlink" Target="/content/act/7343aedc-0c32-4c44-9339-9433ca1fbd5b.doc" TargetMode="External"/><Relationship Id="rId62" Type="http://schemas.openxmlformats.org/officeDocument/2006/relationships/hyperlink" Target="/content/act/ccbe0ae0-07e8-4b3c-876c-de88db0a5143.doc" TargetMode="External"/><Relationship Id="rId70" Type="http://schemas.openxmlformats.org/officeDocument/2006/relationships/hyperlink" Target="/content/act/dde5df9e-8a8c-47a2-97aa-243d4972948f.doc" TargetMode="External"/><Relationship Id="rId75" Type="http://schemas.openxmlformats.org/officeDocument/2006/relationships/header" Target="header1.xml"/><Relationship Id="rId83" Type="http://schemas.openxmlformats.org/officeDocument/2006/relationships/hyperlink" Target="/content/act/ccbe0ae0-07e8-4b3c-876c-de88db0a5143.doc" TargetMode="External"/><Relationship Id="rId88" Type="http://schemas.openxmlformats.org/officeDocument/2006/relationships/hyperlink" Target="/content/act/ccbe0ae0-07e8-4b3c-876c-de88db0a5143.doc" TargetMode="External"/><Relationship Id="rId91" Type="http://schemas.openxmlformats.org/officeDocument/2006/relationships/header" Target="header4.xml"/><Relationship Id="rId9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yperlink" Target="/content/act/870fa712-e386-426b-980c-5cf8bf6b044d.doc" TargetMode="External"/><Relationship Id="rId15" Type="http://schemas.openxmlformats.org/officeDocument/2006/relationships/hyperlink" Target="/content/act/ccbe0ae0-07e8-4b3c-876c-de88db0a5143.doc" TargetMode="External"/><Relationship Id="rId23" Type="http://schemas.openxmlformats.org/officeDocument/2006/relationships/hyperlink" Target="/content/act/96e20c02-1b12-465a-b64c-24aa92270007.html" TargetMode="External"/><Relationship Id="rId28" Type="http://schemas.openxmlformats.org/officeDocument/2006/relationships/hyperlink" Target="/content/act/5a84c291-f09a-4256-ac14-2d413fed1df4.doc" TargetMode="External"/><Relationship Id="rId36" Type="http://schemas.openxmlformats.org/officeDocument/2006/relationships/hyperlink" Target="/content/act/b17a2564-fec9-49b7-857f-8e5087c1c826.doc" TargetMode="External"/><Relationship Id="rId49" Type="http://schemas.openxmlformats.org/officeDocument/2006/relationships/hyperlink" Target="/content/act/31fa1b23-0861-4f2c-bc40-182f5a6851ba.doc" TargetMode="External"/><Relationship Id="rId57" Type="http://schemas.openxmlformats.org/officeDocument/2006/relationships/hyperlink" Target="/content/act/31fa1b23-0861-4f2c-bc40-182f5a6851ba.doc" TargetMode="External"/><Relationship Id="rId10" Type="http://schemas.openxmlformats.org/officeDocument/2006/relationships/hyperlink" Target="/content/act/bec7c3c4-69aa-4a35-824c-348ee7cde9d4.doc" TargetMode="External"/><Relationship Id="rId31" Type="http://schemas.openxmlformats.org/officeDocument/2006/relationships/hyperlink" Target="/content/act/1c414965-4374-4def-9385-86b670db7004.doc" TargetMode="External"/><Relationship Id="rId44" Type="http://schemas.openxmlformats.org/officeDocument/2006/relationships/hyperlink" Target="/content/act/004f9536-2672-485f-b7f3-e9435824141a.doc" TargetMode="External"/><Relationship Id="rId52" Type="http://schemas.openxmlformats.org/officeDocument/2006/relationships/hyperlink" Target="/content/act/c14ae70f-b91e-492a-b6d6-eb607452ca5d.doc" TargetMode="External"/><Relationship Id="rId60" Type="http://schemas.openxmlformats.org/officeDocument/2006/relationships/hyperlink" Target="/content/act/ccbe0ae0-07e8-4b3c-876c-de88db0a5143.doc" TargetMode="External"/><Relationship Id="rId65" Type="http://schemas.openxmlformats.org/officeDocument/2006/relationships/hyperlink" Target="../../../../../../../../content/act/eed6e358-94f6-4b85-bc69-484e8506605c.doc" TargetMode="External"/><Relationship Id="rId73" Type="http://schemas.openxmlformats.org/officeDocument/2006/relationships/hyperlink" Target="/content/act/ccbe0ae0-07e8-4b3c-876c-de88db0a5143.doc" TargetMode="External"/><Relationship Id="rId78" Type="http://schemas.openxmlformats.org/officeDocument/2006/relationships/footer" Target="footer2.xml"/><Relationship Id="rId81" Type="http://schemas.openxmlformats.org/officeDocument/2006/relationships/hyperlink" Target="../../../../../../../../content/act/eed6e358-94f6-4b85-bc69-484e8506605c.doc" TargetMode="External"/><Relationship Id="rId86" Type="http://schemas.openxmlformats.org/officeDocument/2006/relationships/hyperlink" Target="/content/act/6e9df211-6f7d-47cc-ac32-87d8804173e9.doc" TargetMode="External"/><Relationship Id="rId94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/content/act/c2cda8a4-4d0e-4c31-af64-76d326343044.doc" TargetMode="External"/><Relationship Id="rId13" Type="http://schemas.openxmlformats.org/officeDocument/2006/relationships/hyperlink" Target="/content/act/6e9df211-6f7d-47cc-ac32-87d8804173e9.doc" TargetMode="External"/><Relationship Id="rId18" Type="http://schemas.openxmlformats.org/officeDocument/2006/relationships/hyperlink" Target="/content/act/3ef7a673-f499-4224-9f9e-900e4fb9435d.doc" TargetMode="External"/><Relationship Id="rId39" Type="http://schemas.openxmlformats.org/officeDocument/2006/relationships/hyperlink" Target="/content/act/31fa1b23-0861-4f2c-bc40-182f5a6851b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10635</Words>
  <Characters>60622</Characters>
  <Application>Microsoft Office Word</Application>
  <DocSecurity>0</DocSecurity>
  <Lines>505</Lines>
  <Paragraphs>142</Paragraphs>
  <ScaleCrop>false</ScaleCrop>
  <Company/>
  <LinksUpToDate>false</LinksUpToDate>
  <CharactersWithSpaces>71115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2023-11-20T12:07:00Z</dcterms:created>
  <dcterms:modified xsi:type="dcterms:W3CDTF">2023-11-20T12:07:00Z</dcterms:modified>
</cp:coreProperties>
</file>