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FE7AF0" w:rsidRPr="00422DFC" w:rsidRDefault="00430B0B" w:rsidP="00A97C3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Заместитель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главы  города Югорска</w:t>
      </w:r>
    </w:p>
    <w:p w:rsidR="00FE7AF0" w:rsidRPr="00422DFC" w:rsidRDefault="00430B0B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 Долгодворова 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7AF0" w:rsidRPr="00422DFC" w:rsidRDefault="00453D5F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05</w:t>
      </w:r>
      <w:r w:rsidR="00FE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 октября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A97C3A" w:rsidRDefault="00A97C3A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3B0" w:rsidRDefault="004073B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FE7A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453D5F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2020</w:t>
      </w: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80204" w:rsidRPr="00FE7AF0" w:rsidRDefault="00180204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DDD" w:rsidRPr="0018013A" w:rsidRDefault="00C56DDD" w:rsidP="00C56D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r>
        <w:rPr>
          <w:rFonts w:ascii="Times New Roman" w:eastAsia="Calibri" w:hAnsi="Times New Roman" w:cs="Times New Roman"/>
          <w:sz w:val="24"/>
          <w:szCs w:val="24"/>
        </w:rPr>
        <w:t>, от 13.09.2016 № 75, 23.03.2017 № 26).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013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hAnsi="Times New Roman" w:cs="Times New Roman"/>
          <w:sz w:val="24"/>
          <w:szCs w:val="24"/>
        </w:rPr>
        <w:t>3.</w:t>
      </w:r>
      <w:r w:rsidRPr="0018013A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C56DDD" w:rsidRPr="0018013A" w:rsidRDefault="00C56DDD" w:rsidP="00C56DDD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8013A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DDD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180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 в Ханты-Мансийском автономном округе-Югре».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C56DDD" w:rsidRPr="0018013A" w:rsidRDefault="00C56DDD" w:rsidP="00C56DDD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C56DDD" w:rsidRDefault="00C56DDD" w:rsidP="00C56DDD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</w:t>
      </w:r>
      <w:r w:rsidRPr="008E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DDD" w:rsidRPr="000E12FF" w:rsidRDefault="00C56DDD" w:rsidP="00C56DDD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C56DDD" w:rsidRPr="000E12FF" w:rsidRDefault="00C56DDD" w:rsidP="00C56DD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C56DDD" w:rsidRPr="000E12FF" w:rsidRDefault="002A730C" w:rsidP="00C56D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«Молодежная политика</w:t>
      </w:r>
      <w:r w:rsidR="00C56DDD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и организация време</w:t>
      </w:r>
      <w:r w:rsidR="00C56DD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нного трудоустройства</w:t>
      </w:r>
      <w:r w:rsidR="00C56DDD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C56DDD" w:rsidRPr="000E12FF" w:rsidRDefault="00C56DDD" w:rsidP="00C56D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«Отдых и оздоровление детей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C56DDD" w:rsidRPr="000E12FF" w:rsidRDefault="00C56DDD" w:rsidP="00C56D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3.</w:t>
      </w:r>
      <w:r w:rsidRPr="000E12FF">
        <w:rPr>
          <w:rFonts w:ascii="Times New Roman" w:hAnsi="Times New Roman" w:cs="Times New Roman"/>
          <w:sz w:val="24"/>
          <w:szCs w:val="24"/>
        </w:rPr>
        <w:t>«Развитие ф</w:t>
      </w:r>
      <w:r>
        <w:rPr>
          <w:rFonts w:ascii="Times New Roman" w:hAnsi="Times New Roman" w:cs="Times New Roman"/>
          <w:sz w:val="24"/>
          <w:szCs w:val="24"/>
        </w:rPr>
        <w:t>изической культуры и спорта</w:t>
      </w:r>
      <w:r w:rsidRPr="000E12FF">
        <w:rPr>
          <w:rFonts w:ascii="Times New Roman" w:hAnsi="Times New Roman" w:cs="Times New Roman"/>
          <w:sz w:val="24"/>
          <w:szCs w:val="24"/>
        </w:rPr>
        <w:t>»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C56DDD" w:rsidRPr="0061753D" w:rsidRDefault="00C56DDD" w:rsidP="00C56D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61753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</w:t>
      </w:r>
      <w:r w:rsidRPr="006175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Социально-экономическое развитие и муниципальное управление</w:t>
      </w:r>
    </w:p>
    <w:p w:rsidR="00C56DDD" w:rsidRPr="00C56DDD" w:rsidRDefault="00C56DDD" w:rsidP="00C56DD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r w:rsidRPr="0061753D">
        <w:rPr>
          <w:rFonts w:ascii="Times New Roman" w:eastAsia="Lucida Sans Unicode" w:hAnsi="Times New Roman" w:cs="Times New Roman"/>
          <w:kern w:val="1"/>
          <w:sz w:val="24"/>
          <w:szCs w:val="24"/>
        </w:rPr>
        <w:t>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C56DDD" w:rsidRPr="00BB3E8C" w:rsidRDefault="00C56DDD" w:rsidP="00BB3E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</w:t>
      </w:r>
      <w:r w:rsidRPr="000E12F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="00BB3E8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E15520" w:rsidRPr="00E15520" w:rsidRDefault="00E15520" w:rsidP="00E15520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E97081" w:rsidRDefault="00B24236" w:rsidP="006D639A">
      <w:pPr>
        <w:pStyle w:val="ac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96530C" w:rsidRPr="002B4C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45A5" w:rsidRPr="002B4C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4C61">
        <w:rPr>
          <w:rFonts w:ascii="Times New Roman" w:hAnsi="Times New Roman"/>
          <w:sz w:val="24"/>
          <w:szCs w:val="24"/>
        </w:rPr>
        <w:t>П</w:t>
      </w:r>
      <w:r w:rsidR="00E15520" w:rsidRPr="00E14695">
        <w:rPr>
          <w:rFonts w:ascii="Times New Roman" w:hAnsi="Times New Roman"/>
          <w:sz w:val="24"/>
          <w:szCs w:val="24"/>
        </w:rPr>
        <w:t>остановлени</w:t>
      </w:r>
      <w:r w:rsidR="0048745A" w:rsidRPr="00E14695">
        <w:rPr>
          <w:rFonts w:ascii="Times New Roman" w:hAnsi="Times New Roman"/>
          <w:sz w:val="24"/>
          <w:szCs w:val="24"/>
        </w:rPr>
        <w:t>й</w:t>
      </w:r>
      <w:r w:rsidR="00E15520" w:rsidRPr="00E14695">
        <w:rPr>
          <w:rFonts w:ascii="Times New Roman" w:hAnsi="Times New Roman"/>
          <w:sz w:val="24"/>
          <w:szCs w:val="24"/>
        </w:rPr>
        <w:t xml:space="preserve"> и распоряжени</w:t>
      </w:r>
      <w:r w:rsidR="0048745A" w:rsidRPr="00E14695">
        <w:rPr>
          <w:rFonts w:ascii="Times New Roman" w:hAnsi="Times New Roman"/>
          <w:sz w:val="24"/>
          <w:szCs w:val="24"/>
        </w:rPr>
        <w:t>й</w:t>
      </w:r>
      <w:r w:rsidR="00E15520" w:rsidRPr="00E14695"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 w:rsidR="0096530C">
        <w:rPr>
          <w:rFonts w:ascii="Times New Roman" w:hAnsi="Times New Roman"/>
          <w:sz w:val="24"/>
          <w:szCs w:val="24"/>
        </w:rPr>
        <w:t>:</w:t>
      </w:r>
    </w:p>
    <w:p w:rsidR="00E97081" w:rsidRDefault="00E97081" w:rsidP="00B242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 администрации города Югорска от 06.08.2020 № 1062 «О внесении изменений в Устав муниципального автономного учреждения «Молодежный центр «Гелиос». </w:t>
      </w:r>
    </w:p>
    <w:p w:rsidR="009E45FD" w:rsidRPr="00E97081" w:rsidRDefault="00E97081" w:rsidP="00B242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</w:rPr>
        <w:t xml:space="preserve">-Постановление администрации города Югорска от 12.08.2020 № 1092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«</w:t>
      </w:r>
      <w:r w:rsidRPr="00E97081"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>Об утверждении Положения об организации и осуществлении мероприятий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</w:t>
      </w:r>
      <w:r w:rsidRPr="00E9708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работе с детьми и молодежью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E45FD" w:rsidRPr="009E45FD" w:rsidRDefault="009E45FD" w:rsidP="00B242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Югорска от 19.08.2020 № 1144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Порядка взаимодействия администрации города Югорска, муниципальных учреждений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организаторами добровольческой (волонтерской) деятельности, добровольческими </w:t>
      </w:r>
    </w:p>
    <w:p w:rsidR="000B4B51" w:rsidRDefault="009E45FD" w:rsidP="00B24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5FD">
        <w:rPr>
          <w:rFonts w:ascii="Times New Roman" w:eastAsia="Times New Roman" w:hAnsi="Times New Roman" w:cs="Times New Roman"/>
          <w:sz w:val="24"/>
          <w:szCs w:val="24"/>
          <w:lang w:eastAsia="ar-SA"/>
        </w:rPr>
        <w:t>(волонтерскими)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E45FD" w:rsidRPr="009E45FD" w:rsidRDefault="009E45FD" w:rsidP="00B2423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Югорска от 28.08.2020 № 1190 «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изменения в постановление администрации города Югорска от 23.01.2019 № 144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установлении тарифов на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спортивная школа олимпийского резерва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ar-SA"/>
        </w:rPr>
        <w:t>«Центр Югорского спорта»</w:t>
      </w:r>
      <w:r>
        <w:rPr>
          <w:rFonts w:ascii="Times New Roman" w:hAnsi="Times New Roman"/>
          <w:sz w:val="24"/>
          <w:szCs w:val="24"/>
        </w:rPr>
        <w:t>.</w:t>
      </w:r>
    </w:p>
    <w:p w:rsidR="000B4B51" w:rsidRPr="009E45FD" w:rsidRDefault="009E45FD" w:rsidP="00B2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0B4B51">
        <w:rPr>
          <w:rFonts w:ascii="Times New Roman" w:hAnsi="Times New Roman"/>
          <w:sz w:val="24"/>
          <w:szCs w:val="24"/>
        </w:rPr>
        <w:t>Постановление администрации города Югорска от 11.09.2020 № 1296 «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Положения об обеспечении условий для развития физической культуры, школьного спорта и массового спорта, </w:t>
      </w:r>
      <w:r w:rsidRPr="009E4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проведения официальных физкультурно-оздоровительных и спортивных мероприятий </w:t>
      </w:r>
      <w:r w:rsidRPr="009E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9E45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Югорска</w:t>
      </w:r>
      <w:r w:rsidR="000B4B51"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B4B51"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23CE" w:rsidRPr="000B4B51" w:rsidRDefault="000F23CE" w:rsidP="00B2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Pr="00C8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</w:t>
      </w:r>
      <w:r w:rsidR="000B4B51">
        <w:rPr>
          <w:rFonts w:ascii="Times New Roman" w:hAnsi="Times New Roman"/>
          <w:sz w:val="24"/>
          <w:szCs w:val="24"/>
        </w:rPr>
        <w:t>министрации города Югорска от 28.09.2020 № 1388</w:t>
      </w:r>
      <w:r>
        <w:rPr>
          <w:rFonts w:ascii="Times New Roman" w:hAnsi="Times New Roman"/>
          <w:sz w:val="24"/>
          <w:szCs w:val="24"/>
        </w:rPr>
        <w:t xml:space="preserve"> </w:t>
      </w:r>
      <w:r w:rsidR="000B4B51">
        <w:rPr>
          <w:rFonts w:ascii="Times New Roman" w:hAnsi="Times New Roman"/>
          <w:sz w:val="24"/>
          <w:szCs w:val="24"/>
        </w:rPr>
        <w:t>«</w:t>
      </w:r>
      <w:r w:rsidR="000B4B51"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 администрации города Югорска от 31.10.2018 № 3009 «О муниципальной программе города Югорска</w:t>
      </w:r>
      <w:r w:rsid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4B51"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«Отдых и оздоровление детей»</w:t>
      </w:r>
      <w:r w:rsid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B4B51"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23CE" w:rsidRPr="000F23CE" w:rsidRDefault="00C80B48" w:rsidP="00B24236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</w:t>
      </w:r>
      <w:r w:rsidR="000B4B51">
        <w:rPr>
          <w:rFonts w:ascii="Times New Roman" w:hAnsi="Times New Roman"/>
          <w:sz w:val="24"/>
          <w:szCs w:val="24"/>
        </w:rPr>
        <w:t>министрации города Югорска от 28</w:t>
      </w:r>
      <w:r w:rsidR="000F23CE">
        <w:rPr>
          <w:rFonts w:ascii="Times New Roman" w:hAnsi="Times New Roman"/>
          <w:sz w:val="24"/>
          <w:szCs w:val="24"/>
        </w:rPr>
        <w:t>.09.2020 № 1389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E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0F23CE" w:rsidRPr="000F23CE">
        <w:rPr>
          <w:rFonts w:ascii="Times New Roman" w:eastAsia="Times New Roman" w:hAnsi="Times New Roman"/>
          <w:sz w:val="24"/>
          <w:szCs w:val="24"/>
          <w:lang w:eastAsia="ar-SA"/>
        </w:rPr>
        <w:t>О внесении изменений</w:t>
      </w:r>
      <w:r w:rsidR="000F23CE" w:rsidRPr="000F23C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постановление администрации города Югорска от 31.10.2018 № 3008</w:t>
      </w:r>
      <w:r w:rsidR="000F23C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F23CE" w:rsidRPr="000F23CE">
        <w:rPr>
          <w:rFonts w:ascii="Times New Roman" w:eastAsia="Times New Roman" w:hAnsi="Times New Roman"/>
          <w:sz w:val="24"/>
          <w:szCs w:val="24"/>
          <w:lang w:eastAsia="ar-SA"/>
        </w:rPr>
        <w:t>«О муниципальной программе города Югорска «Молодежная политика и организация временного трудоустройства»</w:t>
      </w:r>
      <w:r w:rsidR="000B4B5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F23CE" w:rsidRPr="000F23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F23CE" w:rsidRPr="00B24236" w:rsidRDefault="000B4B51" w:rsidP="00DA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Pr="00C8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города Югорска от 28.09.2020 № 1390 «</w:t>
      </w:r>
      <w:r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Югорска от 31.10.2018 № 3010 «О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города Югорска «Развитие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спорта»</w:t>
      </w:r>
      <w:r w:rsidR="006D63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B4B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15520" w:rsidRDefault="006D639A" w:rsidP="006D639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30</w:t>
      </w:r>
      <w:r w:rsidR="00C80B4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15520" w:rsidRPr="00E14695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иказов</w:t>
      </w:r>
      <w:r w:rsidR="00856AE9">
        <w:rPr>
          <w:rFonts w:ascii="Times New Roman" w:hAnsi="Times New Roman"/>
          <w:sz w:val="24"/>
          <w:szCs w:val="24"/>
        </w:rPr>
        <w:t xml:space="preserve"> по основной деятельности:</w:t>
      </w:r>
    </w:p>
    <w:p w:rsidR="00856AE9" w:rsidRDefault="006D639A" w:rsidP="00856AE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6AE9">
        <w:rPr>
          <w:rFonts w:ascii="Times New Roman" w:hAnsi="Times New Roman"/>
          <w:sz w:val="24"/>
          <w:szCs w:val="24"/>
        </w:rPr>
        <w:t>Приказ УСП от 06.07.2020 № 51 «О проведении мероприятий» («День семьи, любви и верности»)</w:t>
      </w:r>
    </w:p>
    <w:p w:rsidR="00856AE9" w:rsidRDefault="006D639A" w:rsidP="00856AE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56AE9">
        <w:rPr>
          <w:rFonts w:ascii="Times New Roman" w:hAnsi="Times New Roman"/>
          <w:sz w:val="24"/>
          <w:szCs w:val="24"/>
        </w:rPr>
        <w:t>Приказ УСП от 08.07.2020 № 52 «О передаче имущества» (ЦЮС)</w:t>
      </w:r>
    </w:p>
    <w:p w:rsidR="00856AE9" w:rsidRDefault="006D639A" w:rsidP="00856AE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56AE9">
        <w:rPr>
          <w:rFonts w:ascii="Times New Roman" w:hAnsi="Times New Roman"/>
          <w:sz w:val="24"/>
          <w:szCs w:val="24"/>
        </w:rPr>
        <w:t>Приказ УСП от 15.07.2020№ 53 «Об утверждении отчетов по выполнению муниципального задания на оказание муниципальных услуг  (работ) за 2-й квартал»</w:t>
      </w:r>
    </w:p>
    <w:p w:rsidR="00856AE9" w:rsidRDefault="006D639A" w:rsidP="00856AE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56AE9">
        <w:rPr>
          <w:rFonts w:ascii="Times New Roman" w:hAnsi="Times New Roman"/>
          <w:sz w:val="24"/>
          <w:szCs w:val="24"/>
        </w:rPr>
        <w:t xml:space="preserve">Приказ УСП от 17.07.2020 </w:t>
      </w:r>
      <w:r w:rsidR="008C5D7A">
        <w:rPr>
          <w:rFonts w:ascii="Times New Roman" w:hAnsi="Times New Roman"/>
          <w:sz w:val="24"/>
          <w:szCs w:val="24"/>
        </w:rPr>
        <w:t>№ 53/1 «О премировании» (Воронов Н.И.)</w:t>
      </w:r>
    </w:p>
    <w:p w:rsidR="008C5D7A" w:rsidRDefault="006D639A" w:rsidP="00856AE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C5D7A">
        <w:rPr>
          <w:rFonts w:ascii="Times New Roman" w:hAnsi="Times New Roman"/>
          <w:sz w:val="24"/>
          <w:szCs w:val="24"/>
        </w:rPr>
        <w:t>Приказ УСП от 20.07.2020 № 54 «О внесении в приказ управления от 31.12.2019 № 116»</w:t>
      </w:r>
    </w:p>
    <w:p w:rsidR="008C5D7A" w:rsidRDefault="006D639A" w:rsidP="008C5D7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C5D7A">
        <w:rPr>
          <w:rFonts w:ascii="Times New Roman" w:hAnsi="Times New Roman"/>
          <w:sz w:val="24"/>
          <w:szCs w:val="24"/>
        </w:rPr>
        <w:t>Приказ УСП от 24.07.2020 № 55 «О внесении в приказ управления от 31.12.2019 № 116»</w:t>
      </w:r>
    </w:p>
    <w:p w:rsidR="008C5D7A" w:rsidRDefault="006D639A" w:rsidP="008C5D7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C5D7A">
        <w:rPr>
          <w:rFonts w:ascii="Times New Roman" w:hAnsi="Times New Roman"/>
          <w:sz w:val="24"/>
          <w:szCs w:val="24"/>
        </w:rPr>
        <w:t>Приказ УСП от 27.07.2020 № 56 «О внесении в приказ управления от 31.12.2019 № 116»</w:t>
      </w:r>
    </w:p>
    <w:p w:rsidR="005D7612" w:rsidRDefault="006D639A" w:rsidP="00856AE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15014">
        <w:rPr>
          <w:rFonts w:ascii="Times New Roman" w:hAnsi="Times New Roman"/>
          <w:sz w:val="24"/>
          <w:szCs w:val="24"/>
        </w:rPr>
        <w:t>Приказ УСП от 23</w:t>
      </w:r>
      <w:r w:rsidR="008C5D7A">
        <w:rPr>
          <w:rFonts w:ascii="Times New Roman" w:hAnsi="Times New Roman"/>
          <w:sz w:val="24"/>
          <w:szCs w:val="24"/>
        </w:rPr>
        <w:t>.07.2020 № 57</w:t>
      </w:r>
      <w:r w:rsidR="005D7612">
        <w:rPr>
          <w:rFonts w:ascii="Times New Roman" w:hAnsi="Times New Roman"/>
          <w:sz w:val="24"/>
          <w:szCs w:val="24"/>
        </w:rPr>
        <w:t xml:space="preserve"> «О порядке использования населением объектов спорта, находящихся в муниципальной собственности»</w:t>
      </w:r>
    </w:p>
    <w:p w:rsidR="005D7612" w:rsidRDefault="006D639A" w:rsidP="005D761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</w:t>
      </w:r>
      <w:r w:rsidR="00A15014">
        <w:rPr>
          <w:rFonts w:ascii="Times New Roman" w:hAnsi="Times New Roman"/>
          <w:sz w:val="24"/>
          <w:szCs w:val="24"/>
        </w:rPr>
        <w:t>Приказ УСП от 31</w:t>
      </w:r>
      <w:r w:rsidR="005D7612">
        <w:rPr>
          <w:rFonts w:ascii="Times New Roman" w:hAnsi="Times New Roman"/>
          <w:sz w:val="24"/>
          <w:szCs w:val="24"/>
        </w:rPr>
        <w:t>.07.2020 № 58 «О внесении в приказ управления от 31.12.2019 № 117»</w:t>
      </w:r>
    </w:p>
    <w:p w:rsidR="008C5D7A" w:rsidRDefault="006D639A" w:rsidP="005D7612">
      <w:pPr>
        <w:pStyle w:val="ac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</w:t>
      </w:r>
      <w:r w:rsidR="00A15014">
        <w:rPr>
          <w:rFonts w:ascii="Times New Roman" w:hAnsi="Times New Roman"/>
          <w:sz w:val="24"/>
          <w:szCs w:val="24"/>
        </w:rPr>
        <w:t>Приказ УСП от 31</w:t>
      </w:r>
      <w:r w:rsidR="005D7612">
        <w:rPr>
          <w:rFonts w:ascii="Times New Roman" w:hAnsi="Times New Roman"/>
          <w:sz w:val="24"/>
          <w:szCs w:val="24"/>
        </w:rPr>
        <w:t>.07.2020 № 58/1 «О проведении мероприятия» (акция красная гвоздика»)</w:t>
      </w:r>
    </w:p>
    <w:p w:rsidR="005D7612" w:rsidRDefault="006D639A" w:rsidP="005D7612">
      <w:pPr>
        <w:pStyle w:val="ac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</w:t>
      </w:r>
      <w:r w:rsidR="00A15014">
        <w:rPr>
          <w:rFonts w:ascii="Times New Roman" w:hAnsi="Times New Roman"/>
          <w:sz w:val="24"/>
          <w:szCs w:val="24"/>
        </w:rPr>
        <w:t>Приказ УСП от 31</w:t>
      </w:r>
      <w:r w:rsidR="005D7612">
        <w:rPr>
          <w:rFonts w:ascii="Times New Roman" w:hAnsi="Times New Roman"/>
          <w:sz w:val="24"/>
          <w:szCs w:val="24"/>
        </w:rPr>
        <w:t xml:space="preserve">.07.2020 № 58/2 «Об участии в проекте «Молодежная лига управленцев Югры» </w:t>
      </w:r>
    </w:p>
    <w:p w:rsidR="005D7612" w:rsidRDefault="006D639A" w:rsidP="00060E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12.</w:t>
      </w:r>
      <w:r w:rsidR="00A15014">
        <w:rPr>
          <w:rFonts w:ascii="Times New Roman" w:hAnsi="Times New Roman"/>
          <w:sz w:val="24"/>
          <w:szCs w:val="24"/>
        </w:rPr>
        <w:t>Приказ УСП от 04.08</w:t>
      </w:r>
      <w:r w:rsidR="005D7612">
        <w:rPr>
          <w:rFonts w:ascii="Times New Roman" w:hAnsi="Times New Roman"/>
          <w:sz w:val="24"/>
          <w:szCs w:val="24"/>
        </w:rPr>
        <w:t>.2020 № 59 «О внесении изменений (дополнений) в уставы муниципальных учреждений по физической культуре и спорту, работе с детьми и молодежью»</w:t>
      </w:r>
    </w:p>
    <w:p w:rsidR="005D7612" w:rsidRDefault="006D639A" w:rsidP="00060E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15014">
        <w:rPr>
          <w:rFonts w:ascii="Times New Roman" w:hAnsi="Times New Roman"/>
          <w:sz w:val="24"/>
          <w:szCs w:val="24"/>
        </w:rPr>
        <w:t>Приказ УСП от 09.08</w:t>
      </w:r>
      <w:r w:rsidR="00060E9D">
        <w:rPr>
          <w:rFonts w:ascii="Times New Roman" w:hAnsi="Times New Roman"/>
          <w:sz w:val="24"/>
          <w:szCs w:val="24"/>
        </w:rPr>
        <w:t>.2020 № 60 «Об утверждении П</w:t>
      </w:r>
      <w:r w:rsidR="005D7612">
        <w:rPr>
          <w:rFonts w:ascii="Times New Roman" w:hAnsi="Times New Roman"/>
          <w:sz w:val="24"/>
          <w:szCs w:val="24"/>
        </w:rPr>
        <w:t>орядка</w:t>
      </w:r>
      <w:r w:rsidR="00060E9D">
        <w:rPr>
          <w:rFonts w:ascii="Times New Roman" w:hAnsi="Times New Roman"/>
          <w:sz w:val="24"/>
          <w:szCs w:val="24"/>
        </w:rPr>
        <w:t xml:space="preserve"> изучения мнения населения о качестве оказания муниципальных услуг (работ)» </w:t>
      </w:r>
    </w:p>
    <w:p w:rsidR="00060E9D" w:rsidRDefault="006D639A" w:rsidP="00060E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15014">
        <w:rPr>
          <w:rFonts w:ascii="Times New Roman" w:hAnsi="Times New Roman"/>
          <w:sz w:val="24"/>
          <w:szCs w:val="24"/>
        </w:rPr>
        <w:t>Приказ УСП от 09.08</w:t>
      </w:r>
      <w:r w:rsidR="00060E9D">
        <w:rPr>
          <w:rFonts w:ascii="Times New Roman" w:hAnsi="Times New Roman"/>
          <w:sz w:val="24"/>
          <w:szCs w:val="24"/>
        </w:rPr>
        <w:t xml:space="preserve">.2020 № 61 «О внесении изменений в приказ Управления социальной политики администрации города Югорска» </w:t>
      </w:r>
    </w:p>
    <w:p w:rsidR="00060E9D" w:rsidRDefault="00060E9D" w:rsidP="00060E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639A">
        <w:rPr>
          <w:rFonts w:ascii="Times New Roman" w:hAnsi="Times New Roman"/>
          <w:sz w:val="24"/>
          <w:szCs w:val="24"/>
        </w:rPr>
        <w:t>15.</w:t>
      </w:r>
      <w:r w:rsidR="00A15014">
        <w:rPr>
          <w:rFonts w:ascii="Times New Roman" w:hAnsi="Times New Roman"/>
          <w:sz w:val="24"/>
          <w:szCs w:val="24"/>
        </w:rPr>
        <w:t>Приказ УСП от 11.08.2020 № 62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приказ</w:t>
      </w:r>
      <w:r w:rsidRPr="00060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от 31.12.2019 № 117»</w:t>
      </w:r>
    </w:p>
    <w:p w:rsidR="00A15014" w:rsidRDefault="006D639A" w:rsidP="00A1501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A15014">
        <w:rPr>
          <w:rFonts w:ascii="Times New Roman" w:hAnsi="Times New Roman"/>
          <w:sz w:val="24"/>
          <w:szCs w:val="24"/>
        </w:rPr>
        <w:t>Приказ УСП от 13.08.2020 № 63 «О внесении изменений в приказ</w:t>
      </w:r>
      <w:r w:rsidR="00A15014" w:rsidRPr="00060E9D">
        <w:rPr>
          <w:rFonts w:ascii="Times New Roman" w:hAnsi="Times New Roman"/>
          <w:sz w:val="24"/>
          <w:szCs w:val="24"/>
        </w:rPr>
        <w:t xml:space="preserve"> </w:t>
      </w:r>
      <w:r w:rsidR="00A15014">
        <w:rPr>
          <w:rFonts w:ascii="Times New Roman" w:hAnsi="Times New Roman"/>
          <w:sz w:val="24"/>
          <w:szCs w:val="24"/>
        </w:rPr>
        <w:t>Управления от 31.12.2019 № 117»</w:t>
      </w:r>
    </w:p>
    <w:p w:rsidR="00060E9D" w:rsidRDefault="00060E9D" w:rsidP="00060E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639A">
        <w:rPr>
          <w:rFonts w:ascii="Times New Roman" w:hAnsi="Times New Roman"/>
          <w:sz w:val="24"/>
          <w:szCs w:val="24"/>
        </w:rPr>
        <w:t>17.</w:t>
      </w:r>
      <w:r w:rsidR="00A15014">
        <w:rPr>
          <w:rFonts w:ascii="Times New Roman" w:hAnsi="Times New Roman"/>
          <w:sz w:val="24"/>
          <w:szCs w:val="24"/>
        </w:rPr>
        <w:t>Приказ УСП от 13.08</w:t>
      </w:r>
      <w:r>
        <w:rPr>
          <w:rFonts w:ascii="Times New Roman" w:hAnsi="Times New Roman"/>
          <w:sz w:val="24"/>
          <w:szCs w:val="24"/>
        </w:rPr>
        <w:t xml:space="preserve">.2020 № 63/1 «О проведении мероприятия» </w:t>
      </w:r>
    </w:p>
    <w:p w:rsidR="00060E9D" w:rsidRDefault="00060E9D" w:rsidP="00060E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639A">
        <w:rPr>
          <w:rFonts w:ascii="Times New Roman" w:hAnsi="Times New Roman"/>
          <w:sz w:val="24"/>
          <w:szCs w:val="24"/>
        </w:rPr>
        <w:t>18.</w:t>
      </w:r>
      <w:r w:rsidR="00A15014">
        <w:rPr>
          <w:rFonts w:ascii="Times New Roman" w:hAnsi="Times New Roman"/>
          <w:sz w:val="24"/>
          <w:szCs w:val="24"/>
        </w:rPr>
        <w:t>Приказ УСП от 14.08</w:t>
      </w:r>
      <w:r w:rsidR="00B423BD">
        <w:rPr>
          <w:rFonts w:ascii="Times New Roman" w:hAnsi="Times New Roman"/>
          <w:sz w:val="24"/>
          <w:szCs w:val="24"/>
        </w:rPr>
        <w:t xml:space="preserve">.2020 № 64 «О проведении контроля готовности к возобновлению деятельности организаций оказывающих услуги в сфере физической культуры и спорта» </w:t>
      </w:r>
    </w:p>
    <w:p w:rsidR="00B423BD" w:rsidRDefault="006D639A" w:rsidP="00B423B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A15014">
        <w:rPr>
          <w:rFonts w:ascii="Times New Roman" w:hAnsi="Times New Roman"/>
          <w:sz w:val="24"/>
          <w:szCs w:val="24"/>
        </w:rPr>
        <w:t>Приказ УСП от 14.08</w:t>
      </w:r>
      <w:r w:rsidR="00B423BD">
        <w:rPr>
          <w:rFonts w:ascii="Times New Roman" w:hAnsi="Times New Roman"/>
          <w:sz w:val="24"/>
          <w:szCs w:val="24"/>
        </w:rPr>
        <w:t>.2020 № 64/1 «О проведении мероприятия» (фотопроект)</w:t>
      </w:r>
    </w:p>
    <w:p w:rsidR="00B423BD" w:rsidRDefault="006D639A" w:rsidP="00B423B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B423BD">
        <w:rPr>
          <w:rFonts w:ascii="Times New Roman" w:hAnsi="Times New Roman"/>
          <w:sz w:val="24"/>
          <w:szCs w:val="24"/>
        </w:rPr>
        <w:t xml:space="preserve">Приказ УСП от </w:t>
      </w:r>
      <w:r w:rsidR="00A15014">
        <w:rPr>
          <w:rFonts w:ascii="Times New Roman" w:hAnsi="Times New Roman"/>
          <w:sz w:val="24"/>
          <w:szCs w:val="24"/>
        </w:rPr>
        <w:t>17.08</w:t>
      </w:r>
      <w:r w:rsidR="00B423BD">
        <w:rPr>
          <w:rFonts w:ascii="Times New Roman" w:hAnsi="Times New Roman"/>
          <w:sz w:val="24"/>
          <w:szCs w:val="24"/>
        </w:rPr>
        <w:t>.2020 № 65 «Об организации по возобновлению деятельности учреждений физической культуры и спорта в городе Югорске»</w:t>
      </w:r>
    </w:p>
    <w:p w:rsidR="00B423BD" w:rsidRDefault="006D639A" w:rsidP="00B423B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B423BD">
        <w:rPr>
          <w:rFonts w:ascii="Times New Roman" w:hAnsi="Times New Roman"/>
          <w:sz w:val="24"/>
          <w:szCs w:val="24"/>
        </w:rPr>
        <w:t xml:space="preserve">Приказ УСП от </w:t>
      </w:r>
      <w:r w:rsidR="00A15014">
        <w:rPr>
          <w:rFonts w:ascii="Times New Roman" w:hAnsi="Times New Roman"/>
          <w:sz w:val="24"/>
          <w:szCs w:val="24"/>
        </w:rPr>
        <w:t>17.08</w:t>
      </w:r>
      <w:r w:rsidR="00B423BD">
        <w:rPr>
          <w:rFonts w:ascii="Times New Roman" w:hAnsi="Times New Roman"/>
          <w:sz w:val="24"/>
          <w:szCs w:val="24"/>
        </w:rPr>
        <w:t xml:space="preserve">.2020 № 66 «О проведении контроля готовности к возобновлению деятельности  организаций оказывающих услуги в области дополнительного образования» </w:t>
      </w:r>
    </w:p>
    <w:p w:rsidR="00B423BD" w:rsidRDefault="006D639A" w:rsidP="00B423B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B423BD">
        <w:rPr>
          <w:rFonts w:ascii="Times New Roman" w:hAnsi="Times New Roman"/>
          <w:sz w:val="24"/>
          <w:szCs w:val="24"/>
        </w:rPr>
        <w:t xml:space="preserve">Приказ УСП от </w:t>
      </w:r>
      <w:r w:rsidR="00A15014">
        <w:rPr>
          <w:rFonts w:ascii="Times New Roman" w:hAnsi="Times New Roman"/>
          <w:sz w:val="24"/>
          <w:szCs w:val="24"/>
        </w:rPr>
        <w:t>17.08</w:t>
      </w:r>
      <w:r w:rsidR="00B423BD">
        <w:rPr>
          <w:rFonts w:ascii="Times New Roman" w:hAnsi="Times New Roman"/>
          <w:sz w:val="24"/>
          <w:szCs w:val="24"/>
        </w:rPr>
        <w:t xml:space="preserve">.2020 № 67 «Об утверждении положения, Порядка и состава Комиссии по присвоению второй квалификационной категории директора учреждения в области физической культуры и спорта» </w:t>
      </w:r>
    </w:p>
    <w:p w:rsidR="00B423BD" w:rsidRDefault="006D639A" w:rsidP="00060E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B423BD">
        <w:rPr>
          <w:rFonts w:ascii="Times New Roman" w:hAnsi="Times New Roman"/>
          <w:sz w:val="24"/>
          <w:szCs w:val="24"/>
        </w:rPr>
        <w:t xml:space="preserve">Приказ УСП от </w:t>
      </w:r>
      <w:r w:rsidR="00A15014">
        <w:rPr>
          <w:rFonts w:ascii="Times New Roman" w:hAnsi="Times New Roman"/>
          <w:sz w:val="24"/>
          <w:szCs w:val="24"/>
        </w:rPr>
        <w:t xml:space="preserve">25.08.2020 № 68 «О награждении» </w:t>
      </w:r>
    </w:p>
    <w:p w:rsidR="00A15014" w:rsidRDefault="006D639A" w:rsidP="00A1501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A15014">
        <w:rPr>
          <w:rFonts w:ascii="Times New Roman" w:hAnsi="Times New Roman"/>
          <w:sz w:val="24"/>
          <w:szCs w:val="24"/>
        </w:rPr>
        <w:t>Приказ УСП от 25.08.2020 № 69 «О проведении мероприятия» («Чистый город»)</w:t>
      </w:r>
    </w:p>
    <w:p w:rsidR="00A15014" w:rsidRDefault="006D639A" w:rsidP="00A1501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A15014">
        <w:rPr>
          <w:rFonts w:ascii="Times New Roman" w:hAnsi="Times New Roman"/>
          <w:sz w:val="24"/>
          <w:szCs w:val="24"/>
        </w:rPr>
        <w:t xml:space="preserve">Приказ УСП от 26.08.2020 № 70 «О проведении турнира по </w:t>
      </w:r>
      <w:proofErr w:type="spellStart"/>
      <w:r w:rsidR="00A15014">
        <w:rPr>
          <w:rFonts w:ascii="Times New Roman" w:hAnsi="Times New Roman"/>
          <w:sz w:val="24"/>
          <w:szCs w:val="24"/>
        </w:rPr>
        <w:t>киберспорту</w:t>
      </w:r>
      <w:proofErr w:type="spellEnd"/>
      <w:r w:rsidR="00A15014">
        <w:rPr>
          <w:rFonts w:ascii="Times New Roman" w:hAnsi="Times New Roman"/>
          <w:sz w:val="24"/>
          <w:szCs w:val="24"/>
        </w:rPr>
        <w:t>»</w:t>
      </w:r>
    </w:p>
    <w:p w:rsidR="00A15014" w:rsidRDefault="006D639A" w:rsidP="00A1501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A15014">
        <w:rPr>
          <w:rFonts w:ascii="Times New Roman" w:hAnsi="Times New Roman"/>
          <w:sz w:val="24"/>
          <w:szCs w:val="24"/>
        </w:rPr>
        <w:t>Приказ УСП от 26.08.2020 № 71</w:t>
      </w:r>
      <w:r w:rsidR="00A15014" w:rsidRPr="00A15014">
        <w:rPr>
          <w:rFonts w:ascii="Times New Roman" w:hAnsi="Times New Roman"/>
          <w:sz w:val="24"/>
          <w:szCs w:val="24"/>
        </w:rPr>
        <w:t xml:space="preserve"> </w:t>
      </w:r>
      <w:r w:rsidR="00A15014">
        <w:rPr>
          <w:rFonts w:ascii="Times New Roman" w:hAnsi="Times New Roman"/>
          <w:sz w:val="24"/>
          <w:szCs w:val="24"/>
        </w:rPr>
        <w:t>«О проведении мероприятия»(субботник)</w:t>
      </w:r>
    </w:p>
    <w:p w:rsidR="00A15014" w:rsidRDefault="006D639A" w:rsidP="00A1501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A15014">
        <w:rPr>
          <w:rFonts w:ascii="Times New Roman" w:hAnsi="Times New Roman"/>
          <w:sz w:val="24"/>
          <w:szCs w:val="24"/>
        </w:rPr>
        <w:t>Приказ УСП от 26.08.2020 № 72 «О внесении изменений в приказ</w:t>
      </w:r>
      <w:r w:rsidR="00A15014" w:rsidRPr="00060E9D">
        <w:rPr>
          <w:rFonts w:ascii="Times New Roman" w:hAnsi="Times New Roman"/>
          <w:sz w:val="24"/>
          <w:szCs w:val="24"/>
        </w:rPr>
        <w:t xml:space="preserve"> </w:t>
      </w:r>
      <w:r w:rsidR="00A15014">
        <w:rPr>
          <w:rFonts w:ascii="Times New Roman" w:hAnsi="Times New Roman"/>
          <w:sz w:val="24"/>
          <w:szCs w:val="24"/>
        </w:rPr>
        <w:t>Управления от 31.12.2019 № 117»</w:t>
      </w:r>
    </w:p>
    <w:p w:rsidR="006D639A" w:rsidRDefault="006D639A" w:rsidP="006D639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28.Приказ УСП от 30.08.2020 № 73 «О внесении изменений в приказ</w:t>
      </w:r>
      <w:r w:rsidRPr="00060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от 31.12.2019 № 117»</w:t>
      </w:r>
    </w:p>
    <w:p w:rsidR="006D639A" w:rsidRDefault="006D639A" w:rsidP="00A1501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29.Приказ УСП от 30.08.2020 № 74 «О проведении муниципального этапа окружного конкурса  «Молодой изобретатель»</w:t>
      </w:r>
    </w:p>
    <w:p w:rsidR="006D639A" w:rsidRDefault="006D639A" w:rsidP="006D639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30.Приказ УСП от 30.09.2020 № 74/1 «О внесении изменений в приказ</w:t>
      </w:r>
      <w:r w:rsidRPr="00060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от 26.12.2019 № 112»</w:t>
      </w:r>
    </w:p>
    <w:p w:rsidR="008C5D7A" w:rsidRPr="004814B7" w:rsidRDefault="008C5D7A" w:rsidP="006D639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15520" w:rsidRPr="00A54115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</w:pP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Специалистами управления  подготовлено: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BB3E8C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101</w:t>
      </w:r>
      <w:r w:rsidRPr="00E1469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</w:t>
      </w:r>
      <w:r w:rsidR="00BB3E8C">
        <w:rPr>
          <w:rFonts w:ascii="Times New Roman" w:eastAsia="Lucida Sans Unicode" w:hAnsi="Times New Roman" w:cs="Times New Roman"/>
          <w:sz w:val="24"/>
          <w:szCs w:val="24"/>
          <w:lang w:bidi="en-US"/>
        </w:rPr>
        <w:t>исходящий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д</w:t>
      </w:r>
      <w:r w:rsidR="00BB3E8C">
        <w:rPr>
          <w:rFonts w:ascii="Times New Roman" w:eastAsia="Lucida Sans Unicode" w:hAnsi="Times New Roman" w:cs="Times New Roman"/>
          <w:sz w:val="24"/>
          <w:szCs w:val="24"/>
          <w:lang w:bidi="en-US"/>
        </w:rPr>
        <w:t>окумент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(справки, отчеты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письма), принято в работу </w:t>
      </w:r>
      <w:r w:rsidR="00BB3E8C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235</w:t>
      </w:r>
      <w:r w:rsidRPr="000B49D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>входящих документа. Служебных записок</w:t>
      </w:r>
      <w:r w:rsidR="009B65B6"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C80B48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13</w:t>
      </w:r>
      <w:r w:rsidR="00A54115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.</w:t>
      </w:r>
    </w:p>
    <w:p w:rsidR="009B0585" w:rsidRPr="009B0585" w:rsidRDefault="009B0585" w:rsidP="009B058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FF0000"/>
          <w:sz w:val="24"/>
          <w:szCs w:val="24"/>
          <w:lang w:bidi="en-US"/>
        </w:rPr>
      </w:pPr>
    </w:p>
    <w:p w:rsidR="00C56DDD" w:rsidRPr="00F854EE" w:rsidRDefault="00C56DDD" w:rsidP="00C56DD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F854E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</w:t>
      </w:r>
      <w:r w:rsidRPr="00F854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 Муниципальная программа «Реализация молодежной политики и организация временного трудоустройства».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Повышение эффективности реализации молодежной политики в интересах инновационного  социально ориентированного развития города Югорска.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Реализация мероприятий в области содействия занятости населению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C56DDD" w:rsidRDefault="00C56DDD" w:rsidP="00C5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DDD" w:rsidRDefault="00C56DDD" w:rsidP="00C5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Молодежь города Югорска (1)</w:t>
      </w:r>
    </w:p>
    <w:p w:rsidR="004073B0" w:rsidRDefault="004073B0" w:rsidP="00C5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6DDD" w:rsidRPr="008B04BC" w:rsidRDefault="008B04BC" w:rsidP="00C5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разделом муниципальной программы определены следующие мероприятия:</w:t>
      </w:r>
    </w:p>
    <w:p w:rsidR="00C56DDD" w:rsidRPr="00F854EE" w:rsidRDefault="00C56DDD" w:rsidP="00C56D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-Организация, проведение и участие в молодежных мероприятиях различного уровня</w:t>
      </w:r>
    </w:p>
    <w:p w:rsidR="00C56DDD" w:rsidRPr="00F854EE" w:rsidRDefault="00C56DDD" w:rsidP="00C5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общественных молодежных инициатив, волонтерского движения</w:t>
      </w:r>
    </w:p>
    <w:p w:rsidR="00C56DDD" w:rsidRPr="00F854EE" w:rsidRDefault="00C56DDD" w:rsidP="00C5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</w:t>
      </w: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и участие в мероприятиях </w:t>
      </w:r>
      <w:proofErr w:type="spellStart"/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</w:t>
      </w:r>
      <w:proofErr w:type="spellEnd"/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патриотического направления</w:t>
      </w:r>
    </w:p>
    <w:p w:rsidR="00C73F16" w:rsidRDefault="00C56DDD" w:rsidP="00C5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деятельности подведомственного учреждения по организации и осуществлению мероприятий по работе с детьми и молодежью</w:t>
      </w:r>
      <w:r w:rsidR="00C73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56DDD" w:rsidRDefault="00C73F16" w:rsidP="00C73F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третьем квартале 2020 года были проведены следующие мероприятия: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1. День семьи любви и верности: поздравление семей, проживших в браке более 30 лет, 08 июля 2020 года. Общий охват - 10 человек, волонтерское сопровождение 2 человека, 4 семьи.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2. Акция "Красная гвоздика", Август-сентябрь 2020 года. Общий охват - 500 человек. Волонтерское сопровождение 5 человек.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День государственного флага. 22 августа 2020 года. Раздача жителям города флажков РФ, лент </w:t>
      </w:r>
      <w:proofErr w:type="spellStart"/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триколор</w:t>
      </w:r>
      <w:proofErr w:type="spellEnd"/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, буклетов. Общий охват – 500 человек. Волонтерское сопровождение – 5 человек.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4. Поздравление ветеранов с денем рождения. июль -сентябрь 2020 года. Общий охват – 90 человек. Волонтерское сопровождение – 15 человек.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="00C73F16">
        <w:rPr>
          <w:rFonts w:ascii="Times New Roman" w:eastAsia="Calibri" w:hAnsi="Times New Roman" w:cs="Times New Roman"/>
          <w:color w:val="000000"/>
          <w:sz w:val="24"/>
          <w:szCs w:val="24"/>
        </w:rPr>
        <w:t>Квест</w:t>
      </w:r>
      <w:proofErr w:type="spellEnd"/>
      <w:r w:rsidR="00C73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Дальневосточная П</w:t>
      </w: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обеда. 2 сентября 2020 года. Общий охват – 30 человек. Волонтерское сопровождение – 10 человек.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6. Акция «Цветы памяти». 3 сентября 2020 года. Общий охват – 150 человек. Волонтерское сопровождение – 7 человек.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Акция «Дальневосточная Победа». 3 сентября 2020 года. Общий охват – 200 человек. Волонтерское сопровождение - 6 человек. 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8. «Урок Победы». 2 сентября 2020г. Общий охват – 824 человека. Волонтерское сопровождение – 3 человек.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9. «Диктант Победы». 3 сентября 2020 года. Общий охват – более 100 человек. Волонтерское сопровождение – 14 человек.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10. «</w:t>
      </w:r>
      <w:proofErr w:type="spellStart"/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Пазл</w:t>
      </w:r>
      <w:proofErr w:type="spellEnd"/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Победы». 3 сентября 2020 года. Общий охват – 380 1 волонтер.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Акция «Мы помним». 3 сентября 2020 года. Общий охват- 145 человек. 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12. День солидарности в борьбе с терроризмом и экстремизмом». 3 сентября 2020 года. Общий охват – 200 человек. Волонтерское сопровождение – 4 человек.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13. Поздравление ветеранов Комсомольского леспромхоза, приуроченное ко Дню работников леса и лесообрабатывающей промышленности. 20 сентября 2020 года. Общий охват – 110 человек. Волонтерское сопровождение – 10 человек.</w:t>
      </w:r>
    </w:p>
    <w:p w:rsidR="008B04BC" w:rsidRPr="008B04BC" w:rsidRDefault="008B04BC" w:rsidP="00C73F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Общий охват мероприятиями составил 3039 человек (без учета аудитории СМИ).</w:t>
      </w:r>
    </w:p>
    <w:p w:rsidR="008B04BC" w:rsidRPr="008B04BC" w:rsidRDefault="008B04BC" w:rsidP="008B04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Волонтерское сопровождение 82 человека.</w:t>
      </w:r>
    </w:p>
    <w:p w:rsidR="008B04BC" w:rsidRDefault="008B04BC" w:rsidP="008B04BC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Затрат на финансовое обеспечение выполнения муниципальной работы за 9 месяцев 2020 года составили 304,1 </w:t>
      </w:r>
      <w:proofErr w:type="spellStart"/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что составляет 81% от плана на год. (Всего финансирование 2020 года составляет 374,2 </w:t>
      </w:r>
      <w:proofErr w:type="spellStart"/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8B04BC">
        <w:rPr>
          <w:rFonts w:ascii="Times New Roman" w:eastAsia="Calibri" w:hAnsi="Times New Roman" w:cs="Times New Roman"/>
          <w:color w:val="000000"/>
          <w:sz w:val="24"/>
          <w:szCs w:val="24"/>
        </w:rPr>
        <w:t>., что на 126% больше финансирования 2019 года – 165,9 тыс. руб.).</w:t>
      </w:r>
    </w:p>
    <w:p w:rsidR="00C73F16" w:rsidRDefault="00C73F16" w:rsidP="004073B0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F16" w:rsidRPr="008B04BC" w:rsidRDefault="00C73F16" w:rsidP="00C73F1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hAnsi="Times New Roman"/>
          <w:color w:val="000000"/>
          <w:sz w:val="24"/>
          <w:szCs w:val="24"/>
        </w:rPr>
        <w:t>Культурно - досуговые, спортивно – массовые мероприятия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73F16" w:rsidRPr="00DC03CE" w:rsidRDefault="00C73F16" w:rsidP="0049598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DC03CE">
        <w:rPr>
          <w:rFonts w:ascii="Times New Roman" w:hAnsi="Times New Roman"/>
          <w:color w:val="000000"/>
          <w:sz w:val="24"/>
          <w:szCs w:val="24"/>
        </w:rPr>
        <w:t>отопроект "Героем может стать каждый", в рамках акции «В добрые руки», 16 августа 2020 года. Общий охват - 48 человек. Волонтерское сопровождение- 12 человек.</w:t>
      </w:r>
    </w:p>
    <w:p w:rsidR="00C73F16" w:rsidRDefault="00C73F16" w:rsidP="0049598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03CE">
        <w:rPr>
          <w:rFonts w:ascii="Times New Roman" w:hAnsi="Times New Roman"/>
          <w:color w:val="000000"/>
          <w:sz w:val="24"/>
          <w:szCs w:val="24"/>
        </w:rPr>
        <w:t>Экологическая игра "Чистый город" посвященная празднованию Дня города Югорска и Дня работников нефтяной и газовой промышленности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C03CE">
        <w:rPr>
          <w:rFonts w:ascii="Times New Roman" w:hAnsi="Times New Roman"/>
          <w:color w:val="000000"/>
          <w:sz w:val="24"/>
          <w:szCs w:val="24"/>
        </w:rPr>
        <w:t>28 августа 2020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года. </w:t>
      </w:r>
      <w:r w:rsidRPr="00DC03CE">
        <w:rPr>
          <w:rFonts w:ascii="Times New Roman" w:hAnsi="Times New Roman"/>
          <w:color w:val="000000"/>
          <w:sz w:val="24"/>
          <w:szCs w:val="24"/>
        </w:rPr>
        <w:t>Общий охват – 75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73F16" w:rsidRDefault="00C73F16" w:rsidP="0049598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03CE">
        <w:rPr>
          <w:rFonts w:ascii="Times New Roman" w:hAnsi="Times New Roman"/>
          <w:color w:val="000000"/>
          <w:sz w:val="24"/>
          <w:szCs w:val="24"/>
        </w:rPr>
        <w:t>Акция "В добрые руки. 29 августа 2020 года. Общий охват – более 100 человек. Волонтерское сопровождение - 15 человек.</w:t>
      </w:r>
    </w:p>
    <w:p w:rsidR="00C73F16" w:rsidRDefault="00C73F16" w:rsidP="0049598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03CE">
        <w:rPr>
          <w:rFonts w:ascii="Times New Roman" w:hAnsi="Times New Roman"/>
          <w:color w:val="000000"/>
          <w:sz w:val="24"/>
          <w:szCs w:val="24"/>
        </w:rPr>
        <w:t>Городской субботник в сквере «Молодежный», посвященный празднованию Дня города Югорска и Дня работников нефтяной и газовой промышленности. 30 августа 2020 года. Общий охват - 55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3F16" w:rsidRPr="00DC03CE" w:rsidRDefault="00C73F16" w:rsidP="0049598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03CE">
        <w:rPr>
          <w:rFonts w:ascii="Times New Roman" w:hAnsi="Times New Roman"/>
          <w:color w:val="000000"/>
          <w:sz w:val="24"/>
          <w:szCs w:val="24"/>
        </w:rPr>
        <w:t xml:space="preserve"> "Молодежная лига управленцев Югры". 17 сентября 2020 года. Общий охват – 10 участников. Волонтерское сопровождение – 4 человека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3F16" w:rsidRPr="00DC03CE" w:rsidRDefault="00C73F16" w:rsidP="00C73F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03CE">
        <w:rPr>
          <w:rFonts w:ascii="Times New Roman" w:hAnsi="Times New Roman"/>
          <w:color w:val="000000"/>
          <w:sz w:val="24"/>
          <w:szCs w:val="24"/>
        </w:rPr>
        <w:t>6.</w:t>
      </w:r>
      <w:r w:rsidRPr="00DC03C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DC03CE">
        <w:rPr>
          <w:rFonts w:ascii="Times New Roman" w:hAnsi="Times New Roman"/>
          <w:color w:val="000000"/>
          <w:sz w:val="24"/>
          <w:szCs w:val="24"/>
        </w:rPr>
        <w:t>Мото</w:t>
      </w:r>
      <w:proofErr w:type="spellEnd"/>
      <w:r w:rsidRPr="00DC03CE">
        <w:rPr>
          <w:rFonts w:ascii="Times New Roman" w:hAnsi="Times New Roman"/>
          <w:color w:val="000000"/>
          <w:sz w:val="24"/>
          <w:szCs w:val="24"/>
        </w:rPr>
        <w:t>-автопробег, посвященный празднованию Дня города Югорска и Дня работников нефтяной и газовой промышленности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C03CE">
        <w:rPr>
          <w:rFonts w:ascii="Times New Roman" w:hAnsi="Times New Roman"/>
          <w:color w:val="000000"/>
          <w:sz w:val="24"/>
          <w:szCs w:val="24"/>
        </w:rPr>
        <w:t xml:space="preserve"> 5 сентября </w:t>
      </w:r>
      <w:r w:rsidRPr="00DC03C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2020 года. </w:t>
      </w:r>
      <w:r w:rsidRPr="00DC03CE">
        <w:rPr>
          <w:rFonts w:ascii="Times New Roman" w:hAnsi="Times New Roman"/>
          <w:color w:val="000000"/>
          <w:sz w:val="24"/>
          <w:szCs w:val="24"/>
        </w:rPr>
        <w:t xml:space="preserve">Общий охват – более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DC03CE">
        <w:rPr>
          <w:rFonts w:ascii="Times New Roman" w:hAnsi="Times New Roman"/>
          <w:color w:val="000000"/>
          <w:sz w:val="24"/>
          <w:szCs w:val="24"/>
        </w:rPr>
        <w:t>0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3F16" w:rsidRDefault="00C73F16" w:rsidP="00C73F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03CE">
        <w:rPr>
          <w:rFonts w:ascii="Times New Roman" w:hAnsi="Times New Roman"/>
          <w:color w:val="000000"/>
          <w:sz w:val="24"/>
          <w:szCs w:val="24"/>
        </w:rPr>
        <w:lastRenderedPageBreak/>
        <w:t>7.</w:t>
      </w:r>
      <w:r w:rsidRPr="00DC03CE">
        <w:rPr>
          <w:rFonts w:ascii="Times New Roman" w:hAnsi="Times New Roman"/>
          <w:color w:val="000000"/>
          <w:sz w:val="24"/>
          <w:szCs w:val="24"/>
        </w:rPr>
        <w:tab/>
        <w:t>Экологическая акция "Чистое дело" по уборке берега озера "Бездонное" в рамках реализации проекта "Мое Обь-</w:t>
      </w:r>
      <w:proofErr w:type="spellStart"/>
      <w:r w:rsidRPr="00DC03CE">
        <w:rPr>
          <w:rFonts w:ascii="Times New Roman" w:hAnsi="Times New Roman"/>
          <w:color w:val="000000"/>
          <w:sz w:val="24"/>
          <w:szCs w:val="24"/>
        </w:rPr>
        <w:t>Иртышье</w:t>
      </w:r>
      <w:proofErr w:type="spellEnd"/>
      <w:r w:rsidRPr="00DC03CE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C03CE">
        <w:rPr>
          <w:rFonts w:ascii="Times New Roman" w:hAnsi="Times New Roman"/>
          <w:color w:val="000000"/>
          <w:sz w:val="24"/>
          <w:szCs w:val="24"/>
        </w:rPr>
        <w:t xml:space="preserve">25 сентября  </w:t>
      </w:r>
      <w:r>
        <w:rPr>
          <w:rFonts w:ascii="Times New Roman" w:hAnsi="Times New Roman"/>
          <w:color w:val="000000"/>
          <w:sz w:val="24"/>
          <w:szCs w:val="24"/>
        </w:rPr>
        <w:t xml:space="preserve">2020 года. </w:t>
      </w:r>
      <w:r w:rsidRPr="00DC03CE">
        <w:rPr>
          <w:rFonts w:ascii="Times New Roman" w:hAnsi="Times New Roman"/>
          <w:color w:val="000000"/>
          <w:sz w:val="24"/>
          <w:szCs w:val="24"/>
        </w:rPr>
        <w:t>Общий охват – более 50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3F16" w:rsidRPr="00C73F16" w:rsidRDefault="00C73F16" w:rsidP="00C73F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3F16">
        <w:rPr>
          <w:rFonts w:ascii="Times New Roman" w:hAnsi="Times New Roman"/>
          <w:color w:val="000000"/>
          <w:sz w:val="24"/>
          <w:szCs w:val="24"/>
        </w:rPr>
        <w:t>Общий охват составил 858 человека (без учета аудитории СМИ).</w:t>
      </w:r>
    </w:p>
    <w:p w:rsidR="00C73F16" w:rsidRPr="00B070C5" w:rsidRDefault="00C73F16" w:rsidP="00C73F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Волонтерское сопровождение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C73F16" w:rsidRPr="00B070C5" w:rsidRDefault="00C73F16" w:rsidP="00C73F16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Информация о муниципальной работе размещается на молодежном портале molod86.ru более </w:t>
      </w:r>
      <w:r>
        <w:rPr>
          <w:rFonts w:ascii="Times New Roman" w:hAnsi="Times New Roman"/>
          <w:color w:val="000000"/>
          <w:sz w:val="24"/>
          <w:szCs w:val="24"/>
        </w:rPr>
        <w:t>92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публикаций, сайт посетило - 1</w:t>
      </w:r>
      <w:r>
        <w:rPr>
          <w:rFonts w:ascii="Times New Roman" w:hAnsi="Times New Roman"/>
          <w:color w:val="000000"/>
          <w:sz w:val="24"/>
          <w:szCs w:val="24"/>
        </w:rPr>
        <w:t>632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 Количество подписчиков в социальных сетях: www.vk.com - </w:t>
      </w:r>
      <w:r>
        <w:rPr>
          <w:rFonts w:ascii="Times New Roman" w:hAnsi="Times New Roman"/>
          <w:color w:val="000000"/>
          <w:sz w:val="24"/>
          <w:szCs w:val="24"/>
        </w:rPr>
        <w:t>504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чел., www.ok.ru - </w:t>
      </w:r>
      <w:r>
        <w:rPr>
          <w:rFonts w:ascii="Times New Roman" w:hAnsi="Times New Roman"/>
          <w:color w:val="000000"/>
          <w:sz w:val="24"/>
          <w:szCs w:val="24"/>
        </w:rPr>
        <w:t>510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чел., Twitter.com - </w:t>
      </w:r>
      <w:r>
        <w:rPr>
          <w:rFonts w:ascii="Times New Roman" w:hAnsi="Times New Roman"/>
          <w:color w:val="000000"/>
          <w:sz w:val="24"/>
          <w:szCs w:val="24"/>
        </w:rPr>
        <w:t>331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чел., www.facebook.com - </w:t>
      </w:r>
      <w:r>
        <w:rPr>
          <w:rFonts w:ascii="Times New Roman" w:hAnsi="Times New Roman"/>
          <w:color w:val="000000"/>
          <w:sz w:val="24"/>
          <w:szCs w:val="24"/>
        </w:rPr>
        <w:t>297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 В реестре размещения информации в средствах массовой информации о мероприятиях, организованных МАУ «Молодежный центр «Гелиос» -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видеосюжетов,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публикаци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в печатных изданиях.</w:t>
      </w:r>
    </w:p>
    <w:p w:rsidR="00C73F16" w:rsidRPr="00B070C5" w:rsidRDefault="00C73F16" w:rsidP="00C73F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Затраты на финансовое обеспечение выполнения муниципальной работы за </w:t>
      </w:r>
      <w:r>
        <w:rPr>
          <w:rFonts w:ascii="Times New Roman" w:hAnsi="Times New Roman"/>
          <w:color w:val="000000"/>
          <w:sz w:val="24"/>
          <w:szCs w:val="24"/>
        </w:rPr>
        <w:t>9 месяцев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2020 года составили </w:t>
      </w:r>
      <w:r>
        <w:rPr>
          <w:rFonts w:ascii="Times New Roman" w:hAnsi="Times New Roman"/>
          <w:color w:val="000000"/>
          <w:sz w:val="24"/>
          <w:szCs w:val="24"/>
        </w:rPr>
        <w:t>294,4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% от плана на 2020 год. Всего финансирование 2020 года составляет </w:t>
      </w:r>
      <w:r>
        <w:rPr>
          <w:rFonts w:ascii="Times New Roman" w:hAnsi="Times New Roman"/>
          <w:color w:val="000000"/>
          <w:sz w:val="24"/>
          <w:szCs w:val="24"/>
        </w:rPr>
        <w:t>531,7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тыс. руб., что на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 w:rsidRPr="00B070C5">
        <w:rPr>
          <w:rFonts w:ascii="Times New Roman" w:hAnsi="Times New Roman"/>
          <w:color w:val="000000"/>
          <w:sz w:val="24"/>
          <w:szCs w:val="24"/>
        </w:rPr>
        <w:t>ьше финансирования 2019 года – 754,1 тыс. руб.).</w:t>
      </w:r>
    </w:p>
    <w:p w:rsidR="00C73F16" w:rsidRDefault="00C73F16" w:rsidP="00C73F16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>Случаев травматизма и несчастных случаев при организации и проведении мероприятий не было, жалоб не поступало.</w:t>
      </w:r>
    </w:p>
    <w:p w:rsidR="00C73F16" w:rsidRDefault="00C73F16" w:rsidP="00C73F16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F16" w:rsidRDefault="00C73F16" w:rsidP="00C73F16">
      <w:pPr>
        <w:tabs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енные объединения:</w:t>
      </w:r>
    </w:p>
    <w:p w:rsidR="004073B0" w:rsidRPr="00C73F16" w:rsidRDefault="004073B0" w:rsidP="00C73F16">
      <w:pPr>
        <w:tabs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F16" w:rsidRPr="00C73F16" w:rsidRDefault="00C73F16" w:rsidP="00C73F1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В Югорске зарегистрировано 42 общественных объединения  с общим составом 1800 человек.</w:t>
      </w:r>
    </w:p>
    <w:p w:rsidR="00C73F16" w:rsidRPr="00C73F16" w:rsidRDefault="00C73F16" w:rsidP="008F283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 объединений доступен на молодежном сайте «Молодежь Югорска» по ссылке </w:t>
      </w:r>
      <w:hyperlink r:id="rId9" w:history="1">
        <w:r w:rsidRPr="00C73F16">
          <w:rPr>
            <w:rFonts w:ascii="Times New Roman" w:eastAsia="Calibri" w:hAnsi="Times New Roman" w:cs="Times New Roman"/>
            <w:color w:val="000000"/>
            <w:u w:val="single"/>
          </w:rPr>
          <w:t>http://molod86.ru/registry/</w:t>
        </w:r>
      </w:hyperlink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2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3-м квартале оказана поддержка при проведении следующих мероприятий:</w:t>
      </w:r>
    </w:p>
    <w:p w:rsidR="00C73F16" w:rsidRPr="00C73F16" w:rsidRDefault="00C73F16" w:rsidP="00C73F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1. Организация работы «Городской горячей линии по предупреждению завоза и распространения новой коронавирусной инфекции на территории города Югорска», с 12.05.2020</w:t>
      </w:r>
      <w:r w:rsidR="008F2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56 человек.</w:t>
      </w:r>
    </w:p>
    <w:p w:rsidR="00C73F16" w:rsidRPr="00C73F16" w:rsidRDefault="00C73F16" w:rsidP="00C73F1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2. Заседание Антинаркотической комиссии города Югорска. 23 сентября 3 человека</w:t>
      </w:r>
    </w:p>
    <w:p w:rsidR="00C73F16" w:rsidRPr="00C73F16" w:rsidRDefault="00C73F16" w:rsidP="00C73F1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3. Заседание Антинаркотической комиссии ХМАО-Югры в режиме ВКС 23 сентября з человека.</w:t>
      </w:r>
    </w:p>
    <w:p w:rsidR="00C73F16" w:rsidRPr="00C73F16" w:rsidRDefault="00C73F16" w:rsidP="00C73F1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4. Встреча Губернатора ХМАО-Югры с полуфинал «Доброволец России» август Участие 4 человек от города Югорска.</w:t>
      </w:r>
    </w:p>
    <w:p w:rsidR="00C73F16" w:rsidRPr="00C73F16" w:rsidRDefault="00C73F16" w:rsidP="00C73F1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5. Проект «Акселератор для активной молодежи» Август-сентябрь Участники - 3 человека от города Югорска.</w:t>
      </w:r>
    </w:p>
    <w:p w:rsidR="00C73F16" w:rsidRPr="00C73F16" w:rsidRDefault="00C73F16" w:rsidP="00C73F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Всего охват по мероприятиям за 3 квартал 2020 г. составил 68 человек (без учета СМИ).</w:t>
      </w:r>
    </w:p>
    <w:p w:rsidR="00C73F16" w:rsidRPr="00C73F16" w:rsidRDefault="00C73F16" w:rsidP="00C73F1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Затраты на финансовое обеспечение выполнения муниципальной работы за 9 месяцев 2020 года составили 62,8 тыс. руб. (37% от плана на 2020 год. Всего финансирование 2020 года составляет 170 </w:t>
      </w:r>
      <w:proofErr w:type="spellStart"/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C73F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что на 13% больше финансирования 2019 года – 150 тыс. руб.). </w:t>
      </w:r>
    </w:p>
    <w:p w:rsidR="00C73F16" w:rsidRPr="00F77A98" w:rsidRDefault="00F77A98" w:rsidP="00C73F1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октября 2020 года подготовлен и представлен  доклад на Думу города Югорска «О</w:t>
      </w:r>
      <w:r w:rsidRPr="00F77A98">
        <w:rPr>
          <w:rFonts w:ascii="Times New Roman" w:hAnsi="Times New Roman" w:cs="Times New Roman"/>
          <w:sz w:val="24"/>
          <w:szCs w:val="24"/>
        </w:rPr>
        <w:t xml:space="preserve"> молодежном досуге в городе Югорске</w:t>
      </w:r>
      <w:r>
        <w:rPr>
          <w:rFonts w:ascii="Times New Roman" w:hAnsi="Times New Roman" w:cs="Times New Roman"/>
          <w:sz w:val="24"/>
          <w:szCs w:val="24"/>
        </w:rPr>
        <w:t xml:space="preserve">» в условиях ограничительных мероприятий связанных </w:t>
      </w:r>
      <w:r w:rsidRPr="00F77A98">
        <w:rPr>
          <w:color w:val="000000"/>
        </w:rPr>
        <w:t xml:space="preserve"> </w:t>
      </w:r>
      <w:r w:rsidRPr="00F77A98">
        <w:rPr>
          <w:rFonts w:ascii="Times New Roman" w:hAnsi="Times New Roman" w:cs="Times New Roman"/>
          <w:color w:val="000000"/>
          <w:sz w:val="24"/>
          <w:szCs w:val="24"/>
        </w:rPr>
        <w:t>с распространением новой коронавирусной инфекцией «</w:t>
      </w:r>
      <w:r w:rsidRPr="00F77A98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F77A98">
        <w:rPr>
          <w:rFonts w:ascii="Times New Roman" w:hAnsi="Times New Roman" w:cs="Times New Roman"/>
          <w:color w:val="000000"/>
          <w:sz w:val="24"/>
          <w:szCs w:val="24"/>
        </w:rPr>
        <w:t>-19»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990" w:rsidRPr="000C4B56" w:rsidRDefault="00B44990" w:rsidP="000C4B5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04EC" w:rsidRPr="00B8150E" w:rsidRDefault="009E04EC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Муниципальною автономное учреждение</w:t>
      </w:r>
    </w:p>
    <w:p w:rsidR="009E04EC" w:rsidRDefault="009E04EC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«Молодёжный центр «Гелиос»</w:t>
      </w:r>
    </w:p>
    <w:p w:rsidR="000C4B56" w:rsidRDefault="000C4B56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B44990" w:rsidRPr="00243E66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В рамках исполнения муниципальной программы города Югорска «Реализация молодежной политики и организация временного трудоустройства в городе Югорске» учреждение осуществляет работу по:</w:t>
      </w:r>
    </w:p>
    <w:p w:rsidR="00B44990" w:rsidRPr="00243E66" w:rsidRDefault="00B44990" w:rsidP="0049598C">
      <w:pPr>
        <w:numPr>
          <w:ilvl w:val="0"/>
          <w:numId w:val="8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 xml:space="preserve">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</w:r>
      <w:r w:rsidRPr="00243E66">
        <w:rPr>
          <w:rFonts w:ascii="Times New Roman" w:eastAsia="Calibri" w:hAnsi="Times New Roman" w:cs="Times New Roman"/>
          <w:sz w:val="24"/>
          <w:szCs w:val="24"/>
        </w:rPr>
        <w:lastRenderedPageBreak/>
        <w:t>подростков и молодежи, развитие творческого, профессионального, интеллектуального потенциалов подростков и молодежи;</w:t>
      </w:r>
    </w:p>
    <w:p w:rsidR="00B44990" w:rsidRPr="00243E66" w:rsidRDefault="00B44990" w:rsidP="0049598C">
      <w:pPr>
        <w:numPr>
          <w:ilvl w:val="0"/>
          <w:numId w:val="8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деятельность;</w:t>
      </w:r>
    </w:p>
    <w:p w:rsidR="00B44990" w:rsidRPr="00243E66" w:rsidRDefault="00B44990" w:rsidP="0049598C">
      <w:pPr>
        <w:numPr>
          <w:ilvl w:val="0"/>
          <w:numId w:val="8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B44990" w:rsidRDefault="00B44990" w:rsidP="0049598C">
      <w:pPr>
        <w:numPr>
          <w:ilvl w:val="0"/>
          <w:numId w:val="8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оказанию платных услуг населению.</w:t>
      </w:r>
    </w:p>
    <w:p w:rsidR="008F2838" w:rsidRDefault="008F2838" w:rsidP="008F283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2838" w:rsidRPr="008F2838" w:rsidRDefault="008F2838" w:rsidP="008F2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838">
        <w:rPr>
          <w:rFonts w:ascii="Times New Roman" w:eastAsia="Calibri" w:hAnsi="Times New Roman" w:cs="Times New Roman"/>
          <w:sz w:val="24"/>
          <w:szCs w:val="24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56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15,4 ставки. </w:t>
      </w:r>
    </w:p>
    <w:p w:rsidR="008F2838" w:rsidRPr="009927D6" w:rsidRDefault="008F2838" w:rsidP="008F28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4990" w:rsidRPr="00B44990" w:rsidRDefault="00B44990" w:rsidP="00B44990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8F2838" w:rsidRPr="008F2838" w:rsidRDefault="008F2838" w:rsidP="008F2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838">
        <w:rPr>
          <w:rFonts w:ascii="Times New Roman" w:eastAsia="Calibri" w:hAnsi="Times New Roman" w:cs="Times New Roman"/>
          <w:color w:val="000000"/>
          <w:sz w:val="24"/>
          <w:szCs w:val="24"/>
        </w:rPr>
        <w:t>В 3 квартале 2020 года Мультимедийное агентство учреждения провело 11 мероприятий из 12 запланированных на год по следующим направлениям:</w:t>
      </w:r>
    </w:p>
    <w:p w:rsidR="008F2838" w:rsidRPr="008F2838" w:rsidRDefault="008F2838" w:rsidP="008F2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838">
        <w:rPr>
          <w:rFonts w:ascii="Times New Roman" w:eastAsia="Calibri" w:hAnsi="Times New Roman" w:cs="Times New Roman"/>
          <w:sz w:val="24"/>
          <w:szCs w:val="24"/>
        </w:rPr>
        <w:t xml:space="preserve">1. Конструирование – конструирование в практике профессиональной самореализации подростков и молодежи (Организация и проведение мероприятий по направлению развития интеллектуального потенциала молодежи и подростков, популяризация активной профессиональной самореализации. </w:t>
      </w:r>
      <w:r w:rsidRPr="008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охват в 3 квартале составил </w:t>
      </w:r>
      <w:r w:rsidRPr="008F2838">
        <w:rPr>
          <w:rFonts w:ascii="Times New Roman" w:eastAsia="Calibri" w:hAnsi="Times New Roman" w:cs="Times New Roman"/>
          <w:sz w:val="24"/>
          <w:szCs w:val="24"/>
        </w:rPr>
        <w:t>7 человек.</w:t>
      </w:r>
      <w:r w:rsidRPr="008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с начала года – </w:t>
      </w:r>
      <w:r w:rsidRPr="008F2838">
        <w:rPr>
          <w:rFonts w:ascii="Times New Roman" w:eastAsia="Calibri" w:hAnsi="Times New Roman" w:cs="Times New Roman"/>
          <w:sz w:val="24"/>
          <w:szCs w:val="24"/>
        </w:rPr>
        <w:t>89 человека).</w:t>
      </w:r>
    </w:p>
    <w:p w:rsidR="008F2838" w:rsidRPr="008F2838" w:rsidRDefault="008F2838" w:rsidP="008F2838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proofErr w:type="spellStart"/>
      <w:r w:rsidRPr="008F2838">
        <w:rPr>
          <w:rFonts w:ascii="Times New Roman" w:eastAsia="Calibri" w:hAnsi="Times New Roman" w:cs="Times New Roman"/>
          <w:sz w:val="23"/>
          <w:szCs w:val="23"/>
        </w:rPr>
        <w:t>Swift</w:t>
      </w:r>
      <w:proofErr w:type="spellEnd"/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 - 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 Популяризации активной само занятости среди молодежи и подростков, организации личного досуга. 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охват в 3 квартале составил </w:t>
      </w:r>
      <w:r w:rsidRPr="008F2838">
        <w:rPr>
          <w:rFonts w:ascii="Times New Roman" w:eastAsia="Calibri" w:hAnsi="Times New Roman" w:cs="Times New Roman"/>
          <w:sz w:val="23"/>
          <w:szCs w:val="23"/>
        </w:rPr>
        <w:t>10 человек.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Всего с начала года – 1</w:t>
      </w:r>
      <w:r w:rsidRPr="008F2838">
        <w:rPr>
          <w:rFonts w:ascii="Times New Roman" w:eastAsia="Calibri" w:hAnsi="Times New Roman" w:cs="Times New Roman"/>
          <w:sz w:val="23"/>
          <w:szCs w:val="23"/>
        </w:rPr>
        <w:t>5 человек).</w:t>
      </w:r>
    </w:p>
    <w:p w:rsidR="008F2838" w:rsidRPr="008F2838" w:rsidRDefault="008F2838" w:rsidP="008F2838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3. Роботостроение – </w:t>
      </w:r>
      <w:r w:rsidRPr="008F283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практики </w:t>
      </w:r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профессиональной самореализации </w:t>
      </w:r>
      <w:r w:rsidRPr="008F283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для подростков и молодежи (в </w:t>
      </w:r>
      <w:proofErr w:type="spellStart"/>
      <w:r w:rsidRPr="008F2838">
        <w:rPr>
          <w:rFonts w:ascii="Times New Roman" w:eastAsia="Calibri" w:hAnsi="Times New Roman" w:cs="Times New Roman"/>
          <w:color w:val="000000"/>
          <w:sz w:val="23"/>
          <w:szCs w:val="23"/>
        </w:rPr>
        <w:t>т.ч</w:t>
      </w:r>
      <w:proofErr w:type="spellEnd"/>
      <w:r w:rsidRPr="008F283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подготовка к конкурсу </w:t>
      </w:r>
      <w:proofErr w:type="spellStart"/>
      <w:r w:rsidRPr="008F2838">
        <w:rPr>
          <w:rFonts w:ascii="Times New Roman" w:eastAsia="Calibri" w:hAnsi="Times New Roman" w:cs="Times New Roman"/>
          <w:color w:val="000000"/>
          <w:sz w:val="23"/>
          <w:szCs w:val="23"/>
        </w:rPr>
        <w:t>Робофест</w:t>
      </w:r>
      <w:proofErr w:type="spellEnd"/>
      <w:r w:rsidRPr="008F2838">
        <w:rPr>
          <w:rFonts w:ascii="Times New Roman" w:eastAsia="Calibri" w:hAnsi="Times New Roman" w:cs="Times New Roman"/>
          <w:color w:val="000000"/>
          <w:sz w:val="23"/>
          <w:szCs w:val="23"/>
        </w:rPr>
        <w:t>).</w:t>
      </w:r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 (Организация и проведение мероприятий поддержки и развития талантливой молодежи и подростков, популяризации активного профессионального самоопределения в </w:t>
      </w:r>
      <w:proofErr w:type="spellStart"/>
      <w:r w:rsidRPr="008F2838">
        <w:rPr>
          <w:rFonts w:ascii="Times New Roman" w:eastAsia="Calibri" w:hAnsi="Times New Roman" w:cs="Times New Roman"/>
          <w:sz w:val="23"/>
          <w:szCs w:val="23"/>
        </w:rPr>
        <w:t>т.ч</w:t>
      </w:r>
      <w:proofErr w:type="spellEnd"/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. подготовка к конкурсу </w:t>
      </w:r>
      <w:proofErr w:type="spellStart"/>
      <w:r w:rsidRPr="008F2838">
        <w:rPr>
          <w:rFonts w:ascii="Times New Roman" w:eastAsia="Calibri" w:hAnsi="Times New Roman" w:cs="Times New Roman"/>
          <w:sz w:val="23"/>
          <w:szCs w:val="23"/>
        </w:rPr>
        <w:t>Робофест</w:t>
      </w:r>
      <w:proofErr w:type="spellEnd"/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охват в 3 квартале составил </w:t>
      </w:r>
      <w:r w:rsidRPr="008F2838">
        <w:rPr>
          <w:rFonts w:ascii="Times New Roman" w:eastAsia="Calibri" w:hAnsi="Times New Roman" w:cs="Times New Roman"/>
          <w:sz w:val="23"/>
          <w:szCs w:val="23"/>
        </w:rPr>
        <w:t>4 человека.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Всего с начала года – </w:t>
      </w:r>
      <w:r w:rsidRPr="008F2838">
        <w:rPr>
          <w:rFonts w:ascii="Times New Roman" w:eastAsia="Calibri" w:hAnsi="Times New Roman" w:cs="Times New Roman"/>
          <w:sz w:val="23"/>
          <w:szCs w:val="23"/>
        </w:rPr>
        <w:t>16 человек).</w:t>
      </w:r>
    </w:p>
    <w:p w:rsidR="008F2838" w:rsidRPr="008F2838" w:rsidRDefault="008F2838" w:rsidP="008F2838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4. Рисование 3D ручкой, </w:t>
      </w:r>
      <w:r w:rsidRPr="008F2838">
        <w:rPr>
          <w:rFonts w:ascii="Times New Roman" w:eastAsia="Calibri" w:hAnsi="Times New Roman" w:cs="Times New Roman"/>
          <w:color w:val="000000"/>
          <w:sz w:val="23"/>
          <w:szCs w:val="23"/>
        </w:rPr>
        <w:t>3D моделирование и печать на 3D принтере</w:t>
      </w:r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самореализации. 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охват в 3 квартале составил </w:t>
      </w:r>
      <w:r w:rsidRPr="008F2838">
        <w:rPr>
          <w:rFonts w:ascii="Times New Roman" w:eastAsia="Calibri" w:hAnsi="Times New Roman" w:cs="Times New Roman"/>
          <w:sz w:val="23"/>
          <w:szCs w:val="23"/>
        </w:rPr>
        <w:t>14 человек.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Всего с начала года – </w:t>
      </w:r>
      <w:r w:rsidRPr="008F2838">
        <w:rPr>
          <w:rFonts w:ascii="Times New Roman" w:eastAsia="Calibri" w:hAnsi="Times New Roman" w:cs="Times New Roman"/>
          <w:sz w:val="23"/>
          <w:szCs w:val="23"/>
        </w:rPr>
        <w:t>87 человека).</w:t>
      </w:r>
    </w:p>
    <w:p w:rsidR="008F2838" w:rsidRPr="008F2838" w:rsidRDefault="008F2838" w:rsidP="008F2838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5. </w:t>
      </w:r>
      <w:proofErr w:type="spellStart"/>
      <w:r w:rsidRPr="008F2838">
        <w:rPr>
          <w:rFonts w:ascii="Times New Roman" w:eastAsia="Calibri" w:hAnsi="Times New Roman" w:cs="Times New Roman"/>
          <w:sz w:val="23"/>
          <w:szCs w:val="23"/>
        </w:rPr>
        <w:t>Arduino</w:t>
      </w:r>
      <w:proofErr w:type="spellEnd"/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 – конструирование и программирование на базе «</w:t>
      </w:r>
      <w:proofErr w:type="spellStart"/>
      <w:r w:rsidRPr="008F2838">
        <w:rPr>
          <w:rFonts w:ascii="Times New Roman" w:eastAsia="Calibri" w:hAnsi="Times New Roman" w:cs="Times New Roman"/>
          <w:sz w:val="23"/>
          <w:szCs w:val="23"/>
        </w:rPr>
        <w:t>Ардуино</w:t>
      </w:r>
      <w:proofErr w:type="spellEnd"/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» в практике профессиональной самореализации подростков и молодежи (Организация и проведение мероприятий по направлению поддержки и раскрытию интеллектуального потенциала молодежи и подростков, популяризации активной профессиональной самореализации в </w:t>
      </w:r>
      <w:proofErr w:type="spellStart"/>
      <w:r w:rsidRPr="008F2838">
        <w:rPr>
          <w:rFonts w:ascii="Times New Roman" w:eastAsia="Calibri" w:hAnsi="Times New Roman" w:cs="Times New Roman"/>
          <w:sz w:val="23"/>
          <w:szCs w:val="23"/>
        </w:rPr>
        <w:t>т.ч</w:t>
      </w:r>
      <w:proofErr w:type="spellEnd"/>
      <w:r w:rsidRPr="008F2838">
        <w:rPr>
          <w:rFonts w:ascii="Times New Roman" w:eastAsia="Calibri" w:hAnsi="Times New Roman" w:cs="Times New Roman"/>
          <w:sz w:val="23"/>
          <w:szCs w:val="23"/>
        </w:rPr>
        <w:t xml:space="preserve">. подготовка к конкурсу Молодой изобретатель. 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охват в 3 квартале составил </w:t>
      </w:r>
      <w:r w:rsidRPr="008F2838">
        <w:rPr>
          <w:rFonts w:ascii="Times New Roman" w:eastAsia="Calibri" w:hAnsi="Times New Roman" w:cs="Times New Roman"/>
          <w:sz w:val="23"/>
          <w:szCs w:val="23"/>
        </w:rPr>
        <w:t>0 человек.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Всего с начала года – 15 человек</w:t>
      </w:r>
      <w:r w:rsidRPr="008F2838">
        <w:rPr>
          <w:rFonts w:ascii="Times New Roman" w:eastAsia="Calibri" w:hAnsi="Times New Roman" w:cs="Times New Roman"/>
          <w:sz w:val="23"/>
          <w:szCs w:val="23"/>
        </w:rPr>
        <w:t>).</w:t>
      </w:r>
    </w:p>
    <w:p w:rsidR="008F2838" w:rsidRPr="008F2838" w:rsidRDefault="008F2838" w:rsidP="008F2838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F2838">
        <w:rPr>
          <w:rFonts w:ascii="Times New Roman" w:eastAsia="Calibri" w:hAnsi="Times New Roman" w:cs="Times New Roman"/>
          <w:sz w:val="23"/>
          <w:szCs w:val="23"/>
        </w:rPr>
        <w:t>6. Информирование и консультирование по использованию персонального компьютера «Программист» - консультационные практики профессиональной самореализации для подростков и молодежи (Организация и проведение мероприятий поддержки молодежи и несовершеннолетних по направлению активной самореализации. Популяризации активной само занятости среди молодежи и организации личного досуга. (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охват в 3 квартале составил 15 человек. Всего с начала года – </w:t>
      </w:r>
      <w:r w:rsidRPr="008F2838">
        <w:rPr>
          <w:rFonts w:ascii="Times New Roman" w:eastAsia="Calibri" w:hAnsi="Times New Roman" w:cs="Times New Roman"/>
          <w:sz w:val="23"/>
          <w:szCs w:val="23"/>
        </w:rPr>
        <w:t>591 человек).</w:t>
      </w:r>
    </w:p>
    <w:p w:rsidR="008F2838" w:rsidRPr="008F2838" w:rsidRDefault="008F2838" w:rsidP="008F2838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Киберспорт</w:t>
      </w:r>
      <w:proofErr w:type="spellEnd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практики самореализации для подростков и молодежи (Организация и проведение подготовительных мероприятий и популяризации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кибер</w:t>
      </w:r>
      <w:proofErr w:type="spellEnd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спорта среди молодежи и </w:t>
      </w: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подростков. Популяризации активной само занятости среди молодежи и организации личного досуга. Общий охват во 3 квартале составил 34 человека. Всего с начала года – 34 человека)</w:t>
      </w:r>
    </w:p>
    <w:p w:rsidR="008F2838" w:rsidRPr="008F2838" w:rsidRDefault="008F2838" w:rsidP="008F2838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Papercraft</w:t>
      </w:r>
      <w:proofErr w:type="spellEnd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(бумажное моделирование) - Бумажное моделирование – доступный вид технического творчества, когда при минимальном вкладе можно получить максимальный результат, но, несмотря на это все же необходимо обладать определенными навыками, иметь нужные материалы. Моделирование из картона и бумаги представляет собой искусство создания масштабных моделей из бумаги (картона). (Общий охват в 3 квартале составил 102 человека. Всего с начала года – 126 человек)</w:t>
      </w:r>
    </w:p>
    <w:p w:rsidR="008F2838" w:rsidRPr="008F2838" w:rsidRDefault="008F2838" w:rsidP="008F2838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Киберспорт</w:t>
      </w:r>
      <w:proofErr w:type="spellEnd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практики самореализации для подростков и молодежи (Организация и проведение подготовительных мероприятий и популяризации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киберспорта</w:t>
      </w:r>
      <w:proofErr w:type="spellEnd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среди молодежи и подростков. Популяризации активной само занятости среди молодежи и организации личного досуга. Общий охват 54 человек). В социальной сети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ВКонтакте</w:t>
      </w:r>
      <w:proofErr w:type="spellEnd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создана группа «Югорская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киберспортивная</w:t>
      </w:r>
      <w:proofErr w:type="spellEnd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арена». (Общий охват в 3 квартале составил 307 человек. Всего с начала года – 307 человек)</w:t>
      </w:r>
    </w:p>
    <w:p w:rsidR="008F2838" w:rsidRPr="008F2838" w:rsidRDefault="008F2838" w:rsidP="008F2838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Создание информационного портала для интересного и полезного досуга детей и родителей «Цифровое лето в Югорске» deti.molod86.ru. На портале собрана вся необходимая информация для родителей – как развлечь детей дома, в каких онлайн мероприятиях принять участие, какие меры профилактики Covid-19 нужно соблюдать. (Общий охват в 3 квартале составил 1200 человек. Всего с начала года – 1200 человек)</w:t>
      </w:r>
    </w:p>
    <w:p w:rsidR="008F2838" w:rsidRPr="008F2838" w:rsidRDefault="008F2838" w:rsidP="008F2838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 Проведение онлайн мастер-классов в группе «Мультимедийное агентство» (https://vk.com/helios_club) в социальной сети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ВКонтакте</w:t>
      </w:r>
      <w:proofErr w:type="spellEnd"/>
    </w:p>
    <w:p w:rsidR="008F2838" w:rsidRPr="008F2838" w:rsidRDefault="008F2838" w:rsidP="008F2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Рисование 3D ручкой – проведено 5 мастер-классов, количество просмотров: 577</w:t>
      </w:r>
    </w:p>
    <w:p w:rsidR="008F2838" w:rsidRPr="008F2838" w:rsidRDefault="008F2838" w:rsidP="008F2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Бумажное моделирование </w:t>
      </w:r>
      <w:proofErr w:type="spellStart"/>
      <w:r w:rsidRPr="008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PaperCraft</w:t>
      </w:r>
      <w:proofErr w:type="spellEnd"/>
      <w:r w:rsidRPr="008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12 мастер-классов, количество участников: 163; просмотров: 1641.</w:t>
      </w:r>
    </w:p>
    <w:p w:rsidR="008F2838" w:rsidRPr="008F2838" w:rsidRDefault="008F2838" w:rsidP="008F2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838">
        <w:rPr>
          <w:rFonts w:ascii="Times New Roman" w:eastAsia="Calibri" w:hAnsi="Times New Roman" w:cs="Times New Roman"/>
          <w:color w:val="000000"/>
          <w:sz w:val="24"/>
          <w:szCs w:val="24"/>
        </w:rPr>
        <w:t>Всего в 3 квартале 2020 года в мероприятия социально-консультационной направленности было вовлечено 1534 человек, всего с начала года 2356 человек, что составляет 20,5% от плана на 2020 год -5550 человек. Низкий охват за 9 месяцев 2020 года связан с ограничением проведения массовых мероприятий, объявлением эпидемического подъема ОРВИ на территории города Югорска с 19 февраля 2020 года по постановлению СПЭК при администрации г. Югорска от 18.02.2020 №4, режимом повышенной готовности в период с 18 марта 2020 года по постановлению Губернатора ХМАО-Югры от 18 марта 2020 года №20 «О введении режима повышенной готовности в Ханты-Мансийском автономном округе – Югре».</w:t>
      </w:r>
    </w:p>
    <w:p w:rsidR="008F2838" w:rsidRPr="008F2838" w:rsidRDefault="008F2838" w:rsidP="008F2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838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9927D6" w:rsidRDefault="008F2838" w:rsidP="008F2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Затраты на финансовое обеспечение выполнения муниципальной работы за 9 месяцев 2020 года составили 22 567,0 тыс. руб. (73% от плана на 2020 год. Финансирование 2020 года составляет 39 999,9 </w:t>
      </w:r>
      <w:proofErr w:type="spellStart"/>
      <w:r w:rsidRPr="008F2838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8F2838">
        <w:rPr>
          <w:rFonts w:ascii="Times New Roman" w:eastAsia="Calibri" w:hAnsi="Times New Roman" w:cs="Times New Roman"/>
          <w:color w:val="000000"/>
          <w:sz w:val="24"/>
          <w:szCs w:val="24"/>
        </w:rPr>
        <w:t>., что на 5% больше финансирования 2019 года – 29 500 тыс. руб.</w:t>
      </w:r>
    </w:p>
    <w:p w:rsidR="001B5780" w:rsidRDefault="001B5780" w:rsidP="001B5780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1B5780" w:rsidRPr="00191C74" w:rsidRDefault="001B5780" w:rsidP="001B5780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191C7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Трудоустройство несове</w:t>
      </w:r>
      <w:r w:rsidR="002A730C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ршеннолетних граждан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(2) </w:t>
      </w:r>
    </w:p>
    <w:p w:rsidR="001B5780" w:rsidRDefault="001B5780" w:rsidP="008F2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5780" w:rsidRPr="001B5780" w:rsidRDefault="001B5780" w:rsidP="001B5780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квартале 2020 годы было трудоустроено 2 выпускника учебного заведения  (всего с начала года 3 чел.) 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Затраты на финансовое обеспечение 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выполнения муниципальной работы за </w:t>
      </w:r>
      <w:r>
        <w:rPr>
          <w:rFonts w:ascii="Times New Roman" w:hAnsi="Times New Roman"/>
          <w:color w:val="000000"/>
          <w:sz w:val="24"/>
          <w:szCs w:val="24"/>
        </w:rPr>
        <w:t xml:space="preserve">9 месяцев 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2020 года составили </w:t>
      </w:r>
      <w:r>
        <w:rPr>
          <w:rFonts w:ascii="Times New Roman" w:hAnsi="Times New Roman"/>
          <w:color w:val="000000"/>
          <w:sz w:val="24"/>
          <w:szCs w:val="24"/>
        </w:rPr>
        <w:t>502,7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 тыс. руб. </w:t>
      </w:r>
      <w:r w:rsidRPr="00585467">
        <w:rPr>
          <w:rFonts w:ascii="Times New Roman" w:hAnsi="Times New Roman"/>
          <w:sz w:val="24"/>
          <w:szCs w:val="24"/>
        </w:rPr>
        <w:t>Затраты 20</w:t>
      </w:r>
      <w:r>
        <w:rPr>
          <w:rFonts w:ascii="Times New Roman" w:hAnsi="Times New Roman"/>
          <w:sz w:val="24"/>
          <w:szCs w:val="24"/>
        </w:rPr>
        <w:t>20</w:t>
      </w:r>
      <w:r w:rsidRPr="00585467">
        <w:rPr>
          <w:rFonts w:ascii="Times New Roman" w:hAnsi="Times New Roman"/>
          <w:sz w:val="24"/>
          <w:szCs w:val="24"/>
        </w:rPr>
        <w:t xml:space="preserve"> года состав</w:t>
      </w:r>
      <w:r>
        <w:rPr>
          <w:rFonts w:ascii="Times New Roman" w:hAnsi="Times New Roman"/>
          <w:sz w:val="24"/>
          <w:szCs w:val="24"/>
        </w:rPr>
        <w:t>ят</w:t>
      </w:r>
      <w:r w:rsidRPr="0058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3283,7</w:t>
      </w:r>
      <w:r w:rsidRPr="0058546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467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 что 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27% меньше</w:t>
      </w:r>
      <w:r w:rsidRPr="00585467">
        <w:rPr>
          <w:rFonts w:ascii="Times New Roman" w:hAnsi="Times New Roman"/>
          <w:sz w:val="24"/>
          <w:szCs w:val="24"/>
        </w:rPr>
        <w:t xml:space="preserve"> финансирования 201</w:t>
      </w:r>
      <w:r>
        <w:rPr>
          <w:rFonts w:ascii="Times New Roman" w:hAnsi="Times New Roman"/>
          <w:sz w:val="24"/>
          <w:szCs w:val="24"/>
        </w:rPr>
        <w:t>9</w:t>
      </w:r>
      <w:r w:rsidRPr="00585467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4 509,1</w:t>
      </w:r>
      <w:r w:rsidRPr="0058546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467">
        <w:rPr>
          <w:rFonts w:ascii="Times New Roman" w:hAnsi="Times New Roman"/>
          <w:sz w:val="24"/>
          <w:szCs w:val="24"/>
        </w:rPr>
        <w:t>руб.).</w:t>
      </w:r>
    </w:p>
    <w:p w:rsidR="001B5780" w:rsidRDefault="001B5780" w:rsidP="001B5780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467">
        <w:rPr>
          <w:rFonts w:ascii="Times New Roman" w:hAnsi="Times New Roman"/>
          <w:sz w:val="24"/>
          <w:szCs w:val="24"/>
        </w:rPr>
        <w:t xml:space="preserve">Молодежное агентство учреждения </w:t>
      </w:r>
      <w:r>
        <w:rPr>
          <w:rFonts w:ascii="Times New Roman" w:hAnsi="Times New Roman"/>
          <w:sz w:val="24"/>
          <w:szCs w:val="24"/>
        </w:rPr>
        <w:t>в 3 квартале 2020 года</w:t>
      </w:r>
      <w:r w:rsidRPr="00585467">
        <w:rPr>
          <w:rFonts w:ascii="Times New Roman" w:hAnsi="Times New Roman"/>
          <w:sz w:val="24"/>
          <w:szCs w:val="24"/>
        </w:rPr>
        <w:t xml:space="preserve"> трудоустро</w:t>
      </w:r>
      <w:r>
        <w:rPr>
          <w:rFonts w:ascii="Times New Roman" w:hAnsi="Times New Roman"/>
          <w:sz w:val="24"/>
          <w:szCs w:val="24"/>
        </w:rPr>
        <w:t>ил</w:t>
      </w:r>
      <w:r w:rsidRPr="0058546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17</w:t>
      </w:r>
      <w:r w:rsidRPr="00585467">
        <w:rPr>
          <w:rFonts w:ascii="Times New Roman" w:hAnsi="Times New Roman"/>
          <w:sz w:val="24"/>
          <w:szCs w:val="24"/>
        </w:rPr>
        <w:t xml:space="preserve"> человек по направлени</w:t>
      </w:r>
      <w:r>
        <w:rPr>
          <w:rFonts w:ascii="Times New Roman" w:hAnsi="Times New Roman"/>
          <w:sz w:val="24"/>
          <w:szCs w:val="24"/>
        </w:rPr>
        <w:t>ям:</w:t>
      </w:r>
    </w:p>
    <w:p w:rsidR="001B5780" w:rsidRDefault="001B5780" w:rsidP="001B5780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5467">
        <w:rPr>
          <w:rFonts w:ascii="Times New Roman" w:hAnsi="Times New Roman"/>
          <w:sz w:val="24"/>
          <w:szCs w:val="24"/>
        </w:rPr>
        <w:t xml:space="preserve"> организации оплачиваемых общественных работ </w:t>
      </w:r>
      <w:r>
        <w:rPr>
          <w:rFonts w:ascii="Times New Roman" w:hAnsi="Times New Roman"/>
          <w:sz w:val="24"/>
          <w:szCs w:val="24"/>
        </w:rPr>
        <w:t>(15 чел., всего с начала года 35 чел. из 47 чел. по плану на год);</w:t>
      </w:r>
    </w:p>
    <w:p w:rsidR="001B5780" w:rsidRDefault="001B5780" w:rsidP="001B5780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5467">
        <w:rPr>
          <w:rFonts w:ascii="Times New Roman" w:hAnsi="Times New Roman"/>
          <w:sz w:val="24"/>
          <w:szCs w:val="24"/>
        </w:rPr>
        <w:t>организации занятости безработных граждан, испытывающих трудности при поиске работы</w:t>
      </w:r>
      <w:r>
        <w:rPr>
          <w:rFonts w:ascii="Times New Roman" w:hAnsi="Times New Roman"/>
          <w:sz w:val="24"/>
          <w:szCs w:val="24"/>
        </w:rPr>
        <w:t xml:space="preserve"> (2 чел., всего с начала года 4 чел. из 4 чел. по плану на год;</w:t>
      </w:r>
    </w:p>
    <w:p w:rsidR="001B5780" w:rsidRPr="00585467" w:rsidRDefault="001B5780" w:rsidP="001B5780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5467">
        <w:rPr>
          <w:rFonts w:ascii="Times New Roman" w:hAnsi="Times New Roman"/>
          <w:sz w:val="24"/>
          <w:szCs w:val="24"/>
        </w:rPr>
        <w:t>организации стажировки инвалидов молодого возраста</w:t>
      </w:r>
      <w:r>
        <w:rPr>
          <w:rFonts w:ascii="Times New Roman" w:hAnsi="Times New Roman"/>
          <w:sz w:val="24"/>
          <w:szCs w:val="24"/>
        </w:rPr>
        <w:t xml:space="preserve"> (0 чел., всего с начала года 2 чел. из 2 чел. по плану на год).</w:t>
      </w:r>
    </w:p>
    <w:p w:rsidR="001B5780" w:rsidRPr="00585467" w:rsidRDefault="001B5780" w:rsidP="001B5780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467">
        <w:rPr>
          <w:rFonts w:ascii="Times New Roman" w:hAnsi="Times New Roman"/>
          <w:sz w:val="24"/>
          <w:szCs w:val="24"/>
        </w:rPr>
        <w:lastRenderedPageBreak/>
        <w:t xml:space="preserve">Оборудовано </w:t>
      </w:r>
      <w:r>
        <w:rPr>
          <w:rFonts w:ascii="Times New Roman" w:hAnsi="Times New Roman"/>
          <w:sz w:val="24"/>
          <w:szCs w:val="24"/>
        </w:rPr>
        <w:t>7</w:t>
      </w:r>
      <w:r w:rsidRPr="00585467">
        <w:rPr>
          <w:rFonts w:ascii="Times New Roman" w:hAnsi="Times New Roman"/>
          <w:sz w:val="24"/>
          <w:szCs w:val="24"/>
        </w:rPr>
        <w:t xml:space="preserve"> рабочих мест для лиц с ограниченными возможностями здоровья.</w:t>
      </w:r>
    </w:p>
    <w:p w:rsidR="001B5780" w:rsidRPr="00585467" w:rsidRDefault="001B5780" w:rsidP="001B5780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467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1B5780" w:rsidRPr="00585467" w:rsidRDefault="001B5780" w:rsidP="001B5780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5467">
        <w:rPr>
          <w:rFonts w:ascii="Times New Roman" w:hAnsi="Times New Roman"/>
          <w:sz w:val="24"/>
          <w:szCs w:val="24"/>
        </w:rPr>
        <w:t xml:space="preserve">Затраты на финансовое обеспечение </w:t>
      </w:r>
      <w:r>
        <w:rPr>
          <w:rFonts w:ascii="Times New Roman" w:hAnsi="Times New Roman"/>
          <w:sz w:val="24"/>
          <w:szCs w:val="24"/>
        </w:rPr>
        <w:t xml:space="preserve">за 9 месяцев 2020 года </w:t>
      </w:r>
      <w:r w:rsidRPr="005854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585467">
        <w:rPr>
          <w:rFonts w:ascii="Times New Roman" w:hAnsi="Times New Roman"/>
          <w:sz w:val="24"/>
          <w:szCs w:val="24"/>
        </w:rPr>
        <w:t xml:space="preserve"> года составили </w:t>
      </w:r>
      <w:r>
        <w:rPr>
          <w:rFonts w:ascii="Times New Roman" w:hAnsi="Times New Roman"/>
          <w:sz w:val="24"/>
          <w:szCs w:val="24"/>
        </w:rPr>
        <w:t>2798</w:t>
      </w:r>
      <w:r w:rsidRPr="0058546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467">
        <w:rPr>
          <w:rFonts w:ascii="Times New Roman" w:hAnsi="Times New Roman"/>
          <w:sz w:val="24"/>
          <w:szCs w:val="24"/>
        </w:rPr>
        <w:t xml:space="preserve">руб. из </w:t>
      </w:r>
      <w:r>
        <w:rPr>
          <w:rFonts w:ascii="Times New Roman" w:hAnsi="Times New Roman"/>
          <w:sz w:val="24"/>
          <w:szCs w:val="24"/>
        </w:rPr>
        <w:t>4452,5</w:t>
      </w:r>
      <w:r w:rsidRPr="0058546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467">
        <w:rPr>
          <w:rFonts w:ascii="Times New Roman" w:hAnsi="Times New Roman"/>
          <w:sz w:val="24"/>
          <w:szCs w:val="24"/>
        </w:rPr>
        <w:t>руб. на год</w:t>
      </w:r>
      <w:r>
        <w:rPr>
          <w:rFonts w:ascii="Times New Roman" w:hAnsi="Times New Roman"/>
          <w:sz w:val="24"/>
          <w:szCs w:val="24"/>
        </w:rPr>
        <w:t>.</w:t>
      </w:r>
    </w:p>
    <w:p w:rsidR="001B5780" w:rsidRDefault="001B5780" w:rsidP="008F2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5780" w:rsidRPr="004073B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8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B5780">
        <w:rPr>
          <w:rFonts w:ascii="Times New Roman" w:eastAsia="Calibri" w:hAnsi="Times New Roman" w:cs="Times New Roman"/>
          <w:sz w:val="24"/>
          <w:szCs w:val="24"/>
        </w:rPr>
        <w:t>Трудоустройство лиц с ограниченными возможностями здоровья</w:t>
      </w:r>
    </w:p>
    <w:p w:rsidR="001B5780" w:rsidRPr="001B578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780" w:rsidRPr="001B578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80">
        <w:rPr>
          <w:rFonts w:ascii="Times New Roman" w:eastAsia="Calibri" w:hAnsi="Times New Roman" w:cs="Times New Roman"/>
          <w:sz w:val="24"/>
          <w:szCs w:val="24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города Югорска.</w:t>
      </w:r>
    </w:p>
    <w:p w:rsidR="001B5780" w:rsidRPr="001B578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80">
        <w:rPr>
          <w:rFonts w:ascii="Times New Roman" w:eastAsia="Calibri" w:hAnsi="Times New Roman" w:cs="Times New Roman"/>
          <w:sz w:val="24"/>
          <w:szCs w:val="24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2020 году заключены договоры по предоставлению 54 рабочих мест для трудоустройства лиц с ограниченными возможностями.</w:t>
      </w:r>
    </w:p>
    <w:p w:rsidR="001B5780" w:rsidRPr="001B578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80">
        <w:rPr>
          <w:rFonts w:ascii="Times New Roman" w:eastAsia="Calibri" w:hAnsi="Times New Roman" w:cs="Times New Roman"/>
          <w:sz w:val="24"/>
          <w:szCs w:val="24"/>
        </w:rPr>
        <w:t>Затраты на проведение мероприятия за 9 месяцев 2020 года составили 18615,9 тыс. руб. из 28000 тыс. руб. на 2020 год</w:t>
      </w:r>
    </w:p>
    <w:p w:rsidR="001B5780" w:rsidRPr="001B578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780" w:rsidRPr="004073B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80">
        <w:rPr>
          <w:rFonts w:ascii="Times New Roman" w:eastAsia="Calibri" w:hAnsi="Times New Roman" w:cs="Times New Roman"/>
          <w:sz w:val="24"/>
          <w:szCs w:val="24"/>
        </w:rPr>
        <w:t>- Трудоустройство граждан</w:t>
      </w:r>
    </w:p>
    <w:p w:rsidR="001B5780" w:rsidRPr="001B578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780" w:rsidRPr="001B5780" w:rsidRDefault="001B5780" w:rsidP="001B57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80">
        <w:rPr>
          <w:rFonts w:ascii="Times New Roman" w:eastAsia="Calibri" w:hAnsi="Times New Roman" w:cs="Times New Roman"/>
          <w:sz w:val="24"/>
          <w:szCs w:val="24"/>
        </w:rPr>
        <w:t xml:space="preserve">В 2020 году была организована занятость лиц, направленных Отделом судебных приставов города Югорска и уголовно – исполнительной инспекцией – 69 человек для исполнения наказания в виде обязательных работ. Данные лица выполняют работы по благоустройству города. 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1B5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утверждении организаций определенных для отбывания </w:t>
      </w:r>
      <w:r w:rsidRPr="001B57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административного наказания в виде обязательных работ и определении видов обязательных работ».</w:t>
      </w:r>
    </w:p>
    <w:p w:rsidR="001B5780" w:rsidRDefault="001B578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80">
        <w:rPr>
          <w:rFonts w:ascii="Times New Roman" w:eastAsia="Calibri" w:hAnsi="Times New Roman" w:cs="Times New Roman"/>
          <w:sz w:val="24"/>
          <w:szCs w:val="24"/>
        </w:rPr>
        <w:t>Мероприятие организуется без затрат.</w:t>
      </w:r>
    </w:p>
    <w:p w:rsidR="004073B0" w:rsidRPr="001B5780" w:rsidRDefault="004073B0" w:rsidP="001B57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3B0" w:rsidRPr="004073B0" w:rsidRDefault="004073B0" w:rsidP="004073B0">
      <w:pPr>
        <w:spacing w:after="0"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bookmarkStart w:id="1" w:name="_Toc407345169"/>
      <w:r w:rsidRPr="004073B0">
        <w:rPr>
          <w:rFonts w:ascii="Times New Roman" w:eastAsia="Calibri" w:hAnsi="Times New Roman" w:cs="Times New Roman"/>
          <w:b/>
          <w:spacing w:val="6"/>
          <w:sz w:val="24"/>
          <w:szCs w:val="24"/>
        </w:rPr>
        <w:t>Финансовые затраты</w:t>
      </w:r>
      <w:bookmarkEnd w:id="1"/>
    </w:p>
    <w:p w:rsidR="004073B0" w:rsidRPr="004073B0" w:rsidRDefault="004073B0" w:rsidP="004073B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Всего финансирование учреждения за 9 месяцев 2020 года составило 60 798,9 тыс. руб. из 95 883,7 тыс. руб. по плану (63,4% от плана на 2020 год).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финансирования учреждения в 1 полугодии 2020 года:</w:t>
      </w:r>
    </w:p>
    <w:p w:rsidR="004073B0" w:rsidRPr="004073B0" w:rsidRDefault="004073B0" w:rsidP="0049598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города Югорска – 29 634,5 тыс. руб. (из 44 950,3 тыс. руб. по плану)</w:t>
      </w:r>
    </w:p>
    <w:p w:rsidR="004073B0" w:rsidRPr="004073B0" w:rsidRDefault="004073B0" w:rsidP="0049598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Приносящая доход деятельность – 31 162,4 тыс. руб. (из 50 933,4 тыс. руб. по плану)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учреждения </w:t>
      </w: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за 9 месяцев </w:t>
      </w:r>
      <w:r w:rsidRPr="0040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года:</w:t>
      </w:r>
    </w:p>
    <w:p w:rsidR="004073B0" w:rsidRPr="004073B0" w:rsidRDefault="004073B0" w:rsidP="0049598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и начисления – 47 815,4 тыс. руб.</w:t>
      </w:r>
    </w:p>
    <w:p w:rsidR="004073B0" w:rsidRPr="004073B0" w:rsidRDefault="004073B0" w:rsidP="0049598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Закупка товаров, работ и услуг – 10 329,1 тыс. руб. </w:t>
      </w:r>
    </w:p>
    <w:p w:rsidR="004073B0" w:rsidRPr="004073B0" w:rsidRDefault="004073B0" w:rsidP="0049598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Прочие расходы (налоги, гранты) – 241,6 тыс. руб.</w:t>
      </w:r>
    </w:p>
    <w:p w:rsidR="001B5780" w:rsidRDefault="001B5780" w:rsidP="008F2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3B0" w:rsidRDefault="004073B0" w:rsidP="001B5780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1B5780" w:rsidRDefault="001B5780" w:rsidP="001B5780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2. </w:t>
      </w:r>
      <w:r w:rsidRPr="00191C7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Организация отдыха и оздоровления детей и подростков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города Югорска </w:t>
      </w:r>
    </w:p>
    <w:p w:rsidR="001B5780" w:rsidRDefault="001B5780" w:rsidP="001B5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08CD" w:rsidRPr="00F24D67" w:rsidRDefault="001608CD" w:rsidP="00F24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В 3 квартале 2020</w:t>
      </w:r>
      <w:r w:rsidRPr="0058546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услуги не предоставлялись в связи с введением</w:t>
      </w:r>
      <w:r w:rsidR="009A77C4">
        <w:rPr>
          <w:rFonts w:ascii="Times New Roman" w:hAnsi="Times New Roman"/>
          <w:sz w:val="24"/>
          <w:szCs w:val="24"/>
        </w:rPr>
        <w:t xml:space="preserve"> о</w:t>
      </w:r>
      <w:r w:rsidR="00D26A3A">
        <w:rPr>
          <w:rFonts w:ascii="Times New Roman" w:hAnsi="Times New Roman"/>
          <w:sz w:val="24"/>
          <w:szCs w:val="24"/>
        </w:rPr>
        <w:t>гра</w:t>
      </w:r>
      <w:r w:rsidR="001F5778">
        <w:rPr>
          <w:rFonts w:ascii="Times New Roman" w:hAnsi="Times New Roman"/>
          <w:sz w:val="24"/>
          <w:szCs w:val="24"/>
        </w:rPr>
        <w:t>ничительных мероприятий связанных</w:t>
      </w:r>
      <w:r w:rsidR="00F24D67" w:rsidRPr="00F24D6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="00F24D67" w:rsidRPr="00F24D6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угрозой распространения</w:t>
      </w:r>
      <w:r w:rsidR="00F24D67" w:rsidRPr="00F2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D67" w:rsidRPr="00F24D67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новой коронавирусной инфекции (</w:t>
      </w:r>
      <w:r w:rsidR="00F24D67" w:rsidRPr="00F24D67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  <w:t>COV</w:t>
      </w:r>
      <w:r w:rsidR="00F24D67" w:rsidRPr="00F24D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24D67" w:rsidRPr="00F24D6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ID</w:t>
      </w:r>
      <w:r w:rsidR="00F24D67" w:rsidRPr="00F24D67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-2019)</w:t>
      </w:r>
      <w:r w:rsidR="00F24D67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 xml:space="preserve"> </w:t>
      </w:r>
      <w:r w:rsidRPr="005F1C8A">
        <w:rPr>
          <w:rStyle w:val="FontStyle28"/>
          <w:color w:val="000000"/>
        </w:rPr>
        <w:t>в Ханты-Мансийском автономном округе – Югре</w:t>
      </w:r>
      <w:r>
        <w:rPr>
          <w:rFonts w:ascii="Times New Roman" w:hAnsi="Times New Roman"/>
          <w:sz w:val="24"/>
          <w:szCs w:val="24"/>
        </w:rPr>
        <w:t>. Услуга в 2020 году (в 2019 году было оказана 451 услуга).</w:t>
      </w:r>
    </w:p>
    <w:p w:rsidR="001608CD" w:rsidRPr="00B070C5" w:rsidRDefault="001608CD" w:rsidP="00F24D67">
      <w:pPr>
        <w:pStyle w:val="a4"/>
        <w:spacing w:after="0" w:line="240" w:lineRule="auto"/>
        <w:ind w:left="0" w:firstLine="709"/>
        <w:jc w:val="both"/>
        <w:rPr>
          <w:rStyle w:val="FontStyle28"/>
          <w:color w:val="000000"/>
        </w:rPr>
      </w:pPr>
      <w:r>
        <w:rPr>
          <w:rStyle w:val="FontStyle28"/>
          <w:color w:val="000000"/>
        </w:rPr>
        <w:t>Неисполнение показателей</w:t>
      </w:r>
      <w:r w:rsidRPr="005F1C8A">
        <w:rPr>
          <w:rStyle w:val="FontStyle28"/>
          <w:color w:val="000000"/>
        </w:rPr>
        <w:t xml:space="preserve"> в 2020 год</w:t>
      </w:r>
      <w:r>
        <w:rPr>
          <w:rStyle w:val="FontStyle28"/>
          <w:color w:val="000000"/>
        </w:rPr>
        <w:t>у</w:t>
      </w:r>
      <w:r w:rsidRPr="005F1C8A">
        <w:rPr>
          <w:rStyle w:val="FontStyle28"/>
          <w:color w:val="000000"/>
        </w:rPr>
        <w:t xml:space="preserve"> связан</w:t>
      </w:r>
      <w:r>
        <w:rPr>
          <w:rStyle w:val="FontStyle28"/>
          <w:color w:val="000000"/>
        </w:rPr>
        <w:t>о</w:t>
      </w:r>
      <w:r w:rsidRPr="005F1C8A">
        <w:rPr>
          <w:rStyle w:val="FontStyle28"/>
          <w:color w:val="000000"/>
        </w:rPr>
        <w:t xml:space="preserve"> с ограничением </w:t>
      </w:r>
      <w:r>
        <w:rPr>
          <w:rStyle w:val="FontStyle28"/>
          <w:color w:val="000000"/>
        </w:rPr>
        <w:t>выезда с территории города Югорска</w:t>
      </w:r>
      <w:r w:rsidRPr="005F1C8A">
        <w:rPr>
          <w:rStyle w:val="FontStyle28"/>
          <w:color w:val="000000"/>
        </w:rPr>
        <w:t>, режимом повышенной готовности в период с 18 марта 2020 года по постановлению Губернатора ХМАО-Югры от 18 марта 2020 года №</w:t>
      </w:r>
      <w:r w:rsidR="009A77C4">
        <w:rPr>
          <w:rStyle w:val="FontStyle28"/>
          <w:color w:val="000000"/>
        </w:rPr>
        <w:t xml:space="preserve"> </w:t>
      </w:r>
      <w:r w:rsidRPr="005F1C8A">
        <w:rPr>
          <w:rStyle w:val="FontStyle28"/>
          <w:color w:val="000000"/>
        </w:rPr>
        <w:t>20 «О введении режима повышенной готовности в Ханты-Мансийском автономном округе – Югре».</w:t>
      </w:r>
    </w:p>
    <w:p w:rsidR="001608CD" w:rsidRPr="00585467" w:rsidRDefault="001608CD" w:rsidP="001608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467">
        <w:rPr>
          <w:rFonts w:ascii="Times New Roman" w:hAnsi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585467">
        <w:rPr>
          <w:rFonts w:ascii="Times New Roman" w:hAnsi="Times New Roman"/>
          <w:sz w:val="24"/>
          <w:szCs w:val="24"/>
          <w:lang w:val="en-US"/>
        </w:rPr>
        <w:t>molod</w:t>
      </w:r>
      <w:proofErr w:type="spellEnd"/>
      <w:r w:rsidRPr="00585467">
        <w:rPr>
          <w:rFonts w:ascii="Times New Roman" w:hAnsi="Times New Roman"/>
          <w:sz w:val="24"/>
          <w:szCs w:val="24"/>
        </w:rPr>
        <w:t>86.</w:t>
      </w:r>
      <w:proofErr w:type="spellStart"/>
      <w:r w:rsidRPr="005854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85467">
        <w:rPr>
          <w:rFonts w:ascii="Times New Roman" w:hAnsi="Times New Roman"/>
          <w:sz w:val="24"/>
          <w:szCs w:val="24"/>
        </w:rPr>
        <w:t xml:space="preserve">, стенде учреждения. Затраты на финансовое обеспечение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за 9 месяцев </w:t>
      </w:r>
      <w:r w:rsidRPr="005854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585467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составили 6,3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.. </w:t>
      </w:r>
      <w:r w:rsidRPr="005854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Всего ф</w:t>
      </w:r>
      <w:r w:rsidRPr="00585467">
        <w:rPr>
          <w:rFonts w:ascii="Times New Roman" w:hAnsi="Times New Roman"/>
          <w:sz w:val="24"/>
          <w:szCs w:val="24"/>
        </w:rPr>
        <w:t>инансирование 20</w:t>
      </w:r>
      <w:r>
        <w:rPr>
          <w:rFonts w:ascii="Times New Roman" w:hAnsi="Times New Roman"/>
          <w:sz w:val="24"/>
          <w:szCs w:val="24"/>
        </w:rPr>
        <w:t>20</w:t>
      </w:r>
      <w:r w:rsidRPr="0058546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составляет 553,9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что составляет 5</w:t>
      </w:r>
      <w:r w:rsidRPr="0058546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от</w:t>
      </w:r>
      <w:r w:rsidRPr="00585467">
        <w:rPr>
          <w:rFonts w:ascii="Times New Roman" w:hAnsi="Times New Roman"/>
          <w:sz w:val="24"/>
          <w:szCs w:val="24"/>
        </w:rPr>
        <w:t xml:space="preserve"> финансирования 201</w:t>
      </w:r>
      <w:r>
        <w:rPr>
          <w:rFonts w:ascii="Times New Roman" w:hAnsi="Times New Roman"/>
          <w:sz w:val="24"/>
          <w:szCs w:val="24"/>
        </w:rPr>
        <w:t>9</w:t>
      </w:r>
      <w:r w:rsidRPr="00585467">
        <w:rPr>
          <w:rFonts w:ascii="Times New Roman" w:hAnsi="Times New Roman"/>
          <w:sz w:val="24"/>
          <w:szCs w:val="24"/>
        </w:rPr>
        <w:t xml:space="preserve"> года – 11 812,3 </w:t>
      </w:r>
      <w:proofErr w:type="spellStart"/>
      <w:r w:rsidRPr="00585467">
        <w:rPr>
          <w:rFonts w:ascii="Times New Roman" w:hAnsi="Times New Roman"/>
          <w:sz w:val="24"/>
          <w:szCs w:val="24"/>
        </w:rPr>
        <w:t>тыс.руб</w:t>
      </w:r>
      <w:proofErr w:type="spellEnd"/>
      <w:r w:rsidRPr="00585467">
        <w:rPr>
          <w:rFonts w:ascii="Times New Roman" w:hAnsi="Times New Roman"/>
          <w:sz w:val="24"/>
          <w:szCs w:val="24"/>
        </w:rPr>
        <w:t>.).</w:t>
      </w:r>
    </w:p>
    <w:p w:rsidR="00E019A0" w:rsidRDefault="00E019A0" w:rsidP="001B5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3B0" w:rsidRDefault="004073B0" w:rsidP="00407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3. </w:t>
      </w:r>
      <w:r w:rsidRPr="00322CBC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322CBC">
        <w:rPr>
          <w:rFonts w:ascii="Times New Roman" w:hAnsi="Times New Roman"/>
          <w:b/>
          <w:sz w:val="24"/>
          <w:szCs w:val="24"/>
        </w:rPr>
        <w:t>«Развитие ф</w:t>
      </w:r>
      <w:r>
        <w:rPr>
          <w:rFonts w:ascii="Times New Roman" w:hAnsi="Times New Roman"/>
          <w:b/>
          <w:sz w:val="24"/>
          <w:szCs w:val="24"/>
        </w:rPr>
        <w:t>изической культуры и спорта</w:t>
      </w:r>
      <w:r w:rsidRPr="00322CBC">
        <w:rPr>
          <w:rFonts w:ascii="Times New Roman" w:hAnsi="Times New Roman"/>
          <w:b/>
          <w:sz w:val="24"/>
          <w:szCs w:val="24"/>
        </w:rPr>
        <w:t>»</w:t>
      </w:r>
    </w:p>
    <w:p w:rsidR="004073B0" w:rsidRPr="000C4B56" w:rsidRDefault="004073B0" w:rsidP="00407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B56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МБУ  СШОР «Центр Югорского спорта»</w:t>
      </w:r>
    </w:p>
    <w:p w:rsidR="004073B0" w:rsidRDefault="004073B0" w:rsidP="001B5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3B0" w:rsidRPr="004073B0" w:rsidRDefault="004073B0" w:rsidP="004073B0">
      <w:pPr>
        <w:widowControl w:val="0"/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деятельностью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Перед СШОР «Центр Югорского спорта» в </w:t>
      </w:r>
      <w:r w:rsidRPr="004073B0">
        <w:rPr>
          <w:rFonts w:ascii="Times New Roman" w:hAnsi="Times New Roman" w:cs="Times New Roman"/>
          <w:sz w:val="24"/>
          <w:szCs w:val="24"/>
        </w:rPr>
        <w:t>2020 году</w:t>
      </w: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 стоя</w:t>
      </w:r>
      <w:r w:rsidRPr="004073B0">
        <w:rPr>
          <w:rFonts w:ascii="Times New Roman" w:hAnsi="Times New Roman" w:cs="Times New Roman"/>
          <w:sz w:val="24"/>
          <w:szCs w:val="24"/>
        </w:rPr>
        <w:t>т</w:t>
      </w: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 следующие задачи: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3. Обеспечение непрерывного процесса подготовки спортивного резерва для спортивных сборных команд.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4. Формирование системы отбора спортсменов, направленной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6. Оптимизация учебного процесса в СШОР «Центр Югорского спорта» через обновление программно-методического обеспечения и внедрение передовых спортивных практик.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7. Реализация поэтапного плана мероприятий по направлениям деятельности СШОР «Центр Югорского спорта» на 2020 год.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8. Организация и совершенствование планово-экономической деятельности СШОР, а также развитие   внебюджетной деятельности с целью дальнейшего развития и материально-технической базы. 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9.  Создание условий для организации комплексной безопасности учреждения.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контроля за выполнением санитарно-гигиенических норм и правил.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3B0">
        <w:rPr>
          <w:rFonts w:ascii="Times New Roman" w:hAnsi="Times New Roman" w:cs="Times New Roman"/>
          <w:b/>
          <w:sz w:val="24"/>
          <w:szCs w:val="24"/>
        </w:rPr>
        <w:lastRenderedPageBreak/>
        <w:t>Отдел методической работы и спортивной подготовки в своей деятельности ставит следующую цель: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73B0" w:rsidRPr="004073B0" w:rsidRDefault="004073B0" w:rsidP="004073B0">
      <w:pPr>
        <w:jc w:val="both"/>
        <w:rPr>
          <w:sz w:val="24"/>
          <w:szCs w:val="24"/>
        </w:rPr>
      </w:pPr>
      <w:r w:rsidRPr="004073B0">
        <w:rPr>
          <w:b/>
          <w:sz w:val="24"/>
          <w:szCs w:val="24"/>
        </w:rPr>
        <w:tab/>
      </w:r>
      <w:r w:rsidRPr="004073B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3. Обеспечение непрерывного процесса подготовки спортивного резерва для спортивных сборных команд.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>4. Формирование системы отбора спортсменов, направленную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4073B0" w:rsidRPr="004073B0" w:rsidRDefault="004073B0" w:rsidP="004073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B0">
        <w:rPr>
          <w:rFonts w:ascii="Times New Roman" w:eastAsia="Calibri" w:hAnsi="Times New Roman" w:cs="Times New Roman"/>
          <w:sz w:val="24"/>
          <w:szCs w:val="24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tbl>
      <w:tblPr>
        <w:tblStyle w:val="56"/>
        <w:tblpPr w:leftFromText="180" w:rightFromText="180" w:vertAnchor="page" w:horzAnchor="margin" w:tblpY="11536"/>
        <w:tblW w:w="9918" w:type="dxa"/>
        <w:tblLook w:val="04A0" w:firstRow="1" w:lastRow="0" w:firstColumn="1" w:lastColumn="0" w:noHBand="0" w:noVBand="1"/>
      </w:tblPr>
      <w:tblGrid>
        <w:gridCol w:w="1908"/>
        <w:gridCol w:w="1564"/>
        <w:gridCol w:w="2760"/>
        <w:gridCol w:w="1276"/>
        <w:gridCol w:w="1362"/>
        <w:gridCol w:w="1048"/>
      </w:tblGrid>
      <w:tr w:rsidR="004073B0" w:rsidRPr="004073B0" w:rsidTr="004073B0">
        <w:trPr>
          <w:trHeight w:val="278"/>
        </w:trPr>
        <w:tc>
          <w:tcPr>
            <w:tcW w:w="1908" w:type="dxa"/>
            <w:vMerge w:val="restart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gridSpan w:val="4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04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ИТОГО:</w:t>
            </w:r>
          </w:p>
        </w:tc>
      </w:tr>
      <w:tr w:rsidR="004073B0" w:rsidRPr="004073B0" w:rsidTr="004073B0">
        <w:trPr>
          <w:trHeight w:val="489"/>
        </w:trPr>
        <w:tc>
          <w:tcPr>
            <w:tcW w:w="1908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 w:val="restart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Программа спортивной подготовки</w:t>
            </w:r>
          </w:p>
        </w:tc>
        <w:tc>
          <w:tcPr>
            <w:tcW w:w="2760" w:type="dxa"/>
            <w:vMerge w:val="restart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Программы по спортивно-оздоровительной работе</w:t>
            </w:r>
          </w:p>
        </w:tc>
        <w:tc>
          <w:tcPr>
            <w:tcW w:w="2638" w:type="dxa"/>
            <w:gridSpan w:val="2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 xml:space="preserve">Общеразвивающие программы </w:t>
            </w:r>
          </w:p>
        </w:tc>
        <w:tc>
          <w:tcPr>
            <w:tcW w:w="1048" w:type="dxa"/>
            <w:vMerge w:val="restart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3B0" w:rsidRPr="004073B0" w:rsidTr="004073B0">
        <w:trPr>
          <w:trHeight w:val="258"/>
        </w:trPr>
        <w:tc>
          <w:tcPr>
            <w:tcW w:w="1908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ПФДО</w:t>
            </w:r>
          </w:p>
        </w:tc>
        <w:tc>
          <w:tcPr>
            <w:tcW w:w="1362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048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3B0" w:rsidRPr="004073B0" w:rsidTr="004073B0">
        <w:trPr>
          <w:trHeight w:val="555"/>
        </w:trPr>
        <w:tc>
          <w:tcPr>
            <w:tcW w:w="19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Количество программ</w:t>
            </w:r>
          </w:p>
        </w:tc>
        <w:tc>
          <w:tcPr>
            <w:tcW w:w="156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6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2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79</w:t>
            </w:r>
          </w:p>
        </w:tc>
      </w:tr>
      <w:tr w:rsidR="004073B0" w:rsidRPr="004073B0" w:rsidTr="004073B0">
        <w:trPr>
          <w:trHeight w:val="505"/>
        </w:trPr>
        <w:tc>
          <w:tcPr>
            <w:tcW w:w="19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Количество недель обучения</w:t>
            </w:r>
          </w:p>
        </w:tc>
        <w:tc>
          <w:tcPr>
            <w:tcW w:w="156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6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 xml:space="preserve">22 </w:t>
            </w:r>
          </w:p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 xml:space="preserve">(2 модуль) </w:t>
            </w:r>
          </w:p>
        </w:tc>
        <w:tc>
          <w:tcPr>
            <w:tcW w:w="1362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 xml:space="preserve">22 </w:t>
            </w:r>
          </w:p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(2 модуль)</w:t>
            </w:r>
          </w:p>
        </w:tc>
        <w:tc>
          <w:tcPr>
            <w:tcW w:w="104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-</w:t>
            </w:r>
          </w:p>
        </w:tc>
      </w:tr>
      <w:tr w:rsidR="004073B0" w:rsidRPr="004073B0" w:rsidTr="004073B0">
        <w:trPr>
          <w:trHeight w:val="555"/>
        </w:trPr>
        <w:tc>
          <w:tcPr>
            <w:tcW w:w="19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56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76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3B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62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1609</w:t>
            </w:r>
          </w:p>
        </w:tc>
      </w:tr>
    </w:tbl>
    <w:p w:rsidR="004073B0" w:rsidRPr="004073B0" w:rsidRDefault="004073B0" w:rsidP="004073B0">
      <w:pPr>
        <w:spacing w:after="0" w:line="240" w:lineRule="auto"/>
        <w:ind w:left="353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Ежегодно расписание занятий согласовывается с ТО ТУ </w:t>
      </w:r>
      <w:proofErr w:type="spellStart"/>
      <w:r w:rsidRPr="004073B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073B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073B0" w:rsidRPr="004073B0" w:rsidRDefault="004073B0" w:rsidP="0040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документом при планировании работы в учреждении является </w:t>
      </w:r>
      <w:r w:rsidRPr="00407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</w:t>
      </w:r>
      <w:r w:rsidRPr="0040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составляется учреждением самостоятельно. Тренировочная нагрузка и режим занятий спортсменов определяются Уставом и соответствуют </w:t>
      </w:r>
      <w:proofErr w:type="spellStart"/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 правилам и нормативам (СанПиН 2.1.2.3304-15 - «Санитарно-эпидемиологические требования к размещению, устройству и содержанию объектов спорта»).</w:t>
      </w:r>
    </w:p>
    <w:p w:rsidR="004073B0" w:rsidRPr="004073B0" w:rsidRDefault="004073B0" w:rsidP="0040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план нацелен на решение задач, стоящих перед учреждением и разработан с учетом материально-технической базы СШОР «Центр Югорского спорта», квалификации тренерского состава, социального заказа, а также исходя из цели и основных задач спортивной школы. </w:t>
      </w:r>
    </w:p>
    <w:p w:rsidR="004073B0" w:rsidRPr="004073B0" w:rsidRDefault="004073B0" w:rsidP="0040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переводные нормативы и итоговая аттестация,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4073B0" w:rsidRPr="004073B0" w:rsidRDefault="004073B0" w:rsidP="0040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четкой организации тренировочного процесса важным элементом планирования является </w:t>
      </w:r>
      <w:r w:rsidRPr="00407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расписание</w:t>
      </w:r>
      <w:r w:rsidRPr="0040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занятий. Оно составлено на основании: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- тренировочного плана СШОР «Центр Югорского спорта»;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lastRenderedPageBreak/>
        <w:t>- программ по оздоровительным видам услуг и программ спортивной подготовки по видам спорта;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- сведений о количестве групп и спортсменов в учреждении;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73B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073B0">
        <w:rPr>
          <w:rFonts w:ascii="Times New Roman" w:hAnsi="Times New Roman" w:cs="Times New Roman"/>
          <w:sz w:val="24"/>
          <w:szCs w:val="24"/>
        </w:rPr>
        <w:t xml:space="preserve"> - эпидемиологический требований.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- 6 дневная учебная неделя (52 и 39 недель в году);</w:t>
      </w:r>
    </w:p>
    <w:p w:rsidR="004073B0" w:rsidRPr="004073B0" w:rsidRDefault="004073B0" w:rsidP="00407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73B0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4073B0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4073B0" w:rsidRPr="004073B0" w:rsidRDefault="004073B0" w:rsidP="0040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- объем часовой нагрузки тренера.</w:t>
      </w:r>
    </w:p>
    <w:p w:rsidR="004073B0" w:rsidRPr="004073B0" w:rsidRDefault="004073B0" w:rsidP="0040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3B0" w:rsidRPr="004073B0" w:rsidRDefault="004073B0" w:rsidP="004D7F78">
      <w:pPr>
        <w:spacing w:after="0" w:line="240" w:lineRule="auto"/>
        <w:ind w:left="9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3B0">
        <w:rPr>
          <w:rFonts w:ascii="Times New Roman" w:hAnsi="Times New Roman" w:cs="Times New Roman"/>
          <w:b/>
          <w:i/>
          <w:sz w:val="24"/>
          <w:szCs w:val="24"/>
        </w:rPr>
        <w:t xml:space="preserve">Наполняемость групп </w:t>
      </w:r>
    </w:p>
    <w:p w:rsidR="004073B0" w:rsidRPr="004073B0" w:rsidRDefault="004073B0" w:rsidP="004D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4073B0" w:rsidRPr="004073B0" w:rsidRDefault="004073B0" w:rsidP="004D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B0">
        <w:rPr>
          <w:rFonts w:ascii="Times New Roman" w:eastAsia="Times New Roman" w:hAnsi="Times New Roman" w:cs="Times New Roman"/>
          <w:sz w:val="24"/>
          <w:szCs w:val="24"/>
        </w:rPr>
        <w:t>оздоровительные услуги – 39 недель;</w:t>
      </w:r>
    </w:p>
    <w:p w:rsidR="004073B0" w:rsidRPr="004073B0" w:rsidRDefault="004073B0" w:rsidP="004D7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3B0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4073B0" w:rsidRPr="004D7F78" w:rsidRDefault="004073B0" w:rsidP="004D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30.09</w:t>
      </w:r>
      <w:r w:rsidR="004D7F78">
        <w:rPr>
          <w:rFonts w:ascii="Times New Roman" w:hAnsi="Times New Roman" w:cs="Times New Roman"/>
          <w:sz w:val="24"/>
          <w:szCs w:val="24"/>
        </w:rPr>
        <w:t>.2020 г. числится 1609 человек.</w:t>
      </w:r>
    </w:p>
    <w:p w:rsidR="004073B0" w:rsidRPr="004073B0" w:rsidRDefault="004073B0" w:rsidP="004D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Сведения о наполняемости объединений (групп):    </w:t>
      </w:r>
      <w:r w:rsidR="004D7F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3B0" w:rsidRPr="004073B0" w:rsidRDefault="004073B0" w:rsidP="004D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4073B0" w:rsidRPr="004073B0" w:rsidRDefault="004073B0" w:rsidP="0040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6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56"/>
      </w:tblGrid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олимпийские  виды спорта: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неолимпийские  виды спорта:</w:t>
            </w: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jc w:val="center"/>
        </w:trPr>
        <w:tc>
          <w:tcPr>
            <w:tcW w:w="4957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956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3B0" w:rsidRPr="00F24D67" w:rsidRDefault="004073B0" w:rsidP="00F24D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73B0" w:rsidRPr="00F24D67" w:rsidRDefault="004073B0" w:rsidP="00F24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D67">
        <w:rPr>
          <w:rFonts w:ascii="Times New Roman" w:hAnsi="Times New Roman" w:cs="Times New Roman"/>
          <w:sz w:val="28"/>
          <w:szCs w:val="28"/>
        </w:rPr>
        <w:t>Количественный состав и динамика наполняемости групп</w:t>
      </w:r>
      <w:r w:rsidR="00F24D67">
        <w:rPr>
          <w:rFonts w:ascii="Times New Roman" w:hAnsi="Times New Roman" w:cs="Times New Roman"/>
          <w:sz w:val="28"/>
          <w:szCs w:val="28"/>
        </w:rPr>
        <w:t xml:space="preserve"> </w:t>
      </w:r>
      <w:r w:rsidRPr="00F24D67">
        <w:rPr>
          <w:rFonts w:ascii="Times New Roman" w:hAnsi="Times New Roman" w:cs="Times New Roman"/>
          <w:sz w:val="28"/>
          <w:szCs w:val="28"/>
        </w:rPr>
        <w:t>спортивная подготовка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4073B0" w:rsidRPr="004073B0" w:rsidTr="004073B0">
        <w:trPr>
          <w:trHeight w:val="49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4073B0" w:rsidRPr="004073B0" w:rsidTr="004073B0">
        <w:trPr>
          <w:trHeight w:val="1400"/>
        </w:trPr>
        <w:tc>
          <w:tcPr>
            <w:tcW w:w="2410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 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2019)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 - 1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073B0" w:rsidRPr="004073B0" w:rsidTr="004073B0">
        <w:trPr>
          <w:trHeight w:val="30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073B0" w:rsidRPr="004073B0" w:rsidTr="004073B0">
        <w:trPr>
          <w:trHeight w:val="29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73B0" w:rsidRPr="004073B0" w:rsidTr="004073B0">
        <w:trPr>
          <w:trHeight w:val="357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73B0" w:rsidRPr="004073B0" w:rsidTr="004073B0">
        <w:trPr>
          <w:trHeight w:val="33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Дзюдо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73B0" w:rsidRPr="004073B0" w:rsidTr="004073B0">
        <w:trPr>
          <w:trHeight w:val="302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 - 5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B0" w:rsidRPr="004073B0" w:rsidTr="004073B0">
        <w:trPr>
          <w:trHeight w:val="25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1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073B0" w:rsidRPr="004073B0" w:rsidTr="004073B0">
        <w:trPr>
          <w:trHeight w:val="3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 - 5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73B0" w:rsidRPr="004073B0" w:rsidTr="004073B0">
        <w:trPr>
          <w:trHeight w:val="262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- 2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B0" w:rsidRPr="004073B0" w:rsidTr="004073B0">
        <w:trPr>
          <w:trHeight w:val="29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428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42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42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 - 3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073B0" w:rsidRPr="004073B0" w:rsidTr="004073B0">
        <w:trPr>
          <w:trHeight w:val="21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418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41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41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73B0" w:rsidRPr="004073B0" w:rsidTr="004073B0">
        <w:trPr>
          <w:trHeight w:val="253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B0" w:rsidRPr="004073B0" w:rsidTr="004073B0">
        <w:trPr>
          <w:trHeight w:val="23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73B0" w:rsidRPr="004073B0" w:rsidTr="004073B0">
        <w:trPr>
          <w:trHeight w:val="2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B0" w:rsidRPr="004073B0" w:rsidTr="004073B0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B0" w:rsidRPr="004073B0" w:rsidTr="004073B0">
        <w:trPr>
          <w:trHeight w:val="611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4073B0" w:rsidRPr="004073B0" w:rsidRDefault="004073B0" w:rsidP="004073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 2019)</w:t>
            </w:r>
          </w:p>
          <w:p w:rsidR="004073B0" w:rsidRPr="004073B0" w:rsidRDefault="004073B0" w:rsidP="004073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 (чел)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Мотоциклетный спорт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01.02.2020 перешли в НКО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73B0" w:rsidRPr="004073B0" w:rsidTr="004073B0">
        <w:trPr>
          <w:trHeight w:val="34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аэробика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 - 3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73B0" w:rsidRPr="004073B0" w:rsidTr="004073B0">
        <w:trPr>
          <w:trHeight w:val="227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71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B0" w:rsidRPr="004073B0" w:rsidTr="004073B0">
        <w:trPr>
          <w:trHeight w:val="37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3B0" w:rsidRPr="004073B0" w:rsidTr="004073B0">
        <w:trPr>
          <w:trHeight w:val="31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73B0" w:rsidRPr="004073B0" w:rsidTr="004073B0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073B0" w:rsidRPr="004073B0" w:rsidRDefault="004073B0" w:rsidP="004073B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B0" w:rsidRPr="004073B0" w:rsidRDefault="004073B0" w:rsidP="004073B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B0">
        <w:rPr>
          <w:rFonts w:ascii="Times New Roman" w:hAnsi="Times New Roman" w:cs="Times New Roman"/>
          <w:b/>
          <w:sz w:val="28"/>
          <w:szCs w:val="28"/>
        </w:rPr>
        <w:t>Спортивно-оздоровительная работа среди различных групп населения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4073B0" w:rsidRPr="004073B0" w:rsidTr="004073B0">
        <w:trPr>
          <w:trHeight w:val="41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4073B0" w:rsidRPr="004073B0" w:rsidTr="004073B0">
        <w:trPr>
          <w:trHeight w:val="1400"/>
        </w:trPr>
        <w:tc>
          <w:tcPr>
            <w:tcW w:w="2410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2019)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073B0" w:rsidRPr="004073B0" w:rsidTr="004073B0">
        <w:trPr>
          <w:trHeight w:val="45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            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B0" w:rsidRPr="004073B0" w:rsidTr="004073B0">
        <w:trPr>
          <w:trHeight w:val="390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4073B0" w:rsidRPr="004073B0" w:rsidTr="004073B0">
        <w:trPr>
          <w:trHeight w:val="3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спортсменов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 2019)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</w:t>
            </w:r>
            <w:proofErr w:type="spellEnd"/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 (чел)</w:t>
            </w: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73B0" w:rsidRPr="004073B0" w:rsidTr="004073B0">
        <w:trPr>
          <w:trHeight w:val="18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223"/>
        </w:trPr>
        <w:tc>
          <w:tcPr>
            <w:tcW w:w="2410" w:type="dxa"/>
            <w:vMerge w:val="restart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аэробика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073B0" w:rsidRPr="004073B0" w:rsidTr="004073B0">
        <w:trPr>
          <w:trHeight w:val="223"/>
        </w:trPr>
        <w:tc>
          <w:tcPr>
            <w:tcW w:w="2410" w:type="dxa"/>
            <w:vMerge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73B0" w:rsidRPr="004073B0" w:rsidTr="004073B0">
        <w:trPr>
          <w:trHeight w:val="276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73B0" w:rsidRPr="004073B0" w:rsidTr="004073B0">
        <w:trPr>
          <w:trHeight w:val="29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3B0" w:rsidRPr="004073B0" w:rsidTr="004073B0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73B0" w:rsidRPr="004073B0" w:rsidTr="004073B0">
        <w:trPr>
          <w:trHeight w:val="139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4073B0" w:rsidRPr="004073B0" w:rsidRDefault="004073B0" w:rsidP="0040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073B0" w:rsidRPr="004073B0" w:rsidRDefault="004073B0" w:rsidP="004073B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073B0" w:rsidRPr="004073B0" w:rsidRDefault="004073B0" w:rsidP="004073B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4073B0" w:rsidRPr="004073B0" w:rsidRDefault="004073B0" w:rsidP="004073B0">
      <w:pPr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bidi="en-US"/>
        </w:rPr>
      </w:pPr>
    </w:p>
    <w:p w:rsidR="004D7F78" w:rsidRPr="004D7F78" w:rsidRDefault="004D7F78" w:rsidP="004D7F7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4D7F78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 xml:space="preserve">Анализ присвоения спортивных разрядов и званий </w:t>
      </w:r>
    </w:p>
    <w:p w:rsidR="004D7F78" w:rsidRPr="004D7F78" w:rsidRDefault="004D7F78" w:rsidP="004D7F7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</w:pPr>
      <w:r w:rsidRPr="004D7F78">
        <w:rPr>
          <w:rFonts w:ascii="Times New Roman" w:eastAsia="Arial Unicode MS" w:hAnsi="Times New Roman" w:cs="Times New Roman"/>
          <w:b/>
          <w:kern w:val="3"/>
          <w:sz w:val="24"/>
          <w:szCs w:val="24"/>
          <w:lang w:bidi="en-US"/>
        </w:rPr>
        <w:t>Анализ присвоения спортивных разрядов и званий в соответствии с нормами и требованиями ЕВСК за 3 квартал 2020 года в сравнении с аналогичным периодом 2019 года показал:</w:t>
      </w:r>
    </w:p>
    <w:p w:rsidR="004D7F78" w:rsidRPr="004073B0" w:rsidRDefault="004D7F78" w:rsidP="004D7F7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261"/>
        <w:gridCol w:w="3147"/>
      </w:tblGrid>
      <w:tr w:rsidR="004D7F78" w:rsidRPr="004073B0" w:rsidTr="00856AE9">
        <w:trPr>
          <w:trHeight w:val="493"/>
        </w:trPr>
        <w:tc>
          <w:tcPr>
            <w:tcW w:w="3515" w:type="dxa"/>
          </w:tcPr>
          <w:p w:rsidR="004D7F78" w:rsidRPr="004073B0" w:rsidRDefault="004D7F78" w:rsidP="00856AE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Спортивный разряд, </w:t>
            </w:r>
            <w:r w:rsidRPr="0040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звание</w:t>
            </w:r>
          </w:p>
        </w:tc>
        <w:tc>
          <w:tcPr>
            <w:tcW w:w="3261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4073B0"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  <w:t xml:space="preserve">2 квартал 2020 года </w:t>
            </w:r>
          </w:p>
        </w:tc>
        <w:tc>
          <w:tcPr>
            <w:tcW w:w="3147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4073B0"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  <w:t>2 квартал 2019 года</w:t>
            </w:r>
          </w:p>
        </w:tc>
      </w:tr>
      <w:tr w:rsidR="004D7F78" w:rsidRPr="004073B0" w:rsidTr="00856AE9">
        <w:trPr>
          <w:trHeight w:val="415"/>
        </w:trPr>
        <w:tc>
          <w:tcPr>
            <w:tcW w:w="3515" w:type="dxa"/>
          </w:tcPr>
          <w:p w:rsidR="004D7F78" w:rsidRPr="004073B0" w:rsidRDefault="004D7F78" w:rsidP="0085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Массовые разряды</w:t>
            </w:r>
          </w:p>
        </w:tc>
        <w:tc>
          <w:tcPr>
            <w:tcW w:w="3261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47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4073B0"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4D7F78" w:rsidRPr="004073B0" w:rsidTr="00856AE9">
        <w:trPr>
          <w:trHeight w:val="421"/>
        </w:trPr>
        <w:tc>
          <w:tcPr>
            <w:tcW w:w="3515" w:type="dxa"/>
          </w:tcPr>
          <w:p w:rsidR="004D7F78" w:rsidRPr="004073B0" w:rsidRDefault="004D7F78" w:rsidP="0085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261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4073B0"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3147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4D7F78" w:rsidRPr="004073B0" w:rsidTr="00856AE9">
        <w:trPr>
          <w:trHeight w:val="413"/>
        </w:trPr>
        <w:tc>
          <w:tcPr>
            <w:tcW w:w="3515" w:type="dxa"/>
          </w:tcPr>
          <w:p w:rsidR="004D7F78" w:rsidRPr="004073B0" w:rsidRDefault="004D7F78" w:rsidP="0085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3261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4073B0"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3147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4D7F78" w:rsidRPr="004073B0" w:rsidTr="00856AE9">
        <w:trPr>
          <w:trHeight w:val="419"/>
        </w:trPr>
        <w:tc>
          <w:tcPr>
            <w:tcW w:w="3515" w:type="dxa"/>
          </w:tcPr>
          <w:p w:rsidR="004D7F78" w:rsidRPr="004073B0" w:rsidRDefault="004D7F78" w:rsidP="0085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3261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47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4D7F78" w:rsidRPr="004073B0" w:rsidTr="00856AE9">
        <w:trPr>
          <w:trHeight w:val="397"/>
        </w:trPr>
        <w:tc>
          <w:tcPr>
            <w:tcW w:w="3515" w:type="dxa"/>
          </w:tcPr>
          <w:p w:rsidR="004D7F78" w:rsidRPr="004073B0" w:rsidRDefault="004D7F78" w:rsidP="0085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МСМК</w:t>
            </w:r>
          </w:p>
        </w:tc>
        <w:tc>
          <w:tcPr>
            <w:tcW w:w="3261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47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4D7F78" w:rsidRPr="004073B0" w:rsidTr="00856AE9">
        <w:trPr>
          <w:trHeight w:val="431"/>
        </w:trPr>
        <w:tc>
          <w:tcPr>
            <w:tcW w:w="3515" w:type="dxa"/>
          </w:tcPr>
          <w:p w:rsidR="004D7F78" w:rsidRPr="004073B0" w:rsidRDefault="004D7F78" w:rsidP="0085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ЗМС</w:t>
            </w:r>
          </w:p>
        </w:tc>
        <w:tc>
          <w:tcPr>
            <w:tcW w:w="3261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47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4D7F78" w:rsidRPr="004073B0" w:rsidTr="00856AE9">
        <w:trPr>
          <w:trHeight w:val="395"/>
        </w:trPr>
        <w:tc>
          <w:tcPr>
            <w:tcW w:w="3515" w:type="dxa"/>
          </w:tcPr>
          <w:p w:rsidR="004D7F78" w:rsidRPr="004073B0" w:rsidRDefault="004D7F78" w:rsidP="00856A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3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4073B0"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3147" w:type="dxa"/>
          </w:tcPr>
          <w:p w:rsidR="004D7F78" w:rsidRPr="004073B0" w:rsidRDefault="004D7F78" w:rsidP="00856AE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4073B0">
              <w:rPr>
                <w:rFonts w:ascii="Times New Roman" w:eastAsia="Arial Unicode MS" w:hAnsi="Times New Roman" w:cs="Tahoma"/>
                <w:color w:val="000000" w:themeColor="text1"/>
                <w:kern w:val="3"/>
                <w:sz w:val="24"/>
                <w:szCs w:val="24"/>
                <w:lang w:bidi="en-US"/>
              </w:rPr>
              <w:t>2</w:t>
            </w:r>
          </w:p>
        </w:tc>
      </w:tr>
    </w:tbl>
    <w:p w:rsidR="004D7F78" w:rsidRPr="004073B0" w:rsidRDefault="004D7F78" w:rsidP="004D7F7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7F78" w:rsidRPr="004073B0" w:rsidRDefault="004D7F78" w:rsidP="004D7F78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lang w:bidi="en-US"/>
        </w:rPr>
      </w:pPr>
      <w:r w:rsidRPr="004073B0"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За 3 квартал 2020 года было присвоено 13 спортивных разряда. Присвоение спортивных разрядов производится на основании выполнением нормативов ЕВСК. </w:t>
      </w:r>
    </w:p>
    <w:p w:rsidR="004D7F78" w:rsidRDefault="004D7F78" w:rsidP="004D7F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4073B0" w:rsidRPr="004D7F78" w:rsidRDefault="004073B0" w:rsidP="004D7F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4073B0">
        <w:rPr>
          <w:rFonts w:ascii="Times New Roman" w:hAnsi="Times New Roman" w:cs="Times New Roman"/>
          <w:sz w:val="24"/>
          <w:szCs w:val="24"/>
        </w:rPr>
        <w:t>Анализ результатов присвоения спортивных разрядов и званий по спортивным отделениям</w:t>
      </w:r>
    </w:p>
    <w:p w:rsidR="004073B0" w:rsidRPr="004073B0" w:rsidRDefault="004073B0" w:rsidP="0040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 за 3 квартал за 2020 года </w:t>
      </w:r>
    </w:p>
    <w:tbl>
      <w:tblPr>
        <w:tblStyle w:val="56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709"/>
        <w:gridCol w:w="709"/>
        <w:gridCol w:w="709"/>
        <w:gridCol w:w="850"/>
        <w:gridCol w:w="738"/>
        <w:gridCol w:w="850"/>
        <w:gridCol w:w="709"/>
        <w:gridCol w:w="1134"/>
      </w:tblGrid>
      <w:tr w:rsidR="004073B0" w:rsidRPr="004073B0" w:rsidTr="004073B0">
        <w:trPr>
          <w:trHeight w:val="280"/>
        </w:trPr>
        <w:tc>
          <w:tcPr>
            <w:tcW w:w="568" w:type="dxa"/>
            <w:vMerge w:val="restart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685" w:type="dxa"/>
            <w:gridSpan w:val="5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738" w:type="dxa"/>
            <w:vMerge w:val="restart"/>
            <w:vAlign w:val="center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709" w:type="dxa"/>
            <w:vMerge w:val="restart"/>
            <w:vAlign w:val="center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134" w:type="dxa"/>
            <w:vMerge w:val="restart"/>
            <w:vAlign w:val="center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4073B0" w:rsidRPr="004073B0" w:rsidTr="004073B0">
        <w:trPr>
          <w:trHeight w:val="150"/>
        </w:trPr>
        <w:tc>
          <w:tcPr>
            <w:tcW w:w="568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</w:p>
        </w:tc>
        <w:tc>
          <w:tcPr>
            <w:tcW w:w="1559" w:type="dxa"/>
            <w:gridSpan w:val="2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</w:tc>
        <w:tc>
          <w:tcPr>
            <w:tcW w:w="738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43"/>
        </w:trPr>
        <w:tc>
          <w:tcPr>
            <w:tcW w:w="568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 ю</w:t>
            </w: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2 ю</w:t>
            </w: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3 ю</w:t>
            </w: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738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80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65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80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65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80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65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65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80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80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65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80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73B0" w:rsidRPr="004073B0" w:rsidTr="004073B0">
        <w:trPr>
          <w:trHeight w:val="265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65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80"/>
        </w:trPr>
        <w:tc>
          <w:tcPr>
            <w:tcW w:w="56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073B0" w:rsidRPr="004073B0" w:rsidRDefault="004073B0" w:rsidP="0040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B0" w:rsidRPr="004073B0" w:rsidTr="004073B0">
        <w:trPr>
          <w:trHeight w:val="251"/>
        </w:trPr>
        <w:tc>
          <w:tcPr>
            <w:tcW w:w="2978" w:type="dxa"/>
            <w:gridSpan w:val="2"/>
          </w:tcPr>
          <w:p w:rsidR="004073B0" w:rsidRPr="004073B0" w:rsidRDefault="004073B0" w:rsidP="004073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3B0" w:rsidRPr="004073B0" w:rsidRDefault="004073B0" w:rsidP="0040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073B0" w:rsidRPr="004073B0" w:rsidRDefault="004073B0" w:rsidP="004D7F78"/>
    <w:p w:rsidR="004073B0" w:rsidRPr="004073B0" w:rsidRDefault="004073B0" w:rsidP="004D7F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</w:p>
    <w:p w:rsidR="004073B0" w:rsidRPr="004073B0" w:rsidRDefault="004073B0" w:rsidP="0040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подготовке из числа обучающихся МБУ СШОР «Центр Югорского спорта» </w:t>
      </w:r>
    </w:p>
    <w:p w:rsidR="004073B0" w:rsidRPr="004073B0" w:rsidRDefault="004073B0" w:rsidP="0040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B0">
        <w:rPr>
          <w:rFonts w:ascii="Times New Roman" w:hAnsi="Times New Roman" w:cs="Times New Roman"/>
          <w:b/>
          <w:sz w:val="24"/>
          <w:szCs w:val="24"/>
        </w:rPr>
        <w:t xml:space="preserve">спортсменов 2 разряда, КМС, МС за 3 квартал 2020 года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418"/>
        <w:gridCol w:w="1559"/>
        <w:gridCol w:w="992"/>
        <w:gridCol w:w="1701"/>
        <w:gridCol w:w="2127"/>
      </w:tblGrid>
      <w:tr w:rsidR="004073B0" w:rsidRPr="004073B0" w:rsidTr="004073B0">
        <w:trPr>
          <w:trHeight w:hRule="exact" w:val="133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№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 xml:space="preserve">Ф.И.О. спортсмена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Вид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спорта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Разряд/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Ф.И.О.</w:t>
            </w: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тренера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3B0">
              <w:rPr>
                <w:rFonts w:ascii="Times New Roman" w:hAnsi="Times New Roman" w:cs="Times New Roman"/>
                <w:b/>
              </w:rPr>
              <w:t>Дата, № приказа и наименование организации, присвоившей разряд</w:t>
            </w:r>
          </w:p>
        </w:tc>
      </w:tr>
      <w:tr w:rsidR="004073B0" w:rsidRPr="004073B0" w:rsidTr="004073B0">
        <w:trPr>
          <w:trHeight w:hRule="exact" w:val="1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Ботюк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Александра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3B0" w:rsidRPr="004073B0" w:rsidRDefault="004073B0" w:rsidP="004073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17.07.2009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1с.р.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51-кк от 20.04.2020</w:t>
            </w:r>
          </w:p>
        </w:tc>
      </w:tr>
      <w:tr w:rsidR="004073B0" w:rsidRPr="004073B0" w:rsidTr="004073B0">
        <w:trPr>
          <w:trHeight w:hRule="exact" w:val="155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73B0" w:rsidRPr="004073B0" w:rsidRDefault="004073B0" w:rsidP="004073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Разживина Полина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01.09.2009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1с.р.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51-кк от 20.04.2020</w:t>
            </w:r>
          </w:p>
        </w:tc>
      </w:tr>
      <w:tr w:rsidR="004073B0" w:rsidRPr="004073B0" w:rsidTr="004073B0">
        <w:trPr>
          <w:trHeight w:hRule="exact" w:val="1430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Фалалеева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Арина Александровна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18.06.2009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1с.р.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51-кк от 20.04.2020</w:t>
            </w:r>
          </w:p>
        </w:tc>
      </w:tr>
      <w:tr w:rsidR="004073B0" w:rsidRPr="004073B0" w:rsidTr="004073B0">
        <w:trPr>
          <w:trHeight w:hRule="exact" w:val="1714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Федеряев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Евгений Владиславович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22.10.1983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Стрельба из лука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073B0">
              <w:rPr>
                <w:rFonts w:ascii="Times New Roman" w:hAnsi="Times New Roman" w:cs="Times New Roman"/>
              </w:rPr>
              <w:t>с.р</w:t>
            </w:r>
            <w:proofErr w:type="spellEnd"/>
            <w:r w:rsidRPr="00407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Пракин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О.Р.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51-кк от 20.04.2020</w:t>
            </w:r>
          </w:p>
        </w:tc>
      </w:tr>
      <w:tr w:rsidR="004073B0" w:rsidRPr="004073B0" w:rsidTr="004073B0">
        <w:trPr>
          <w:trHeight w:hRule="exact" w:val="1695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Савинова Анастасия Дмитриевна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28.03.2002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Закиров И.С.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073B0" w:rsidRPr="004073B0" w:rsidTr="004073B0">
        <w:trPr>
          <w:trHeight w:hRule="exact" w:val="1563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Плугарь Егор Иванович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28.02.2006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Департамента физической культуры и спорта ХМАО-Югры Приказ № 29-кк от 10.02.2020</w:t>
            </w:r>
          </w:p>
        </w:tc>
      </w:tr>
      <w:tr w:rsidR="004073B0" w:rsidRPr="004073B0" w:rsidTr="004073B0">
        <w:trPr>
          <w:trHeight w:hRule="exact" w:val="1699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Тонеева Анастасия Владимировна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27.09.2006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073B0" w:rsidRPr="004073B0" w:rsidTr="004073B0">
        <w:trPr>
          <w:trHeight w:hRule="exact" w:val="1553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Гах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Екатерина Алексеевна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18.12.2006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073B0" w:rsidRPr="004073B0" w:rsidTr="004073B0">
        <w:trPr>
          <w:trHeight w:hRule="exact" w:val="1561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Овчинникова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Виктория Григорьевна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05.05.2006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073B0" w:rsidRPr="004073B0" w:rsidTr="004073B0">
        <w:trPr>
          <w:trHeight w:hRule="exact" w:val="1710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Буравихина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05.09.2006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073B0" w:rsidRPr="004073B0" w:rsidTr="004073B0">
        <w:trPr>
          <w:trHeight w:hRule="exact" w:val="1550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Лучина Мария Сергеевна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12.07.2006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Аржанникова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073B0" w:rsidRPr="004073B0" w:rsidTr="004073B0">
        <w:trPr>
          <w:trHeight w:hRule="exact" w:val="1411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Рыжкова Алена Александровна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28.11.2007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акробатика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Богаевский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Станислав Александрович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 -Югры. Приказ №51-кк, от 20.04.2020</w:t>
            </w:r>
          </w:p>
        </w:tc>
      </w:tr>
      <w:tr w:rsidR="004073B0" w:rsidRPr="004073B0" w:rsidTr="004073B0">
        <w:trPr>
          <w:trHeight w:hRule="exact" w:val="1713"/>
        </w:trPr>
        <w:tc>
          <w:tcPr>
            <w:tcW w:w="568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2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Харченко Диана Андреевна</w:t>
            </w:r>
          </w:p>
        </w:tc>
        <w:tc>
          <w:tcPr>
            <w:tcW w:w="1418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3B0">
              <w:rPr>
                <w:rFonts w:ascii="Times New Roman" w:hAnsi="Times New Roman" w:cs="Times New Roman"/>
                <w:color w:val="000000"/>
              </w:rPr>
              <w:t>06.07.2009</w:t>
            </w:r>
          </w:p>
        </w:tc>
        <w:tc>
          <w:tcPr>
            <w:tcW w:w="1559" w:type="dxa"/>
          </w:tcPr>
          <w:p w:rsidR="004073B0" w:rsidRPr="004073B0" w:rsidRDefault="004073B0" w:rsidP="004073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Спортивная акробатика</w:t>
            </w:r>
          </w:p>
        </w:tc>
        <w:tc>
          <w:tcPr>
            <w:tcW w:w="992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73B0">
              <w:rPr>
                <w:rFonts w:ascii="Times New Roman" w:hAnsi="Times New Roman" w:cs="Times New Roman"/>
                <w:color w:val="000000"/>
              </w:rPr>
              <w:t>Богаевский</w:t>
            </w:r>
            <w:proofErr w:type="spellEnd"/>
            <w:r w:rsidRPr="004073B0">
              <w:rPr>
                <w:rFonts w:ascii="Times New Roman" w:hAnsi="Times New Roman" w:cs="Times New Roman"/>
                <w:color w:val="000000"/>
              </w:rPr>
              <w:t xml:space="preserve"> Станислав Александрович</w:t>
            </w:r>
          </w:p>
        </w:tc>
        <w:tc>
          <w:tcPr>
            <w:tcW w:w="2127" w:type="dxa"/>
            <w:vAlign w:val="center"/>
          </w:tcPr>
          <w:p w:rsidR="004073B0" w:rsidRPr="004073B0" w:rsidRDefault="004073B0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3B0">
              <w:rPr>
                <w:rFonts w:ascii="Times New Roman" w:hAnsi="Times New Roman" w:cs="Times New Roman"/>
              </w:rPr>
              <w:t>Департамент физической культуры и спорта ХМАО -Югры. Приказ №51-кк, от 20.04.2020</w:t>
            </w:r>
          </w:p>
        </w:tc>
      </w:tr>
    </w:tbl>
    <w:p w:rsidR="004073B0" w:rsidRPr="004073B0" w:rsidRDefault="004073B0" w:rsidP="004073B0">
      <w:pPr>
        <w:ind w:firstLine="708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4073B0"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  <w:t xml:space="preserve">Приказ о присвоении спортивных разрядов поступил в учреждение в 3 квартале 2020 года, ранее данные сведения не были учтены. </w:t>
      </w:r>
    </w:p>
    <w:p w:rsidR="004D7F78" w:rsidRPr="004D7F78" w:rsidRDefault="004D7F78" w:rsidP="004D7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78">
        <w:rPr>
          <w:rFonts w:ascii="Times New Roman" w:hAnsi="Times New Roman" w:cs="Times New Roman"/>
          <w:b/>
          <w:sz w:val="24"/>
          <w:szCs w:val="24"/>
        </w:rPr>
        <w:t xml:space="preserve">Отделение дополнительного образования </w:t>
      </w:r>
    </w:p>
    <w:p w:rsidR="004D7F78" w:rsidRPr="004D7F78" w:rsidRDefault="004D7F78" w:rsidP="004D7F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F78">
        <w:rPr>
          <w:rFonts w:ascii="Times New Roman" w:hAnsi="Times New Roman" w:cs="Times New Roman"/>
          <w:sz w:val="24"/>
          <w:szCs w:val="24"/>
        </w:rPr>
        <w:tab/>
      </w:r>
      <w:r w:rsidRPr="004D7F78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4D7F78">
        <w:rPr>
          <w:rFonts w:ascii="Times New Roman" w:hAnsi="Times New Roman" w:cs="Times New Roman"/>
          <w:sz w:val="24"/>
          <w:szCs w:val="24"/>
        </w:rPr>
        <w:t xml:space="preserve">отделения дополнительного образования детей является создание условий для удовлетворения постоянно изменяющихся индивидуальных, социокультурных и образовательных потребностей обучающихся.  Перед тренерами дополнительного образования детей стоят следующие </w:t>
      </w:r>
      <w:r w:rsidRPr="004D7F78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4D7F78">
        <w:rPr>
          <w:rFonts w:ascii="Times New Roman" w:hAnsi="Times New Roman" w:cs="Times New Roman"/>
          <w:sz w:val="24"/>
          <w:szCs w:val="24"/>
        </w:rPr>
        <w:t>:</w:t>
      </w:r>
    </w:p>
    <w:p w:rsidR="004D7F78" w:rsidRPr="004D7F78" w:rsidRDefault="004D7F78" w:rsidP="0049598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F78">
        <w:rPr>
          <w:rFonts w:ascii="Times New Roman" w:hAnsi="Times New Roman" w:cs="Times New Roman"/>
          <w:sz w:val="24"/>
          <w:szCs w:val="24"/>
        </w:rPr>
        <w:t>формирование условий для создания единого образовательного пространства;</w:t>
      </w:r>
    </w:p>
    <w:p w:rsidR="004D7F78" w:rsidRPr="004D7F78" w:rsidRDefault="004D7F78" w:rsidP="0049598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F78">
        <w:rPr>
          <w:rFonts w:ascii="Times New Roman" w:hAnsi="Times New Roman" w:cs="Times New Roman"/>
          <w:sz w:val="24"/>
          <w:szCs w:val="24"/>
        </w:rPr>
        <w:t>создание условий для привлечения к занятиям в отделении дополнительного образования большего числа обучающихся различных возрастов;</w:t>
      </w:r>
    </w:p>
    <w:p w:rsidR="004D7F78" w:rsidRPr="004D7F78" w:rsidRDefault="004D7F78" w:rsidP="0049598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F78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</w:t>
      </w:r>
      <w:r w:rsidRPr="004D7F78">
        <w:rPr>
          <w:rFonts w:ascii="Times New Roman" w:hAnsi="Times New Roman" w:cs="Times New Roman"/>
          <w:bCs/>
          <w:iCs/>
          <w:sz w:val="24"/>
          <w:szCs w:val="24"/>
        </w:rPr>
        <w:t xml:space="preserve">развития </w:t>
      </w:r>
      <w:r w:rsidRPr="004D7F78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4D7F78">
        <w:rPr>
          <w:rFonts w:ascii="Times New Roman" w:hAnsi="Times New Roman" w:cs="Times New Roman"/>
          <w:bCs/>
          <w:iCs/>
          <w:sz w:val="24"/>
          <w:szCs w:val="24"/>
        </w:rPr>
        <w:t>творческих способностей, а также духовное, нравственное и физическое совершенствование;</w:t>
      </w:r>
    </w:p>
    <w:p w:rsidR="004D7F78" w:rsidRPr="004D7F78" w:rsidRDefault="004D7F78" w:rsidP="0049598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F78">
        <w:rPr>
          <w:rFonts w:ascii="Times New Roman" w:hAnsi="Times New Roman" w:cs="Times New Roman"/>
          <w:bCs/>
          <w:iCs/>
          <w:sz w:val="24"/>
          <w:szCs w:val="24"/>
        </w:rPr>
        <w:t>обучение основам технического и тактического мастерства по избранным видам спорта;</w:t>
      </w:r>
    </w:p>
    <w:p w:rsidR="004D7F78" w:rsidRPr="004D7F78" w:rsidRDefault="004D7F78" w:rsidP="0049598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F78">
        <w:rPr>
          <w:rFonts w:ascii="Times New Roman" w:hAnsi="Times New Roman" w:cs="Times New Roman"/>
          <w:bCs/>
          <w:iCs/>
          <w:sz w:val="24"/>
          <w:szCs w:val="24"/>
        </w:rPr>
        <w:t>повышение уровня двигательной подготовленности и укрепления здоровья детей.</w:t>
      </w:r>
    </w:p>
    <w:p w:rsidR="004D7F78" w:rsidRPr="004D7F78" w:rsidRDefault="004D7F78" w:rsidP="004D7F78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78">
        <w:rPr>
          <w:rFonts w:ascii="Times New Roman" w:hAnsi="Times New Roman" w:cs="Times New Roman"/>
          <w:sz w:val="24"/>
          <w:szCs w:val="24"/>
        </w:rPr>
        <w:tab/>
        <w:t xml:space="preserve">За отчетный период отделением дополнительного образования производился прием документов от родителей, обучающихся для зачисления в группы по видам спорта, как по сертификатам дополнительного образования, так и на платной основе; </w:t>
      </w:r>
      <w:r w:rsidRPr="004D7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табеля учета посещаемости детей; формирование, систематизация и хранения личных дел; обработка персональных данных. На постоянной основе ведется работа с родителями, в том числе и по оплате и перерасчете платных услуг.</w:t>
      </w:r>
    </w:p>
    <w:p w:rsidR="004073B0" w:rsidRPr="004073B0" w:rsidRDefault="004073B0" w:rsidP="004073B0">
      <w:pPr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</w:pPr>
    </w:p>
    <w:p w:rsidR="004073B0" w:rsidRPr="004073B0" w:rsidRDefault="004073B0" w:rsidP="004073B0">
      <w:pPr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</w:pPr>
    </w:p>
    <w:p w:rsidR="004073B0" w:rsidRPr="004073B0" w:rsidRDefault="004073B0" w:rsidP="004073B0">
      <w:pPr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</w:pPr>
      <w:r w:rsidRPr="004073B0">
        <w:rPr>
          <w:b/>
          <w:sz w:val="28"/>
          <w:szCs w:val="28"/>
        </w:rPr>
        <w:br w:type="page"/>
      </w:r>
    </w:p>
    <w:p w:rsidR="004073B0" w:rsidRPr="008F2838" w:rsidRDefault="004073B0" w:rsidP="001B5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073B0" w:rsidRPr="008F2838" w:rsidSect="00D267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B3E8C" w:rsidRPr="00823D26" w:rsidRDefault="00BB3E8C" w:rsidP="00243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7C" w:rsidRP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23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4</w:t>
      </w:r>
      <w:r w:rsidR="0079307C" w:rsidRPr="00823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</w:t>
      </w:r>
      <w:r w:rsidR="0079307C" w:rsidRPr="00823D2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Социально-экономическое развитие и муниципальное управление</w:t>
      </w:r>
    </w:p>
    <w:p w:rsidR="0079307C" w:rsidRPr="00823D26" w:rsidRDefault="0079307C" w:rsidP="00823D2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823D2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79307C" w:rsidRDefault="00823D26" w:rsidP="00823D2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23D2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5</w:t>
      </w:r>
      <w:r w:rsidR="0079307C" w:rsidRPr="00823D2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.Доступная среда в городе Югорске</w:t>
      </w:r>
    </w:p>
    <w:p w:rsidR="008C5D7A" w:rsidRDefault="008C5D7A" w:rsidP="00823D2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8C5D7A" w:rsidRPr="008C5D7A" w:rsidRDefault="008C5D7A" w:rsidP="008C5D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8C5D7A" w:rsidRPr="008C5D7A" w:rsidTr="005D7612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8C5D7A" w:rsidRPr="008C5D7A" w:rsidTr="005D7612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8C5D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8C5D7A" w:rsidRPr="008C5D7A" w:rsidTr="005D761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714,44  (план 850,0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8C5D7A" w:rsidRPr="008C5D7A" w:rsidTr="005D761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6 796,93 (план 11 976,4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D7A" w:rsidRPr="008C5D7A" w:rsidRDefault="008C5D7A" w:rsidP="008C5D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5D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3 заседания Комиссии по оказанию единовременной материальной помощи</w:t>
            </w:r>
          </w:p>
        </w:tc>
      </w:tr>
    </w:tbl>
    <w:p w:rsidR="008C5D7A" w:rsidRPr="008C5D7A" w:rsidRDefault="008C5D7A" w:rsidP="008C5D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8C5D7A" w:rsidRPr="008C5D7A" w:rsidRDefault="008C5D7A" w:rsidP="008C5D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8C5D7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1.Вопросы, выносимые на заседания городских комиссий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8C5D7A" w:rsidRPr="008C5D7A" w:rsidRDefault="008C5D7A" w:rsidP="008C5D7A">
      <w:pPr>
        <w:widowControl w:val="0"/>
        <w:numPr>
          <w:ilvl w:val="0"/>
          <w:numId w:val="4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- Комиссии по оказанию единовременной материальной помощи гражданам, оказавшимся в трудной жизненной ситуации либо в чрезвычайной ситуации – 1 заседание;</w:t>
      </w:r>
    </w:p>
    <w:p w:rsidR="008C5D7A" w:rsidRPr="008C5D7A" w:rsidRDefault="008C5D7A" w:rsidP="008C5D7A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санитарно-противоэпидемической комиссии (СПЭК)</w:t>
      </w: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вопросам об эпидемиологической ситуации по гриппу и ОРВИ, о профилактике новой коронавирусной инфекции— 1 заседание;</w:t>
      </w:r>
    </w:p>
    <w:p w:rsidR="008C5D7A" w:rsidRPr="008C5D7A" w:rsidRDefault="008C5D7A" w:rsidP="008C5D7A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Оперативный штаб по профилактике распространения новой коронавирусной инфекции в Югорске – 40  заседаний.</w:t>
      </w:r>
    </w:p>
    <w:p w:rsidR="008C5D7A" w:rsidRPr="008C5D7A" w:rsidRDefault="008C5D7A" w:rsidP="008C5D7A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C5D7A" w:rsidRPr="008C5D7A" w:rsidRDefault="008C5D7A" w:rsidP="008C5D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8C5D7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2. Организационно-аналитическая работа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C5D7A" w:rsidRPr="008C5D7A" w:rsidRDefault="008C5D7A" w:rsidP="008C5D7A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Участие в  заседаниях по видеоконференцсвязи  Регионального оперативного штаба по предупреждению завоза и распространения новой коронавирусной инфекции, </w:t>
      </w: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</w:p>
    <w:p w:rsidR="008C5D7A" w:rsidRPr="008C5D7A" w:rsidRDefault="008C5D7A" w:rsidP="008C5D7A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2 квартал 2020 года: 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социальной поддержки и помощи отдельным категориям граждан города Югорска.</w:t>
      </w:r>
    </w:p>
    <w:p w:rsidR="008C5D7A" w:rsidRPr="008C5D7A" w:rsidRDefault="008C5D7A" w:rsidP="008C5D7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 Для управления  экономической политики: </w:t>
      </w:r>
    </w:p>
    <w:p w:rsidR="008C5D7A" w:rsidRPr="008C5D7A" w:rsidRDefault="008C5D7A" w:rsidP="008C5D7A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2 квартал 2020 года);</w:t>
      </w:r>
    </w:p>
    <w:p w:rsidR="008C5D7A" w:rsidRPr="008C5D7A" w:rsidRDefault="008C5D7A" w:rsidP="008C5D7A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8C5D7A" w:rsidRPr="008C5D7A" w:rsidRDefault="008C5D7A" w:rsidP="008C5D7A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 за 2 квартал 2020 год.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5. Осуществляется ежедневный мониторинг инфекционной заболеваемости населения города Югорска (</w:t>
      </w:r>
      <w:proofErr w:type="spellStart"/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коронавирусная</w:t>
      </w:r>
      <w:proofErr w:type="spellEnd"/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инфекция, острые респираторные заболевания, острые кишечные инфекции, грипп).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Поступило обращений: 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- по  вопросам оказания медицинской помощи – 6 (порядок направления в другие лечебные учреждения, в том числе за пределы автономного округа, доступной среды для маломобильных граждан) – даны разъяснения, вопросы решены индивидуально;</w:t>
      </w:r>
    </w:p>
    <w:p w:rsidR="008C5D7A" w:rsidRPr="008C5D7A" w:rsidRDefault="008C5D7A" w:rsidP="008C5D7A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27 заявлений   (27  рассмотрено).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8. Подготовлены письма в </w:t>
      </w:r>
      <w:proofErr w:type="spellStart"/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Депсоцразвития</w:t>
      </w:r>
      <w:proofErr w:type="spellEnd"/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8C5D7A" w:rsidRPr="008C5D7A" w:rsidRDefault="008C5D7A" w:rsidP="008C5D7A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10. </w:t>
      </w:r>
      <w:r w:rsidRPr="008C5D7A">
        <w:rPr>
          <w:rFonts w:ascii="Times New Roman" w:eastAsia="Lucida Sans Unicode" w:hAnsi="Times New Roman" w:cs="Tahoma"/>
          <w:kern w:val="1"/>
          <w:sz w:val="24"/>
          <w:szCs w:val="24"/>
        </w:rPr>
        <w:t>В отчетном периоде</w:t>
      </w:r>
      <w:r w:rsidRPr="008C5D7A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8C5D7A">
        <w:rPr>
          <w:rFonts w:ascii="Times New Roman" w:eastAsia="Lucida Sans Unicode" w:hAnsi="Times New Roman" w:cs="Tahoma"/>
          <w:kern w:val="1"/>
          <w:sz w:val="24"/>
          <w:szCs w:val="24"/>
        </w:rPr>
        <w:t>проведено 1  заседание комиссии  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8C5D7A" w:rsidRPr="008C5D7A" w:rsidRDefault="008C5D7A" w:rsidP="008C5D7A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ahoma"/>
          <w:kern w:val="1"/>
          <w:sz w:val="24"/>
          <w:szCs w:val="24"/>
        </w:rPr>
        <w:t>- 1 заявление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1 заявлению (100,0%).</w:t>
      </w:r>
    </w:p>
    <w:p w:rsidR="008C5D7A" w:rsidRPr="008C5D7A" w:rsidRDefault="008C5D7A" w:rsidP="008C5D7A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ahoma"/>
          <w:kern w:val="1"/>
          <w:sz w:val="24"/>
          <w:szCs w:val="24"/>
        </w:rPr>
        <w:t>-  27  заявлений  на выплату компенсации проезда к месту получения медицинской помощи в иногородних медицинских организациях; рассмотрено   2  заявления  на выплату компенсации проезда к месту получения медицинской помощи в иногородних медицинских организациях;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11. Проведена работа по подготовке информации в Оперативный штаб по профилактике новой коронавирусной инфекции: протоколов штаба, постановлений Губернатора ХМАО – Югры, ответы </w:t>
      </w:r>
      <w:r w:rsidRPr="008C5D7A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на запросы.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9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9"/>
        </w:rPr>
        <w:t>Реализованы мероприятия: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9"/>
        </w:rPr>
        <w:t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в Ханты-Мансийском автономном округе – Югре  на период до 2020 года на территории муниципального образования г. Югорск;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9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5D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8C5D7A">
        <w:rPr>
          <w:rFonts w:ascii="Times New Roman" w:eastAsia="Times New Roman" w:hAnsi="Times New Roman" w:cs="Times New Roman"/>
          <w:sz w:val="24"/>
          <w:szCs w:val="20"/>
          <w:lang w:eastAsia="ru-RU"/>
        </w:rPr>
        <w:t>Югорску</w:t>
      </w:r>
      <w:proofErr w:type="spellEnd"/>
      <w:r w:rsidRPr="008C5D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Советскому району. 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C5D7A" w:rsidRPr="008C5D7A" w:rsidRDefault="008C5D7A" w:rsidP="008C5D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8C5D7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3.Работа с документами</w:t>
      </w:r>
    </w:p>
    <w:p w:rsidR="008C5D7A" w:rsidRPr="008C5D7A" w:rsidRDefault="008C5D7A" w:rsidP="008C5D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8C5D7A" w:rsidRPr="008C5D7A" w:rsidRDefault="008C5D7A" w:rsidP="008C5D7A">
      <w:pPr>
        <w:widowControl w:val="0"/>
        <w:numPr>
          <w:ilvl w:val="0"/>
          <w:numId w:val="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 проектов постановлений  администрации города по вопросам охраны здоровья граждан, социальным вопросам – 1,  о выплате материальной помощи и компенсаций – 2  распоряжения. Подготовлено запросов, ответов на запросы и обращения юридических лиц и граждан, поступившие в отдел  – 53.</w:t>
      </w:r>
    </w:p>
    <w:p w:rsidR="008C5D7A" w:rsidRPr="008C5D7A" w:rsidRDefault="008C5D7A" w:rsidP="008C5D7A">
      <w:pPr>
        <w:widowControl w:val="0"/>
        <w:numPr>
          <w:ilvl w:val="0"/>
          <w:numId w:val="6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5D7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8C5D7A" w:rsidRDefault="008C5D7A" w:rsidP="00823D2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8C5D7A" w:rsidRDefault="008C5D7A" w:rsidP="00823D2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79307C" w:rsidRDefault="0079307C" w:rsidP="00D2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E6" w:rsidRDefault="00E94EE6" w:rsidP="00793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Pr="00BA401F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Начальник управления                                                                                        В.М. Бурматов </w:t>
      </w:r>
    </w:p>
    <w:sectPr w:rsidR="00F1184A" w:rsidRPr="00BA401F" w:rsidSect="00D267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74" w:rsidRDefault="00026874" w:rsidP="004D3175">
      <w:pPr>
        <w:spacing w:after="0" w:line="240" w:lineRule="auto"/>
      </w:pPr>
      <w:r>
        <w:separator/>
      </w:r>
    </w:p>
  </w:endnote>
  <w:endnote w:type="continuationSeparator" w:id="0">
    <w:p w:rsidR="00026874" w:rsidRDefault="00026874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74" w:rsidRDefault="00026874" w:rsidP="004D3175">
      <w:pPr>
        <w:spacing w:after="0" w:line="240" w:lineRule="auto"/>
      </w:pPr>
      <w:r>
        <w:separator/>
      </w:r>
    </w:p>
  </w:footnote>
  <w:footnote w:type="continuationSeparator" w:id="0">
    <w:p w:rsidR="00026874" w:rsidRDefault="00026874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FDE35A6"/>
    <w:multiLevelType w:val="hybridMultilevel"/>
    <w:tmpl w:val="E8302A1C"/>
    <w:lvl w:ilvl="0" w:tplc="E0B41312">
      <w:start w:val="2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5343660D"/>
    <w:multiLevelType w:val="hybridMultilevel"/>
    <w:tmpl w:val="767A8E98"/>
    <w:styleLink w:val="WW8Num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7B26BF"/>
    <w:multiLevelType w:val="hybridMultilevel"/>
    <w:tmpl w:val="8DC09140"/>
    <w:lvl w:ilvl="0" w:tplc="E12AB9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F512AE4"/>
    <w:multiLevelType w:val="hybridMultilevel"/>
    <w:tmpl w:val="5ECC12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26874"/>
    <w:rsid w:val="00031ADE"/>
    <w:rsid w:val="00036FC3"/>
    <w:rsid w:val="00037607"/>
    <w:rsid w:val="000456FC"/>
    <w:rsid w:val="00054B7B"/>
    <w:rsid w:val="00056392"/>
    <w:rsid w:val="0005743D"/>
    <w:rsid w:val="00060E9D"/>
    <w:rsid w:val="00081C0D"/>
    <w:rsid w:val="00087D55"/>
    <w:rsid w:val="000911CC"/>
    <w:rsid w:val="00095B2D"/>
    <w:rsid w:val="000A2808"/>
    <w:rsid w:val="000A31CB"/>
    <w:rsid w:val="000B49DE"/>
    <w:rsid w:val="000B4B51"/>
    <w:rsid w:val="000C4B56"/>
    <w:rsid w:val="000E11A4"/>
    <w:rsid w:val="000F23CE"/>
    <w:rsid w:val="000F257B"/>
    <w:rsid w:val="00104439"/>
    <w:rsid w:val="00104AAA"/>
    <w:rsid w:val="0011013F"/>
    <w:rsid w:val="001505D2"/>
    <w:rsid w:val="001608CD"/>
    <w:rsid w:val="00163368"/>
    <w:rsid w:val="00180204"/>
    <w:rsid w:val="001872CF"/>
    <w:rsid w:val="00191C74"/>
    <w:rsid w:val="001B4FEC"/>
    <w:rsid w:val="001B5780"/>
    <w:rsid w:val="001C7851"/>
    <w:rsid w:val="001D310C"/>
    <w:rsid w:val="001D5085"/>
    <w:rsid w:val="001F0DAA"/>
    <w:rsid w:val="001F4664"/>
    <w:rsid w:val="001F5778"/>
    <w:rsid w:val="00203BA9"/>
    <w:rsid w:val="002105FB"/>
    <w:rsid w:val="002162B3"/>
    <w:rsid w:val="00233DFE"/>
    <w:rsid w:val="002354F8"/>
    <w:rsid w:val="00243E66"/>
    <w:rsid w:val="00251E9B"/>
    <w:rsid w:val="002858E0"/>
    <w:rsid w:val="00286C98"/>
    <w:rsid w:val="00291DE0"/>
    <w:rsid w:val="00296579"/>
    <w:rsid w:val="00297C59"/>
    <w:rsid w:val="002A730C"/>
    <w:rsid w:val="002B4C61"/>
    <w:rsid w:val="002B662D"/>
    <w:rsid w:val="002D4D90"/>
    <w:rsid w:val="002D5B63"/>
    <w:rsid w:val="002E0B7C"/>
    <w:rsid w:val="002E13D8"/>
    <w:rsid w:val="002E1CC9"/>
    <w:rsid w:val="002E2CD0"/>
    <w:rsid w:val="002E7D0D"/>
    <w:rsid w:val="002E7DA7"/>
    <w:rsid w:val="002F7FD0"/>
    <w:rsid w:val="00301D46"/>
    <w:rsid w:val="003037D0"/>
    <w:rsid w:val="003116CA"/>
    <w:rsid w:val="00317B93"/>
    <w:rsid w:val="00322412"/>
    <w:rsid w:val="003257E8"/>
    <w:rsid w:val="00344531"/>
    <w:rsid w:val="0036686E"/>
    <w:rsid w:val="00391849"/>
    <w:rsid w:val="003E0D1B"/>
    <w:rsid w:val="003E57CC"/>
    <w:rsid w:val="003F20BB"/>
    <w:rsid w:val="004009BA"/>
    <w:rsid w:val="004073B0"/>
    <w:rsid w:val="00411581"/>
    <w:rsid w:val="004172F3"/>
    <w:rsid w:val="00417F8C"/>
    <w:rsid w:val="00430B0B"/>
    <w:rsid w:val="00430B52"/>
    <w:rsid w:val="00441420"/>
    <w:rsid w:val="0044175C"/>
    <w:rsid w:val="00442169"/>
    <w:rsid w:val="004463EC"/>
    <w:rsid w:val="00453D5F"/>
    <w:rsid w:val="00461C23"/>
    <w:rsid w:val="004814B7"/>
    <w:rsid w:val="0048745A"/>
    <w:rsid w:val="0049598C"/>
    <w:rsid w:val="004B07B5"/>
    <w:rsid w:val="004B6DCF"/>
    <w:rsid w:val="004C1797"/>
    <w:rsid w:val="004C1E21"/>
    <w:rsid w:val="004C6E1A"/>
    <w:rsid w:val="004D3175"/>
    <w:rsid w:val="004D7F78"/>
    <w:rsid w:val="00530F9D"/>
    <w:rsid w:val="00531455"/>
    <w:rsid w:val="00540115"/>
    <w:rsid w:val="0054764F"/>
    <w:rsid w:val="00562194"/>
    <w:rsid w:val="00565968"/>
    <w:rsid w:val="005747B1"/>
    <w:rsid w:val="00582344"/>
    <w:rsid w:val="00583B35"/>
    <w:rsid w:val="00584084"/>
    <w:rsid w:val="00586339"/>
    <w:rsid w:val="00596DE5"/>
    <w:rsid w:val="005A1846"/>
    <w:rsid w:val="005C6E13"/>
    <w:rsid w:val="005D0AE0"/>
    <w:rsid w:val="005D50A0"/>
    <w:rsid w:val="005D7612"/>
    <w:rsid w:val="00602B18"/>
    <w:rsid w:val="00614E4E"/>
    <w:rsid w:val="00621DB5"/>
    <w:rsid w:val="006229C4"/>
    <w:rsid w:val="00623923"/>
    <w:rsid w:val="00626F40"/>
    <w:rsid w:val="00637F01"/>
    <w:rsid w:val="00640896"/>
    <w:rsid w:val="00653049"/>
    <w:rsid w:val="0065736B"/>
    <w:rsid w:val="006729CA"/>
    <w:rsid w:val="006810F0"/>
    <w:rsid w:val="00682C8D"/>
    <w:rsid w:val="00697C9D"/>
    <w:rsid w:val="006A035A"/>
    <w:rsid w:val="006A17CB"/>
    <w:rsid w:val="006A4F03"/>
    <w:rsid w:val="006A61B8"/>
    <w:rsid w:val="006B0044"/>
    <w:rsid w:val="006B5538"/>
    <w:rsid w:val="006C6A3F"/>
    <w:rsid w:val="006D639A"/>
    <w:rsid w:val="006E09AD"/>
    <w:rsid w:val="006F781F"/>
    <w:rsid w:val="0070449C"/>
    <w:rsid w:val="0070655E"/>
    <w:rsid w:val="00736CE1"/>
    <w:rsid w:val="0074516D"/>
    <w:rsid w:val="00757982"/>
    <w:rsid w:val="00757F1B"/>
    <w:rsid w:val="007636BE"/>
    <w:rsid w:val="007844BB"/>
    <w:rsid w:val="0079307C"/>
    <w:rsid w:val="007A3CE2"/>
    <w:rsid w:val="007B26BA"/>
    <w:rsid w:val="007B6DC8"/>
    <w:rsid w:val="007B71CE"/>
    <w:rsid w:val="007D1566"/>
    <w:rsid w:val="007E03A9"/>
    <w:rsid w:val="007E233E"/>
    <w:rsid w:val="00821398"/>
    <w:rsid w:val="00823D26"/>
    <w:rsid w:val="008428A3"/>
    <w:rsid w:val="00843426"/>
    <w:rsid w:val="008459D0"/>
    <w:rsid w:val="008505EA"/>
    <w:rsid w:val="00856AE9"/>
    <w:rsid w:val="008862B3"/>
    <w:rsid w:val="00897EFA"/>
    <w:rsid w:val="008A3D54"/>
    <w:rsid w:val="008B04BC"/>
    <w:rsid w:val="008C5D7A"/>
    <w:rsid w:val="008D38DF"/>
    <w:rsid w:val="008D6588"/>
    <w:rsid w:val="008F2838"/>
    <w:rsid w:val="0091469E"/>
    <w:rsid w:val="009211BA"/>
    <w:rsid w:val="009245A5"/>
    <w:rsid w:val="00931132"/>
    <w:rsid w:val="00932D82"/>
    <w:rsid w:val="009523E3"/>
    <w:rsid w:val="009559A5"/>
    <w:rsid w:val="0096530C"/>
    <w:rsid w:val="009736CD"/>
    <w:rsid w:val="00980DF9"/>
    <w:rsid w:val="009927D6"/>
    <w:rsid w:val="009A77C4"/>
    <w:rsid w:val="009B0585"/>
    <w:rsid w:val="009B5274"/>
    <w:rsid w:val="009B65B6"/>
    <w:rsid w:val="009C0F10"/>
    <w:rsid w:val="009D3046"/>
    <w:rsid w:val="009E04EC"/>
    <w:rsid w:val="009E45FD"/>
    <w:rsid w:val="009F7D0A"/>
    <w:rsid w:val="00A04AD3"/>
    <w:rsid w:val="00A07961"/>
    <w:rsid w:val="00A15014"/>
    <w:rsid w:val="00A30B5E"/>
    <w:rsid w:val="00A36408"/>
    <w:rsid w:val="00A54115"/>
    <w:rsid w:val="00A645C0"/>
    <w:rsid w:val="00A64EE2"/>
    <w:rsid w:val="00A97C3A"/>
    <w:rsid w:val="00AA741B"/>
    <w:rsid w:val="00AD4096"/>
    <w:rsid w:val="00AE3A45"/>
    <w:rsid w:val="00AF1BD7"/>
    <w:rsid w:val="00AF6821"/>
    <w:rsid w:val="00AF6E55"/>
    <w:rsid w:val="00B0211D"/>
    <w:rsid w:val="00B0259E"/>
    <w:rsid w:val="00B03B3E"/>
    <w:rsid w:val="00B24236"/>
    <w:rsid w:val="00B423BD"/>
    <w:rsid w:val="00B4424B"/>
    <w:rsid w:val="00B44990"/>
    <w:rsid w:val="00B62235"/>
    <w:rsid w:val="00B8150E"/>
    <w:rsid w:val="00B9124D"/>
    <w:rsid w:val="00B94FD7"/>
    <w:rsid w:val="00B9582F"/>
    <w:rsid w:val="00B95EB0"/>
    <w:rsid w:val="00BA0705"/>
    <w:rsid w:val="00BA14DA"/>
    <w:rsid w:val="00BA3618"/>
    <w:rsid w:val="00BA401F"/>
    <w:rsid w:val="00BA7C68"/>
    <w:rsid w:val="00BB06FF"/>
    <w:rsid w:val="00BB3E8C"/>
    <w:rsid w:val="00BB7114"/>
    <w:rsid w:val="00C05753"/>
    <w:rsid w:val="00C15CFC"/>
    <w:rsid w:val="00C56DDD"/>
    <w:rsid w:val="00C633F2"/>
    <w:rsid w:val="00C73F16"/>
    <w:rsid w:val="00C7635C"/>
    <w:rsid w:val="00C763E1"/>
    <w:rsid w:val="00C80B48"/>
    <w:rsid w:val="00C831DA"/>
    <w:rsid w:val="00C86658"/>
    <w:rsid w:val="00C8792E"/>
    <w:rsid w:val="00C94277"/>
    <w:rsid w:val="00CC30BA"/>
    <w:rsid w:val="00CD7526"/>
    <w:rsid w:val="00CE1D1F"/>
    <w:rsid w:val="00CE7AD7"/>
    <w:rsid w:val="00D10A77"/>
    <w:rsid w:val="00D25F5C"/>
    <w:rsid w:val="00D26712"/>
    <w:rsid w:val="00D26721"/>
    <w:rsid w:val="00D26A3A"/>
    <w:rsid w:val="00D3457F"/>
    <w:rsid w:val="00D415A5"/>
    <w:rsid w:val="00D4434F"/>
    <w:rsid w:val="00D47BD2"/>
    <w:rsid w:val="00D51D2F"/>
    <w:rsid w:val="00D673A3"/>
    <w:rsid w:val="00D73271"/>
    <w:rsid w:val="00DA2570"/>
    <w:rsid w:val="00DA53F4"/>
    <w:rsid w:val="00DA6658"/>
    <w:rsid w:val="00DB00D3"/>
    <w:rsid w:val="00DC01F7"/>
    <w:rsid w:val="00DD0CD8"/>
    <w:rsid w:val="00DE1B04"/>
    <w:rsid w:val="00DE54CA"/>
    <w:rsid w:val="00DF3A86"/>
    <w:rsid w:val="00DF5233"/>
    <w:rsid w:val="00DF69EE"/>
    <w:rsid w:val="00E019A0"/>
    <w:rsid w:val="00E049F8"/>
    <w:rsid w:val="00E10B7A"/>
    <w:rsid w:val="00E13F48"/>
    <w:rsid w:val="00E14695"/>
    <w:rsid w:val="00E15520"/>
    <w:rsid w:val="00E2295C"/>
    <w:rsid w:val="00E4521A"/>
    <w:rsid w:val="00E5543B"/>
    <w:rsid w:val="00E564A3"/>
    <w:rsid w:val="00E57DC9"/>
    <w:rsid w:val="00E61288"/>
    <w:rsid w:val="00E6245B"/>
    <w:rsid w:val="00E648C5"/>
    <w:rsid w:val="00E71592"/>
    <w:rsid w:val="00E81307"/>
    <w:rsid w:val="00E82539"/>
    <w:rsid w:val="00E84DDB"/>
    <w:rsid w:val="00E85E7B"/>
    <w:rsid w:val="00E868AE"/>
    <w:rsid w:val="00E86C97"/>
    <w:rsid w:val="00E90C0A"/>
    <w:rsid w:val="00E92499"/>
    <w:rsid w:val="00E94EE6"/>
    <w:rsid w:val="00E950F6"/>
    <w:rsid w:val="00E954E8"/>
    <w:rsid w:val="00E97081"/>
    <w:rsid w:val="00EB2920"/>
    <w:rsid w:val="00EC3453"/>
    <w:rsid w:val="00EC4FE7"/>
    <w:rsid w:val="00EC60E5"/>
    <w:rsid w:val="00ED0CB2"/>
    <w:rsid w:val="00ED3F6E"/>
    <w:rsid w:val="00EF0F00"/>
    <w:rsid w:val="00F059EE"/>
    <w:rsid w:val="00F1184A"/>
    <w:rsid w:val="00F12523"/>
    <w:rsid w:val="00F21489"/>
    <w:rsid w:val="00F22530"/>
    <w:rsid w:val="00F24D67"/>
    <w:rsid w:val="00F2677E"/>
    <w:rsid w:val="00F27CC3"/>
    <w:rsid w:val="00F300A3"/>
    <w:rsid w:val="00F327A2"/>
    <w:rsid w:val="00F40E2F"/>
    <w:rsid w:val="00F52048"/>
    <w:rsid w:val="00F570E7"/>
    <w:rsid w:val="00F61519"/>
    <w:rsid w:val="00F7398A"/>
    <w:rsid w:val="00F77A98"/>
    <w:rsid w:val="00F803C8"/>
    <w:rsid w:val="00FA30C5"/>
    <w:rsid w:val="00FA60EF"/>
    <w:rsid w:val="00FA67A4"/>
    <w:rsid w:val="00FB5619"/>
    <w:rsid w:val="00FB562F"/>
    <w:rsid w:val="00FC6376"/>
    <w:rsid w:val="00FD0DD2"/>
    <w:rsid w:val="00FD4699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78"/>
  </w:style>
  <w:style w:type="paragraph" w:styleId="1">
    <w:name w:val="heading 1"/>
    <w:basedOn w:val="a"/>
    <w:next w:val="a"/>
    <w:link w:val="10"/>
    <w:uiPriority w:val="99"/>
    <w:qFormat/>
    <w:rsid w:val="004421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4421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F6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073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paragraph" w:styleId="ac">
    <w:name w:val="No Spacing"/>
    <w:link w:val="ad"/>
    <w:uiPriority w:val="1"/>
    <w:qFormat/>
    <w:rsid w:val="00E15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6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1519"/>
  </w:style>
  <w:style w:type="character" w:styleId="ae">
    <w:name w:val="Hyperlink"/>
    <w:basedOn w:val="a0"/>
    <w:uiPriority w:val="99"/>
    <w:unhideWhenUsed/>
    <w:rsid w:val="00596DE5"/>
    <w:rPr>
      <w:color w:val="0000FF"/>
      <w:u w:val="single"/>
    </w:rPr>
  </w:style>
  <w:style w:type="paragraph" w:styleId="af">
    <w:name w:val="Body Text"/>
    <w:basedOn w:val="a"/>
    <w:link w:val="af0"/>
    <w:unhideWhenUsed/>
    <w:rsid w:val="00E04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E7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2E7D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28">
    <w:name w:val="Font Style28"/>
    <w:uiPriority w:val="99"/>
    <w:rsid w:val="004421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16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16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3">
    <w:name w:val="TOC Heading"/>
    <w:basedOn w:val="1"/>
    <w:next w:val="a"/>
    <w:uiPriority w:val="39"/>
    <w:qFormat/>
    <w:rsid w:val="00442169"/>
    <w:pPr>
      <w:outlineLvl w:val="9"/>
    </w:pPr>
  </w:style>
  <w:style w:type="character" w:styleId="af4">
    <w:name w:val="line number"/>
    <w:basedOn w:val="a0"/>
    <w:uiPriority w:val="99"/>
    <w:semiHidden/>
    <w:unhideWhenUsed/>
    <w:rsid w:val="00442169"/>
  </w:style>
  <w:style w:type="character" w:customStyle="1" w:styleId="af5">
    <w:name w:val="Основной текст_"/>
    <w:link w:val="21"/>
    <w:rsid w:val="0044216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_"/>
    <w:link w:val="23"/>
    <w:rsid w:val="0044216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44216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5"/>
    <w:rsid w:val="004421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3">
    <w:name w:val="Заголовок №2"/>
    <w:basedOn w:val="a"/>
    <w:link w:val="22"/>
    <w:rsid w:val="00442169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44216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44216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442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">
    <w:name w:val="Основной текст (5)_"/>
    <w:link w:val="52"/>
    <w:rsid w:val="0044216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4216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Cell">
    <w:name w:val="ConsPlusCell"/>
    <w:rsid w:val="0044216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216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6">
    <w:name w:val="Plain Text"/>
    <w:basedOn w:val="a"/>
    <w:link w:val="af7"/>
    <w:uiPriority w:val="99"/>
    <w:unhideWhenUsed/>
    <w:rsid w:val="0044216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7">
    <w:name w:val="Текст Знак"/>
    <w:basedOn w:val="a0"/>
    <w:link w:val="af6"/>
    <w:uiPriority w:val="99"/>
    <w:rsid w:val="00442169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8">
    <w:name w:val="Strong"/>
    <w:uiPriority w:val="99"/>
    <w:qFormat/>
    <w:rsid w:val="00442169"/>
    <w:rPr>
      <w:b/>
      <w:bCs/>
    </w:rPr>
  </w:style>
  <w:style w:type="character" w:styleId="af9">
    <w:name w:val="FollowedHyperlink"/>
    <w:uiPriority w:val="99"/>
    <w:semiHidden/>
    <w:unhideWhenUsed/>
    <w:rsid w:val="00442169"/>
    <w:rPr>
      <w:color w:val="954F72"/>
      <w:u w:val="single"/>
    </w:rPr>
  </w:style>
  <w:style w:type="character" w:customStyle="1" w:styleId="53">
    <w:name w:val="Заголовок №5_"/>
    <w:link w:val="54"/>
    <w:rsid w:val="00442169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442169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">
    <w:name w:val="Основной текст (4)_"/>
    <w:link w:val="40"/>
    <w:rsid w:val="0044216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16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a">
    <w:name w:val="Subtitle"/>
    <w:basedOn w:val="a"/>
    <w:link w:val="afb"/>
    <w:qFormat/>
    <w:rsid w:val="0044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4421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44216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42169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216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216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42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Основной текст Знак1"/>
    <w:uiPriority w:val="99"/>
    <w:rsid w:val="00442169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442169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442169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216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42169"/>
  </w:style>
  <w:style w:type="paragraph" w:customStyle="1" w:styleId="p8">
    <w:name w:val="p8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42169"/>
  </w:style>
  <w:style w:type="character" w:customStyle="1" w:styleId="s4">
    <w:name w:val="s4"/>
    <w:rsid w:val="00442169"/>
  </w:style>
  <w:style w:type="numbering" w:customStyle="1" w:styleId="15">
    <w:name w:val="Нет списка1"/>
    <w:next w:val="a2"/>
    <w:uiPriority w:val="99"/>
    <w:semiHidden/>
    <w:unhideWhenUsed/>
    <w:rsid w:val="00442169"/>
  </w:style>
  <w:style w:type="character" w:customStyle="1" w:styleId="b-fileextension">
    <w:name w:val="b-file__extension"/>
    <w:rsid w:val="00442169"/>
  </w:style>
  <w:style w:type="character" w:customStyle="1" w:styleId="b-filesize">
    <w:name w:val="b-file__size"/>
    <w:rsid w:val="00442169"/>
  </w:style>
  <w:style w:type="paragraph" w:customStyle="1" w:styleId="p1">
    <w:name w:val="p1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2169"/>
  </w:style>
  <w:style w:type="paragraph" w:customStyle="1" w:styleId="western">
    <w:name w:val="western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pt0">
    <w:name w:val="Основной текст (5) + 13 pt"/>
    <w:aliases w:val="Не полужирный"/>
    <w:rsid w:val="00031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E54CA"/>
  </w:style>
  <w:style w:type="paragraph" w:customStyle="1" w:styleId="210">
    <w:name w:val="Основной текст с отступом 21"/>
    <w:basedOn w:val="a"/>
    <w:rsid w:val="00DE54CA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DE54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basedOn w:val="a2"/>
    <w:rsid w:val="009211BA"/>
    <w:pPr>
      <w:numPr>
        <w:numId w:val="2"/>
      </w:numPr>
    </w:pPr>
  </w:style>
  <w:style w:type="character" w:customStyle="1" w:styleId="aff1">
    <w:name w:val="Гипертекстовая ссылка"/>
    <w:basedOn w:val="a0"/>
    <w:uiPriority w:val="99"/>
    <w:rsid w:val="009211BA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7"/>
    <w:uiPriority w:val="59"/>
    <w:rsid w:val="00921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l="009211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D25F5C"/>
  </w:style>
  <w:style w:type="numbering" w:customStyle="1" w:styleId="WW8Num61">
    <w:name w:val="WW8Num61"/>
    <w:basedOn w:val="a2"/>
    <w:rsid w:val="00D25F5C"/>
  </w:style>
  <w:style w:type="table" w:customStyle="1" w:styleId="33">
    <w:name w:val="Сетка таблицы3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7"/>
    <w:uiPriority w:val="59"/>
    <w:rsid w:val="00D415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F7D0A"/>
  </w:style>
  <w:style w:type="character" w:customStyle="1" w:styleId="34">
    <w:name w:val="Основной текст (3)_"/>
    <w:basedOn w:val="a0"/>
    <w:link w:val="35"/>
    <w:rsid w:val="009F7D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F7D0A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Без интервала Знак"/>
    <w:link w:val="ac"/>
    <w:uiPriority w:val="1"/>
    <w:rsid w:val="00C73F16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4073B0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55">
    <w:name w:val="Нет списка5"/>
    <w:next w:val="a2"/>
    <w:uiPriority w:val="99"/>
    <w:semiHidden/>
    <w:unhideWhenUsed/>
    <w:rsid w:val="004073B0"/>
  </w:style>
  <w:style w:type="numbering" w:customStyle="1" w:styleId="WW8Num62">
    <w:name w:val="WW8Num62"/>
    <w:basedOn w:val="a2"/>
    <w:rsid w:val="004073B0"/>
    <w:pPr>
      <w:numPr>
        <w:numId w:val="1"/>
      </w:numPr>
    </w:pPr>
  </w:style>
  <w:style w:type="table" w:customStyle="1" w:styleId="56">
    <w:name w:val="Сетка таблицы5"/>
    <w:basedOn w:val="a1"/>
    <w:next w:val="a7"/>
    <w:uiPriority w:val="59"/>
    <w:rsid w:val="0040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4073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78"/>
  </w:style>
  <w:style w:type="paragraph" w:styleId="1">
    <w:name w:val="heading 1"/>
    <w:basedOn w:val="a"/>
    <w:next w:val="a"/>
    <w:link w:val="10"/>
    <w:uiPriority w:val="99"/>
    <w:qFormat/>
    <w:rsid w:val="004421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4421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F6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073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paragraph" w:styleId="ac">
    <w:name w:val="No Spacing"/>
    <w:link w:val="ad"/>
    <w:uiPriority w:val="1"/>
    <w:qFormat/>
    <w:rsid w:val="00E15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6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1519"/>
  </w:style>
  <w:style w:type="character" w:styleId="ae">
    <w:name w:val="Hyperlink"/>
    <w:basedOn w:val="a0"/>
    <w:uiPriority w:val="99"/>
    <w:unhideWhenUsed/>
    <w:rsid w:val="00596DE5"/>
    <w:rPr>
      <w:color w:val="0000FF"/>
      <w:u w:val="single"/>
    </w:rPr>
  </w:style>
  <w:style w:type="paragraph" w:styleId="af">
    <w:name w:val="Body Text"/>
    <w:basedOn w:val="a"/>
    <w:link w:val="af0"/>
    <w:unhideWhenUsed/>
    <w:rsid w:val="00E04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E7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2E7D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28">
    <w:name w:val="Font Style28"/>
    <w:uiPriority w:val="99"/>
    <w:rsid w:val="004421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16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16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3">
    <w:name w:val="TOC Heading"/>
    <w:basedOn w:val="1"/>
    <w:next w:val="a"/>
    <w:uiPriority w:val="39"/>
    <w:qFormat/>
    <w:rsid w:val="00442169"/>
    <w:pPr>
      <w:outlineLvl w:val="9"/>
    </w:pPr>
  </w:style>
  <w:style w:type="character" w:styleId="af4">
    <w:name w:val="line number"/>
    <w:basedOn w:val="a0"/>
    <w:uiPriority w:val="99"/>
    <w:semiHidden/>
    <w:unhideWhenUsed/>
    <w:rsid w:val="00442169"/>
  </w:style>
  <w:style w:type="character" w:customStyle="1" w:styleId="af5">
    <w:name w:val="Основной текст_"/>
    <w:link w:val="21"/>
    <w:rsid w:val="0044216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_"/>
    <w:link w:val="23"/>
    <w:rsid w:val="0044216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44216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5"/>
    <w:rsid w:val="004421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3">
    <w:name w:val="Заголовок №2"/>
    <w:basedOn w:val="a"/>
    <w:link w:val="22"/>
    <w:rsid w:val="00442169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44216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44216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442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">
    <w:name w:val="Основной текст (5)_"/>
    <w:link w:val="52"/>
    <w:rsid w:val="0044216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4216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Cell">
    <w:name w:val="ConsPlusCell"/>
    <w:rsid w:val="0044216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216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6">
    <w:name w:val="Plain Text"/>
    <w:basedOn w:val="a"/>
    <w:link w:val="af7"/>
    <w:uiPriority w:val="99"/>
    <w:unhideWhenUsed/>
    <w:rsid w:val="0044216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7">
    <w:name w:val="Текст Знак"/>
    <w:basedOn w:val="a0"/>
    <w:link w:val="af6"/>
    <w:uiPriority w:val="99"/>
    <w:rsid w:val="00442169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8">
    <w:name w:val="Strong"/>
    <w:uiPriority w:val="99"/>
    <w:qFormat/>
    <w:rsid w:val="00442169"/>
    <w:rPr>
      <w:b/>
      <w:bCs/>
    </w:rPr>
  </w:style>
  <w:style w:type="character" w:styleId="af9">
    <w:name w:val="FollowedHyperlink"/>
    <w:uiPriority w:val="99"/>
    <w:semiHidden/>
    <w:unhideWhenUsed/>
    <w:rsid w:val="00442169"/>
    <w:rPr>
      <w:color w:val="954F72"/>
      <w:u w:val="single"/>
    </w:rPr>
  </w:style>
  <w:style w:type="character" w:customStyle="1" w:styleId="53">
    <w:name w:val="Заголовок №5_"/>
    <w:link w:val="54"/>
    <w:rsid w:val="00442169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442169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">
    <w:name w:val="Основной текст (4)_"/>
    <w:link w:val="40"/>
    <w:rsid w:val="0044216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16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a">
    <w:name w:val="Subtitle"/>
    <w:basedOn w:val="a"/>
    <w:link w:val="afb"/>
    <w:qFormat/>
    <w:rsid w:val="0044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4421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44216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42169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216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216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42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Основной текст Знак1"/>
    <w:uiPriority w:val="99"/>
    <w:rsid w:val="00442169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442169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442169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216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42169"/>
  </w:style>
  <w:style w:type="paragraph" w:customStyle="1" w:styleId="p8">
    <w:name w:val="p8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42169"/>
  </w:style>
  <w:style w:type="character" w:customStyle="1" w:styleId="s4">
    <w:name w:val="s4"/>
    <w:rsid w:val="00442169"/>
  </w:style>
  <w:style w:type="numbering" w:customStyle="1" w:styleId="15">
    <w:name w:val="Нет списка1"/>
    <w:next w:val="a2"/>
    <w:uiPriority w:val="99"/>
    <w:semiHidden/>
    <w:unhideWhenUsed/>
    <w:rsid w:val="00442169"/>
  </w:style>
  <w:style w:type="character" w:customStyle="1" w:styleId="b-fileextension">
    <w:name w:val="b-file__extension"/>
    <w:rsid w:val="00442169"/>
  </w:style>
  <w:style w:type="character" w:customStyle="1" w:styleId="b-filesize">
    <w:name w:val="b-file__size"/>
    <w:rsid w:val="00442169"/>
  </w:style>
  <w:style w:type="paragraph" w:customStyle="1" w:styleId="p1">
    <w:name w:val="p1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2169"/>
  </w:style>
  <w:style w:type="paragraph" w:customStyle="1" w:styleId="western">
    <w:name w:val="western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pt0">
    <w:name w:val="Основной текст (5) + 13 pt"/>
    <w:aliases w:val="Не полужирный"/>
    <w:rsid w:val="00031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E54CA"/>
  </w:style>
  <w:style w:type="paragraph" w:customStyle="1" w:styleId="210">
    <w:name w:val="Основной текст с отступом 21"/>
    <w:basedOn w:val="a"/>
    <w:rsid w:val="00DE54CA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DE54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basedOn w:val="a2"/>
    <w:rsid w:val="009211BA"/>
    <w:pPr>
      <w:numPr>
        <w:numId w:val="2"/>
      </w:numPr>
    </w:pPr>
  </w:style>
  <w:style w:type="character" w:customStyle="1" w:styleId="aff1">
    <w:name w:val="Гипертекстовая ссылка"/>
    <w:basedOn w:val="a0"/>
    <w:uiPriority w:val="99"/>
    <w:rsid w:val="009211BA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7"/>
    <w:uiPriority w:val="59"/>
    <w:rsid w:val="00921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l="009211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D25F5C"/>
  </w:style>
  <w:style w:type="numbering" w:customStyle="1" w:styleId="WW8Num61">
    <w:name w:val="WW8Num61"/>
    <w:basedOn w:val="a2"/>
    <w:rsid w:val="00D25F5C"/>
  </w:style>
  <w:style w:type="table" w:customStyle="1" w:styleId="33">
    <w:name w:val="Сетка таблицы3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7"/>
    <w:uiPriority w:val="59"/>
    <w:rsid w:val="00D415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F7D0A"/>
  </w:style>
  <w:style w:type="character" w:customStyle="1" w:styleId="34">
    <w:name w:val="Основной текст (3)_"/>
    <w:basedOn w:val="a0"/>
    <w:link w:val="35"/>
    <w:rsid w:val="009F7D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F7D0A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Без интервала Знак"/>
    <w:link w:val="ac"/>
    <w:uiPriority w:val="1"/>
    <w:rsid w:val="00C73F16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4073B0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55">
    <w:name w:val="Нет списка5"/>
    <w:next w:val="a2"/>
    <w:uiPriority w:val="99"/>
    <w:semiHidden/>
    <w:unhideWhenUsed/>
    <w:rsid w:val="004073B0"/>
  </w:style>
  <w:style w:type="numbering" w:customStyle="1" w:styleId="WW8Num62">
    <w:name w:val="WW8Num62"/>
    <w:basedOn w:val="a2"/>
    <w:rsid w:val="004073B0"/>
    <w:pPr>
      <w:numPr>
        <w:numId w:val="1"/>
      </w:numPr>
    </w:pPr>
  </w:style>
  <w:style w:type="table" w:customStyle="1" w:styleId="56">
    <w:name w:val="Сетка таблицы5"/>
    <w:basedOn w:val="a1"/>
    <w:next w:val="a7"/>
    <w:uiPriority w:val="59"/>
    <w:rsid w:val="0040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4073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2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0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FFFFF"/>
                        <w:left w:val="single" w:sz="6" w:space="15" w:color="FFFFFF"/>
                        <w:bottom w:val="single" w:sz="6" w:space="11" w:color="FFFFFF"/>
                        <w:right w:val="single" w:sz="6" w:space="15" w:color="FFFFFF"/>
                      </w:divBdr>
                      <w:divsChild>
                        <w:div w:id="16123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68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58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53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2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5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FFFFF"/>
                        <w:left w:val="single" w:sz="6" w:space="15" w:color="FFFFFF"/>
                        <w:bottom w:val="single" w:sz="6" w:space="11" w:color="FFFFFF"/>
                        <w:right w:val="single" w:sz="6" w:space="15" w:color="FFFFFF"/>
                      </w:divBdr>
                      <w:divsChild>
                        <w:div w:id="1576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2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82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01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931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lod86.ru/regi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1C1D-3E46-43AA-8F57-3298CE5A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20</Pages>
  <Words>7346</Words>
  <Characters>41874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Губина Элла Алексеевна</cp:lastModifiedBy>
  <cp:revision>24</cp:revision>
  <cp:lastPrinted>2020-10-16T06:38:00Z</cp:lastPrinted>
  <dcterms:created xsi:type="dcterms:W3CDTF">2015-08-20T11:40:00Z</dcterms:created>
  <dcterms:modified xsi:type="dcterms:W3CDTF">2020-10-19T09:44:00Z</dcterms:modified>
</cp:coreProperties>
</file>