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5B28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28">
        <w:rPr>
          <w:rFonts w:ascii="Times New Roman" w:hAnsi="Times New Roman"/>
          <w:b/>
          <w:sz w:val="24"/>
          <w:szCs w:val="24"/>
        </w:rPr>
        <w:t>Расчет оценки эффективности и результативности выполнения муниципальн</w:t>
      </w:r>
      <w:r w:rsidR="003470E6"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 w:rsidR="003470E6"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</w:t>
      </w:r>
      <w:r w:rsidR="00510D46" w:rsidRPr="00510D46">
        <w:rPr>
          <w:rFonts w:ascii="Times New Roman" w:hAnsi="Times New Roman"/>
          <w:b/>
          <w:sz w:val="24"/>
          <w:szCs w:val="24"/>
        </w:rPr>
        <w:t>20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6E43" w:rsidRPr="00673695" w:rsidRDefault="008E6E43" w:rsidP="008E6E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736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осуществлен в соответствии с приказом департамента финансов администрации города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</w:t>
      </w:r>
      <w:r w:rsidR="002F0F69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.1</w:t>
      </w:r>
      <w:r w:rsidR="002F0F69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.201</w:t>
      </w:r>
      <w:r w:rsidR="002F0F69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№ </w:t>
      </w:r>
      <w:r w:rsidR="00632383">
        <w:rPr>
          <w:rFonts w:ascii="Times New Roman" w:hAnsi="Times New Roman"/>
          <w:i/>
          <w:sz w:val="24"/>
          <w:szCs w:val="24"/>
        </w:rPr>
        <w:t>37</w:t>
      </w:r>
      <w:r w:rsidR="002F0F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F53D1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35B28" w:rsidRPr="000743BE" w:rsidRDefault="00035B28" w:rsidP="00035B28">
      <w:pPr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1.</w:t>
      </w:r>
    </w:p>
    <w:p w:rsidR="00083451" w:rsidRDefault="003470E6" w:rsidP="003470E6">
      <w:pPr>
        <w:jc w:val="both"/>
        <w:rPr>
          <w:rFonts w:ascii="Times New Roman" w:hAnsi="Times New Roman"/>
          <w:b/>
          <w:sz w:val="24"/>
          <w:szCs w:val="24"/>
        </w:rPr>
      </w:pPr>
      <w:r w:rsidRPr="00873658">
        <w:rPr>
          <w:rFonts w:ascii="Times New Roman" w:hAnsi="Times New Roman"/>
          <w:sz w:val="24"/>
          <w:szCs w:val="24"/>
        </w:rPr>
        <w:t>Расчет К</w:t>
      </w:r>
      <w:proofErr w:type="gramStart"/>
      <w:r w:rsidRPr="00873658">
        <w:rPr>
          <w:rFonts w:ascii="Times New Roman" w:hAnsi="Times New Roman"/>
          <w:sz w:val="24"/>
          <w:szCs w:val="24"/>
        </w:rPr>
        <w:t>1</w:t>
      </w:r>
      <w:proofErr w:type="gramEnd"/>
      <w:r w:rsidRPr="00873658">
        <w:rPr>
          <w:rFonts w:ascii="Times New Roman" w:hAnsi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оценки </w:t>
      </w:r>
      <w:r w:rsidR="00091C64">
        <w:rPr>
          <w:rFonts w:ascii="Times New Roman" w:hAnsi="Times New Roman"/>
          <w:sz w:val="24"/>
          <w:szCs w:val="24"/>
        </w:rPr>
        <w:t>«</w:t>
      </w:r>
      <w:r w:rsidRPr="00873658">
        <w:rPr>
          <w:rFonts w:ascii="Times New Roman" w:hAnsi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87365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73658"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091C64">
        <w:rPr>
          <w:rFonts w:ascii="Times New Roman" w:hAnsi="Times New Roman"/>
          <w:sz w:val="24"/>
          <w:szCs w:val="24"/>
        </w:rPr>
        <w:t>»</w:t>
      </w:r>
      <w:r w:rsidR="000743BE">
        <w:rPr>
          <w:rFonts w:ascii="Times New Roman" w:hAnsi="Times New Roman"/>
          <w:sz w:val="24"/>
          <w:szCs w:val="24"/>
        </w:rPr>
        <w:t>:</w:t>
      </w:r>
      <w:r w:rsidR="00083451" w:rsidRPr="00083451">
        <w:rPr>
          <w:rFonts w:ascii="Times New Roman" w:hAnsi="Times New Roman"/>
          <w:b/>
          <w:sz w:val="24"/>
          <w:szCs w:val="24"/>
        </w:rPr>
        <w:t xml:space="preserve"> </w:t>
      </w:r>
    </w:p>
    <w:p w:rsidR="003470E6" w:rsidRDefault="00083451" w:rsidP="007D3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Pr="00D81148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Pr="00D81148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D81148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52223D" w:rsidRPr="00035B28" w:rsidRDefault="0052223D" w:rsidP="00035B28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= К1.1/К1.2 *100,</w:t>
      </w:r>
    </w:p>
    <w:p w:rsidR="0018049B" w:rsidRPr="00035B28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BA3646">
        <w:rPr>
          <w:rFonts w:ascii="Times New Roman" w:hAnsi="Times New Roman" w:cs="Times New Roman"/>
        </w:rPr>
        <w:t xml:space="preserve"> </w:t>
      </w:r>
      <w:r w:rsidR="00510D46" w:rsidRPr="00510D46">
        <w:rPr>
          <w:rFonts w:ascii="Times New Roman" w:hAnsi="Times New Roman" w:cs="Times New Roman"/>
        </w:rPr>
        <w:t>35</w:t>
      </w:r>
      <w:r w:rsidR="00A86B54">
        <w:rPr>
          <w:rFonts w:ascii="Times New Roman" w:hAnsi="Times New Roman" w:cs="Times New Roman"/>
        </w:rPr>
        <w:t xml:space="preserve"> </w:t>
      </w:r>
      <w:r w:rsidR="00510D46" w:rsidRPr="00510D46">
        <w:rPr>
          <w:rFonts w:ascii="Times New Roman" w:hAnsi="Times New Roman" w:cs="Times New Roman"/>
        </w:rPr>
        <w:t>427</w:t>
      </w:r>
      <w:r w:rsidR="00510D46">
        <w:rPr>
          <w:rFonts w:ascii="Times New Roman" w:hAnsi="Times New Roman" w:cs="Times New Roman"/>
        </w:rPr>
        <w:t>,</w:t>
      </w:r>
      <w:r w:rsidR="00510D46">
        <w:rPr>
          <w:rFonts w:ascii="Times New Roman" w:hAnsi="Times New Roman" w:cs="Times New Roman"/>
          <w:lang w:val="en-US"/>
        </w:rPr>
        <w:t>1</w:t>
      </w:r>
      <w:r w:rsidR="00A86B54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/</w:t>
      </w:r>
      <w:r w:rsidR="00A86B54">
        <w:rPr>
          <w:rFonts w:ascii="Times New Roman" w:hAnsi="Times New Roman" w:cs="Times New Roman"/>
        </w:rPr>
        <w:t xml:space="preserve"> </w:t>
      </w:r>
      <w:r w:rsidR="00510D46">
        <w:rPr>
          <w:rFonts w:ascii="Times New Roman" w:hAnsi="Times New Roman" w:cs="Times New Roman"/>
        </w:rPr>
        <w:t>35</w:t>
      </w:r>
      <w:r w:rsidR="00A86B54">
        <w:rPr>
          <w:rFonts w:ascii="Times New Roman" w:hAnsi="Times New Roman" w:cs="Times New Roman"/>
        </w:rPr>
        <w:t xml:space="preserve"> </w:t>
      </w:r>
      <w:r w:rsidR="00510D46">
        <w:rPr>
          <w:rFonts w:ascii="Times New Roman" w:hAnsi="Times New Roman" w:cs="Times New Roman"/>
        </w:rPr>
        <w:t>427,1</w:t>
      </w:r>
      <w:r w:rsidR="00F72F89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*100</w:t>
      </w:r>
    </w:p>
    <w:p w:rsidR="000D6815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="00E83317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=</w:t>
      </w:r>
      <w:r w:rsidR="00E83317"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100,0</w:t>
      </w:r>
      <w:r w:rsidR="00B27163">
        <w:rPr>
          <w:rFonts w:ascii="Times New Roman" w:hAnsi="Times New Roman" w:cs="Times New Roman"/>
        </w:rPr>
        <w:t xml:space="preserve"> </w:t>
      </w:r>
    </w:p>
    <w:p w:rsidR="0052223D" w:rsidRPr="007714D7" w:rsidRDefault="0052223D" w:rsidP="0046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7">
        <w:rPr>
          <w:rFonts w:ascii="Times New Roman" w:hAnsi="Times New Roman" w:cs="Times New Roman"/>
          <w:sz w:val="24"/>
          <w:szCs w:val="24"/>
        </w:rPr>
        <w:t>где:</w:t>
      </w:r>
    </w:p>
    <w:p w:rsidR="0052223D" w:rsidRPr="00035B28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>.1 – кассовое исполнение бюджета города Югорска на выполнение муниципального задания согласно формы годового отчета № 0503737 (для бюджетных и автономных учреждений);</w:t>
      </w:r>
    </w:p>
    <w:p w:rsidR="0052223D" w:rsidRPr="00035B28" w:rsidRDefault="0052223D" w:rsidP="00522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8E6E43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</w:t>
      </w:r>
      <w:r w:rsidR="009E1A13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>полнота использования средств бюджета города Югорска на выполнение муниципального задания</w:t>
      </w:r>
      <w:r w:rsidR="009E1A13">
        <w:rPr>
          <w:rFonts w:ascii="Times New Roman" w:hAnsi="Times New Roman" w:cs="Times New Roman"/>
          <w:sz w:val="24"/>
          <w:szCs w:val="24"/>
        </w:rPr>
        <w:t xml:space="preserve">» </w:t>
      </w:r>
      <w:r w:rsidRPr="00035B28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с таблицей.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96"/>
      </w:tblGrid>
      <w:tr w:rsidR="0052223D" w:rsidRPr="00D922A6" w:rsidTr="000E7CAE">
        <w:trPr>
          <w:trHeight w:val="247"/>
        </w:trPr>
        <w:tc>
          <w:tcPr>
            <w:tcW w:w="3227" w:type="dxa"/>
          </w:tcPr>
          <w:p w:rsidR="0052223D" w:rsidRPr="00873658" w:rsidRDefault="0052223D" w:rsidP="009F4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96" w:type="dxa"/>
          </w:tcPr>
          <w:p w:rsidR="0052223D" w:rsidRPr="00873658" w:rsidRDefault="0052223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2223D" w:rsidRPr="00D922A6" w:rsidTr="000E7CAE">
        <w:tc>
          <w:tcPr>
            <w:tcW w:w="3227" w:type="dxa"/>
          </w:tcPr>
          <w:p w:rsidR="0052223D" w:rsidRPr="008E6E43" w:rsidRDefault="0052223D" w:rsidP="008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>= 100%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6" w:type="dxa"/>
          </w:tcPr>
          <w:p w:rsidR="0052223D" w:rsidRPr="00873658" w:rsidRDefault="0052223D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2223D" w:rsidRDefault="0052223D" w:rsidP="00C45523">
      <w:pPr>
        <w:spacing w:after="0" w:line="240" w:lineRule="auto"/>
      </w:pPr>
    </w:p>
    <w:p w:rsidR="000743BE" w:rsidRPr="000743BE" w:rsidRDefault="000743BE" w:rsidP="00C455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2.</w:t>
      </w:r>
    </w:p>
    <w:p w:rsidR="000743BE" w:rsidRDefault="000743BE" w:rsidP="000743BE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D1F3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89703D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качество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743BE" w:rsidRPr="007D3822" w:rsidRDefault="000743BE" w:rsidP="007D38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822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7D3822">
        <w:rPr>
          <w:rFonts w:ascii="Times New Roman" w:hAnsi="Times New Roman"/>
          <w:b/>
          <w:sz w:val="24"/>
          <w:szCs w:val="24"/>
        </w:rPr>
        <w:t>«</w:t>
      </w:r>
      <w:r w:rsidR="00592844" w:rsidRPr="007D3822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592844" w:rsidRPr="007D3822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592844" w:rsidRPr="007D3822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7D3822">
        <w:rPr>
          <w:rFonts w:ascii="Times New Roman" w:hAnsi="Times New Roman"/>
          <w:b/>
          <w:sz w:val="24"/>
          <w:szCs w:val="24"/>
        </w:rPr>
        <w:t>»</w:t>
      </w:r>
    </w:p>
    <w:p w:rsidR="00F16D57" w:rsidRDefault="001D0272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2B67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>
        <w:t>«</w:t>
      </w:r>
      <w:r w:rsidR="000E7CAE">
        <w:rPr>
          <w:rFonts w:ascii="Times New Roman" w:hAnsi="Times New Roman"/>
          <w:b/>
          <w:sz w:val="24"/>
          <w:szCs w:val="24"/>
        </w:rPr>
        <w:t>В</w:t>
      </w:r>
      <w:r w:rsidRPr="001D0272">
        <w:rPr>
          <w:rFonts w:ascii="Times New Roman" w:hAnsi="Times New Roman"/>
          <w:b/>
          <w:sz w:val="24"/>
          <w:szCs w:val="24"/>
        </w:rPr>
        <w:t>ремя ожидания в очереди</w:t>
      </w:r>
      <w:r>
        <w:rPr>
          <w:rFonts w:ascii="Times New Roman" w:hAnsi="Times New Roman"/>
          <w:b/>
          <w:sz w:val="24"/>
          <w:szCs w:val="24"/>
        </w:rPr>
        <w:t>, мин</w:t>
      </w:r>
      <w:r w:rsidR="00E5513B">
        <w:rPr>
          <w:rFonts w:ascii="Times New Roman" w:hAnsi="Times New Roman"/>
          <w:b/>
          <w:sz w:val="24"/>
          <w:szCs w:val="24"/>
        </w:rPr>
        <w:t>ут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1D0272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="00F16D57" w:rsidRPr="00F1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>
        <w:rPr>
          <w:rFonts w:ascii="Times New Roman" w:hAnsi="Times New Roman"/>
          <w:b/>
          <w:sz w:val="24"/>
          <w:szCs w:val="24"/>
        </w:rPr>
        <w:t xml:space="preserve"> 15 минут</w:t>
      </w:r>
    </w:p>
    <w:p w:rsidR="009F4E20" w:rsidRP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1022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1022E7">
        <w:rPr>
          <w:rFonts w:ascii="Times New Roman" w:hAnsi="Times New Roman"/>
          <w:b/>
          <w:sz w:val="24"/>
          <w:szCs w:val="24"/>
        </w:rPr>
        <w:t>0</w:t>
      </w:r>
      <w:r w:rsidR="006B590C">
        <w:rPr>
          <w:rFonts w:ascii="Times New Roman" w:hAnsi="Times New Roman"/>
          <w:b/>
          <w:sz w:val="24"/>
          <w:szCs w:val="24"/>
        </w:rPr>
        <w:t>,</w:t>
      </w:r>
      <w:r w:rsidR="001022E7">
        <w:rPr>
          <w:rFonts w:ascii="Times New Roman" w:hAnsi="Times New Roman"/>
          <w:b/>
          <w:sz w:val="24"/>
          <w:szCs w:val="24"/>
        </w:rPr>
        <w:t>28</w:t>
      </w:r>
      <w:r w:rsidRPr="00F16D57">
        <w:rPr>
          <w:rFonts w:ascii="Times New Roman" w:hAnsi="Times New Roman"/>
          <w:b/>
          <w:sz w:val="24"/>
          <w:szCs w:val="24"/>
        </w:rPr>
        <w:t xml:space="preserve"> минут</w:t>
      </w:r>
      <w:r w:rsidR="007D3822">
        <w:rPr>
          <w:rFonts w:ascii="Times New Roman" w:hAnsi="Times New Roman"/>
          <w:b/>
          <w:sz w:val="24"/>
          <w:szCs w:val="24"/>
        </w:rPr>
        <w:t>ы</w:t>
      </w:r>
    </w:p>
    <w:p w:rsidR="00387C13" w:rsidRDefault="00387C13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 плановое значение,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C13" w:rsidRPr="00A725A3" w:rsidRDefault="00387C13" w:rsidP="007D3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6415E">
        <w:rPr>
          <w:rFonts w:ascii="Times New Roman" w:hAnsi="Times New Roman"/>
          <w:b/>
          <w:sz w:val="24"/>
          <w:szCs w:val="24"/>
        </w:rPr>
        <w:t>(2)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96"/>
      </w:tblGrid>
      <w:tr w:rsidR="00387C13" w:rsidRPr="00D922A6" w:rsidTr="00316E38">
        <w:tc>
          <w:tcPr>
            <w:tcW w:w="3227" w:type="dxa"/>
          </w:tcPr>
          <w:p w:rsidR="00387C13" w:rsidRPr="001D0272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696" w:type="dxa"/>
          </w:tcPr>
          <w:p w:rsidR="00387C13" w:rsidRPr="00873658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387C13" w:rsidRPr="00D922A6" w:rsidTr="00316E38">
        <w:tc>
          <w:tcPr>
            <w:tcW w:w="3227" w:type="dxa"/>
          </w:tcPr>
          <w:p w:rsidR="00387C13" w:rsidRPr="009227F7" w:rsidRDefault="00CC2C70" w:rsidP="0092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F7">
              <w:rPr>
                <w:rFonts w:ascii="Times New Roman" w:hAnsi="Times New Roman"/>
                <w:sz w:val="24"/>
                <w:szCs w:val="24"/>
              </w:rPr>
              <w:t>Dmin</w:t>
            </w:r>
            <w:proofErr w:type="spellEnd"/>
            <w:r w:rsidR="003F0033" w:rsidRPr="009227F7">
              <w:rPr>
                <w:rFonts w:ascii="Times New Roman" w:hAnsi="Times New Roman"/>
                <w:sz w:val="24"/>
                <w:szCs w:val="24"/>
              </w:rPr>
              <w:t xml:space="preserve"> ≤ К2≤ </w:t>
            </w:r>
            <w:proofErr w:type="spellStart"/>
            <w:r w:rsidRPr="009227F7">
              <w:rPr>
                <w:rFonts w:ascii="Times New Roman" w:hAnsi="Times New Roman"/>
                <w:sz w:val="24"/>
                <w:szCs w:val="24"/>
              </w:rPr>
              <w:t>Dmax</w:t>
            </w:r>
            <w:proofErr w:type="spellEnd"/>
          </w:p>
          <w:p w:rsidR="009227F7" w:rsidRPr="009227F7" w:rsidRDefault="009227F7" w:rsidP="0092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9227F7">
              <w:rPr>
                <w:rFonts w:ascii="Times New Roman" w:hAnsi="Times New Roman"/>
                <w:sz w:val="24"/>
                <w:szCs w:val="24"/>
              </w:rPr>
              <w:t xml:space="preserve"> ≤ К</w:t>
            </w:r>
            <w:proofErr w:type="gramStart"/>
            <w:r w:rsidRPr="009227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227F7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6696" w:type="dxa"/>
          </w:tcPr>
          <w:p w:rsidR="00387C13" w:rsidRPr="00873658" w:rsidRDefault="00387C13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87C13" w:rsidRPr="00D154C0" w:rsidRDefault="00CC2C70" w:rsidP="00387C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значения вып</w:t>
      </w:r>
      <w:r w:rsidR="00D154C0">
        <w:rPr>
          <w:rFonts w:ascii="Times New Roman" w:eastAsia="Calibri" w:hAnsi="Times New Roman" w:cs="Times New Roman"/>
          <w:sz w:val="24"/>
          <w:szCs w:val="24"/>
        </w:rPr>
        <w:t xml:space="preserve">олнения муниципального задания. При установленном муниципальным заданием требовании – время ожидания в очереди не более 15 минут,  </w:t>
      </w:r>
      <w:proofErr w:type="spellStart"/>
      <w:r w:rsidR="00D154C0"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 w:rsidR="00D154C0">
        <w:rPr>
          <w:rFonts w:ascii="Times New Roman" w:eastAsia="Calibri" w:hAnsi="Times New Roman" w:cs="Times New Roman"/>
          <w:sz w:val="24"/>
          <w:szCs w:val="24"/>
        </w:rPr>
        <w:t xml:space="preserve"> –больше или </w:t>
      </w:r>
      <w:proofErr w:type="gramStart"/>
      <w:r w:rsidR="00D154C0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  <w:r w:rsidR="00D15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84C">
        <w:rPr>
          <w:rFonts w:ascii="Times New Roman" w:eastAsia="Calibri" w:hAnsi="Times New Roman" w:cs="Times New Roman"/>
          <w:sz w:val="24"/>
          <w:szCs w:val="24"/>
        </w:rPr>
        <w:t>0</w:t>
      </w:r>
      <w:r w:rsidR="00D154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154C0"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 w:rsidR="00D154C0">
        <w:rPr>
          <w:rFonts w:ascii="Times New Roman" w:eastAsia="Calibri" w:hAnsi="Times New Roman" w:cs="Times New Roman"/>
          <w:sz w:val="24"/>
          <w:szCs w:val="24"/>
        </w:rPr>
        <w:t xml:space="preserve"> – меньше или равен 15.</w:t>
      </w:r>
    </w:p>
    <w:p w:rsidR="003F6903" w:rsidRDefault="003F6903" w:rsidP="003F6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F241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 w:rsidR="00562EF4" w:rsidRPr="00562EF4">
        <w:rPr>
          <w:rFonts w:ascii="Times New Roman" w:hAnsi="Times New Roman"/>
          <w:b/>
          <w:sz w:val="24"/>
          <w:szCs w:val="24"/>
        </w:rPr>
        <w:t>«</w:t>
      </w:r>
      <w:r w:rsidR="00562EF4">
        <w:rPr>
          <w:rFonts w:ascii="Times New Roman" w:hAnsi="Times New Roman"/>
          <w:b/>
          <w:sz w:val="24"/>
          <w:szCs w:val="24"/>
        </w:rPr>
        <w:t>Уровень у</w:t>
      </w:r>
      <w:r w:rsidRPr="003F6903">
        <w:rPr>
          <w:rFonts w:ascii="Times New Roman" w:hAnsi="Times New Roman"/>
          <w:b/>
          <w:sz w:val="24"/>
          <w:szCs w:val="24"/>
        </w:rPr>
        <w:t>довлетворённост</w:t>
      </w:r>
      <w:r w:rsidR="00562EF4">
        <w:rPr>
          <w:rFonts w:ascii="Times New Roman" w:hAnsi="Times New Roman"/>
          <w:b/>
          <w:sz w:val="24"/>
          <w:szCs w:val="24"/>
        </w:rPr>
        <w:t>и граждан</w:t>
      </w:r>
      <w:r w:rsidRPr="003F6903">
        <w:rPr>
          <w:rFonts w:ascii="Times New Roman" w:hAnsi="Times New Roman"/>
          <w:b/>
          <w:sz w:val="24"/>
          <w:szCs w:val="24"/>
        </w:rPr>
        <w:t xml:space="preserve"> качеством </w:t>
      </w:r>
      <w:r w:rsidR="00CE072C">
        <w:rPr>
          <w:rFonts w:ascii="Times New Roman" w:hAnsi="Times New Roman"/>
          <w:b/>
          <w:sz w:val="24"/>
          <w:szCs w:val="24"/>
        </w:rPr>
        <w:t>предоставления</w:t>
      </w:r>
      <w:r w:rsidRPr="003F6903">
        <w:rPr>
          <w:rFonts w:ascii="Times New Roman" w:hAnsi="Times New Roman"/>
          <w:b/>
          <w:sz w:val="24"/>
          <w:szCs w:val="24"/>
        </w:rPr>
        <w:t xml:space="preserve"> </w:t>
      </w:r>
      <w:r w:rsidR="000E7CAE">
        <w:rPr>
          <w:rFonts w:ascii="Times New Roman" w:hAnsi="Times New Roman"/>
          <w:b/>
          <w:sz w:val="24"/>
          <w:szCs w:val="24"/>
        </w:rPr>
        <w:t xml:space="preserve">государственных и муниципальных </w:t>
      </w:r>
      <w:r w:rsidRPr="003F6903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 xml:space="preserve">, %»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3F6903">
        <w:rPr>
          <w:rFonts w:ascii="Times New Roman" w:hAnsi="Times New Roman"/>
          <w:i/>
          <w:sz w:val="24"/>
          <w:szCs w:val="24"/>
        </w:rPr>
        <w:t xml:space="preserve">Доля заявителей, </w:t>
      </w:r>
      <w:r w:rsidRPr="003F6903">
        <w:rPr>
          <w:rFonts w:ascii="Times New Roman" w:hAnsi="Times New Roman"/>
          <w:i/>
          <w:sz w:val="24"/>
          <w:szCs w:val="24"/>
        </w:rPr>
        <w:lastRenderedPageBreak/>
        <w:t xml:space="preserve">выбравших варианты ответов «отлично», «хорошо»/ общее количество заявителей, принявших </w:t>
      </w:r>
      <w:r w:rsidR="009B32C9">
        <w:rPr>
          <w:rFonts w:ascii="Times New Roman" w:hAnsi="Times New Roman"/>
          <w:i/>
          <w:sz w:val="24"/>
          <w:szCs w:val="24"/>
        </w:rPr>
        <w:t xml:space="preserve">участие </w:t>
      </w:r>
      <w:r w:rsidRPr="003F6903">
        <w:rPr>
          <w:rFonts w:ascii="Times New Roman" w:hAnsi="Times New Roman"/>
          <w:i/>
          <w:sz w:val="24"/>
          <w:szCs w:val="24"/>
        </w:rPr>
        <w:t>в опросе *100%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6903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 w:rsidR="008475DD">
        <w:rPr>
          <w:rFonts w:ascii="Times New Roman" w:hAnsi="Times New Roman"/>
          <w:b/>
          <w:sz w:val="24"/>
          <w:szCs w:val="24"/>
        </w:rPr>
        <w:t xml:space="preserve">не менее </w:t>
      </w:r>
      <w:r w:rsidR="007A2782">
        <w:rPr>
          <w:rFonts w:ascii="Times New Roman" w:hAnsi="Times New Roman"/>
          <w:b/>
          <w:sz w:val="24"/>
          <w:szCs w:val="24"/>
        </w:rPr>
        <w:t>9</w:t>
      </w:r>
      <w:r w:rsidR="00CE072C">
        <w:rPr>
          <w:rFonts w:ascii="Times New Roman" w:hAnsi="Times New Roman"/>
          <w:b/>
          <w:sz w:val="24"/>
          <w:szCs w:val="24"/>
        </w:rPr>
        <w:t>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B4501C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1022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8475DD">
        <w:rPr>
          <w:rFonts w:ascii="Times New Roman" w:hAnsi="Times New Roman"/>
          <w:b/>
          <w:sz w:val="24"/>
          <w:szCs w:val="24"/>
        </w:rPr>
        <w:t>9</w:t>
      </w:r>
      <w:r w:rsidR="002D720F">
        <w:rPr>
          <w:rFonts w:ascii="Times New Roman" w:hAnsi="Times New Roman"/>
          <w:b/>
          <w:sz w:val="24"/>
          <w:szCs w:val="24"/>
        </w:rPr>
        <w:t>9</w:t>
      </w:r>
      <w:r w:rsidR="008475DD">
        <w:rPr>
          <w:rFonts w:ascii="Times New Roman" w:hAnsi="Times New Roman"/>
          <w:b/>
          <w:sz w:val="24"/>
          <w:szCs w:val="24"/>
        </w:rPr>
        <w:t>,</w:t>
      </w:r>
      <w:r w:rsidR="001022E7">
        <w:rPr>
          <w:rFonts w:ascii="Times New Roman" w:hAnsi="Times New Roman"/>
          <w:b/>
          <w:sz w:val="24"/>
          <w:szCs w:val="24"/>
        </w:rPr>
        <w:t>88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86415E" w:rsidRDefault="0086415E" w:rsidP="0003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</w:t>
      </w:r>
      <w:r w:rsidR="00031F3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B4501C" w:rsidRPr="00081E79" w:rsidTr="00F44E6E">
        <w:tc>
          <w:tcPr>
            <w:tcW w:w="2934" w:type="dxa"/>
          </w:tcPr>
          <w:p w:rsidR="00B4501C" w:rsidRPr="00081E79" w:rsidRDefault="00B4501C" w:rsidP="00B45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89" w:type="dxa"/>
          </w:tcPr>
          <w:p w:rsidR="00B4501C" w:rsidRPr="00081E79" w:rsidRDefault="00B4501C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86415E" w:rsidRPr="00081E79" w:rsidTr="00F44E6E">
        <w:tc>
          <w:tcPr>
            <w:tcW w:w="2934" w:type="dxa"/>
          </w:tcPr>
          <w:p w:rsidR="0086415E" w:rsidRPr="00A27609" w:rsidRDefault="002D720F" w:rsidP="00A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609">
              <w:rPr>
                <w:rFonts w:ascii="Times New Roman" w:hAnsi="Times New Roman"/>
                <w:sz w:val="24"/>
                <w:szCs w:val="24"/>
              </w:rPr>
              <w:t>Dmin</w:t>
            </w:r>
            <w:proofErr w:type="spellEnd"/>
            <w:r w:rsidRPr="00A27609">
              <w:rPr>
                <w:rFonts w:ascii="Times New Roman" w:hAnsi="Times New Roman"/>
                <w:sz w:val="24"/>
                <w:szCs w:val="24"/>
              </w:rPr>
              <w:t xml:space="preserve"> ≤ К2≤ </w:t>
            </w:r>
            <w:proofErr w:type="spellStart"/>
            <w:r w:rsidRPr="00A27609">
              <w:rPr>
                <w:rFonts w:ascii="Times New Roman" w:hAnsi="Times New Roman"/>
                <w:sz w:val="24"/>
                <w:szCs w:val="24"/>
              </w:rPr>
              <w:t>Dmax</w:t>
            </w:r>
            <w:proofErr w:type="spellEnd"/>
          </w:p>
          <w:p w:rsidR="00A27609" w:rsidRPr="00A27609" w:rsidRDefault="00A27609" w:rsidP="00A2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</w:t>
            </w:r>
            <w:r w:rsidRPr="00A27609">
              <w:rPr>
                <w:rFonts w:ascii="Times New Roman" w:hAnsi="Times New Roman"/>
                <w:sz w:val="24"/>
                <w:szCs w:val="24"/>
              </w:rPr>
              <w:t xml:space="preserve"> ≤ К</w:t>
            </w:r>
            <w:proofErr w:type="gramStart"/>
            <w:r w:rsidRPr="00A2760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27609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100)</w:t>
            </w:r>
          </w:p>
        </w:tc>
        <w:tc>
          <w:tcPr>
            <w:tcW w:w="6989" w:type="dxa"/>
          </w:tcPr>
          <w:p w:rsidR="0086415E" w:rsidRPr="00873658" w:rsidRDefault="0086415E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2D720F" w:rsidRPr="00D154C0" w:rsidRDefault="002D720F" w:rsidP="002D720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значения выполнения муниципального задания. При установленном муниципальным заданием требовании – </w:t>
      </w:r>
      <w:r w:rsidR="006D0B14">
        <w:rPr>
          <w:rFonts w:ascii="Times New Roman" w:eastAsia="Calibri" w:hAnsi="Times New Roman" w:cs="Times New Roman"/>
          <w:sz w:val="24"/>
          <w:szCs w:val="24"/>
        </w:rPr>
        <w:t>уровень удовлетворенности граждан качеством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0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больше или равен </w:t>
      </w:r>
      <w:r w:rsidR="008A284C">
        <w:rPr>
          <w:rFonts w:ascii="Times New Roman" w:eastAsia="Calibri" w:hAnsi="Times New Roman" w:cs="Times New Roman"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Dmax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меньше или равен </w:t>
      </w:r>
      <w:r w:rsidR="008A284C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523" w:rsidRDefault="00C45523" w:rsidP="00C45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0F8A" w:rsidRDefault="00260F8A" w:rsidP="00C45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8A">
        <w:rPr>
          <w:rFonts w:ascii="Times New Roman" w:hAnsi="Times New Roman"/>
          <w:b/>
          <w:sz w:val="24"/>
          <w:szCs w:val="24"/>
          <w:u w:val="single"/>
        </w:rPr>
        <w:t>Этап 3.</w:t>
      </w:r>
    </w:p>
    <w:p w:rsidR="00260F8A" w:rsidRDefault="00260F8A" w:rsidP="0029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AE1F7C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объемы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 w:rsidR="00AE1F7C">
        <w:rPr>
          <w:rFonts w:ascii="Times New Roman" w:hAnsi="Times New Roman"/>
          <w:sz w:val="24"/>
          <w:szCs w:val="24"/>
        </w:rPr>
        <w:t>»</w:t>
      </w:r>
    </w:p>
    <w:p w:rsidR="00BD3B1D" w:rsidRPr="00AD1F31" w:rsidRDefault="00BD3B1D" w:rsidP="00296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i =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фi /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плi * 100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где: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фi – фактическое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;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плi – плановое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.</w:t>
      </w:r>
    </w:p>
    <w:p w:rsidR="00DA4143" w:rsidRPr="00AD35F3" w:rsidRDefault="00BD3B1D" w:rsidP="00AD35F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5F3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DA4143" w:rsidRPr="00AD35F3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DA4143" w:rsidRPr="00AD35F3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DA4143" w:rsidRPr="00AD35F3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BD3B1D" w:rsidRPr="007E23B9" w:rsidRDefault="00A725A3" w:rsidP="00A002B1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 w:rsidRPr="00DA4143">
        <w:rPr>
          <w:rFonts w:ascii="Times New Roman" w:hAnsi="Times New Roman"/>
          <w:b/>
          <w:sz w:val="24"/>
          <w:szCs w:val="24"/>
        </w:rPr>
        <w:t>К3=</w:t>
      </w:r>
      <w:r w:rsidRPr="00DA4143">
        <w:rPr>
          <w:rFonts w:ascii="Times New Roman" w:hAnsi="Times New Roman"/>
          <w:sz w:val="24"/>
          <w:szCs w:val="24"/>
        </w:rPr>
        <w:t xml:space="preserve"> </w:t>
      </w:r>
      <w:r w:rsidR="001022E7">
        <w:rPr>
          <w:rFonts w:ascii="Times New Roman" w:hAnsi="Times New Roman"/>
          <w:sz w:val="24"/>
          <w:szCs w:val="24"/>
        </w:rPr>
        <w:t>51 013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>единиц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>/</w:t>
      </w:r>
      <w:r w:rsidR="00BD3B1D" w:rsidRPr="00BD3B1D"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 xml:space="preserve"> </w:t>
      </w:r>
      <w:r w:rsidR="001022E7">
        <w:rPr>
          <w:rFonts w:ascii="Times New Roman" w:hAnsi="Times New Roman"/>
          <w:sz w:val="24"/>
          <w:szCs w:val="24"/>
        </w:rPr>
        <w:t>56 300</w:t>
      </w:r>
      <w:r w:rsidR="00A955CA">
        <w:rPr>
          <w:rFonts w:ascii="Times New Roman" w:hAnsi="Times New Roman"/>
          <w:sz w:val="24"/>
          <w:szCs w:val="24"/>
        </w:rPr>
        <w:t xml:space="preserve"> единиц</w:t>
      </w:r>
      <w:r w:rsidR="00BD3B1D" w:rsidRPr="00DA4143">
        <w:rPr>
          <w:rFonts w:ascii="Times New Roman" w:hAnsi="Times New Roman"/>
          <w:sz w:val="24"/>
          <w:szCs w:val="24"/>
        </w:rPr>
        <w:t xml:space="preserve"> *100 = </w:t>
      </w:r>
      <w:r w:rsidR="001022E7">
        <w:rPr>
          <w:rFonts w:ascii="Times New Roman" w:hAnsi="Times New Roman"/>
          <w:b/>
          <w:sz w:val="24"/>
          <w:szCs w:val="24"/>
        </w:rPr>
        <w:t>90,6</w:t>
      </w:r>
      <w:r w:rsidR="00F22C4D">
        <w:rPr>
          <w:rFonts w:ascii="Times New Roman" w:hAnsi="Times New Roman"/>
          <w:b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b/>
          <w:sz w:val="24"/>
          <w:szCs w:val="24"/>
        </w:rPr>
        <w:t>%</w:t>
      </w:r>
    </w:p>
    <w:p w:rsidR="007E23B9" w:rsidRPr="007E23B9" w:rsidRDefault="007E23B9" w:rsidP="007E23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утвержденным муниципальным заданием, д</w:t>
      </w:r>
      <w:r w:rsidRPr="007E23B9">
        <w:rPr>
          <w:rFonts w:ascii="Times New Roman" w:hAnsi="Times New Roman"/>
          <w:sz w:val="24"/>
          <w:szCs w:val="24"/>
        </w:rPr>
        <w:t xml:space="preserve"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3149D0">
        <w:rPr>
          <w:rFonts w:ascii="Times New Roman" w:hAnsi="Times New Roman"/>
          <w:sz w:val="24"/>
          <w:szCs w:val="24"/>
        </w:rPr>
        <w:t>–</w:t>
      </w:r>
      <w:r w:rsidRPr="007E23B9">
        <w:rPr>
          <w:rFonts w:ascii="Times New Roman" w:hAnsi="Times New Roman"/>
          <w:sz w:val="24"/>
          <w:szCs w:val="24"/>
        </w:rPr>
        <w:t xml:space="preserve"> </w:t>
      </w:r>
      <w:r w:rsidR="003149D0">
        <w:rPr>
          <w:rFonts w:ascii="Times New Roman" w:hAnsi="Times New Roman"/>
          <w:sz w:val="24"/>
          <w:szCs w:val="24"/>
        </w:rPr>
        <w:t xml:space="preserve">10 </w:t>
      </w:r>
      <w:r w:rsidRPr="007E23B9">
        <w:rPr>
          <w:rFonts w:ascii="Times New Roman" w:hAnsi="Times New Roman"/>
          <w:sz w:val="24"/>
          <w:szCs w:val="24"/>
        </w:rPr>
        <w:t>%</w:t>
      </w:r>
      <w:r w:rsidR="00F2182A">
        <w:rPr>
          <w:rFonts w:ascii="Times New Roman" w:hAnsi="Times New Roman"/>
          <w:sz w:val="24"/>
          <w:szCs w:val="24"/>
        </w:rPr>
        <w:t xml:space="preserve">, </w:t>
      </w:r>
      <w:r w:rsidR="00F2182A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F2182A">
        <w:rPr>
          <w:rFonts w:ascii="Times New Roman" w:hAnsi="Times New Roman"/>
          <w:sz w:val="24"/>
          <w:szCs w:val="24"/>
        </w:rPr>
        <w:t xml:space="preserve"> в полном объеме </w:t>
      </w:r>
      <w:r w:rsidR="00F2182A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F2182A">
        <w:rPr>
          <w:rFonts w:ascii="Times New Roman" w:hAnsi="Times New Roman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BD3B1D" w:rsidRPr="00081E79" w:rsidTr="00F44E6E">
        <w:tc>
          <w:tcPr>
            <w:tcW w:w="2934" w:type="dxa"/>
          </w:tcPr>
          <w:p w:rsidR="00BD3B1D" w:rsidRPr="00081E79" w:rsidRDefault="00BD3B1D" w:rsidP="00BD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6989" w:type="dxa"/>
          </w:tcPr>
          <w:p w:rsidR="00BD3B1D" w:rsidRPr="00081E79" w:rsidRDefault="00BD3B1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BD3B1D" w:rsidRPr="00081E79" w:rsidTr="00F44E6E">
        <w:tc>
          <w:tcPr>
            <w:tcW w:w="2934" w:type="dxa"/>
          </w:tcPr>
          <w:p w:rsidR="00BD3B1D" w:rsidRPr="00081E79" w:rsidRDefault="00AE1F7C" w:rsidP="0031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10</w:t>
            </w:r>
            <w:r w:rsidR="00F2182A">
              <w:rPr>
                <w:rFonts w:ascii="Times New Roman" w:hAnsi="Times New Roman"/>
                <w:sz w:val="24"/>
                <w:szCs w:val="24"/>
              </w:rPr>
              <w:t>0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%</w:t>
            </w:r>
            <w:r w:rsidR="007E23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89" w:type="dxa"/>
          </w:tcPr>
          <w:p w:rsidR="00BD3B1D" w:rsidRPr="00081E79" w:rsidRDefault="00BD3B1D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AE1F7C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AE1F7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0D94" w:rsidRPr="009D0D94" w:rsidRDefault="009D0D94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D94">
        <w:rPr>
          <w:rFonts w:ascii="Times New Roman" w:hAnsi="Times New Roman"/>
          <w:b/>
          <w:sz w:val="24"/>
          <w:szCs w:val="24"/>
          <w:u w:val="single"/>
        </w:rPr>
        <w:t>Этап 4.</w:t>
      </w:r>
    </w:p>
    <w:p w:rsidR="009D0D94" w:rsidRPr="009D0D94" w:rsidRDefault="009D0D94" w:rsidP="009D0D94">
      <w:p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217EA9" w:rsidRPr="00296EEF" w:rsidRDefault="009D0D94" w:rsidP="00296E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6EEF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217EA9" w:rsidRPr="00296EEF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217EA9" w:rsidRPr="00296EEF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217EA9" w:rsidRPr="00296EEF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7635">
        <w:rPr>
          <w:rFonts w:ascii="Times New Roman" w:hAnsi="Times New Roman"/>
          <w:sz w:val="24"/>
          <w:szCs w:val="24"/>
        </w:rPr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>N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 xml:space="preserve"> = ∑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spellStart"/>
      <w:proofErr w:type="gram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725A3">
        <w:rPr>
          <w:rFonts w:ascii="Times New Roman" w:hAnsi="Times New Roman"/>
          <w:sz w:val="24"/>
          <w:szCs w:val="24"/>
          <w:lang w:val="en-US"/>
        </w:rPr>
        <w:t xml:space="preserve"> / N,      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57635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>=1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где: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(выполнения работы);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Ki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значение расчетного показателя,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N - количество расчетных показателей.</w:t>
      </w:r>
    </w:p>
    <w:p w:rsidR="00052AF7" w:rsidRDefault="005443B6" w:rsidP="00217EA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="00A725A3" w:rsidRPr="00A725A3">
        <w:rPr>
          <w:rFonts w:ascii="Times New Roman" w:hAnsi="Times New Roman"/>
          <w:b/>
          <w:sz w:val="24"/>
          <w:szCs w:val="24"/>
        </w:rPr>
        <w:t>%</w:t>
      </w:r>
      <w:r w:rsidR="00A725A3" w:rsidRPr="00A725A3">
        <w:rPr>
          <w:rFonts w:ascii="Times New Roman" w:hAnsi="Times New Roman"/>
          <w:sz w:val="24"/>
          <w:szCs w:val="24"/>
        </w:rPr>
        <w:t xml:space="preserve"> </w:t>
      </w:r>
      <w:r w:rsidR="00A725A3">
        <w:rPr>
          <w:rFonts w:ascii="Times New Roman" w:hAnsi="Times New Roman"/>
          <w:sz w:val="24"/>
          <w:szCs w:val="24"/>
        </w:rPr>
        <w:t>(</w:t>
      </w:r>
      <w:r w:rsidR="00A725A3"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="00A725A3" w:rsidRPr="00A725A3">
        <w:rPr>
          <w:rFonts w:ascii="Times New Roman" w:hAnsi="Times New Roman"/>
          <w:sz w:val="24"/>
          <w:szCs w:val="24"/>
        </w:rPr>
        <w:t>1</w:t>
      </w:r>
      <w:proofErr w:type="gramEnd"/>
      <w:r w:rsidR="00A725A3"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(К2 -показатель качества 1) +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2) + </w:t>
      </w:r>
      <w:r w:rsidR="00052AF7" w:rsidRPr="00A725A3">
        <w:rPr>
          <w:rFonts w:ascii="Times New Roman" w:hAnsi="Times New Roman"/>
          <w:b/>
          <w:sz w:val="24"/>
          <w:szCs w:val="24"/>
        </w:rPr>
        <w:t>1</w:t>
      </w:r>
      <w:r w:rsidR="002C4396">
        <w:rPr>
          <w:rFonts w:ascii="Times New Roman" w:hAnsi="Times New Roman"/>
          <w:b/>
          <w:sz w:val="24"/>
          <w:szCs w:val="24"/>
        </w:rPr>
        <w:t>0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%</w:t>
      </w:r>
      <w:r w:rsidR="00052AF7">
        <w:rPr>
          <w:rFonts w:ascii="Times New Roman" w:hAnsi="Times New Roman"/>
          <w:b/>
          <w:sz w:val="24"/>
          <w:szCs w:val="24"/>
        </w:rPr>
        <w:t xml:space="preserve"> </w:t>
      </w:r>
      <w:r w:rsidR="00052AF7" w:rsidRPr="00052AF7">
        <w:rPr>
          <w:rFonts w:ascii="Times New Roman" w:hAnsi="Times New Roman"/>
          <w:sz w:val="24"/>
          <w:szCs w:val="24"/>
        </w:rPr>
        <w:t>(К3)</w:t>
      </w:r>
      <w:r w:rsidR="00052AF7">
        <w:rPr>
          <w:rFonts w:ascii="Times New Roman" w:hAnsi="Times New Roman"/>
          <w:sz w:val="24"/>
          <w:szCs w:val="24"/>
        </w:rPr>
        <w:t xml:space="preserve"> / </w:t>
      </w:r>
      <w:r w:rsidR="00217EA9">
        <w:rPr>
          <w:rFonts w:ascii="Times New Roman" w:hAnsi="Times New Roman"/>
          <w:sz w:val="24"/>
          <w:szCs w:val="24"/>
        </w:rPr>
        <w:t>4</w:t>
      </w:r>
      <w:r w:rsidR="004866D3">
        <w:rPr>
          <w:rFonts w:ascii="Times New Roman" w:hAnsi="Times New Roman"/>
          <w:sz w:val="24"/>
          <w:szCs w:val="24"/>
        </w:rPr>
        <w:t xml:space="preserve"> = </w:t>
      </w:r>
      <w:r w:rsidR="002C4396">
        <w:rPr>
          <w:rFonts w:ascii="Times New Roman" w:hAnsi="Times New Roman"/>
          <w:b/>
          <w:sz w:val="24"/>
          <w:szCs w:val="24"/>
        </w:rPr>
        <w:t>100,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4866D3">
        <w:rPr>
          <w:rFonts w:ascii="Times New Roman" w:hAnsi="Times New Roman"/>
          <w:sz w:val="24"/>
          <w:szCs w:val="24"/>
        </w:rPr>
        <w:t xml:space="preserve">%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4866D3" w:rsidRPr="00081E79" w:rsidTr="00A702DE">
        <w:tc>
          <w:tcPr>
            <w:tcW w:w="2934" w:type="dxa"/>
          </w:tcPr>
          <w:p w:rsidR="004866D3" w:rsidRPr="00081E79" w:rsidRDefault="004866D3" w:rsidP="0048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lastRenderedPageBreak/>
              <w:t>Значение оценки</w:t>
            </w:r>
          </w:p>
        </w:tc>
        <w:tc>
          <w:tcPr>
            <w:tcW w:w="6989" w:type="dxa"/>
          </w:tcPr>
          <w:p w:rsidR="004866D3" w:rsidRPr="00081E79" w:rsidRDefault="004866D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4866D3" w:rsidRPr="00081E79" w:rsidTr="00A702DE">
        <w:tc>
          <w:tcPr>
            <w:tcW w:w="2934" w:type="dxa"/>
          </w:tcPr>
          <w:p w:rsidR="004866D3" w:rsidRPr="00081E79" w:rsidRDefault="007E10A5" w:rsidP="0031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≤ </w:t>
            </w:r>
            <w:proofErr w:type="spellStart"/>
            <w:r w:rsidR="004866D3"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="004866D3"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6D3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989" w:type="dxa"/>
          </w:tcPr>
          <w:p w:rsidR="004866D3" w:rsidRPr="00081E79" w:rsidRDefault="004866D3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7E10A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7E10A5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A702DE" w:rsidRDefault="00A702DE" w:rsidP="00C4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033" w:rsidRPr="00C436B3" w:rsidRDefault="00C436B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hAnsi="Times New Roman"/>
          <w:b/>
          <w:sz w:val="24"/>
          <w:szCs w:val="24"/>
        </w:rPr>
        <w:t>Р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436B3">
        <w:rPr>
          <w:rFonts w:ascii="Times New Roman" w:hAnsi="Times New Roman"/>
          <w:b/>
          <w:sz w:val="24"/>
          <w:szCs w:val="24"/>
        </w:rPr>
        <w:t>ы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 оценки эффективности и результативности</w:t>
      </w:r>
    </w:p>
    <w:p w:rsidR="003F0033" w:rsidRPr="00C436B3" w:rsidRDefault="003F003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3F0033" w:rsidRPr="00A21A4E" w:rsidRDefault="00A21A4E" w:rsidP="00A21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A4E">
        <w:rPr>
          <w:rFonts w:ascii="Times New Roman" w:hAnsi="Times New Roman"/>
          <w:b/>
          <w:sz w:val="24"/>
          <w:szCs w:val="24"/>
        </w:rPr>
        <w:t>20</w:t>
      </w:r>
      <w:r w:rsidR="003149D0">
        <w:rPr>
          <w:rFonts w:ascii="Times New Roman" w:hAnsi="Times New Roman"/>
          <w:b/>
          <w:sz w:val="24"/>
          <w:szCs w:val="24"/>
        </w:rPr>
        <w:t>20</w:t>
      </w:r>
      <w:r w:rsidRPr="00A21A4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0033" w:rsidRPr="00CE0604" w:rsidRDefault="003F0033" w:rsidP="003F003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D1F3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РБС, Учредителя</w:t>
      </w:r>
      <w:r w:rsidRPr="00AD1F31">
        <w:rPr>
          <w:rFonts w:ascii="Times New Roman" w:eastAsia="Calibri" w:hAnsi="Times New Roman" w:cs="Times New Roman"/>
          <w:sz w:val="24"/>
          <w:szCs w:val="24"/>
        </w:rPr>
        <w:t>:</w:t>
      </w:r>
      <w:r w:rsidR="00CE0604">
        <w:rPr>
          <w:rFonts w:ascii="Times New Roman" w:hAnsi="Times New Roman"/>
          <w:sz w:val="24"/>
          <w:szCs w:val="24"/>
        </w:rPr>
        <w:t xml:space="preserve">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города </w:t>
      </w:r>
      <w:proofErr w:type="spellStart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>Югорска</w:t>
      </w:r>
      <w:proofErr w:type="spellEnd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1165C">
        <w:rPr>
          <w:rFonts w:ascii="Times New Roman" w:hAnsi="Times New Roman"/>
          <w:b/>
          <w:sz w:val="24"/>
          <w:szCs w:val="24"/>
          <w:u w:val="single"/>
        </w:rPr>
        <w:t xml:space="preserve">Департамент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экономическо</w:t>
      </w:r>
      <w:r w:rsidR="0081165C">
        <w:rPr>
          <w:rFonts w:ascii="Times New Roman" w:hAnsi="Times New Roman"/>
          <w:b/>
          <w:sz w:val="24"/>
          <w:szCs w:val="24"/>
          <w:u w:val="single"/>
        </w:rPr>
        <w:t>го развития и проектного управления)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1417"/>
        <w:gridCol w:w="1985"/>
      </w:tblGrid>
      <w:tr w:rsidR="003F0033" w:rsidRPr="00081E79" w:rsidTr="000B4A48">
        <w:trPr>
          <w:trHeight w:val="917"/>
        </w:trPr>
        <w:tc>
          <w:tcPr>
            <w:tcW w:w="3369" w:type="dxa"/>
            <w:vAlign w:val="center"/>
          </w:tcPr>
          <w:p w:rsidR="003F0033" w:rsidRPr="00E61C33" w:rsidRDefault="003F0033" w:rsidP="006C4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муниципальных услуг </w:t>
            </w:r>
          </w:p>
        </w:tc>
        <w:tc>
          <w:tcPr>
            <w:tcW w:w="3402" w:type="dxa"/>
            <w:vAlign w:val="center"/>
          </w:tcPr>
          <w:p w:rsidR="003F0033" w:rsidRPr="00E61C33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</w:t>
            </w:r>
            <w:proofErr w:type="gramStart"/>
            <w:r w:rsidR="0058142D">
              <w:rPr>
                <w:rFonts w:ascii="Times New Roman" w:hAnsi="Times New Roman"/>
                <w:sz w:val="24"/>
                <w:szCs w:val="24"/>
              </w:rPr>
              <w:t>,</w:t>
            </w: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2105E5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2105E5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  <w:r w:rsidRPr="002105E5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3F0033" w:rsidRPr="002105E5" w:rsidRDefault="002105E5" w:rsidP="00210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F0033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B707EC" w:rsidRDefault="00B707EC" w:rsidP="000C5824">
      <w:pPr>
        <w:rPr>
          <w:rFonts w:ascii="Times New Roman" w:hAnsi="Times New Roman"/>
          <w:sz w:val="24"/>
          <w:szCs w:val="24"/>
        </w:rPr>
      </w:pPr>
    </w:p>
    <w:p w:rsidR="00B707EC" w:rsidRDefault="00B707EC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7B7AE1" w:rsidRDefault="00E948C2" w:rsidP="007B7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8C2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результатам оценки эффективности и результативности</w:t>
      </w:r>
      <w:r w:rsidR="007B7AE1">
        <w:rPr>
          <w:rFonts w:ascii="Times New Roman" w:hAnsi="Times New Roman"/>
          <w:sz w:val="24"/>
          <w:szCs w:val="24"/>
        </w:rPr>
        <w:t xml:space="preserve"> </w:t>
      </w:r>
      <w:r w:rsidRPr="00035B28">
        <w:rPr>
          <w:rFonts w:ascii="Times New Roman" w:hAnsi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 xml:space="preserve">я муниципального автономного учреждения «Многофункциональный центр предоставления государственных и муниципальных услуг» </w:t>
      </w:r>
    </w:p>
    <w:p w:rsidR="00E948C2" w:rsidRDefault="00E948C2" w:rsidP="007B7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3149D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7E6" w:rsidRDefault="00C037E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Методикой, утвержденной приказом департамента финансов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</w:t>
      </w:r>
      <w:r w:rsidR="005623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  <w:r w:rsidR="0056232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</w:t>
      </w:r>
      <w:r w:rsidR="005623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6232F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п</w:t>
      </w:r>
      <w:r w:rsidR="009E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проведена оценка эффективности и результативности </w:t>
      </w:r>
      <w:r w:rsidRPr="00C037E6">
        <w:rPr>
          <w:rFonts w:ascii="Times New Roman" w:hAnsi="Times New Roman"/>
          <w:sz w:val="24"/>
          <w:szCs w:val="24"/>
        </w:rPr>
        <w:t>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</w:t>
      </w:r>
      <w:r w:rsidR="00632383">
        <w:rPr>
          <w:rFonts w:ascii="Times New Roman" w:hAnsi="Times New Roman"/>
          <w:sz w:val="24"/>
          <w:szCs w:val="24"/>
        </w:rPr>
        <w:t>20</w:t>
      </w:r>
      <w:r w:rsidRPr="00C037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632383" w:rsidRDefault="00006809" w:rsidP="00691B9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809">
        <w:rPr>
          <w:rFonts w:ascii="Times New Roman" w:hAnsi="Times New Roman"/>
          <w:sz w:val="24"/>
          <w:szCs w:val="24"/>
        </w:rPr>
        <w:t xml:space="preserve">Создание сети </w:t>
      </w:r>
      <w:r>
        <w:rPr>
          <w:rFonts w:ascii="Times New Roman" w:hAnsi="Times New Roman"/>
          <w:sz w:val="24"/>
          <w:szCs w:val="24"/>
        </w:rPr>
        <w:t xml:space="preserve">многофункциональных центров </w:t>
      </w:r>
      <w:r w:rsidRPr="00006809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 «Мои Документы» </w:t>
      </w:r>
      <w:r w:rsidR="00725878">
        <w:rPr>
          <w:rFonts w:ascii="Times New Roman" w:hAnsi="Times New Roman"/>
          <w:sz w:val="24"/>
          <w:szCs w:val="24"/>
        </w:rPr>
        <w:t xml:space="preserve">(далее </w:t>
      </w:r>
      <w:r w:rsidR="00B30E31">
        <w:rPr>
          <w:rFonts w:ascii="Times New Roman" w:hAnsi="Times New Roman"/>
          <w:sz w:val="24"/>
          <w:szCs w:val="24"/>
        </w:rPr>
        <w:t>-</w:t>
      </w:r>
      <w:r w:rsidR="00725878">
        <w:rPr>
          <w:rFonts w:ascii="Times New Roman" w:hAnsi="Times New Roman"/>
          <w:sz w:val="24"/>
          <w:szCs w:val="24"/>
        </w:rPr>
        <w:t xml:space="preserve"> МФЦ) </w:t>
      </w:r>
      <w:r w:rsidR="00170568">
        <w:rPr>
          <w:rFonts w:ascii="Times New Roman" w:hAnsi="Times New Roman"/>
          <w:sz w:val="24"/>
          <w:szCs w:val="24"/>
        </w:rPr>
        <w:t>на территории Российской Федерации</w:t>
      </w:r>
      <w:r w:rsidR="00632383">
        <w:rPr>
          <w:rFonts w:ascii="Times New Roman" w:hAnsi="Times New Roman"/>
          <w:sz w:val="24"/>
          <w:szCs w:val="24"/>
        </w:rPr>
        <w:t xml:space="preserve">, в соответствии с </w:t>
      </w:r>
      <w:r w:rsidR="00170568">
        <w:rPr>
          <w:rFonts w:ascii="Times New Roman" w:hAnsi="Times New Roman"/>
          <w:sz w:val="24"/>
          <w:szCs w:val="24"/>
        </w:rPr>
        <w:t xml:space="preserve"> </w:t>
      </w:r>
      <w:r w:rsidR="00632383" w:rsidRPr="00A152B2">
        <w:rPr>
          <w:rFonts w:ascii="Times New Roman" w:hAnsi="Times New Roman"/>
          <w:sz w:val="24"/>
          <w:szCs w:val="24"/>
        </w:rPr>
        <w:t>Федеральн</w:t>
      </w:r>
      <w:r w:rsidR="00632383">
        <w:rPr>
          <w:rFonts w:ascii="Times New Roman" w:hAnsi="Times New Roman"/>
          <w:sz w:val="24"/>
          <w:szCs w:val="24"/>
        </w:rPr>
        <w:t>ым</w:t>
      </w:r>
      <w:r w:rsidR="00632383" w:rsidRPr="00A152B2">
        <w:rPr>
          <w:rFonts w:ascii="Times New Roman" w:hAnsi="Times New Roman"/>
          <w:sz w:val="24"/>
          <w:szCs w:val="24"/>
        </w:rPr>
        <w:t xml:space="preserve"> закон</w:t>
      </w:r>
      <w:r w:rsidR="00632383">
        <w:rPr>
          <w:rFonts w:ascii="Times New Roman" w:hAnsi="Times New Roman"/>
          <w:sz w:val="24"/>
          <w:szCs w:val="24"/>
        </w:rPr>
        <w:t>ом</w:t>
      </w:r>
      <w:r w:rsidR="00632383" w:rsidRPr="00A152B2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предоставлении государственных и муниципальных услуг»</w:t>
      </w:r>
      <w:r w:rsidR="00632383">
        <w:rPr>
          <w:rFonts w:ascii="Times New Roman" w:hAnsi="Times New Roman"/>
          <w:sz w:val="24"/>
          <w:szCs w:val="24"/>
        </w:rPr>
        <w:t xml:space="preserve">, </w:t>
      </w:r>
      <w:r w:rsidRPr="00006809">
        <w:rPr>
          <w:rFonts w:ascii="Times New Roman" w:hAnsi="Times New Roman"/>
          <w:sz w:val="24"/>
          <w:szCs w:val="24"/>
        </w:rPr>
        <w:t>стало одн</w:t>
      </w:r>
      <w:r w:rsidR="00691B9C">
        <w:rPr>
          <w:rFonts w:ascii="Times New Roman" w:hAnsi="Times New Roman"/>
          <w:sz w:val="24"/>
          <w:szCs w:val="24"/>
        </w:rPr>
        <w:t>им из лучших решений в вопросе совершенствования системы государственного управления</w:t>
      </w:r>
      <w:r w:rsidR="00691B9C" w:rsidRPr="00006809">
        <w:rPr>
          <w:rFonts w:ascii="Times New Roman" w:hAnsi="Times New Roman"/>
          <w:sz w:val="24"/>
          <w:szCs w:val="24"/>
        </w:rPr>
        <w:t>.</w:t>
      </w:r>
      <w:r w:rsidR="00691B9C">
        <w:rPr>
          <w:rFonts w:ascii="Times New Roman" w:hAnsi="Times New Roman"/>
          <w:sz w:val="24"/>
          <w:szCs w:val="24"/>
        </w:rPr>
        <w:t xml:space="preserve"> </w:t>
      </w:r>
    </w:p>
    <w:p w:rsidR="00A152B2" w:rsidRDefault="00F76296" w:rsidP="00691B9C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Многофункциональные центры </w:t>
      </w:r>
      <w:r w:rsidR="00632383">
        <w:rPr>
          <w:rFonts w:ascii="Times New Roman" w:hAnsi="Times New Roman"/>
          <w:sz w:val="24"/>
          <w:szCs w:val="24"/>
        </w:rPr>
        <w:t xml:space="preserve">являются </w:t>
      </w:r>
      <w:r>
        <w:rPr>
          <w:rFonts w:ascii="Times New Roman" w:hAnsi="Times New Roman"/>
          <w:sz w:val="24"/>
          <w:szCs w:val="24"/>
        </w:rPr>
        <w:t xml:space="preserve">очень важной частью повседневной жизни граждан, которые теперь могут получить нужные услуги без </w:t>
      </w:r>
      <w:r w:rsidR="0063238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ногочасовых очередей, в одном месте, в комфортных условиях.  </w:t>
      </w:r>
      <w:r w:rsidR="00006809" w:rsidRPr="00006809">
        <w:rPr>
          <w:rFonts w:ascii="Times New Roman" w:hAnsi="Times New Roman"/>
          <w:sz w:val="24"/>
          <w:szCs w:val="24"/>
        </w:rPr>
        <w:t xml:space="preserve">В МФЦ в полной мере реализуется принцип </w:t>
      </w:r>
      <w:r w:rsidR="00725878">
        <w:rPr>
          <w:rFonts w:ascii="Times New Roman" w:hAnsi="Times New Roman"/>
          <w:sz w:val="24"/>
          <w:szCs w:val="24"/>
        </w:rPr>
        <w:t>«</w:t>
      </w:r>
      <w:r w:rsidR="00006809" w:rsidRPr="00006809">
        <w:rPr>
          <w:rFonts w:ascii="Times New Roman" w:hAnsi="Times New Roman"/>
          <w:sz w:val="24"/>
          <w:szCs w:val="24"/>
        </w:rPr>
        <w:t>одного окна</w:t>
      </w:r>
      <w:r w:rsidR="00725878">
        <w:rPr>
          <w:rFonts w:ascii="Times New Roman" w:hAnsi="Times New Roman"/>
          <w:sz w:val="24"/>
          <w:szCs w:val="24"/>
        </w:rPr>
        <w:t>»</w:t>
      </w:r>
      <w:r w:rsidR="00006809" w:rsidRPr="00006809">
        <w:rPr>
          <w:rFonts w:ascii="Times New Roman" w:hAnsi="Times New Roman"/>
          <w:sz w:val="24"/>
          <w:szCs w:val="24"/>
        </w:rPr>
        <w:t xml:space="preserve">, в соответствии с которым заявитель общается не с государственным </w:t>
      </w:r>
      <w:r w:rsidR="00725878">
        <w:rPr>
          <w:rFonts w:ascii="Times New Roman" w:hAnsi="Times New Roman"/>
          <w:sz w:val="24"/>
          <w:szCs w:val="24"/>
        </w:rPr>
        <w:t xml:space="preserve">(муниципальным) </w:t>
      </w:r>
      <w:r w:rsidR="00006809" w:rsidRPr="00006809">
        <w:rPr>
          <w:rFonts w:ascii="Times New Roman" w:hAnsi="Times New Roman"/>
          <w:sz w:val="24"/>
          <w:szCs w:val="24"/>
        </w:rPr>
        <w:t xml:space="preserve">служащим, а с сотрудником </w:t>
      </w:r>
      <w:r w:rsidR="00725878">
        <w:rPr>
          <w:rFonts w:ascii="Times New Roman" w:hAnsi="Times New Roman"/>
          <w:sz w:val="24"/>
          <w:szCs w:val="24"/>
        </w:rPr>
        <w:t>многофункционального центра</w:t>
      </w:r>
      <w:r w:rsidR="00006809" w:rsidRPr="00006809">
        <w:rPr>
          <w:rFonts w:ascii="Times New Roman" w:hAnsi="Times New Roman"/>
          <w:sz w:val="24"/>
          <w:szCs w:val="24"/>
        </w:rPr>
        <w:t>, который принимает документы и при необходимости оказывает консультации по получению услуг.</w:t>
      </w:r>
    </w:p>
    <w:p w:rsidR="00926470" w:rsidRDefault="00304C5F" w:rsidP="007B7A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023E2D">
        <w:rPr>
          <w:rFonts w:ascii="Times New Roman" w:hAnsi="Times New Roman"/>
          <w:sz w:val="24"/>
          <w:szCs w:val="24"/>
        </w:rPr>
        <w:t xml:space="preserve">территории города </w:t>
      </w:r>
      <w:proofErr w:type="spellStart"/>
      <w:r w:rsidRPr="00023E2D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0DB2">
        <w:rPr>
          <w:rFonts w:ascii="Times New Roman" w:hAnsi="Times New Roman"/>
          <w:sz w:val="24"/>
          <w:szCs w:val="24"/>
        </w:rPr>
        <w:t>м</w:t>
      </w:r>
      <w:r w:rsidR="00BB0DB2" w:rsidRPr="00023E2D">
        <w:rPr>
          <w:rFonts w:ascii="Times New Roman" w:hAnsi="Times New Roman"/>
          <w:sz w:val="24"/>
          <w:szCs w:val="24"/>
        </w:rPr>
        <w:t xml:space="preserve">униципальное автономное учреждение «Многофункциональный центр предоставления государственных и муниципальных услуг» (далее – МАУ «МФЦ», </w:t>
      </w:r>
      <w:r w:rsidR="007B7AE1">
        <w:rPr>
          <w:rFonts w:ascii="Times New Roman" w:hAnsi="Times New Roman"/>
          <w:sz w:val="24"/>
          <w:szCs w:val="24"/>
        </w:rPr>
        <w:t xml:space="preserve">МФЦ, </w:t>
      </w:r>
      <w:r w:rsidR="00BB0DB2" w:rsidRPr="00023E2D">
        <w:rPr>
          <w:rFonts w:ascii="Times New Roman" w:hAnsi="Times New Roman"/>
          <w:sz w:val="24"/>
          <w:szCs w:val="24"/>
        </w:rPr>
        <w:t>Учреждение)</w:t>
      </w:r>
      <w:r w:rsidR="00BB0DB2">
        <w:rPr>
          <w:rFonts w:ascii="Times New Roman" w:hAnsi="Times New Roman"/>
          <w:sz w:val="24"/>
          <w:szCs w:val="24"/>
        </w:rPr>
        <w:t xml:space="preserve"> </w:t>
      </w:r>
      <w:r w:rsidR="00B67CA1">
        <w:rPr>
          <w:rFonts w:ascii="Times New Roman" w:hAnsi="Times New Roman"/>
          <w:sz w:val="24"/>
          <w:szCs w:val="24"/>
        </w:rPr>
        <w:t xml:space="preserve">создано в феврале </w:t>
      </w:r>
      <w:r w:rsidR="00BB0DB2">
        <w:rPr>
          <w:rFonts w:ascii="Times New Roman" w:hAnsi="Times New Roman"/>
          <w:sz w:val="24"/>
          <w:szCs w:val="24"/>
        </w:rPr>
        <w:t>2014 год</w:t>
      </w:r>
      <w:r w:rsidR="00B67CA1">
        <w:rPr>
          <w:rFonts w:ascii="Times New Roman" w:hAnsi="Times New Roman"/>
          <w:sz w:val="24"/>
          <w:szCs w:val="24"/>
        </w:rPr>
        <w:t>а.</w:t>
      </w:r>
      <w:r w:rsidR="00BB0DB2">
        <w:rPr>
          <w:rFonts w:ascii="Times New Roman" w:hAnsi="Times New Roman"/>
          <w:sz w:val="24"/>
          <w:szCs w:val="24"/>
        </w:rPr>
        <w:t xml:space="preserve"> </w:t>
      </w:r>
      <w:r w:rsidR="007B7AE1">
        <w:rPr>
          <w:rFonts w:ascii="Times New Roman" w:hAnsi="Times New Roman"/>
          <w:sz w:val="24"/>
          <w:szCs w:val="24"/>
        </w:rPr>
        <w:t xml:space="preserve"> </w:t>
      </w:r>
      <w:r w:rsidR="00585EBD">
        <w:rPr>
          <w:rFonts w:ascii="Times New Roman" w:hAnsi="Times New Roman"/>
          <w:sz w:val="24"/>
          <w:szCs w:val="24"/>
        </w:rPr>
        <w:t xml:space="preserve">В </w:t>
      </w:r>
      <w:r w:rsidR="00585EBD" w:rsidRPr="00585EBD">
        <w:rPr>
          <w:rFonts w:ascii="Times New Roman" w:hAnsi="Times New Roman"/>
          <w:sz w:val="24"/>
          <w:szCs w:val="24"/>
        </w:rPr>
        <w:t xml:space="preserve">МФЦ </w:t>
      </w:r>
      <w:r w:rsidR="009325FD">
        <w:rPr>
          <w:rFonts w:ascii="Times New Roman" w:hAnsi="Times New Roman"/>
          <w:sz w:val="24"/>
          <w:szCs w:val="24"/>
        </w:rPr>
        <w:t>выполнены все требования по соответствию учреждения  едино</w:t>
      </w:r>
      <w:r w:rsidR="001A0FEF">
        <w:rPr>
          <w:rFonts w:ascii="Times New Roman" w:hAnsi="Times New Roman"/>
          <w:sz w:val="24"/>
          <w:szCs w:val="24"/>
        </w:rPr>
        <w:t>му</w:t>
      </w:r>
      <w:r w:rsidR="009325FD">
        <w:rPr>
          <w:rFonts w:ascii="Times New Roman" w:hAnsi="Times New Roman"/>
          <w:sz w:val="24"/>
          <w:szCs w:val="24"/>
        </w:rPr>
        <w:t xml:space="preserve"> фирменно</w:t>
      </w:r>
      <w:r w:rsidR="001A0FEF">
        <w:rPr>
          <w:rFonts w:ascii="Times New Roman" w:hAnsi="Times New Roman"/>
          <w:sz w:val="24"/>
          <w:szCs w:val="24"/>
        </w:rPr>
        <w:t>му</w:t>
      </w:r>
      <w:r w:rsidR="009325FD">
        <w:rPr>
          <w:rFonts w:ascii="Times New Roman" w:hAnsi="Times New Roman"/>
          <w:sz w:val="24"/>
          <w:szCs w:val="24"/>
        </w:rPr>
        <w:t xml:space="preserve"> стил</w:t>
      </w:r>
      <w:r w:rsidR="001A0FEF">
        <w:rPr>
          <w:rFonts w:ascii="Times New Roman" w:hAnsi="Times New Roman"/>
          <w:sz w:val="24"/>
          <w:szCs w:val="24"/>
        </w:rPr>
        <w:t>ю</w:t>
      </w:r>
      <w:r w:rsidR="00BD48B5">
        <w:rPr>
          <w:rFonts w:ascii="Times New Roman" w:hAnsi="Times New Roman"/>
          <w:sz w:val="24"/>
          <w:szCs w:val="24"/>
        </w:rPr>
        <w:t>,</w:t>
      </w:r>
      <w:r w:rsidR="00BD48B5" w:rsidRPr="00BD48B5">
        <w:rPr>
          <w:bCs/>
          <w:sz w:val="24"/>
          <w:szCs w:val="24"/>
        </w:rPr>
        <w:t xml:space="preserve"> </w:t>
      </w:r>
      <w:r w:rsidR="00BD48B5" w:rsidRPr="00BD48B5">
        <w:rPr>
          <w:rFonts w:ascii="Times New Roman" w:hAnsi="Times New Roman"/>
          <w:sz w:val="24"/>
          <w:szCs w:val="24"/>
        </w:rPr>
        <w:t>установленны</w:t>
      </w:r>
      <w:r w:rsidR="00BD48B5">
        <w:rPr>
          <w:rFonts w:ascii="Times New Roman" w:hAnsi="Times New Roman"/>
          <w:sz w:val="24"/>
          <w:szCs w:val="24"/>
        </w:rPr>
        <w:t>е</w:t>
      </w:r>
      <w:r w:rsidR="00BD48B5" w:rsidRPr="00BD48B5">
        <w:rPr>
          <w:rFonts w:ascii="Times New Roman" w:hAnsi="Times New Roman"/>
          <w:sz w:val="24"/>
          <w:szCs w:val="24"/>
        </w:rPr>
        <w:t xml:space="preserve"> Министерством экономического развития России</w:t>
      </w:r>
      <w:r w:rsidR="00BD48B5">
        <w:rPr>
          <w:rFonts w:ascii="Times New Roman" w:hAnsi="Times New Roman"/>
          <w:sz w:val="24"/>
          <w:szCs w:val="24"/>
        </w:rPr>
        <w:t>.</w:t>
      </w:r>
      <w:r w:rsidR="001A0FEF">
        <w:rPr>
          <w:rFonts w:ascii="Times New Roman" w:hAnsi="Times New Roman"/>
          <w:sz w:val="24"/>
          <w:szCs w:val="24"/>
        </w:rPr>
        <w:t xml:space="preserve">  </w:t>
      </w:r>
    </w:p>
    <w:p w:rsidR="001A0FEF" w:rsidRPr="007B7AE1" w:rsidRDefault="001A0FEF" w:rsidP="007B7AE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МФЦ расположено в </w:t>
      </w:r>
      <w:r w:rsidR="00FE5D12">
        <w:rPr>
          <w:rFonts w:ascii="Times New Roman" w:hAnsi="Times New Roman"/>
          <w:sz w:val="24"/>
          <w:szCs w:val="24"/>
        </w:rPr>
        <w:t xml:space="preserve">минутной ходьбе от автобусной остановки и главного офиса сберегательного банка </w:t>
      </w:r>
      <w:r w:rsidR="009E73A7">
        <w:rPr>
          <w:rFonts w:ascii="Times New Roman" w:hAnsi="Times New Roman"/>
          <w:sz w:val="24"/>
          <w:szCs w:val="24"/>
        </w:rPr>
        <w:t>Р</w:t>
      </w:r>
      <w:r w:rsidR="00FE5D12">
        <w:rPr>
          <w:rFonts w:ascii="Times New Roman" w:hAnsi="Times New Roman"/>
          <w:sz w:val="24"/>
          <w:szCs w:val="24"/>
        </w:rPr>
        <w:t>оссийской Федерации, внутри помещения д</w:t>
      </w:r>
      <w:r>
        <w:rPr>
          <w:rFonts w:ascii="Times New Roman" w:hAnsi="Times New Roman"/>
          <w:sz w:val="24"/>
          <w:szCs w:val="24"/>
        </w:rPr>
        <w:t xml:space="preserve">ля заявителей созданы </w:t>
      </w:r>
      <w:r w:rsidR="00FE5D12">
        <w:rPr>
          <w:rFonts w:ascii="Times New Roman" w:hAnsi="Times New Roman"/>
          <w:sz w:val="24"/>
          <w:szCs w:val="24"/>
        </w:rPr>
        <w:t xml:space="preserve">максимально комфортные условия: обеспечены </w:t>
      </w:r>
      <w:r w:rsidRPr="001A0FEF">
        <w:rPr>
          <w:rFonts w:ascii="Times New Roman" w:hAnsi="Times New Roman"/>
          <w:sz w:val="24"/>
          <w:szCs w:val="24"/>
        </w:rPr>
        <w:t>автоматизированн</w:t>
      </w:r>
      <w:r w:rsidR="00FE5D12">
        <w:rPr>
          <w:rFonts w:ascii="Times New Roman" w:hAnsi="Times New Roman"/>
          <w:sz w:val="24"/>
          <w:szCs w:val="24"/>
        </w:rPr>
        <w:t>ая</w:t>
      </w:r>
      <w:r w:rsidRPr="001A0FEF">
        <w:rPr>
          <w:rFonts w:ascii="Times New Roman" w:hAnsi="Times New Roman"/>
          <w:sz w:val="24"/>
          <w:szCs w:val="24"/>
        </w:rPr>
        <w:t xml:space="preserve"> информационн</w:t>
      </w:r>
      <w:r w:rsidR="00FE5D12">
        <w:rPr>
          <w:rFonts w:ascii="Times New Roman" w:hAnsi="Times New Roman"/>
          <w:sz w:val="24"/>
          <w:szCs w:val="24"/>
        </w:rPr>
        <w:t>ая</w:t>
      </w:r>
      <w:r w:rsidRPr="001A0FEF">
        <w:rPr>
          <w:rFonts w:ascii="Times New Roman" w:hAnsi="Times New Roman"/>
          <w:sz w:val="24"/>
          <w:szCs w:val="24"/>
        </w:rPr>
        <w:t xml:space="preserve"> систем</w:t>
      </w:r>
      <w:r w:rsidR="00FE5D12">
        <w:rPr>
          <w:rFonts w:ascii="Times New Roman" w:hAnsi="Times New Roman"/>
          <w:sz w:val="24"/>
          <w:szCs w:val="24"/>
        </w:rPr>
        <w:t>а</w:t>
      </w:r>
      <w:r w:rsidRPr="001A0FEF">
        <w:rPr>
          <w:rFonts w:ascii="Times New Roman" w:hAnsi="Times New Roman"/>
          <w:sz w:val="24"/>
          <w:szCs w:val="24"/>
        </w:rPr>
        <w:t>,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  <w:proofErr w:type="gramEnd"/>
      <w:r w:rsidRPr="001A0FEF">
        <w:rPr>
          <w:rFonts w:ascii="Times New Roman" w:hAnsi="Times New Roman"/>
          <w:sz w:val="24"/>
          <w:szCs w:val="24"/>
        </w:rPr>
        <w:t xml:space="preserve"> </w:t>
      </w:r>
      <w:r w:rsidR="00FE5D12">
        <w:rPr>
          <w:rFonts w:ascii="Times New Roman" w:hAnsi="Times New Roman"/>
          <w:sz w:val="24"/>
          <w:szCs w:val="24"/>
        </w:rPr>
        <w:t xml:space="preserve"> </w:t>
      </w:r>
      <w:r w:rsidRPr="007B7AE1">
        <w:rPr>
          <w:rFonts w:ascii="Times New Roman" w:hAnsi="Times New Roman"/>
          <w:sz w:val="24"/>
          <w:szCs w:val="24"/>
        </w:rPr>
        <w:t xml:space="preserve">Деятельность </w:t>
      </w:r>
      <w:r w:rsidR="00FE5D12" w:rsidRPr="007B7AE1">
        <w:rPr>
          <w:rFonts w:ascii="Times New Roman" w:hAnsi="Times New Roman"/>
          <w:sz w:val="24"/>
          <w:szCs w:val="24"/>
        </w:rPr>
        <w:t>учреждения</w:t>
      </w:r>
      <w:r w:rsidRPr="007B7AE1">
        <w:rPr>
          <w:rFonts w:ascii="Times New Roman" w:hAnsi="Times New Roman"/>
          <w:sz w:val="24"/>
          <w:szCs w:val="24"/>
        </w:rPr>
        <w:t xml:space="preserve"> проходит под </w:t>
      </w:r>
      <w:proofErr w:type="spellStart"/>
      <w:r w:rsidRPr="007B7AE1">
        <w:rPr>
          <w:rFonts w:ascii="Times New Roman" w:hAnsi="Times New Roman"/>
          <w:sz w:val="24"/>
          <w:szCs w:val="24"/>
        </w:rPr>
        <w:t>слоганом</w:t>
      </w:r>
      <w:proofErr w:type="spellEnd"/>
      <w:r w:rsidRPr="007B7AE1">
        <w:rPr>
          <w:rFonts w:ascii="Times New Roman" w:hAnsi="Times New Roman"/>
          <w:sz w:val="24"/>
          <w:szCs w:val="24"/>
        </w:rPr>
        <w:t xml:space="preserve"> «На все случаи жизни».</w:t>
      </w:r>
    </w:p>
    <w:p w:rsidR="00A04C99" w:rsidRPr="00F965EB" w:rsidRDefault="00C06EB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99" w:rsidRPr="00F965EB">
        <w:rPr>
          <w:rFonts w:ascii="Times New Roman" w:hAnsi="Times New Roman"/>
          <w:sz w:val="24"/>
          <w:szCs w:val="24"/>
        </w:rPr>
        <w:t xml:space="preserve">В  </w:t>
      </w:r>
      <w:r w:rsidR="00A04C99">
        <w:rPr>
          <w:rFonts w:ascii="Times New Roman" w:hAnsi="Times New Roman"/>
          <w:sz w:val="24"/>
          <w:szCs w:val="24"/>
        </w:rPr>
        <w:t>МАУ «</w:t>
      </w:r>
      <w:r w:rsidR="00A04C99" w:rsidRPr="00F965EB">
        <w:rPr>
          <w:rFonts w:ascii="Times New Roman" w:hAnsi="Times New Roman"/>
          <w:sz w:val="24"/>
          <w:szCs w:val="24"/>
        </w:rPr>
        <w:t>МФЦ</w:t>
      </w:r>
      <w:r w:rsidR="00A04C99">
        <w:rPr>
          <w:rFonts w:ascii="Times New Roman" w:hAnsi="Times New Roman"/>
          <w:sz w:val="24"/>
          <w:szCs w:val="24"/>
        </w:rPr>
        <w:t>»</w:t>
      </w:r>
      <w:r w:rsidR="00A04C99" w:rsidRPr="00F965EB">
        <w:rPr>
          <w:rFonts w:ascii="Times New Roman" w:hAnsi="Times New Roman"/>
          <w:sz w:val="24"/>
          <w:szCs w:val="24"/>
        </w:rPr>
        <w:t xml:space="preserve">  </w:t>
      </w:r>
      <w:r w:rsidR="00B67CA1">
        <w:rPr>
          <w:rFonts w:ascii="Times New Roman" w:hAnsi="Times New Roman"/>
          <w:sz w:val="24"/>
          <w:szCs w:val="24"/>
        </w:rPr>
        <w:t xml:space="preserve">в 2020 году </w:t>
      </w:r>
      <w:r w:rsidR="00A04C99" w:rsidRPr="00F965EB">
        <w:rPr>
          <w:rFonts w:ascii="Times New Roman" w:hAnsi="Times New Roman"/>
          <w:sz w:val="24"/>
          <w:szCs w:val="24"/>
        </w:rPr>
        <w:t>функционир</w:t>
      </w:r>
      <w:r w:rsidR="00B67CA1">
        <w:rPr>
          <w:rFonts w:ascii="Times New Roman" w:hAnsi="Times New Roman"/>
          <w:sz w:val="24"/>
          <w:szCs w:val="24"/>
        </w:rPr>
        <w:t>овало</w:t>
      </w:r>
      <w:r w:rsidR="00A04C99" w:rsidRPr="00F965EB">
        <w:rPr>
          <w:rFonts w:ascii="Times New Roman" w:hAnsi="Times New Roman"/>
          <w:sz w:val="24"/>
          <w:szCs w:val="24"/>
        </w:rPr>
        <w:t xml:space="preserve"> 13 окон</w:t>
      </w:r>
      <w:r>
        <w:rPr>
          <w:rFonts w:ascii="Times New Roman" w:hAnsi="Times New Roman"/>
          <w:sz w:val="24"/>
          <w:szCs w:val="24"/>
        </w:rPr>
        <w:t xml:space="preserve"> по приему заявителей</w:t>
      </w:r>
      <w:r w:rsidR="00A04C99" w:rsidRPr="00F965EB">
        <w:rPr>
          <w:rFonts w:ascii="Times New Roman" w:hAnsi="Times New Roman"/>
          <w:sz w:val="24"/>
          <w:szCs w:val="24"/>
        </w:rPr>
        <w:t>, из них:</w:t>
      </w:r>
    </w:p>
    <w:p w:rsidR="00A04C99" w:rsidRPr="00F965EB" w:rsidRDefault="00A04C9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EB">
        <w:rPr>
          <w:rFonts w:ascii="Times New Roman" w:hAnsi="Times New Roman"/>
          <w:sz w:val="24"/>
          <w:szCs w:val="24"/>
        </w:rPr>
        <w:t>- 9 окон, в которых осуществляется предоставление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F965EB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ям, заключенным учреждением</w:t>
      </w:r>
      <w:r w:rsidRPr="00F965EB">
        <w:rPr>
          <w:rFonts w:ascii="Times New Roman" w:hAnsi="Times New Roman"/>
          <w:sz w:val="24"/>
          <w:szCs w:val="24"/>
        </w:rPr>
        <w:t xml:space="preserve"> с государственным автономным учреждением Ханты - Мансийского автономного округа - </w:t>
      </w:r>
      <w:proofErr w:type="spellStart"/>
      <w:r w:rsidRPr="00F965EB">
        <w:rPr>
          <w:rFonts w:ascii="Times New Roman" w:hAnsi="Times New Roman"/>
          <w:sz w:val="24"/>
          <w:szCs w:val="24"/>
        </w:rPr>
        <w:t>Югры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(уполномоченным МФЦ) </w:t>
      </w:r>
      <w:r>
        <w:rPr>
          <w:rFonts w:ascii="Times New Roman" w:hAnsi="Times New Roman"/>
          <w:sz w:val="24"/>
          <w:szCs w:val="24"/>
        </w:rPr>
        <w:t>и</w:t>
      </w:r>
      <w:r w:rsidRPr="00F965EB">
        <w:rPr>
          <w:rFonts w:ascii="Times New Roman" w:hAnsi="Times New Roman"/>
          <w:sz w:val="24"/>
          <w:szCs w:val="24"/>
        </w:rPr>
        <w:t xml:space="preserve"> с органами местного самоуправления;</w:t>
      </w:r>
    </w:p>
    <w:p w:rsidR="001B7BA9" w:rsidRPr="0049064D" w:rsidRDefault="00A04C99" w:rsidP="001B7BA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965EB">
        <w:rPr>
          <w:rFonts w:ascii="Times New Roman" w:hAnsi="Times New Roman"/>
          <w:sz w:val="24"/>
          <w:szCs w:val="24"/>
        </w:rPr>
        <w:t xml:space="preserve">- 1 специализированное окно для бизнеса с предоставлением услуг </w:t>
      </w:r>
      <w:r w:rsidR="001B7BA9" w:rsidRPr="001B7BA9">
        <w:rPr>
          <w:rFonts w:ascii="Times New Roman" w:hAnsi="Times New Roman"/>
          <w:sz w:val="24"/>
          <w:szCs w:val="24"/>
        </w:rPr>
        <w:t xml:space="preserve">АО «Федеральная корпорация по развитию малого и среднего предпринимательства», Фонда поддержки предпринимательства, АО «Ипотечное агентство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Югры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», фонда «Югорская региональная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Югры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», МУП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Югорскэнергогаз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», ЮРЭСК, ООО «Газпром 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 xml:space="preserve"> Север», ОАО «Акционерный коммерческий банк содействия</w:t>
      </w:r>
      <w:proofErr w:type="gramEnd"/>
      <w:r w:rsidR="001B7BA9" w:rsidRPr="001B7BA9">
        <w:rPr>
          <w:rFonts w:ascii="Times New Roman" w:hAnsi="Times New Roman"/>
          <w:sz w:val="24"/>
          <w:szCs w:val="24"/>
        </w:rPr>
        <w:t xml:space="preserve"> коммерции и бизнесу», ООО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Тахограф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», ПАО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Запсибкомбанк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»; АО «Ханты-Мансийский негосударственный пенсионный фонд»; АО «Государственная страховая компания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Югория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»; ПАО «Сбербанк»; АО «</w:t>
      </w:r>
      <w:proofErr w:type="spellStart"/>
      <w:r w:rsidR="001B7BA9" w:rsidRPr="001B7BA9">
        <w:rPr>
          <w:rFonts w:ascii="Times New Roman" w:hAnsi="Times New Roman"/>
          <w:sz w:val="24"/>
          <w:szCs w:val="24"/>
        </w:rPr>
        <w:t>Согаз</w:t>
      </w:r>
      <w:proofErr w:type="spellEnd"/>
      <w:r w:rsidR="001B7BA9" w:rsidRPr="001B7BA9">
        <w:rPr>
          <w:rFonts w:ascii="Times New Roman" w:hAnsi="Times New Roman"/>
          <w:sz w:val="24"/>
          <w:szCs w:val="24"/>
        </w:rPr>
        <w:t>»</w:t>
      </w:r>
      <w:r w:rsidR="001B7BA9">
        <w:rPr>
          <w:rFonts w:ascii="Times New Roman" w:hAnsi="Times New Roman"/>
          <w:sz w:val="24"/>
          <w:szCs w:val="24"/>
        </w:rPr>
        <w:t>;</w:t>
      </w:r>
      <w:r w:rsidR="00B67CA1">
        <w:rPr>
          <w:rFonts w:ascii="Times New Roman" w:hAnsi="Times New Roman"/>
          <w:sz w:val="24"/>
          <w:szCs w:val="24"/>
        </w:rPr>
        <w:t xml:space="preserve"> общероссийское общественное движение «Народный фронт «За Россию».</w:t>
      </w:r>
    </w:p>
    <w:p w:rsidR="00A04C99" w:rsidRPr="00F965EB" w:rsidRDefault="00A04C99" w:rsidP="001B7BA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EB">
        <w:rPr>
          <w:rFonts w:ascii="Times New Roman" w:hAnsi="Times New Roman"/>
          <w:sz w:val="24"/>
          <w:szCs w:val="24"/>
        </w:rPr>
        <w:t>- 3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90578A" w:rsidRDefault="00A04C99" w:rsidP="001B7B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В целях повышения качества и доступности государственных и муниципальных услуг </w:t>
      </w:r>
      <w:r w:rsidR="006070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работники МАУ «МФЦ» по заявке осуществляют 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выезд к заявителю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для предоставления</w:t>
      </w:r>
      <w:r w:rsidR="006070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государственных и муниципальных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услуг</w:t>
      </w:r>
      <w:r w:rsidR="0060703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на дому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</w:p>
    <w:p w:rsidR="00A04C99" w:rsidRPr="00594BB1" w:rsidRDefault="00594BB1" w:rsidP="00594BB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BB1">
        <w:rPr>
          <w:rFonts w:ascii="Times New Roman" w:hAnsi="Times New Roman"/>
          <w:sz w:val="24"/>
          <w:szCs w:val="24"/>
        </w:rPr>
        <w:t>Выезд к заявителю</w:t>
      </w:r>
      <w:r w:rsidR="00A04C99" w:rsidRPr="00594BB1">
        <w:rPr>
          <w:rFonts w:ascii="Times New Roman" w:hAnsi="Times New Roman"/>
          <w:sz w:val="24"/>
          <w:szCs w:val="24"/>
        </w:rPr>
        <w:t xml:space="preserve"> является платной</w:t>
      </w:r>
      <w:r w:rsidRPr="00594BB1">
        <w:rPr>
          <w:rFonts w:ascii="Times New Roman" w:hAnsi="Times New Roman"/>
          <w:sz w:val="24"/>
          <w:szCs w:val="24"/>
        </w:rPr>
        <w:t xml:space="preserve"> услугой</w:t>
      </w:r>
      <w:r w:rsidR="00A04C99" w:rsidRPr="00594BB1">
        <w:rPr>
          <w:rFonts w:ascii="Times New Roman" w:hAnsi="Times New Roman"/>
          <w:sz w:val="24"/>
          <w:szCs w:val="24"/>
        </w:rPr>
        <w:t>, за исключением</w:t>
      </w:r>
      <w:r w:rsidRPr="00594BB1">
        <w:rPr>
          <w:rFonts w:ascii="Times New Roman" w:hAnsi="Times New Roman"/>
          <w:sz w:val="24"/>
          <w:szCs w:val="24"/>
        </w:rPr>
        <w:t xml:space="preserve"> выезда к </w:t>
      </w:r>
      <w:r w:rsidR="00A04C99" w:rsidRPr="00594BB1">
        <w:rPr>
          <w:rFonts w:ascii="Times New Roman" w:hAnsi="Times New Roman"/>
          <w:sz w:val="24"/>
          <w:szCs w:val="24"/>
        </w:rPr>
        <w:t>заявител</w:t>
      </w:r>
      <w:r w:rsidRPr="00594BB1">
        <w:rPr>
          <w:rFonts w:ascii="Times New Roman" w:hAnsi="Times New Roman"/>
          <w:sz w:val="24"/>
          <w:szCs w:val="24"/>
        </w:rPr>
        <w:t>ям</w:t>
      </w:r>
      <w:r w:rsidR="00A04C99" w:rsidRPr="00594BB1">
        <w:rPr>
          <w:rFonts w:ascii="Times New Roman" w:hAnsi="Times New Roman"/>
          <w:sz w:val="24"/>
          <w:szCs w:val="24"/>
        </w:rPr>
        <w:t xml:space="preserve">, перечень которых определен постановлением Правительства Ханты-Мансийского автономного округа – </w:t>
      </w:r>
      <w:proofErr w:type="spellStart"/>
      <w:r w:rsidR="00A04C99" w:rsidRPr="00594BB1">
        <w:rPr>
          <w:rFonts w:ascii="Times New Roman" w:hAnsi="Times New Roman"/>
          <w:sz w:val="24"/>
          <w:szCs w:val="24"/>
        </w:rPr>
        <w:t>Югры</w:t>
      </w:r>
      <w:proofErr w:type="spellEnd"/>
      <w:r w:rsidR="00A04C99" w:rsidRPr="00594BB1">
        <w:rPr>
          <w:rFonts w:ascii="Times New Roman" w:hAnsi="Times New Roman"/>
          <w:sz w:val="24"/>
          <w:szCs w:val="24"/>
        </w:rPr>
        <w:t xml:space="preserve"> от 21.11.2014 № 435-п «О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  многофункционального центра предоставления государственных и муниципальных услуг осуществляется бесплатно».</w:t>
      </w:r>
      <w:proofErr w:type="gramEnd"/>
    </w:p>
    <w:p w:rsidR="001A0FEF" w:rsidRPr="00594BB1" w:rsidRDefault="00972423" w:rsidP="00594BB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4BB1">
        <w:rPr>
          <w:rFonts w:ascii="Times New Roman" w:hAnsi="Times New Roman"/>
          <w:sz w:val="24"/>
          <w:szCs w:val="24"/>
        </w:rPr>
        <w:t xml:space="preserve">В отношении МФЦ, как подведомственного учреждения, </w:t>
      </w:r>
      <w:r w:rsidR="00FF2E78">
        <w:rPr>
          <w:rFonts w:ascii="Times New Roman" w:hAnsi="Times New Roman"/>
          <w:sz w:val="24"/>
          <w:szCs w:val="24"/>
        </w:rPr>
        <w:t xml:space="preserve">были </w:t>
      </w:r>
      <w:r w:rsidRPr="00594BB1">
        <w:rPr>
          <w:rFonts w:ascii="Times New Roman" w:hAnsi="Times New Roman"/>
          <w:sz w:val="24"/>
          <w:szCs w:val="24"/>
        </w:rPr>
        <w:t xml:space="preserve">утверждены </w:t>
      </w:r>
      <w:r w:rsidR="00500E6A" w:rsidRPr="00594BB1">
        <w:rPr>
          <w:rFonts w:ascii="Times New Roman" w:hAnsi="Times New Roman"/>
          <w:sz w:val="24"/>
          <w:szCs w:val="24"/>
        </w:rPr>
        <w:t xml:space="preserve">все </w:t>
      </w:r>
      <w:r w:rsidRPr="00594BB1">
        <w:rPr>
          <w:rFonts w:ascii="Times New Roman" w:hAnsi="Times New Roman"/>
          <w:sz w:val="24"/>
          <w:szCs w:val="24"/>
        </w:rPr>
        <w:t>муниципальные правовые акты, необходимые для обеспечения его деятельности.</w:t>
      </w:r>
    </w:p>
    <w:p w:rsidR="00926470" w:rsidRDefault="00972423" w:rsidP="00B32ED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FF2E7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FF2E7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FF2E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F2E7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муниципального задания на оказание муниципальных услуг для муниципального автономного учреждения «Многофункциональный центр предоставления государственных и муниципальных услуг» на 20</w:t>
      </w:r>
      <w:r w:rsidR="00FF2E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C2EEF" w:rsidRPr="001C2EEF">
        <w:rPr>
          <w:rFonts w:ascii="Times New Roman" w:hAnsi="Times New Roman"/>
          <w:sz w:val="24"/>
          <w:szCs w:val="24"/>
        </w:rPr>
        <w:t>2</w:t>
      </w:r>
      <w:r w:rsidR="00FF2E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FF2E78">
        <w:rPr>
          <w:rFonts w:ascii="Times New Roman" w:hAnsi="Times New Roman"/>
          <w:sz w:val="24"/>
          <w:szCs w:val="24"/>
        </w:rPr>
        <w:t>2</w:t>
      </w:r>
      <w:r w:rsidR="001C2EEF" w:rsidRPr="001C2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годов» (с изменениями от </w:t>
      </w:r>
      <w:r w:rsidR="008B0C2F" w:rsidRPr="008B0C2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FF2E7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FF2E78">
        <w:rPr>
          <w:rFonts w:ascii="Times New Roman" w:hAnsi="Times New Roman"/>
          <w:sz w:val="24"/>
          <w:szCs w:val="24"/>
        </w:rPr>
        <w:t>20; от 22.12.2020</w:t>
      </w:r>
      <w:r>
        <w:rPr>
          <w:rFonts w:ascii="Times New Roman" w:hAnsi="Times New Roman"/>
          <w:sz w:val="24"/>
          <w:szCs w:val="24"/>
        </w:rPr>
        <w:t>) до Учреждения доведено м</w:t>
      </w:r>
      <w:r w:rsidR="00183E90">
        <w:rPr>
          <w:rFonts w:ascii="Times New Roman" w:hAnsi="Times New Roman"/>
          <w:sz w:val="24"/>
          <w:szCs w:val="24"/>
        </w:rPr>
        <w:t xml:space="preserve">униципальное задание учредителя по предоставлению </w:t>
      </w:r>
      <w:r w:rsidR="00B32ED7">
        <w:rPr>
          <w:rFonts w:ascii="Times New Roman" w:hAnsi="Times New Roman"/>
          <w:sz w:val="24"/>
          <w:szCs w:val="24"/>
        </w:rPr>
        <w:t xml:space="preserve">муниципальной </w:t>
      </w:r>
      <w:r w:rsidR="00183E90">
        <w:rPr>
          <w:rFonts w:ascii="Times New Roman" w:hAnsi="Times New Roman"/>
          <w:sz w:val="24"/>
          <w:szCs w:val="24"/>
        </w:rPr>
        <w:t>услуг</w:t>
      </w:r>
      <w:r w:rsidR="00B32ED7">
        <w:rPr>
          <w:rFonts w:ascii="Times New Roman" w:hAnsi="Times New Roman"/>
          <w:sz w:val="24"/>
          <w:szCs w:val="24"/>
        </w:rPr>
        <w:t xml:space="preserve">и </w:t>
      </w:r>
      <w:r w:rsidR="005B6537" w:rsidRPr="005B6537">
        <w:rPr>
          <w:rFonts w:ascii="Times New Roman" w:hAnsi="Times New Roman"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5B6537" w:rsidRPr="005B6537">
        <w:rPr>
          <w:rFonts w:ascii="Times New Roman" w:hAnsi="Times New Roman"/>
          <w:sz w:val="24"/>
          <w:szCs w:val="24"/>
        </w:rPr>
        <w:t>центрах</w:t>
      </w:r>
      <w:proofErr w:type="gramEnd"/>
      <w:r w:rsidR="005B6537" w:rsidRPr="005B6537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</w:t>
      </w:r>
      <w:r w:rsidR="00A73220">
        <w:rPr>
          <w:rFonts w:ascii="Times New Roman" w:hAnsi="Times New Roman"/>
          <w:sz w:val="24"/>
          <w:szCs w:val="24"/>
        </w:rPr>
        <w:t xml:space="preserve">. </w:t>
      </w:r>
    </w:p>
    <w:p w:rsidR="005A6056" w:rsidRPr="005B6537" w:rsidRDefault="00A73220" w:rsidP="00B32ED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включена в</w:t>
      </w:r>
      <w:r w:rsidRPr="005B6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задание </w:t>
      </w:r>
      <w:r w:rsidR="00631592" w:rsidRPr="005B653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31592" w:rsidRPr="005B653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631592" w:rsidRPr="005B6537">
        <w:rPr>
          <w:rFonts w:ascii="Times New Roman" w:hAnsi="Times New Roman"/>
          <w:sz w:val="24"/>
          <w:szCs w:val="24"/>
        </w:rPr>
        <w:t xml:space="preserve"> </w:t>
      </w:r>
      <w:r w:rsidR="005C5E08">
        <w:rPr>
          <w:rStyle w:val="x1a"/>
        </w:rPr>
        <w:t xml:space="preserve">с </w:t>
      </w:r>
      <w:r w:rsidR="005C5E08" w:rsidRPr="005C5E08">
        <w:rPr>
          <w:rFonts w:ascii="Times New Roman" w:hAnsi="Times New Roman"/>
          <w:sz w:val="24"/>
          <w:szCs w:val="24"/>
        </w:rPr>
        <w:t>общероссийскими перечнями (классификаторами) государственных (муниципальных) услуг</w:t>
      </w:r>
      <w:r w:rsidR="005B6537">
        <w:rPr>
          <w:rFonts w:ascii="Times New Roman" w:hAnsi="Times New Roman"/>
          <w:sz w:val="24"/>
          <w:szCs w:val="24"/>
        </w:rPr>
        <w:t>.</w:t>
      </w:r>
    </w:p>
    <w:p w:rsidR="00893B53" w:rsidRDefault="00AC36D1" w:rsidP="003E0E7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53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составило </w:t>
      </w:r>
      <w:r w:rsidR="005B6537">
        <w:rPr>
          <w:rFonts w:ascii="Times New Roman" w:hAnsi="Times New Roman"/>
          <w:sz w:val="24"/>
          <w:szCs w:val="24"/>
        </w:rPr>
        <w:t xml:space="preserve">              </w:t>
      </w:r>
      <w:r w:rsidR="00E05BA1">
        <w:rPr>
          <w:rFonts w:ascii="Times New Roman" w:hAnsi="Times New Roman"/>
          <w:sz w:val="24"/>
          <w:szCs w:val="24"/>
        </w:rPr>
        <w:t>35 427,1</w:t>
      </w:r>
      <w:r w:rsidR="00893B53">
        <w:rPr>
          <w:rFonts w:ascii="Times New Roman" w:hAnsi="Times New Roman"/>
          <w:sz w:val="24"/>
          <w:szCs w:val="24"/>
        </w:rPr>
        <w:t xml:space="preserve"> тыс.</w:t>
      </w:r>
      <w:r w:rsidR="000571B0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рублей.</w:t>
      </w:r>
      <w:r w:rsidR="00C70EA5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Кассов</w:t>
      </w:r>
      <w:r w:rsidR="00873051">
        <w:rPr>
          <w:rFonts w:ascii="Times New Roman" w:hAnsi="Times New Roman"/>
          <w:sz w:val="24"/>
          <w:szCs w:val="24"/>
        </w:rPr>
        <w:t>ы</w:t>
      </w:r>
      <w:r w:rsidR="00893B53">
        <w:rPr>
          <w:rFonts w:ascii="Times New Roman" w:hAnsi="Times New Roman"/>
          <w:sz w:val="24"/>
          <w:szCs w:val="24"/>
        </w:rPr>
        <w:t>е расход</w:t>
      </w:r>
      <w:r w:rsidR="00873051">
        <w:rPr>
          <w:rFonts w:ascii="Times New Roman" w:hAnsi="Times New Roman"/>
          <w:sz w:val="24"/>
          <w:szCs w:val="24"/>
        </w:rPr>
        <w:t>ы</w:t>
      </w:r>
      <w:r w:rsidR="00893B53">
        <w:rPr>
          <w:rFonts w:ascii="Times New Roman" w:hAnsi="Times New Roman"/>
          <w:sz w:val="24"/>
          <w:szCs w:val="24"/>
        </w:rPr>
        <w:t xml:space="preserve"> на выполнение муниципального задания </w:t>
      </w:r>
      <w:r w:rsidR="00873051">
        <w:rPr>
          <w:rFonts w:ascii="Times New Roman" w:hAnsi="Times New Roman"/>
          <w:sz w:val="24"/>
          <w:szCs w:val="24"/>
        </w:rPr>
        <w:t xml:space="preserve">исполнены в </w:t>
      </w:r>
      <w:proofErr w:type="gramStart"/>
      <w:r w:rsidR="00873051">
        <w:rPr>
          <w:rFonts w:ascii="Times New Roman" w:hAnsi="Times New Roman"/>
          <w:sz w:val="24"/>
          <w:szCs w:val="24"/>
        </w:rPr>
        <w:t>размере</w:t>
      </w:r>
      <w:proofErr w:type="gramEnd"/>
      <w:r w:rsidR="007A2782">
        <w:rPr>
          <w:rFonts w:ascii="Times New Roman" w:hAnsi="Times New Roman"/>
          <w:sz w:val="24"/>
          <w:szCs w:val="24"/>
        </w:rPr>
        <w:t xml:space="preserve"> </w:t>
      </w:r>
      <w:r w:rsidR="003D33D8">
        <w:rPr>
          <w:rFonts w:ascii="Times New Roman" w:hAnsi="Times New Roman"/>
          <w:sz w:val="24"/>
          <w:szCs w:val="24"/>
        </w:rPr>
        <w:t>100</w:t>
      </w:r>
      <w:r w:rsidR="00893B53">
        <w:rPr>
          <w:rFonts w:ascii="Times New Roman" w:hAnsi="Times New Roman"/>
          <w:sz w:val="24"/>
          <w:szCs w:val="24"/>
        </w:rPr>
        <w:t>,</w:t>
      </w:r>
      <w:r w:rsidR="003D33D8">
        <w:rPr>
          <w:rFonts w:ascii="Times New Roman" w:hAnsi="Times New Roman"/>
          <w:sz w:val="24"/>
          <w:szCs w:val="24"/>
        </w:rPr>
        <w:t>0</w:t>
      </w:r>
      <w:r w:rsidR="00893B53">
        <w:rPr>
          <w:rFonts w:ascii="Times New Roman" w:hAnsi="Times New Roman"/>
          <w:sz w:val="24"/>
          <w:szCs w:val="24"/>
        </w:rPr>
        <w:t>%</w:t>
      </w:r>
      <w:r w:rsidR="007A2782">
        <w:rPr>
          <w:rFonts w:ascii="Times New Roman" w:hAnsi="Times New Roman"/>
          <w:sz w:val="24"/>
          <w:szCs w:val="24"/>
        </w:rPr>
        <w:t xml:space="preserve"> финансового обеспечения</w:t>
      </w:r>
      <w:r w:rsidR="00893B53">
        <w:rPr>
          <w:rFonts w:ascii="Times New Roman" w:hAnsi="Times New Roman"/>
          <w:sz w:val="24"/>
          <w:szCs w:val="24"/>
        </w:rPr>
        <w:t xml:space="preserve">. </w:t>
      </w:r>
      <w:r w:rsidR="00893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3B53" w:rsidRPr="00035B28">
        <w:rPr>
          <w:rFonts w:ascii="Times New Roman" w:hAnsi="Times New Roman" w:cs="Times New Roman"/>
          <w:sz w:val="24"/>
          <w:szCs w:val="24"/>
        </w:rPr>
        <w:t>интерпретац</w:t>
      </w:r>
      <w:r w:rsidR="00893B53">
        <w:rPr>
          <w:rFonts w:ascii="Times New Roman" w:hAnsi="Times New Roman" w:cs="Times New Roman"/>
          <w:sz w:val="24"/>
          <w:szCs w:val="24"/>
        </w:rPr>
        <w:t>ией</w:t>
      </w:r>
      <w:r w:rsidR="00893B53" w:rsidRPr="00035B28">
        <w:rPr>
          <w:rFonts w:ascii="Times New Roman" w:hAnsi="Times New Roman" w:cs="Times New Roman"/>
          <w:sz w:val="24"/>
          <w:szCs w:val="24"/>
        </w:rPr>
        <w:t xml:space="preserve"> оценки выполнения муниципального задания по критерию </w:t>
      </w:r>
      <w:r w:rsidR="009517FE">
        <w:rPr>
          <w:rFonts w:ascii="Times New Roman" w:hAnsi="Times New Roman" w:cs="Times New Roman"/>
          <w:sz w:val="24"/>
          <w:szCs w:val="24"/>
        </w:rPr>
        <w:t>«</w:t>
      </w:r>
      <w:r w:rsidR="00893B53" w:rsidRPr="00035B28">
        <w:rPr>
          <w:rFonts w:ascii="Times New Roman" w:hAnsi="Times New Roman" w:cs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="00893B53" w:rsidRPr="00035B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93B53" w:rsidRPr="00035B28">
        <w:rPr>
          <w:rFonts w:ascii="Times New Roman" w:hAnsi="Times New Roman" w:cs="Times New Roman"/>
          <w:sz w:val="24"/>
          <w:szCs w:val="24"/>
        </w:rPr>
        <w:t xml:space="preserve"> на вы</w:t>
      </w:r>
      <w:r w:rsidR="009517FE">
        <w:rPr>
          <w:rFonts w:ascii="Times New Roman" w:hAnsi="Times New Roman" w:cs="Times New Roman"/>
          <w:sz w:val="24"/>
          <w:szCs w:val="24"/>
        </w:rPr>
        <w:t>полнение муниципального задания»</w:t>
      </w:r>
      <w:r w:rsidR="00893B53">
        <w:rPr>
          <w:rFonts w:ascii="Times New Roman" w:hAnsi="Times New Roman" w:cs="Times New Roman"/>
          <w:sz w:val="24"/>
          <w:szCs w:val="24"/>
        </w:rPr>
        <w:t xml:space="preserve"> показатель соответствует выполнению муниципального задания в полном объеме.</w:t>
      </w:r>
    </w:p>
    <w:p w:rsidR="0058159F" w:rsidRPr="00A031B2" w:rsidRDefault="009A2114" w:rsidP="00B707E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Учредителем с</w:t>
      </w:r>
      <w:r w:rsidRPr="009A2114">
        <w:rPr>
          <w:rFonts w:ascii="Times New Roman" w:hAnsi="Times New Roman"/>
          <w:sz w:val="24"/>
          <w:szCs w:val="24"/>
        </w:rPr>
        <w:t>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58159F"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</w:t>
      </w:r>
      <w:r w:rsidR="0094189C">
        <w:rPr>
          <w:rFonts w:ascii="Times New Roman" w:hAnsi="Times New Roman"/>
          <w:sz w:val="24"/>
          <w:szCs w:val="24"/>
        </w:rPr>
        <w:t xml:space="preserve">, постоянно ведется работа о </w:t>
      </w:r>
      <w:r w:rsidR="0058159F" w:rsidRPr="00A031B2">
        <w:rPr>
          <w:rFonts w:ascii="Times New Roman" w:hAnsi="Times New Roman"/>
          <w:sz w:val="24"/>
          <w:szCs w:val="24"/>
        </w:rPr>
        <w:t xml:space="preserve">возможностях и способах оценки качества государственных </w:t>
      </w:r>
      <w:r w:rsidR="0094189C">
        <w:rPr>
          <w:rFonts w:ascii="Times New Roman" w:hAnsi="Times New Roman"/>
          <w:sz w:val="24"/>
          <w:szCs w:val="24"/>
        </w:rPr>
        <w:t>и муниципальных услуг.</w:t>
      </w:r>
    </w:p>
    <w:p w:rsidR="004F0D49" w:rsidRDefault="00894C7B" w:rsidP="009A211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402E">
        <w:rPr>
          <w:rFonts w:ascii="Times New Roman" w:hAnsi="Times New Roman"/>
          <w:sz w:val="24"/>
          <w:szCs w:val="24"/>
        </w:rPr>
        <w:t>В рамках муниципального задания у</w:t>
      </w:r>
      <w:r w:rsidR="009A2114">
        <w:rPr>
          <w:rFonts w:ascii="Times New Roman" w:hAnsi="Times New Roman"/>
          <w:sz w:val="24"/>
          <w:szCs w:val="24"/>
        </w:rPr>
        <w:t>тверждены плановые показатели качества муниципальной услуги</w:t>
      </w:r>
      <w:r w:rsidR="004F0D49">
        <w:rPr>
          <w:rFonts w:ascii="Times New Roman" w:hAnsi="Times New Roman"/>
          <w:sz w:val="24"/>
          <w:szCs w:val="24"/>
        </w:rPr>
        <w:t>:</w:t>
      </w:r>
      <w:r w:rsidR="00FA7F32" w:rsidRPr="008D691A">
        <w:rPr>
          <w:rFonts w:ascii="Times New Roman" w:hAnsi="Times New Roman"/>
          <w:sz w:val="24"/>
          <w:szCs w:val="24"/>
        </w:rPr>
        <w:t xml:space="preserve"> </w:t>
      </w:r>
      <w:r w:rsidR="008D691A">
        <w:rPr>
          <w:rFonts w:ascii="Times New Roman" w:hAnsi="Times New Roman"/>
          <w:sz w:val="24"/>
          <w:szCs w:val="24"/>
        </w:rPr>
        <w:t xml:space="preserve"> </w:t>
      </w:r>
    </w:p>
    <w:p w:rsidR="00FA7F32" w:rsidRDefault="00725C18" w:rsidP="00D6340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3193" w:rsidRPr="002F3193">
        <w:rPr>
          <w:rFonts w:ascii="Times New Roman" w:hAnsi="Times New Roman"/>
          <w:sz w:val="24"/>
          <w:szCs w:val="24"/>
        </w:rPr>
        <w:t xml:space="preserve">ремя ожидания в очереди </w:t>
      </w:r>
      <w:r w:rsidR="009517FE">
        <w:rPr>
          <w:rFonts w:ascii="Times New Roman" w:hAnsi="Times New Roman"/>
          <w:sz w:val="24"/>
          <w:szCs w:val="24"/>
        </w:rPr>
        <w:t>-</w:t>
      </w:r>
      <w:r w:rsidR="00FA7F32"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не более 15 </w:t>
      </w:r>
      <w:r w:rsidR="00FA7F32">
        <w:rPr>
          <w:rFonts w:ascii="Times New Roman" w:hAnsi="Times New Roman"/>
          <w:sz w:val="24"/>
          <w:szCs w:val="24"/>
        </w:rPr>
        <w:t>минут</w:t>
      </w:r>
      <w:r w:rsidR="00057635" w:rsidRPr="00057635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э</w:t>
      </w:r>
      <w:r w:rsidR="00057635" w:rsidRPr="00057635">
        <w:rPr>
          <w:rFonts w:ascii="Times New Roman" w:hAnsi="Times New Roman"/>
          <w:sz w:val="24"/>
          <w:szCs w:val="24"/>
        </w:rPr>
        <w:t>лектронн</w:t>
      </w:r>
      <w:r w:rsidR="00057635">
        <w:rPr>
          <w:rFonts w:ascii="Times New Roman" w:hAnsi="Times New Roman"/>
          <w:sz w:val="24"/>
          <w:szCs w:val="24"/>
        </w:rPr>
        <w:t>ой</w:t>
      </w:r>
      <w:r w:rsidR="00057635" w:rsidRPr="00057635">
        <w:rPr>
          <w:rFonts w:ascii="Times New Roman" w:hAnsi="Times New Roman"/>
          <w:sz w:val="24"/>
          <w:szCs w:val="24"/>
        </w:rPr>
        <w:t xml:space="preserve"> систем</w:t>
      </w:r>
      <w:r w:rsidR="00057635">
        <w:rPr>
          <w:rFonts w:ascii="Times New Roman" w:hAnsi="Times New Roman"/>
          <w:sz w:val="24"/>
          <w:szCs w:val="24"/>
        </w:rPr>
        <w:t>ы</w:t>
      </w:r>
      <w:r w:rsidR="00057635" w:rsidRPr="00057635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057635">
        <w:rPr>
          <w:rFonts w:ascii="Times New Roman" w:hAnsi="Times New Roman"/>
          <w:sz w:val="24"/>
          <w:szCs w:val="24"/>
        </w:rPr>
        <w:t>)</w:t>
      </w:r>
      <w:r w:rsidR="00E05BA1">
        <w:rPr>
          <w:rFonts w:ascii="Times New Roman" w:hAnsi="Times New Roman"/>
          <w:sz w:val="24"/>
          <w:szCs w:val="24"/>
        </w:rPr>
        <w:t xml:space="preserve"> </w:t>
      </w:r>
      <w:r w:rsidR="00485A81">
        <w:rPr>
          <w:rFonts w:ascii="Times New Roman" w:hAnsi="Times New Roman"/>
          <w:sz w:val="24"/>
          <w:szCs w:val="24"/>
        </w:rPr>
        <w:t xml:space="preserve">- фактическое исполнение составило </w:t>
      </w:r>
      <w:r w:rsidR="00E05BA1">
        <w:rPr>
          <w:rFonts w:ascii="Times New Roman" w:hAnsi="Times New Roman"/>
          <w:sz w:val="24"/>
          <w:szCs w:val="24"/>
        </w:rPr>
        <w:t>0</w:t>
      </w:r>
      <w:r w:rsidR="001A56C3">
        <w:rPr>
          <w:rFonts w:ascii="Times New Roman" w:hAnsi="Times New Roman"/>
          <w:sz w:val="24"/>
          <w:szCs w:val="24"/>
        </w:rPr>
        <w:t>,</w:t>
      </w:r>
      <w:r w:rsidR="00E05BA1">
        <w:rPr>
          <w:rFonts w:ascii="Times New Roman" w:hAnsi="Times New Roman"/>
          <w:sz w:val="24"/>
          <w:szCs w:val="24"/>
        </w:rPr>
        <w:t>28</w:t>
      </w:r>
      <w:r w:rsidR="00485A81">
        <w:rPr>
          <w:rFonts w:ascii="Times New Roman" w:hAnsi="Times New Roman"/>
          <w:sz w:val="24"/>
          <w:szCs w:val="24"/>
        </w:rPr>
        <w:t xml:space="preserve"> минуты.</w:t>
      </w:r>
    </w:p>
    <w:p w:rsidR="00FA7F32" w:rsidRDefault="002F3193" w:rsidP="004E449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 xml:space="preserve">Уровень удовлетворённости граждан качеством предоставления </w:t>
      </w:r>
      <w:r w:rsidR="00725C18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2F3193">
        <w:rPr>
          <w:rFonts w:ascii="Times New Roman" w:hAnsi="Times New Roman"/>
          <w:sz w:val="24"/>
          <w:szCs w:val="24"/>
        </w:rPr>
        <w:t>услуг</w:t>
      </w:r>
      <w:r w:rsidR="009517FE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>-</w:t>
      </w:r>
      <w:r w:rsidR="009517FE">
        <w:rPr>
          <w:rFonts w:ascii="Times New Roman" w:hAnsi="Times New Roman"/>
          <w:sz w:val="24"/>
          <w:szCs w:val="24"/>
        </w:rPr>
        <w:t xml:space="preserve"> не менее </w:t>
      </w:r>
      <w:r w:rsidR="007A2782">
        <w:rPr>
          <w:rFonts w:ascii="Times New Roman" w:hAnsi="Times New Roman"/>
          <w:sz w:val="24"/>
          <w:szCs w:val="24"/>
        </w:rPr>
        <w:t>9</w:t>
      </w:r>
      <w:r w:rsidR="008A66B7" w:rsidRPr="008A66B7">
        <w:rPr>
          <w:rFonts w:ascii="Times New Roman" w:hAnsi="Times New Roman"/>
          <w:sz w:val="24"/>
          <w:szCs w:val="24"/>
        </w:rPr>
        <w:t>0</w:t>
      </w:r>
      <w:r w:rsidR="00FA7F32">
        <w:rPr>
          <w:rFonts w:ascii="Times New Roman" w:hAnsi="Times New Roman"/>
          <w:sz w:val="24"/>
          <w:szCs w:val="24"/>
        </w:rPr>
        <w:t>%</w:t>
      </w:r>
      <w:r w:rsidR="00057635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пультов оценки качества</w:t>
      </w:r>
      <w:r w:rsidR="00D63401">
        <w:rPr>
          <w:rFonts w:ascii="Times New Roman" w:hAnsi="Times New Roman"/>
          <w:sz w:val="24"/>
          <w:szCs w:val="24"/>
        </w:rPr>
        <w:t xml:space="preserve"> и проведения анкетирования заявителей</w:t>
      </w:r>
      <w:r w:rsidR="00057635">
        <w:rPr>
          <w:rFonts w:ascii="Times New Roman" w:hAnsi="Times New Roman"/>
          <w:sz w:val="24"/>
          <w:szCs w:val="24"/>
        </w:rPr>
        <w:t>)</w:t>
      </w:r>
      <w:r w:rsidR="00485A81">
        <w:rPr>
          <w:rFonts w:ascii="Times New Roman" w:hAnsi="Times New Roman"/>
          <w:sz w:val="24"/>
          <w:szCs w:val="24"/>
        </w:rPr>
        <w:t xml:space="preserve"> – фактическое исполнение составило </w:t>
      </w:r>
      <w:r w:rsidR="001A56C3">
        <w:rPr>
          <w:rFonts w:ascii="Times New Roman" w:hAnsi="Times New Roman"/>
          <w:sz w:val="24"/>
          <w:szCs w:val="24"/>
        </w:rPr>
        <w:t>99,</w:t>
      </w:r>
      <w:r w:rsidR="00E05BA1">
        <w:rPr>
          <w:rFonts w:ascii="Times New Roman" w:hAnsi="Times New Roman"/>
          <w:sz w:val="24"/>
          <w:szCs w:val="24"/>
        </w:rPr>
        <w:t>88</w:t>
      </w:r>
      <w:r w:rsidR="00485A81">
        <w:rPr>
          <w:rFonts w:ascii="Times New Roman" w:hAnsi="Times New Roman"/>
          <w:sz w:val="24"/>
          <w:szCs w:val="24"/>
        </w:rPr>
        <w:t>%</w:t>
      </w:r>
      <w:r w:rsidR="00D63401">
        <w:rPr>
          <w:rFonts w:ascii="Times New Roman" w:hAnsi="Times New Roman"/>
          <w:sz w:val="24"/>
          <w:szCs w:val="24"/>
        </w:rPr>
        <w:t>.</w:t>
      </w:r>
    </w:p>
    <w:p w:rsidR="004E4497" w:rsidRPr="007E23B9" w:rsidRDefault="005B5687" w:rsidP="00B70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 по показател</w:t>
      </w:r>
      <w:r w:rsidR="00B016FA">
        <w:rPr>
          <w:rFonts w:ascii="Times New Roman" w:hAnsi="Times New Roman"/>
          <w:sz w:val="24"/>
          <w:szCs w:val="24"/>
        </w:rPr>
        <w:t>ям</w:t>
      </w:r>
      <w:r w:rsidR="00E05BA1">
        <w:rPr>
          <w:rFonts w:ascii="Times New Roman" w:hAnsi="Times New Roman"/>
          <w:sz w:val="24"/>
          <w:szCs w:val="24"/>
        </w:rPr>
        <w:t xml:space="preserve"> качества выполнено на 100%, по показателям </w:t>
      </w:r>
      <w:r w:rsidR="00B016FA">
        <w:rPr>
          <w:rFonts w:ascii="Times New Roman" w:hAnsi="Times New Roman"/>
          <w:sz w:val="24"/>
          <w:szCs w:val="24"/>
        </w:rPr>
        <w:t xml:space="preserve">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4497">
        <w:rPr>
          <w:rFonts w:ascii="Times New Roman" w:hAnsi="Times New Roman"/>
          <w:sz w:val="24"/>
          <w:szCs w:val="24"/>
        </w:rPr>
        <w:t>-</w:t>
      </w:r>
      <w:r w:rsidR="00B016FA">
        <w:rPr>
          <w:rFonts w:ascii="Times New Roman" w:hAnsi="Times New Roman"/>
          <w:sz w:val="24"/>
          <w:szCs w:val="24"/>
        </w:rPr>
        <w:t xml:space="preserve"> на </w:t>
      </w:r>
      <w:r w:rsidR="00E05BA1">
        <w:rPr>
          <w:rFonts w:ascii="Times New Roman" w:hAnsi="Times New Roman"/>
          <w:sz w:val="24"/>
          <w:szCs w:val="24"/>
        </w:rPr>
        <w:t>90,6%</w:t>
      </w:r>
      <w:r w:rsidR="00B016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E4497"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 w:rsidR="004E4497">
        <w:rPr>
          <w:rFonts w:ascii="Times New Roman" w:hAnsi="Times New Roman"/>
          <w:sz w:val="24"/>
          <w:szCs w:val="24"/>
        </w:rPr>
        <w:t>параметрами доведенного муниципального задания, д</w:t>
      </w:r>
      <w:r w:rsidR="004E4497" w:rsidRPr="007E23B9">
        <w:rPr>
          <w:rFonts w:ascii="Times New Roman" w:hAnsi="Times New Roman"/>
          <w:sz w:val="24"/>
          <w:szCs w:val="24"/>
        </w:rPr>
        <w:t xml:space="preserve"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4E4497">
        <w:rPr>
          <w:rFonts w:ascii="Times New Roman" w:hAnsi="Times New Roman"/>
          <w:sz w:val="24"/>
          <w:szCs w:val="24"/>
        </w:rPr>
        <w:t xml:space="preserve">составляет 10 </w:t>
      </w:r>
      <w:r w:rsidR="004E4497" w:rsidRPr="007E23B9">
        <w:rPr>
          <w:rFonts w:ascii="Times New Roman" w:hAnsi="Times New Roman"/>
          <w:sz w:val="24"/>
          <w:szCs w:val="24"/>
        </w:rPr>
        <w:t>%</w:t>
      </w:r>
      <w:r w:rsidR="004E4497">
        <w:rPr>
          <w:rFonts w:ascii="Times New Roman" w:hAnsi="Times New Roman"/>
          <w:sz w:val="24"/>
          <w:szCs w:val="24"/>
        </w:rPr>
        <w:t xml:space="preserve">, </w:t>
      </w:r>
      <w:r w:rsidR="004E4497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4E4497">
        <w:rPr>
          <w:rFonts w:ascii="Times New Roman" w:hAnsi="Times New Roman"/>
          <w:sz w:val="24"/>
          <w:szCs w:val="24"/>
        </w:rPr>
        <w:t xml:space="preserve"> в полном объеме </w:t>
      </w:r>
      <w:r w:rsidR="004E4497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4E4497">
        <w:rPr>
          <w:rFonts w:ascii="Times New Roman" w:hAnsi="Times New Roman"/>
          <w:sz w:val="24"/>
          <w:szCs w:val="24"/>
        </w:rPr>
        <w:t>.</w:t>
      </w:r>
    </w:p>
    <w:p w:rsidR="00B707EC" w:rsidRDefault="007B7AE1" w:rsidP="00B7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79B4" w:rsidRPr="00B05AEA" w:rsidRDefault="00B05AEA" w:rsidP="00B70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AEA">
        <w:rPr>
          <w:rFonts w:ascii="Times New Roman" w:hAnsi="Times New Roman"/>
          <w:b/>
          <w:sz w:val="24"/>
          <w:szCs w:val="24"/>
        </w:rPr>
        <w:t>Показатели объема выполнения муниципального задания МАУ «</w:t>
      </w:r>
      <w:r w:rsidR="00E479B4" w:rsidRPr="00B05AEA">
        <w:rPr>
          <w:rFonts w:ascii="Times New Roman" w:hAnsi="Times New Roman"/>
          <w:b/>
          <w:sz w:val="24"/>
          <w:szCs w:val="24"/>
        </w:rPr>
        <w:t>МФЦ</w:t>
      </w:r>
      <w:r w:rsidRPr="00B05AEA">
        <w:rPr>
          <w:rFonts w:ascii="Times New Roman" w:hAnsi="Times New Roman"/>
          <w:b/>
          <w:sz w:val="24"/>
          <w:szCs w:val="24"/>
        </w:rPr>
        <w:t>»</w:t>
      </w:r>
      <w:r w:rsidR="00E479B4" w:rsidRPr="00B05AEA">
        <w:rPr>
          <w:rFonts w:ascii="Times New Roman" w:hAnsi="Times New Roman"/>
          <w:b/>
          <w:sz w:val="24"/>
          <w:szCs w:val="24"/>
        </w:rPr>
        <w:t xml:space="preserve"> за 20</w:t>
      </w:r>
      <w:r w:rsidR="0001170B">
        <w:rPr>
          <w:rFonts w:ascii="Times New Roman" w:hAnsi="Times New Roman"/>
          <w:b/>
          <w:sz w:val="24"/>
          <w:szCs w:val="24"/>
        </w:rPr>
        <w:t xml:space="preserve">20 </w:t>
      </w:r>
      <w:r w:rsidR="00E479B4" w:rsidRPr="00B05AEA">
        <w:rPr>
          <w:rFonts w:ascii="Times New Roman" w:hAnsi="Times New Roman"/>
          <w:b/>
          <w:sz w:val="24"/>
          <w:szCs w:val="24"/>
        </w:rPr>
        <w:t>год: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985"/>
        <w:gridCol w:w="2835"/>
        <w:gridCol w:w="2687"/>
        <w:gridCol w:w="1282"/>
        <w:gridCol w:w="1134"/>
      </w:tblGrid>
      <w:tr w:rsidR="00A946FD" w:rsidTr="007B7AE1">
        <w:tc>
          <w:tcPr>
            <w:tcW w:w="1985" w:type="dxa"/>
            <w:vMerge w:val="restart"/>
            <w:vAlign w:val="center"/>
          </w:tcPr>
          <w:p w:rsidR="00A946FD" w:rsidRPr="009768C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Услуги</w:t>
            </w:r>
          </w:p>
        </w:tc>
        <w:tc>
          <w:tcPr>
            <w:tcW w:w="5522" w:type="dxa"/>
            <w:gridSpan w:val="2"/>
            <w:vAlign w:val="center"/>
          </w:tcPr>
          <w:p w:rsidR="00A946FD" w:rsidRPr="009768CD" w:rsidRDefault="00A946FD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6C3">
              <w:rPr>
                <w:rFonts w:ascii="Times New Roman" w:hAnsi="Times New Roman"/>
                <w:sz w:val="20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346C3">
              <w:rPr>
                <w:rFonts w:ascii="Times New Roman" w:hAnsi="Times New Roman"/>
                <w:sz w:val="20"/>
                <w:szCs w:val="24"/>
              </w:rPr>
              <w:t>центрах</w:t>
            </w:r>
            <w:proofErr w:type="gramEnd"/>
            <w:r w:rsidRPr="006346C3">
              <w:rPr>
                <w:rFonts w:ascii="Times New Roman" w:hAnsi="Times New Roman"/>
                <w:sz w:val="20"/>
                <w:szCs w:val="24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4"/>
              </w:rPr>
              <w:t>, единиц</w:t>
            </w:r>
          </w:p>
        </w:tc>
        <w:tc>
          <w:tcPr>
            <w:tcW w:w="1282" w:type="dxa"/>
            <w:vMerge w:val="restart"/>
            <w:vAlign w:val="center"/>
          </w:tcPr>
          <w:p w:rsidR="00A946FD" w:rsidRPr="009768CD" w:rsidRDefault="00FA1A6D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% выполнения плана</w:t>
            </w:r>
          </w:p>
        </w:tc>
        <w:tc>
          <w:tcPr>
            <w:tcW w:w="1134" w:type="dxa"/>
            <w:vMerge w:val="restart"/>
            <w:vAlign w:val="center"/>
          </w:tcPr>
          <w:p w:rsidR="00A946FD" w:rsidRPr="006346C3" w:rsidRDefault="00A946FD" w:rsidP="007B7AE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Структура %</w:t>
            </w:r>
          </w:p>
        </w:tc>
      </w:tr>
      <w:tr w:rsidR="00A946FD" w:rsidTr="007B7AE1">
        <w:tc>
          <w:tcPr>
            <w:tcW w:w="1985" w:type="dxa"/>
            <w:vMerge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6FD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87" w:type="dxa"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A946FD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70B" w:rsidTr="007B7AE1">
        <w:tc>
          <w:tcPr>
            <w:tcW w:w="1985" w:type="dxa"/>
          </w:tcPr>
          <w:p w:rsidR="0001170B" w:rsidRDefault="0001170B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2835" w:type="dxa"/>
          </w:tcPr>
          <w:p w:rsidR="0001170B" w:rsidRDefault="0001170B" w:rsidP="0001170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34 600</w:t>
            </w:r>
          </w:p>
        </w:tc>
        <w:tc>
          <w:tcPr>
            <w:tcW w:w="2687" w:type="dxa"/>
          </w:tcPr>
          <w:p w:rsidR="0001170B" w:rsidRDefault="0001170B" w:rsidP="00B03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32 030</w:t>
            </w:r>
          </w:p>
        </w:tc>
        <w:tc>
          <w:tcPr>
            <w:tcW w:w="1282" w:type="dxa"/>
          </w:tcPr>
          <w:p w:rsidR="0001170B" w:rsidRDefault="0001170B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01170B" w:rsidRPr="0001170B" w:rsidRDefault="0001170B" w:rsidP="00C94E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E39">
              <w:rPr>
                <w:rFonts w:ascii="Times New Roman" w:hAnsi="Times New Roman"/>
                <w:sz w:val="24"/>
                <w:szCs w:val="24"/>
              </w:rPr>
              <w:t>6</w:t>
            </w:r>
            <w:r w:rsidR="00C94E39">
              <w:rPr>
                <w:rFonts w:ascii="Times New Roman" w:hAnsi="Times New Roman"/>
                <w:sz w:val="24"/>
                <w:szCs w:val="24"/>
              </w:rPr>
              <w:t>2</w:t>
            </w:r>
            <w:r w:rsidRPr="00C94E39">
              <w:rPr>
                <w:rFonts w:ascii="Times New Roman" w:hAnsi="Times New Roman"/>
                <w:sz w:val="24"/>
                <w:szCs w:val="24"/>
              </w:rPr>
              <w:t>,</w:t>
            </w:r>
            <w:r w:rsidR="00C94E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170B" w:rsidTr="007B7AE1">
        <w:tc>
          <w:tcPr>
            <w:tcW w:w="1985" w:type="dxa"/>
          </w:tcPr>
          <w:p w:rsidR="0001170B" w:rsidRDefault="0001170B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835" w:type="dxa"/>
          </w:tcPr>
          <w:p w:rsidR="0001170B" w:rsidRDefault="0001170B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19 000</w:t>
            </w:r>
          </w:p>
        </w:tc>
        <w:tc>
          <w:tcPr>
            <w:tcW w:w="2687" w:type="dxa"/>
          </w:tcPr>
          <w:p w:rsidR="0001170B" w:rsidRDefault="0001170B" w:rsidP="00B03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16 428</w:t>
            </w:r>
          </w:p>
        </w:tc>
        <w:tc>
          <w:tcPr>
            <w:tcW w:w="1282" w:type="dxa"/>
          </w:tcPr>
          <w:p w:rsidR="0001170B" w:rsidRDefault="0001170B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01170B" w:rsidRPr="00C94E39" w:rsidRDefault="0001170B" w:rsidP="00C94E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9">
              <w:rPr>
                <w:rFonts w:ascii="Times New Roman" w:hAnsi="Times New Roman"/>
                <w:sz w:val="24"/>
                <w:szCs w:val="24"/>
              </w:rPr>
              <w:t>3</w:t>
            </w:r>
            <w:r w:rsidR="00C94E39" w:rsidRPr="00C94E39">
              <w:rPr>
                <w:rFonts w:ascii="Times New Roman" w:hAnsi="Times New Roman"/>
                <w:sz w:val="24"/>
                <w:szCs w:val="24"/>
              </w:rPr>
              <w:t>2</w:t>
            </w:r>
            <w:r w:rsidRPr="00C94E39">
              <w:rPr>
                <w:rFonts w:ascii="Times New Roman" w:hAnsi="Times New Roman"/>
                <w:sz w:val="24"/>
                <w:szCs w:val="24"/>
              </w:rPr>
              <w:t>,</w:t>
            </w:r>
            <w:r w:rsidR="00C94E39" w:rsidRPr="00C94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70B" w:rsidTr="007B7AE1">
        <w:tc>
          <w:tcPr>
            <w:tcW w:w="1985" w:type="dxa"/>
          </w:tcPr>
          <w:p w:rsidR="0001170B" w:rsidRDefault="0001170B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2835" w:type="dxa"/>
          </w:tcPr>
          <w:p w:rsidR="0001170B" w:rsidRDefault="0001170B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2687" w:type="dxa"/>
          </w:tcPr>
          <w:p w:rsidR="0001170B" w:rsidRDefault="0001170B" w:rsidP="00B03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2 555</w:t>
            </w:r>
          </w:p>
        </w:tc>
        <w:tc>
          <w:tcPr>
            <w:tcW w:w="1282" w:type="dxa"/>
          </w:tcPr>
          <w:p w:rsidR="0001170B" w:rsidRDefault="0001170B" w:rsidP="00E3711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01170B" w:rsidRPr="00C94E39" w:rsidRDefault="00C94E39" w:rsidP="00C94E3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1170B" w:rsidTr="007B7AE1">
        <w:tc>
          <w:tcPr>
            <w:tcW w:w="1985" w:type="dxa"/>
          </w:tcPr>
          <w:p w:rsidR="0001170B" w:rsidRPr="009768CD" w:rsidRDefault="0001170B" w:rsidP="00E479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01170B" w:rsidRPr="009768CD" w:rsidRDefault="0001170B" w:rsidP="00E371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56 300</w:t>
            </w:r>
          </w:p>
        </w:tc>
        <w:tc>
          <w:tcPr>
            <w:tcW w:w="2687" w:type="dxa"/>
          </w:tcPr>
          <w:p w:rsidR="0001170B" w:rsidRPr="009768CD" w:rsidRDefault="0001170B" w:rsidP="00B0346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51 013</w:t>
            </w:r>
          </w:p>
        </w:tc>
        <w:tc>
          <w:tcPr>
            <w:tcW w:w="1282" w:type="dxa"/>
          </w:tcPr>
          <w:p w:rsidR="0001170B" w:rsidRPr="009768CD" w:rsidRDefault="0001170B" w:rsidP="00E3711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134" w:type="dxa"/>
          </w:tcPr>
          <w:p w:rsidR="0001170B" w:rsidRPr="00C94E39" w:rsidRDefault="0001170B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E3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EC7024" w:rsidRPr="00EC7024" w:rsidRDefault="00EC7024" w:rsidP="00EC702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C7024">
        <w:rPr>
          <w:rFonts w:ascii="Times New Roman" w:hAnsi="Times New Roman"/>
          <w:sz w:val="24"/>
          <w:szCs w:val="24"/>
        </w:rPr>
        <w:t xml:space="preserve">Количество услуг, </w:t>
      </w:r>
      <w:r w:rsidR="00142361">
        <w:rPr>
          <w:rFonts w:ascii="Times New Roman" w:hAnsi="Times New Roman"/>
          <w:sz w:val="24"/>
          <w:szCs w:val="24"/>
        </w:rPr>
        <w:t xml:space="preserve"> </w:t>
      </w:r>
      <w:r w:rsidRPr="00EC7024">
        <w:rPr>
          <w:rFonts w:ascii="Times New Roman" w:hAnsi="Times New Roman"/>
          <w:sz w:val="24"/>
          <w:szCs w:val="24"/>
        </w:rPr>
        <w:t>оказанн</w:t>
      </w:r>
      <w:r>
        <w:rPr>
          <w:rFonts w:ascii="Times New Roman" w:hAnsi="Times New Roman"/>
          <w:sz w:val="24"/>
          <w:szCs w:val="24"/>
        </w:rPr>
        <w:t>ых заявителям в 20</w:t>
      </w:r>
      <w:r w:rsidR="001423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EC7024">
        <w:rPr>
          <w:rFonts w:ascii="Times New Roman" w:hAnsi="Times New Roman"/>
          <w:sz w:val="24"/>
          <w:szCs w:val="24"/>
        </w:rPr>
        <w:t>в сравнении с 201</w:t>
      </w:r>
      <w:r w:rsidR="00142361">
        <w:rPr>
          <w:rFonts w:ascii="Times New Roman" w:hAnsi="Times New Roman"/>
          <w:sz w:val="24"/>
          <w:szCs w:val="24"/>
        </w:rPr>
        <w:t>9</w:t>
      </w:r>
      <w:r w:rsidRPr="00EC7024">
        <w:rPr>
          <w:rFonts w:ascii="Times New Roman" w:hAnsi="Times New Roman"/>
          <w:sz w:val="24"/>
          <w:szCs w:val="24"/>
        </w:rPr>
        <w:t xml:space="preserve"> годом </w:t>
      </w:r>
      <w:r w:rsidR="00142361">
        <w:rPr>
          <w:rFonts w:ascii="Times New Roman" w:hAnsi="Times New Roman"/>
          <w:sz w:val="24"/>
          <w:szCs w:val="24"/>
        </w:rPr>
        <w:t>снизилось на 11</w:t>
      </w:r>
      <w:r w:rsidRPr="00EC7024">
        <w:rPr>
          <w:rFonts w:ascii="Times New Roman" w:hAnsi="Times New Roman"/>
          <w:sz w:val="24"/>
          <w:szCs w:val="24"/>
        </w:rPr>
        <w:t>,</w:t>
      </w:r>
      <w:r w:rsidR="00142361">
        <w:rPr>
          <w:rFonts w:ascii="Times New Roman" w:hAnsi="Times New Roman"/>
          <w:sz w:val="24"/>
          <w:szCs w:val="24"/>
        </w:rPr>
        <w:t xml:space="preserve">6 </w:t>
      </w:r>
      <w:r w:rsidRPr="00EC7024">
        <w:rPr>
          <w:rFonts w:ascii="Times New Roman" w:hAnsi="Times New Roman"/>
          <w:sz w:val="24"/>
          <w:szCs w:val="24"/>
        </w:rPr>
        <w:t>%</w:t>
      </w:r>
      <w:r w:rsidR="00142361">
        <w:rPr>
          <w:rFonts w:ascii="Times New Roman" w:hAnsi="Times New Roman"/>
          <w:sz w:val="24"/>
          <w:szCs w:val="24"/>
        </w:rPr>
        <w:t xml:space="preserve"> в связи с проведением Учреждением противоэпидемических мероприятий</w:t>
      </w:r>
      <w:r w:rsidRPr="00EC7024">
        <w:rPr>
          <w:rFonts w:ascii="Times New Roman" w:hAnsi="Times New Roman"/>
          <w:sz w:val="24"/>
          <w:szCs w:val="24"/>
        </w:rPr>
        <w:t>. В 201</w:t>
      </w:r>
      <w:r w:rsidR="00142361">
        <w:rPr>
          <w:rFonts w:ascii="Times New Roman" w:hAnsi="Times New Roman"/>
          <w:sz w:val="24"/>
          <w:szCs w:val="24"/>
        </w:rPr>
        <w:t>9</w:t>
      </w:r>
      <w:r w:rsidRPr="00EC7024">
        <w:rPr>
          <w:rFonts w:ascii="Times New Roman" w:hAnsi="Times New Roman"/>
          <w:sz w:val="24"/>
          <w:szCs w:val="24"/>
        </w:rPr>
        <w:t xml:space="preserve"> году количество оказанных услуг составило </w:t>
      </w:r>
      <w:r w:rsidR="002E5F60">
        <w:rPr>
          <w:rFonts w:ascii="Times New Roman" w:hAnsi="Times New Roman"/>
          <w:sz w:val="24"/>
          <w:szCs w:val="24"/>
        </w:rPr>
        <w:t>5</w:t>
      </w:r>
      <w:r w:rsidR="00142361">
        <w:rPr>
          <w:rFonts w:ascii="Times New Roman" w:hAnsi="Times New Roman"/>
          <w:sz w:val="24"/>
          <w:szCs w:val="24"/>
        </w:rPr>
        <w:t>7 708</w:t>
      </w:r>
      <w:r w:rsidRPr="00EC7024">
        <w:rPr>
          <w:rFonts w:ascii="Times New Roman" w:hAnsi="Times New Roman"/>
          <w:sz w:val="24"/>
          <w:szCs w:val="24"/>
        </w:rPr>
        <w:t xml:space="preserve"> единиц.</w:t>
      </w:r>
    </w:p>
    <w:p w:rsidR="00EC7024" w:rsidRPr="00EC7024" w:rsidRDefault="00BA7352" w:rsidP="00EC702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24" w:rsidRPr="00EC7024">
        <w:rPr>
          <w:rFonts w:ascii="Times New Roman" w:hAnsi="Times New Roman"/>
          <w:sz w:val="24"/>
          <w:szCs w:val="24"/>
        </w:rPr>
        <w:t>Наиболее востребованными государственными услугами являются услуги Управления Министерства внутренних дел Российской Федерации по Ханты - Мансийскому автономному округу - Югре по вопросам в сфере миграции, Федеральной службы государственной регистрации, кадастра и картографии (</w:t>
      </w:r>
      <w:proofErr w:type="spellStart"/>
      <w:r w:rsidR="00EC7024" w:rsidRPr="00EC702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EC7024" w:rsidRPr="00EC7024">
        <w:rPr>
          <w:rFonts w:ascii="Times New Roman" w:hAnsi="Times New Roman"/>
          <w:sz w:val="24"/>
          <w:szCs w:val="24"/>
        </w:rPr>
        <w:t xml:space="preserve">), </w:t>
      </w:r>
      <w:r w:rsidR="005850AF" w:rsidRPr="00EC7024">
        <w:rPr>
          <w:rFonts w:ascii="Times New Roman" w:hAnsi="Times New Roman"/>
          <w:sz w:val="24"/>
          <w:szCs w:val="24"/>
        </w:rPr>
        <w:t xml:space="preserve">Департамента социального развития Ханты - Мансийского автономного округа - </w:t>
      </w:r>
      <w:proofErr w:type="spellStart"/>
      <w:r w:rsidR="005850AF" w:rsidRPr="00EC7024">
        <w:rPr>
          <w:rFonts w:ascii="Times New Roman" w:hAnsi="Times New Roman"/>
          <w:sz w:val="24"/>
          <w:szCs w:val="24"/>
        </w:rPr>
        <w:t>Югры</w:t>
      </w:r>
      <w:proofErr w:type="spellEnd"/>
      <w:r w:rsidR="005850AF" w:rsidRPr="00EC7024">
        <w:rPr>
          <w:rFonts w:ascii="Times New Roman" w:hAnsi="Times New Roman"/>
          <w:sz w:val="24"/>
          <w:szCs w:val="24"/>
        </w:rPr>
        <w:t xml:space="preserve">, </w:t>
      </w:r>
      <w:r w:rsidR="00EC7024" w:rsidRPr="00EC7024">
        <w:rPr>
          <w:rFonts w:ascii="Times New Roman" w:hAnsi="Times New Roman"/>
          <w:sz w:val="24"/>
          <w:szCs w:val="24"/>
        </w:rPr>
        <w:t>Пенсионного фонда.</w:t>
      </w:r>
    </w:p>
    <w:p w:rsidR="00EC7024" w:rsidRPr="009E73A7" w:rsidRDefault="00BA7352" w:rsidP="00703B1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24" w:rsidRPr="00EC7024">
        <w:rPr>
          <w:rFonts w:ascii="Times New Roman" w:hAnsi="Times New Roman"/>
          <w:sz w:val="24"/>
          <w:szCs w:val="24"/>
        </w:rPr>
        <w:t xml:space="preserve">Наиболее востребованными муниципальными услугами являются услуги в </w:t>
      </w:r>
      <w:proofErr w:type="gramStart"/>
      <w:r w:rsidR="00EC7024" w:rsidRPr="00EC7024">
        <w:rPr>
          <w:rFonts w:ascii="Times New Roman" w:hAnsi="Times New Roman"/>
          <w:sz w:val="24"/>
          <w:szCs w:val="24"/>
        </w:rPr>
        <w:t>сфер</w:t>
      </w:r>
      <w:r w:rsidR="005850AF">
        <w:rPr>
          <w:rFonts w:ascii="Times New Roman" w:hAnsi="Times New Roman"/>
          <w:sz w:val="24"/>
          <w:szCs w:val="24"/>
        </w:rPr>
        <w:t>ах</w:t>
      </w:r>
      <w:proofErr w:type="gramEnd"/>
      <w:r w:rsidR="00EC7024" w:rsidRPr="00EC7024">
        <w:rPr>
          <w:rFonts w:ascii="Times New Roman" w:hAnsi="Times New Roman"/>
          <w:sz w:val="24"/>
          <w:szCs w:val="24"/>
        </w:rPr>
        <w:t xml:space="preserve"> земельных отношений, строительства, архитектуры и градостроительной </w:t>
      </w:r>
      <w:r w:rsidR="0068297E">
        <w:rPr>
          <w:rFonts w:ascii="Times New Roman" w:hAnsi="Times New Roman"/>
          <w:sz w:val="24"/>
          <w:szCs w:val="24"/>
        </w:rPr>
        <w:t>деятельности, жилищных отношений, а</w:t>
      </w:r>
      <w:r w:rsidR="00240687">
        <w:rPr>
          <w:rFonts w:ascii="Times New Roman" w:hAnsi="Times New Roman"/>
          <w:sz w:val="24"/>
          <w:szCs w:val="24"/>
        </w:rPr>
        <w:t>рхивного дела</w:t>
      </w:r>
      <w:r w:rsidR="00EC7024" w:rsidRPr="00EC7024">
        <w:rPr>
          <w:rFonts w:ascii="Times New Roman" w:hAnsi="Times New Roman"/>
          <w:sz w:val="24"/>
          <w:szCs w:val="24"/>
        </w:rPr>
        <w:t xml:space="preserve"> и организации отдыха детей.</w:t>
      </w:r>
    </w:p>
    <w:p w:rsidR="008F3323" w:rsidRDefault="00C4371F" w:rsidP="000A26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="00703B1F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качества оказания муниципальных услуг</w:t>
      </w:r>
      <w:r w:rsidR="003F076B">
        <w:rPr>
          <w:rFonts w:ascii="Times New Roman" w:hAnsi="Times New Roman"/>
          <w:sz w:val="24"/>
          <w:szCs w:val="24"/>
        </w:rPr>
        <w:t>, эффективности расходования бюджетных средств</w:t>
      </w:r>
      <w:r w:rsidR="00703B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итогам проведения оценки эффективности и результативности выполнения муниципального задания МАУ «МФЦ» </w:t>
      </w:r>
      <w:r w:rsidR="000A266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A26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88657C">
        <w:rPr>
          <w:rFonts w:ascii="Times New Roman" w:hAnsi="Times New Roman"/>
          <w:sz w:val="24"/>
          <w:szCs w:val="24"/>
        </w:rPr>
        <w:t xml:space="preserve"> в 20</w:t>
      </w:r>
      <w:r w:rsidR="000A2663">
        <w:rPr>
          <w:rFonts w:ascii="Times New Roman" w:hAnsi="Times New Roman"/>
          <w:sz w:val="24"/>
          <w:szCs w:val="24"/>
        </w:rPr>
        <w:t>20</w:t>
      </w:r>
      <w:r w:rsidR="008865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учреждением </w:t>
      </w:r>
      <w:r w:rsidR="000A2663">
        <w:rPr>
          <w:rFonts w:ascii="Times New Roman" w:hAnsi="Times New Roman"/>
          <w:sz w:val="24"/>
          <w:szCs w:val="24"/>
        </w:rPr>
        <w:t xml:space="preserve">совместно с учредителем </w:t>
      </w:r>
      <w:r>
        <w:rPr>
          <w:rFonts w:ascii="Times New Roman" w:hAnsi="Times New Roman"/>
          <w:sz w:val="24"/>
          <w:szCs w:val="24"/>
        </w:rPr>
        <w:t xml:space="preserve">был проведен </w:t>
      </w:r>
      <w:r w:rsidR="000A2663">
        <w:rPr>
          <w:rFonts w:ascii="Times New Roman" w:hAnsi="Times New Roman"/>
          <w:sz w:val="24"/>
          <w:szCs w:val="24"/>
        </w:rPr>
        <w:t xml:space="preserve">ряд </w:t>
      </w:r>
      <w:r>
        <w:rPr>
          <w:rFonts w:ascii="Times New Roman" w:hAnsi="Times New Roman"/>
          <w:sz w:val="24"/>
          <w:szCs w:val="24"/>
        </w:rPr>
        <w:t>мероприяти</w:t>
      </w:r>
      <w:r w:rsidR="000A266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направленны</w:t>
      </w:r>
      <w:r w:rsidR="000A266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на улучшение показателей </w:t>
      </w:r>
      <w:r w:rsidR="00A43532">
        <w:rPr>
          <w:rFonts w:ascii="Times New Roman" w:hAnsi="Times New Roman"/>
          <w:sz w:val="24"/>
          <w:szCs w:val="24"/>
        </w:rPr>
        <w:t>основной деятельности</w:t>
      </w:r>
      <w:r w:rsidR="000A2663">
        <w:rPr>
          <w:rFonts w:ascii="Times New Roman" w:hAnsi="Times New Roman"/>
          <w:sz w:val="24"/>
          <w:szCs w:val="24"/>
        </w:rPr>
        <w:t xml:space="preserve">, таких как </w:t>
      </w:r>
      <w:r w:rsidR="006D36A5">
        <w:rPr>
          <w:rFonts w:ascii="Times New Roman" w:hAnsi="Times New Roman"/>
          <w:sz w:val="24"/>
          <w:szCs w:val="24"/>
        </w:rPr>
        <w:t>информационное освещение деятельности МФЦ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Портале МФЦ, официальных сайтах МФЦ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информационных</w:t>
      </w:r>
      <w:proofErr w:type="gramEnd"/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стендах</w:t>
      </w:r>
      <w:proofErr w:type="gramEnd"/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распространения печатной продукции (буклеты, брошюры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баннеры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посредством центра телефонного обслуживания, </w:t>
      </w:r>
      <w:r w:rsidR="00EF0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печатных СМИ, теле- и радиоканалов, </w:t>
      </w:r>
      <w:r w:rsidR="00873130" w:rsidRPr="00873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официальные группы в социальных сетях</w:t>
      </w:r>
      <w:r w:rsidR="00024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целях повышения качества обслуживания заявителей в учреждении регулярно проводятся Методические дни, обучающие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представителями тех ведомств, услуги которых переданы на исполнение в МФЦ. В соответствии с комплексными планами, согласованными Учредителем, проводится повышение квалификации сотрудников, экспертные оценки профессиональной деятельности в ходе аттестации специалистов. 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проведенных мероприятий, направленных на повышение качества услуг, повышение эффективности расходования бюджетных средств, в целом, муниципальное задание МАУ «МФЦ» на 20</w:t>
      </w:r>
      <w:r w:rsidR="00C048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9D0D94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о в полном объеме.</w:t>
      </w:r>
    </w:p>
    <w:p w:rsidR="0031766C" w:rsidRDefault="0031766C" w:rsidP="00BF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минимизации </w:t>
      </w:r>
      <w:r w:rsidRPr="00BE06B0">
        <w:rPr>
          <w:rFonts w:ascii="Times New Roman" w:hAnsi="Times New Roman" w:cs="Times New Roman"/>
          <w:sz w:val="24"/>
          <w:szCs w:val="24"/>
          <w:lang w:eastAsia="ru-RU"/>
        </w:rPr>
        <w:t>риск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E06B0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снижения уровня удовлетворенности граждан</w:t>
      </w:r>
      <w:proofErr w:type="gramEnd"/>
      <w:r w:rsidRPr="00BE06B0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предоставления государственных и муниципальных услуг, в том 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E06B0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увеличением видов предоставляемых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работать по централизованной системе организации</w:t>
      </w:r>
      <w:r w:rsidRPr="00317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1766C" w:rsidRDefault="0031766C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CE1839">
        <w:rPr>
          <w:rFonts w:ascii="Times New Roman" w:hAnsi="Times New Roman"/>
          <w:sz w:val="24"/>
          <w:szCs w:val="24"/>
        </w:rPr>
        <w:t xml:space="preserve">остановлением  администрации города </w:t>
      </w:r>
      <w:proofErr w:type="spellStart"/>
      <w:r w:rsidRPr="00CE183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E183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839">
        <w:rPr>
          <w:rFonts w:ascii="Times New Roman" w:hAnsi="Times New Roman"/>
          <w:sz w:val="24"/>
          <w:szCs w:val="24"/>
        </w:rPr>
        <w:t>29.06.2020 № 841 «О ликвидации 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,</w:t>
      </w:r>
      <w:r w:rsidRPr="00CE1839">
        <w:rPr>
          <w:rFonts w:ascii="Times New Roman" w:hAnsi="Times New Roman"/>
          <w:sz w:val="24"/>
          <w:szCs w:val="24"/>
        </w:rPr>
        <w:t xml:space="preserve"> в соответствии с «дорожной картой», утвержденной распоряжением Правительства Ханты-Мансийского автономного </w:t>
      </w:r>
      <w:proofErr w:type="spellStart"/>
      <w:r w:rsidRPr="00CE1839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E1839">
        <w:rPr>
          <w:rFonts w:ascii="Times New Roman" w:hAnsi="Times New Roman"/>
          <w:sz w:val="24"/>
          <w:szCs w:val="24"/>
        </w:rPr>
        <w:t xml:space="preserve"> от 23.08.2019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839">
        <w:rPr>
          <w:rFonts w:ascii="Times New Roman" w:hAnsi="Times New Roman"/>
          <w:sz w:val="24"/>
          <w:szCs w:val="24"/>
        </w:rPr>
        <w:t xml:space="preserve"> № 445-рп «О плане мероприятий 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F95CA3">
        <w:rPr>
          <w:rFonts w:ascii="Times New Roman" w:hAnsi="Times New Roman"/>
          <w:sz w:val="24"/>
          <w:szCs w:val="24"/>
        </w:rPr>
        <w:t xml:space="preserve">ринято решение </w:t>
      </w:r>
      <w:r w:rsidR="00F95CA3" w:rsidRPr="00CE1839">
        <w:rPr>
          <w:rFonts w:ascii="Times New Roman" w:hAnsi="Times New Roman"/>
          <w:sz w:val="24"/>
          <w:szCs w:val="24"/>
        </w:rPr>
        <w:t>о ликвидации</w:t>
      </w:r>
      <w:proofErr w:type="gramEnd"/>
      <w:r w:rsidR="00F95CA3" w:rsidRPr="00CE1839">
        <w:rPr>
          <w:rFonts w:ascii="Times New Roman" w:hAnsi="Times New Roman"/>
          <w:sz w:val="24"/>
          <w:szCs w:val="24"/>
        </w:rPr>
        <w:t xml:space="preserve"> МАУ «МФЦ» </w:t>
      </w:r>
      <w:r>
        <w:rPr>
          <w:rFonts w:ascii="Times New Roman" w:hAnsi="Times New Roman"/>
          <w:sz w:val="24"/>
          <w:szCs w:val="24"/>
        </w:rPr>
        <w:t xml:space="preserve">с 01.01.2021 года </w:t>
      </w:r>
      <w:r w:rsidR="00F95CA3" w:rsidRPr="00CE1839">
        <w:rPr>
          <w:rFonts w:ascii="Times New Roman" w:hAnsi="Times New Roman"/>
          <w:sz w:val="24"/>
          <w:szCs w:val="24"/>
        </w:rPr>
        <w:t>и создани</w:t>
      </w:r>
      <w:r>
        <w:rPr>
          <w:rFonts w:ascii="Times New Roman" w:hAnsi="Times New Roman"/>
          <w:sz w:val="24"/>
          <w:szCs w:val="24"/>
        </w:rPr>
        <w:t>и</w:t>
      </w:r>
      <w:r w:rsidR="00F95CA3" w:rsidRPr="00CE1839">
        <w:rPr>
          <w:rFonts w:ascii="Times New Roman" w:hAnsi="Times New Roman"/>
          <w:sz w:val="24"/>
          <w:szCs w:val="24"/>
        </w:rPr>
        <w:t xml:space="preserve"> на территории муниципальных образований филиалов автономного учреждения Ханты-Мансийского автономного округа - </w:t>
      </w:r>
      <w:proofErr w:type="spellStart"/>
      <w:r w:rsidR="00F95CA3" w:rsidRPr="00CE1839">
        <w:rPr>
          <w:rFonts w:ascii="Times New Roman" w:hAnsi="Times New Roman"/>
          <w:sz w:val="24"/>
          <w:szCs w:val="24"/>
        </w:rPr>
        <w:t>Югры</w:t>
      </w:r>
      <w:proofErr w:type="spellEnd"/>
      <w:r w:rsidR="00F95CA3" w:rsidRPr="00CE1839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F95CA3" w:rsidRPr="00CE1839">
        <w:rPr>
          <w:rFonts w:ascii="Times New Roman" w:hAnsi="Times New Roman"/>
          <w:sz w:val="24"/>
          <w:szCs w:val="24"/>
        </w:rPr>
        <w:t>Югры</w:t>
      </w:r>
      <w:proofErr w:type="spellEnd"/>
      <w:r w:rsidR="00F95CA3" w:rsidRPr="00CE18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F33DB" w:rsidRPr="00AC50DD" w:rsidRDefault="00F95CA3" w:rsidP="00317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839">
        <w:rPr>
          <w:rFonts w:ascii="Times New Roman" w:hAnsi="Times New Roman"/>
          <w:sz w:val="24"/>
          <w:szCs w:val="24"/>
        </w:rPr>
        <w:t xml:space="preserve"> </w:t>
      </w:r>
    </w:p>
    <w:p w:rsidR="00BA7C5B" w:rsidRPr="005F1AF3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A7C5B" w:rsidRPr="005F1AF3" w:rsidRDefault="0031766C" w:rsidP="00102B4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</w:t>
      </w:r>
      <w:r w:rsidR="00BA7C5B">
        <w:rPr>
          <w:rFonts w:ascii="Times New Roman" w:hAnsi="Times New Roman" w:cs="Times New Roman"/>
          <w:bCs/>
          <w:i/>
          <w:color w:val="26282F"/>
          <w:sz w:val="24"/>
          <w:szCs w:val="24"/>
        </w:rPr>
        <w:t>епартамент</w:t>
      </w:r>
      <w:r w:rsidR="00BA7C5B"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 w:rsidR="00BA7C5B"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="00BA7C5B"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BA7C5B"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развития и проектного управления</w:t>
      </w:r>
      <w:r w:rsidR="00BA7C5B"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5A32B9" w:rsidRPr="00102B4E" w:rsidRDefault="00BA7C5B" w:rsidP="00102B4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sectPr w:rsidR="005A32B9" w:rsidRPr="00102B4E" w:rsidSect="00B707EC">
      <w:type w:val="continuous"/>
      <w:pgSz w:w="11906" w:h="16838"/>
      <w:pgMar w:top="39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A48C2144"/>
    <w:lvl w:ilvl="0" w:tplc="7AA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269BB8"/>
    <w:lvl w:ilvl="0" w:tplc="89FCF4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5979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8092D"/>
    <w:multiLevelType w:val="hybridMultilevel"/>
    <w:tmpl w:val="834A4762"/>
    <w:lvl w:ilvl="0" w:tplc="108E7D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38CB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15"/>
    <w:rsid w:val="00006809"/>
    <w:rsid w:val="0001170B"/>
    <w:rsid w:val="00023E2D"/>
    <w:rsid w:val="000242C1"/>
    <w:rsid w:val="00031F35"/>
    <w:rsid w:val="00035B28"/>
    <w:rsid w:val="00037904"/>
    <w:rsid w:val="00037FE3"/>
    <w:rsid w:val="00052AF7"/>
    <w:rsid w:val="00052E2A"/>
    <w:rsid w:val="000571B0"/>
    <w:rsid w:val="00057635"/>
    <w:rsid w:val="000714F6"/>
    <w:rsid w:val="00071703"/>
    <w:rsid w:val="000743BE"/>
    <w:rsid w:val="0008074D"/>
    <w:rsid w:val="00083451"/>
    <w:rsid w:val="00091C64"/>
    <w:rsid w:val="000A2663"/>
    <w:rsid w:val="000A5B0D"/>
    <w:rsid w:val="000B1D7B"/>
    <w:rsid w:val="000B2174"/>
    <w:rsid w:val="000B4A48"/>
    <w:rsid w:val="000C5824"/>
    <w:rsid w:val="000D4087"/>
    <w:rsid w:val="000D6815"/>
    <w:rsid w:val="000E7CAE"/>
    <w:rsid w:val="001022E7"/>
    <w:rsid w:val="00102B4E"/>
    <w:rsid w:val="001206F6"/>
    <w:rsid w:val="001279D3"/>
    <w:rsid w:val="00142361"/>
    <w:rsid w:val="00162207"/>
    <w:rsid w:val="0016619B"/>
    <w:rsid w:val="00167870"/>
    <w:rsid w:val="00170568"/>
    <w:rsid w:val="0018049B"/>
    <w:rsid w:val="00182D35"/>
    <w:rsid w:val="00183E90"/>
    <w:rsid w:val="00185936"/>
    <w:rsid w:val="00197BAD"/>
    <w:rsid w:val="001A0FEF"/>
    <w:rsid w:val="001A33A4"/>
    <w:rsid w:val="001A56C3"/>
    <w:rsid w:val="001A588A"/>
    <w:rsid w:val="001A61F2"/>
    <w:rsid w:val="001B7BA9"/>
    <w:rsid w:val="001C2EEF"/>
    <w:rsid w:val="001D0272"/>
    <w:rsid w:val="001D3B5A"/>
    <w:rsid w:val="001D3BC5"/>
    <w:rsid w:val="001E1E25"/>
    <w:rsid w:val="001F705C"/>
    <w:rsid w:val="002105E5"/>
    <w:rsid w:val="002146FB"/>
    <w:rsid w:val="0021605B"/>
    <w:rsid w:val="00217D7F"/>
    <w:rsid w:val="00217EA9"/>
    <w:rsid w:val="00240687"/>
    <w:rsid w:val="00241724"/>
    <w:rsid w:val="00256218"/>
    <w:rsid w:val="00260F8A"/>
    <w:rsid w:val="002808BF"/>
    <w:rsid w:val="0028527A"/>
    <w:rsid w:val="002958B0"/>
    <w:rsid w:val="00296EEF"/>
    <w:rsid w:val="002A3008"/>
    <w:rsid w:val="002B67D4"/>
    <w:rsid w:val="002B7125"/>
    <w:rsid w:val="002B724E"/>
    <w:rsid w:val="002C4396"/>
    <w:rsid w:val="002C52E7"/>
    <w:rsid w:val="002D3BD0"/>
    <w:rsid w:val="002D6163"/>
    <w:rsid w:val="002D720F"/>
    <w:rsid w:val="002D74BE"/>
    <w:rsid w:val="002E5F60"/>
    <w:rsid w:val="002E6E74"/>
    <w:rsid w:val="002E7C08"/>
    <w:rsid w:val="002F0F69"/>
    <w:rsid w:val="002F3193"/>
    <w:rsid w:val="002F523B"/>
    <w:rsid w:val="00304C5F"/>
    <w:rsid w:val="00310A1B"/>
    <w:rsid w:val="003149D0"/>
    <w:rsid w:val="00316E38"/>
    <w:rsid w:val="0031766C"/>
    <w:rsid w:val="0032103E"/>
    <w:rsid w:val="0032138E"/>
    <w:rsid w:val="00343433"/>
    <w:rsid w:val="003470E6"/>
    <w:rsid w:val="0037282B"/>
    <w:rsid w:val="00387C13"/>
    <w:rsid w:val="00396DA9"/>
    <w:rsid w:val="003A5296"/>
    <w:rsid w:val="003B5AF7"/>
    <w:rsid w:val="003C68A2"/>
    <w:rsid w:val="003C74D0"/>
    <w:rsid w:val="003D0051"/>
    <w:rsid w:val="003D33D8"/>
    <w:rsid w:val="003E0E7D"/>
    <w:rsid w:val="003E356D"/>
    <w:rsid w:val="003F0033"/>
    <w:rsid w:val="003F0538"/>
    <w:rsid w:val="003F076B"/>
    <w:rsid w:val="003F1012"/>
    <w:rsid w:val="003F6903"/>
    <w:rsid w:val="00402CA8"/>
    <w:rsid w:val="00411640"/>
    <w:rsid w:val="004569EB"/>
    <w:rsid w:val="004634E6"/>
    <w:rsid w:val="004642B0"/>
    <w:rsid w:val="004847A5"/>
    <w:rsid w:val="00484C37"/>
    <w:rsid w:val="00485A81"/>
    <w:rsid w:val="004866D3"/>
    <w:rsid w:val="00486BF8"/>
    <w:rsid w:val="00491AF7"/>
    <w:rsid w:val="0049552C"/>
    <w:rsid w:val="004A5388"/>
    <w:rsid w:val="004A66F8"/>
    <w:rsid w:val="004A6B75"/>
    <w:rsid w:val="004B1167"/>
    <w:rsid w:val="004B4F4E"/>
    <w:rsid w:val="004C1F9D"/>
    <w:rsid w:val="004D3215"/>
    <w:rsid w:val="004E0C25"/>
    <w:rsid w:val="004E2B49"/>
    <w:rsid w:val="004E3F7D"/>
    <w:rsid w:val="004E4497"/>
    <w:rsid w:val="004F0D49"/>
    <w:rsid w:val="004F6362"/>
    <w:rsid w:val="00500E6A"/>
    <w:rsid w:val="00510D46"/>
    <w:rsid w:val="0052223D"/>
    <w:rsid w:val="00523FB8"/>
    <w:rsid w:val="005258AA"/>
    <w:rsid w:val="005443B6"/>
    <w:rsid w:val="0056232F"/>
    <w:rsid w:val="00562EF4"/>
    <w:rsid w:val="00580145"/>
    <w:rsid w:val="005812FA"/>
    <w:rsid w:val="0058142D"/>
    <w:rsid w:val="0058159F"/>
    <w:rsid w:val="00582295"/>
    <w:rsid w:val="005828A1"/>
    <w:rsid w:val="005850AF"/>
    <w:rsid w:val="00585EBD"/>
    <w:rsid w:val="00592844"/>
    <w:rsid w:val="00594BB1"/>
    <w:rsid w:val="00594E25"/>
    <w:rsid w:val="005A32B9"/>
    <w:rsid w:val="005A6056"/>
    <w:rsid w:val="005B5687"/>
    <w:rsid w:val="005B6537"/>
    <w:rsid w:val="005C5E08"/>
    <w:rsid w:val="005F20B9"/>
    <w:rsid w:val="00607035"/>
    <w:rsid w:val="006207AB"/>
    <w:rsid w:val="00631592"/>
    <w:rsid w:val="00632383"/>
    <w:rsid w:val="00634051"/>
    <w:rsid w:val="006346C3"/>
    <w:rsid w:val="006530F0"/>
    <w:rsid w:val="006568F3"/>
    <w:rsid w:val="0068297E"/>
    <w:rsid w:val="00691B9C"/>
    <w:rsid w:val="006B573A"/>
    <w:rsid w:val="006B590C"/>
    <w:rsid w:val="006C464F"/>
    <w:rsid w:val="006C4A86"/>
    <w:rsid w:val="006D0B14"/>
    <w:rsid w:val="006D36A5"/>
    <w:rsid w:val="006E6324"/>
    <w:rsid w:val="006F7765"/>
    <w:rsid w:val="00703B1F"/>
    <w:rsid w:val="00707C2B"/>
    <w:rsid w:val="00711769"/>
    <w:rsid w:val="00725878"/>
    <w:rsid w:val="00725C18"/>
    <w:rsid w:val="0077016A"/>
    <w:rsid w:val="00771310"/>
    <w:rsid w:val="007714D7"/>
    <w:rsid w:val="00792483"/>
    <w:rsid w:val="00796564"/>
    <w:rsid w:val="007A2782"/>
    <w:rsid w:val="007A420D"/>
    <w:rsid w:val="007B0A81"/>
    <w:rsid w:val="007B3B10"/>
    <w:rsid w:val="007B7AE1"/>
    <w:rsid w:val="007C6D80"/>
    <w:rsid w:val="007D3822"/>
    <w:rsid w:val="007E10A5"/>
    <w:rsid w:val="007E23B9"/>
    <w:rsid w:val="00805448"/>
    <w:rsid w:val="00807CA0"/>
    <w:rsid w:val="0081165C"/>
    <w:rsid w:val="00817CFD"/>
    <w:rsid w:val="00833751"/>
    <w:rsid w:val="00834A41"/>
    <w:rsid w:val="008423A4"/>
    <w:rsid w:val="008475DD"/>
    <w:rsid w:val="00853769"/>
    <w:rsid w:val="0086415E"/>
    <w:rsid w:val="00871398"/>
    <w:rsid w:val="00873051"/>
    <w:rsid w:val="00873130"/>
    <w:rsid w:val="008844F2"/>
    <w:rsid w:val="0088657C"/>
    <w:rsid w:val="00893B53"/>
    <w:rsid w:val="00894C7B"/>
    <w:rsid w:val="0089703D"/>
    <w:rsid w:val="008A0E69"/>
    <w:rsid w:val="008A284C"/>
    <w:rsid w:val="008A66B7"/>
    <w:rsid w:val="008B0C2F"/>
    <w:rsid w:val="008B66D0"/>
    <w:rsid w:val="008D691A"/>
    <w:rsid w:val="008E1F3C"/>
    <w:rsid w:val="008E6E43"/>
    <w:rsid w:val="008F3323"/>
    <w:rsid w:val="0090145F"/>
    <w:rsid w:val="0090578A"/>
    <w:rsid w:val="00910D33"/>
    <w:rsid w:val="009132C6"/>
    <w:rsid w:val="00920FA9"/>
    <w:rsid w:val="009227F7"/>
    <w:rsid w:val="00926470"/>
    <w:rsid w:val="009325FD"/>
    <w:rsid w:val="0094189C"/>
    <w:rsid w:val="00947CB3"/>
    <w:rsid w:val="009500A7"/>
    <w:rsid w:val="009517FE"/>
    <w:rsid w:val="00960E88"/>
    <w:rsid w:val="00972423"/>
    <w:rsid w:val="009768CD"/>
    <w:rsid w:val="00983AAD"/>
    <w:rsid w:val="009A154D"/>
    <w:rsid w:val="009A2114"/>
    <w:rsid w:val="009A3362"/>
    <w:rsid w:val="009B31B1"/>
    <w:rsid w:val="009B32C9"/>
    <w:rsid w:val="009C7B97"/>
    <w:rsid w:val="009D0D94"/>
    <w:rsid w:val="009D11B5"/>
    <w:rsid w:val="009E1A13"/>
    <w:rsid w:val="009E378F"/>
    <w:rsid w:val="009E73A7"/>
    <w:rsid w:val="009F37D3"/>
    <w:rsid w:val="009F4E20"/>
    <w:rsid w:val="009F7007"/>
    <w:rsid w:val="00A002B1"/>
    <w:rsid w:val="00A031B2"/>
    <w:rsid w:val="00A04C99"/>
    <w:rsid w:val="00A07A32"/>
    <w:rsid w:val="00A136F3"/>
    <w:rsid w:val="00A13F12"/>
    <w:rsid w:val="00A152B2"/>
    <w:rsid w:val="00A1645D"/>
    <w:rsid w:val="00A21A4E"/>
    <w:rsid w:val="00A27609"/>
    <w:rsid w:val="00A30C47"/>
    <w:rsid w:val="00A43532"/>
    <w:rsid w:val="00A523D5"/>
    <w:rsid w:val="00A702DE"/>
    <w:rsid w:val="00A725A3"/>
    <w:rsid w:val="00A73220"/>
    <w:rsid w:val="00A73696"/>
    <w:rsid w:val="00A86B54"/>
    <w:rsid w:val="00A946FD"/>
    <w:rsid w:val="00A955CA"/>
    <w:rsid w:val="00AA1AA8"/>
    <w:rsid w:val="00AA45BD"/>
    <w:rsid w:val="00AB406E"/>
    <w:rsid w:val="00AC36D1"/>
    <w:rsid w:val="00AC50DD"/>
    <w:rsid w:val="00AD03E2"/>
    <w:rsid w:val="00AD35F3"/>
    <w:rsid w:val="00AD510D"/>
    <w:rsid w:val="00AE1F7C"/>
    <w:rsid w:val="00AE70A5"/>
    <w:rsid w:val="00AF2F90"/>
    <w:rsid w:val="00AF5221"/>
    <w:rsid w:val="00AF53AB"/>
    <w:rsid w:val="00B016FA"/>
    <w:rsid w:val="00B0228F"/>
    <w:rsid w:val="00B0236B"/>
    <w:rsid w:val="00B05AEA"/>
    <w:rsid w:val="00B0784E"/>
    <w:rsid w:val="00B27163"/>
    <w:rsid w:val="00B30E31"/>
    <w:rsid w:val="00B32ED7"/>
    <w:rsid w:val="00B4501C"/>
    <w:rsid w:val="00B67CA1"/>
    <w:rsid w:val="00B67E72"/>
    <w:rsid w:val="00B707EC"/>
    <w:rsid w:val="00B7085D"/>
    <w:rsid w:val="00B91746"/>
    <w:rsid w:val="00B97D16"/>
    <w:rsid w:val="00BA3646"/>
    <w:rsid w:val="00BA7352"/>
    <w:rsid w:val="00BA7C5B"/>
    <w:rsid w:val="00BB0DB2"/>
    <w:rsid w:val="00BB6A9D"/>
    <w:rsid w:val="00BB7523"/>
    <w:rsid w:val="00BB7C12"/>
    <w:rsid w:val="00BD2118"/>
    <w:rsid w:val="00BD3B1D"/>
    <w:rsid w:val="00BD48B5"/>
    <w:rsid w:val="00BE2E63"/>
    <w:rsid w:val="00BF33DB"/>
    <w:rsid w:val="00C02930"/>
    <w:rsid w:val="00C037E6"/>
    <w:rsid w:val="00C0486C"/>
    <w:rsid w:val="00C06EB9"/>
    <w:rsid w:val="00C1072F"/>
    <w:rsid w:val="00C2059C"/>
    <w:rsid w:val="00C436B3"/>
    <w:rsid w:val="00C4371F"/>
    <w:rsid w:val="00C45523"/>
    <w:rsid w:val="00C521F0"/>
    <w:rsid w:val="00C631E8"/>
    <w:rsid w:val="00C63B80"/>
    <w:rsid w:val="00C63EE6"/>
    <w:rsid w:val="00C70EA5"/>
    <w:rsid w:val="00C72EE3"/>
    <w:rsid w:val="00C87559"/>
    <w:rsid w:val="00C912D6"/>
    <w:rsid w:val="00C9402E"/>
    <w:rsid w:val="00C94E39"/>
    <w:rsid w:val="00CB778E"/>
    <w:rsid w:val="00CC2C70"/>
    <w:rsid w:val="00CC59EA"/>
    <w:rsid w:val="00CD6D07"/>
    <w:rsid w:val="00CE0604"/>
    <w:rsid w:val="00CE072C"/>
    <w:rsid w:val="00CE7D4D"/>
    <w:rsid w:val="00CF02BB"/>
    <w:rsid w:val="00CF3994"/>
    <w:rsid w:val="00D034F6"/>
    <w:rsid w:val="00D154C0"/>
    <w:rsid w:val="00D433EC"/>
    <w:rsid w:val="00D63401"/>
    <w:rsid w:val="00D65303"/>
    <w:rsid w:val="00D67D5A"/>
    <w:rsid w:val="00D81148"/>
    <w:rsid w:val="00D84F04"/>
    <w:rsid w:val="00D915FF"/>
    <w:rsid w:val="00D92C6A"/>
    <w:rsid w:val="00DA32B6"/>
    <w:rsid w:val="00DA4143"/>
    <w:rsid w:val="00DC5E16"/>
    <w:rsid w:val="00DD09E8"/>
    <w:rsid w:val="00DD13BC"/>
    <w:rsid w:val="00DD2740"/>
    <w:rsid w:val="00DE4408"/>
    <w:rsid w:val="00DE4BFA"/>
    <w:rsid w:val="00DF721C"/>
    <w:rsid w:val="00E05BA1"/>
    <w:rsid w:val="00E10873"/>
    <w:rsid w:val="00E12A1C"/>
    <w:rsid w:val="00E3205D"/>
    <w:rsid w:val="00E35AF5"/>
    <w:rsid w:val="00E3711C"/>
    <w:rsid w:val="00E42F7B"/>
    <w:rsid w:val="00E479B4"/>
    <w:rsid w:val="00E5513B"/>
    <w:rsid w:val="00E562EC"/>
    <w:rsid w:val="00E62920"/>
    <w:rsid w:val="00E754C2"/>
    <w:rsid w:val="00E825A7"/>
    <w:rsid w:val="00E83317"/>
    <w:rsid w:val="00E852DC"/>
    <w:rsid w:val="00E932AB"/>
    <w:rsid w:val="00E948C2"/>
    <w:rsid w:val="00EA2E85"/>
    <w:rsid w:val="00EB0EE1"/>
    <w:rsid w:val="00EB63AD"/>
    <w:rsid w:val="00EC64E2"/>
    <w:rsid w:val="00EC7024"/>
    <w:rsid w:val="00ED3D9D"/>
    <w:rsid w:val="00EE37F4"/>
    <w:rsid w:val="00EE7AE4"/>
    <w:rsid w:val="00EF0CD1"/>
    <w:rsid w:val="00EF7BB8"/>
    <w:rsid w:val="00F16D57"/>
    <w:rsid w:val="00F2182A"/>
    <w:rsid w:val="00F22C4D"/>
    <w:rsid w:val="00F24150"/>
    <w:rsid w:val="00F44E6E"/>
    <w:rsid w:val="00F469E7"/>
    <w:rsid w:val="00F52CAD"/>
    <w:rsid w:val="00F53D1A"/>
    <w:rsid w:val="00F66226"/>
    <w:rsid w:val="00F67008"/>
    <w:rsid w:val="00F72F89"/>
    <w:rsid w:val="00F750FE"/>
    <w:rsid w:val="00F76296"/>
    <w:rsid w:val="00F92674"/>
    <w:rsid w:val="00F95CA3"/>
    <w:rsid w:val="00F965EB"/>
    <w:rsid w:val="00FA1A6D"/>
    <w:rsid w:val="00FA7F32"/>
    <w:rsid w:val="00FB0B18"/>
    <w:rsid w:val="00FB1F74"/>
    <w:rsid w:val="00FB70EF"/>
    <w:rsid w:val="00FD042B"/>
    <w:rsid w:val="00FD0FD9"/>
    <w:rsid w:val="00FD7E97"/>
    <w:rsid w:val="00FE5D12"/>
    <w:rsid w:val="00FE60DD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paragraph" w:styleId="1">
    <w:name w:val="heading 1"/>
    <w:basedOn w:val="a"/>
    <w:next w:val="a"/>
    <w:link w:val="10"/>
    <w:uiPriority w:val="99"/>
    <w:qFormat/>
    <w:rsid w:val="00C43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table" w:styleId="a4">
    <w:name w:val="Table Grid"/>
    <w:basedOn w:val="a1"/>
    <w:uiPriority w:val="3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371F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rsid w:val="00A031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59F"/>
    <w:rPr>
      <w:color w:val="954F72" w:themeColor="followedHyperlink"/>
      <w:u w:val="single"/>
    </w:rPr>
  </w:style>
  <w:style w:type="character" w:customStyle="1" w:styleId="x1a">
    <w:name w:val="x1a"/>
    <w:basedOn w:val="a0"/>
    <w:rsid w:val="005C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CE74-33D9-461E-B61D-72ADC56A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25</cp:revision>
  <cp:lastPrinted>2018-01-26T04:52:00Z</cp:lastPrinted>
  <dcterms:created xsi:type="dcterms:W3CDTF">2021-01-29T07:02:00Z</dcterms:created>
  <dcterms:modified xsi:type="dcterms:W3CDTF">2021-01-29T09:46:00Z</dcterms:modified>
</cp:coreProperties>
</file>