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5212A" w:rsidRDefault="0015212A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5212A" w:rsidRDefault="0015212A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D5457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D54576" w:rsidRPr="00D54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12913" w:rsidRPr="00812913" w:rsidRDefault="00F40260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4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5457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212A" w:rsidRDefault="0015212A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058D" w:rsidRDefault="00D5457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812913" w:rsidRPr="00812913" w:rsidRDefault="00D5457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Pr="00B96E72" w:rsidRDefault="00D54576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</w:t>
      </w:r>
      <w:proofErr w:type="spellStart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B96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D54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 (__________________________________)</w:t>
      </w: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Default="00D5457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5457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D54576" w:rsidRPr="00812913" w:rsidTr="00D54576">
        <w:trPr>
          <w:trHeight w:val="8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76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576" w:rsidRPr="00812913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76" w:rsidRPr="00812913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76" w:rsidRPr="00812913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576" w:rsidRPr="00812913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576" w:rsidRDefault="00D54576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76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76" w:rsidRDefault="0015212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 </w:t>
            </w:r>
            <w:proofErr w:type="spellStart"/>
            <w:r w:rsidRPr="00152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Оводова</w:t>
            </w:r>
            <w:proofErr w:type="spellEnd"/>
            <w:r w:rsidR="00D54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4576" w:rsidRPr="00812913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15212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Власов</w:t>
            </w:r>
            <w:r w:rsidR="00D54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D5457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</w:t>
            </w:r>
            <w:r w:rsidR="00855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058D" w:rsidRDefault="000B058D" w:rsidP="000B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576" w:rsidRPr="006875B6" w:rsidRDefault="00D54576" w:rsidP="00D54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МНПА размещен на независимую антикоррупционную экспертизу </w:t>
      </w:r>
      <w:proofErr w:type="gramStart"/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по…</w:t>
      </w:r>
    </w:p>
    <w:p w:rsidR="00D54576" w:rsidRPr="006875B6" w:rsidRDefault="00D54576" w:rsidP="00D54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 ……………………………….)</w:t>
      </w:r>
    </w:p>
    <w:p w:rsidR="00D54576" w:rsidRPr="006875B6" w:rsidRDefault="00D54576" w:rsidP="00D545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7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исполнителя, должность)</w:t>
      </w: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D54576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="00D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ООиП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4576" w:rsidRDefault="00D5457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4576" w:rsidRDefault="00D5457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4576" w:rsidRDefault="00D5457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D54576" w:rsidRPr="00812913" w:rsidRDefault="00D54576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5212A" w:rsidRDefault="0015212A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96E72" w:rsidRDefault="00B96E72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D5457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 w:rsidRPr="000B058D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0B0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576">
        <w:rPr>
          <w:rFonts w:ascii="Times New Roman" w:eastAsia="Calibri" w:hAnsi="Times New Roman" w:cs="Times New Roman"/>
          <w:sz w:val="24"/>
          <w:szCs w:val="24"/>
        </w:rPr>
        <w:t>опеки и попечительства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B058D">
        <w:rPr>
          <w:rFonts w:ascii="Times New Roman" w:eastAsia="Calibri" w:hAnsi="Times New Roman" w:cs="Times New Roman"/>
          <w:sz w:val="24"/>
          <w:szCs w:val="24"/>
        </w:rPr>
        <w:t>27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.03.2019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D34787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D54576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опеки и попечительства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Т.В.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Оводова</w:t>
      </w:r>
      <w:proofErr w:type="spellEnd"/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8D" w:rsidRDefault="000B058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8D" w:rsidRDefault="000B058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8D" w:rsidRDefault="000B058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76" w:rsidRDefault="00D5457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D54576">
      <w:pPr>
        <w:spacing w:after="0" w:line="240" w:lineRule="auto"/>
        <w:ind w:left="-142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D54576" w:rsidRDefault="00B85F44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4576" w:rsidRPr="00D5457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Pr="00D5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D545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0"/>
    <w:p w:rsidR="00784E26" w:rsidRPr="00784E26" w:rsidRDefault="00784E2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C8" w:rsidRDefault="00632E54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bookmarkStart w:id="2" w:name="sub_1012"/>
      <w:r w:rsidR="00B91DC8" w:rsidRP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91DC8" w:rsidRP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определяет порядок и стандарт предоставления муниципальной услуги </w:t>
      </w:r>
      <w:r w:rsidR="00B91DC8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91DC8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вступление в брак несовершеннолетнему лицу</w:t>
      </w:r>
      <w:r w:rsidR="00B91DC8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DC8" w:rsidRPr="00B91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муниципальная услуга)</w:t>
      </w:r>
      <w:r w:rsid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опеки и попечительства администрации города Югорска (далее - Отдел).</w:t>
      </w:r>
    </w:p>
    <w:p w:rsidR="003077A6" w:rsidRPr="003077A6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1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1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 w:rsidR="001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Федерального закона от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Pr="00D3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 № 210-ФЗ «Об организации предоставления государственных и муниципальных услуг» (далее – Федеральный закон № 210-ФЗ).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058D" w:rsidRPr="003077A6" w:rsidRDefault="003077A6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56054E" w:rsidRPr="0056054E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79DD"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является лицо, не достигшее 18-летнего возраста, но не моложе 14 лет, обратившееся за получением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вступление в брак (далее также – разрешение), проживающее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56054E" w:rsidRPr="0056054E" w:rsidRDefault="0056054E" w:rsidP="005605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15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Информирование о правилах предоставления муниципальной услуги осуществляется посредством размещения информации:</w:t>
      </w:r>
    </w:p>
    <w:p w:rsidR="00D379DD" w:rsidRPr="00D379DD" w:rsidRDefault="00D379DD" w:rsidP="0040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сеть Интернет), в том числе </w:t>
      </w:r>
      <w:r w:rsidR="0040245B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0245B"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40245B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(функций)»: http://www.gosuslugi.ru (далее – Единый портал);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Югры»: http://86.gosuslugi.ru (далее – региональный портал);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4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946C77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C77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6C77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специалисты </w:t>
      </w:r>
      <w:r w:rsidR="00152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6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тдела.</w:t>
      </w:r>
    </w:p>
    <w:p w:rsidR="00D379DD" w:rsidRPr="00D379DD" w:rsidRDefault="00946C77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 3 рабочих дней с момента регистрации обращения.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личном обращении заявителя</w:t>
      </w:r>
      <w:r w:rsidR="007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информацией о правилах предоставления муниципальной услуги</w:t>
      </w:r>
      <w:r w:rsidR="007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 15 минут.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предоставлении,</w:t>
      </w:r>
      <w:r w:rsidR="007D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соответственно – МФЦ, автономный округ), в соответствии с регламентом их работы.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местах нахождения и графиках работы МФЦ заявитель может получить на портале МФЦ автономного округа по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http://mfc.admhmao.ru.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D379DD" w:rsidRPr="00CA714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 (указывается номер контактного телефона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79DD" w:rsidRPr="00D379DD" w:rsidRDefault="00CA7143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D379DD"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 электронной почты 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нахождения, график работы МФЦ)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лиц, муниципальных с</w:t>
      </w:r>
      <w:r w:rsid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лужащих, МФЦ и его работников</w:t>
      </w: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DD" w:rsidRPr="00D379DD" w:rsidRDefault="00D379DD" w:rsidP="00D37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379DD" w:rsidRDefault="00D379D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3"/>
    <w:p w:rsidR="00B35B12" w:rsidRDefault="00B35B12" w:rsidP="0015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152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152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43" w:rsidRPr="00CA7143" w:rsidRDefault="004C5C5E" w:rsidP="0015212A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sub_1021"/>
      <w:r w:rsidRPr="00CA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143" w:rsidRPr="00CA7143"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вступление в брак несовершеннолетнему лицу.</w:t>
      </w:r>
    </w:p>
    <w:p w:rsidR="0036281E" w:rsidRPr="001B2065" w:rsidRDefault="0036281E" w:rsidP="00152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152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5"/>
    <w:p w:rsidR="00B35B12" w:rsidRDefault="00B35B12" w:rsidP="0015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152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услугу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опеки и попечительства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Югорска.</w:t>
      </w:r>
    </w:p>
    <w:bookmarkEnd w:id="4"/>
    <w:p w:rsidR="006D6AC1" w:rsidRDefault="00785CE5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получением муниципальной услуги заявитель может обратиться</w:t>
      </w:r>
      <w:r w:rsidRPr="00785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МФЦ. </w:t>
      </w:r>
      <w:bookmarkStart w:id="6" w:name="sub_1016"/>
    </w:p>
    <w:p w:rsidR="00591729" w:rsidRPr="00591729" w:rsidRDefault="00BF0D9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</w:t>
        </w:r>
        <w:r w:rsidR="00785CE5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ом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и обязательными для предоставления муниципальных услуг, утвержденный </w:t>
      </w:r>
      <w:hyperlink r:id="rId11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E5" w:rsidRP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5"/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выдача (направление) заявителю:</w:t>
      </w:r>
    </w:p>
    <w:p w:rsidR="00785CE5" w:rsidRP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вступление в брак;</w:t>
      </w:r>
    </w:p>
    <w:p w:rsidR="00785CE5" w:rsidRP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выдаче разрешения на вступление в брак.</w:t>
      </w:r>
    </w:p>
    <w:p w:rsidR="00785CE5" w:rsidRP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оформляется в форме муниципального акта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 Югорска либо лиц</w:t>
      </w:r>
      <w:r w:rsidR="001521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замещающ</w:t>
      </w:r>
      <w:r w:rsidR="00152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81D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оба лица, желающие заключить брак, являются несовершеннолетними, разрешение на вступление в брак выдается каждому из них.</w:t>
      </w:r>
    </w:p>
    <w:p w:rsid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CB" w:rsidRDefault="000476CB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785CE5" w:rsidRPr="000476CB" w:rsidRDefault="00785CE5" w:rsidP="000476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:rsidR="00785CE5" w:rsidRPr="00785CE5" w:rsidRDefault="007D481D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Общий срок предоставления муниципальной услуги составляет 10 рабочих дней со дня поступления в </w:t>
      </w:r>
      <w:r w:rsid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785CE5"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785CE5" w:rsidRDefault="00785CE5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документа, являющегося результатом предоставления муниципальной услуги, составляет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день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EE47AB"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7AB" w:rsidRPr="00591729" w:rsidRDefault="00EE47AB" w:rsidP="00785C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24CC1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424CC1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C1">
        <w:rPr>
          <w:rFonts w:ascii="Times New Roman" w:eastAsia="Calibri" w:hAnsi="Times New Roman" w:cs="Times New Roman"/>
          <w:sz w:val="24"/>
          <w:szCs w:val="24"/>
        </w:rPr>
        <w:t>заявление о выдаче разрешения на вступление в брак (далее также – заявление);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C1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несовершеннолетнего;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CC1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16 лет;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424CC1">
        <w:rPr>
          <w:rFonts w:ascii="Times New Roman" w:eastAsia="Calibri" w:hAnsi="Times New Roman" w:cs="Times New Roman"/>
          <w:sz w:val="24"/>
          <w:szCs w:val="24"/>
        </w:rPr>
        <w:t>документ, подтверждающий наличие особого обстоятельства, послужившего основанием для обращения за выдаче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разрешения </w:t>
      </w:r>
      <w:r w:rsidRPr="00424CC1">
        <w:rPr>
          <w:rFonts w:ascii="Times New Roman" w:eastAsia="Calibri" w:hAnsi="Times New Roman" w:cs="Times New Roman"/>
          <w:sz w:val="24"/>
          <w:szCs w:val="24"/>
        </w:rPr>
        <w:t>на вступление в брак: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4CC1">
        <w:rPr>
          <w:rFonts w:ascii="Times New Roman" w:eastAsia="Calibri" w:hAnsi="Times New Roman" w:cs="Times New Roman"/>
          <w:sz w:val="24"/>
          <w:szCs w:val="24"/>
        </w:rPr>
        <w:t>справка о беременности несовершеннолетней;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24CC1">
        <w:rPr>
          <w:rFonts w:ascii="Times New Roman" w:eastAsia="Calibri" w:hAnsi="Times New Roman" w:cs="Times New Roman"/>
          <w:sz w:val="24"/>
          <w:szCs w:val="24"/>
        </w:rPr>
        <w:t>свидетельство о рождении совместного ребенка;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424CC1">
        <w:rPr>
          <w:rFonts w:ascii="Times New Roman" w:eastAsia="Calibri" w:hAnsi="Times New Roman" w:cs="Times New Roman"/>
          <w:sz w:val="24"/>
          <w:szCs w:val="24"/>
        </w:rPr>
        <w:t>письменное согласие родителей (законных представителей) несовершеннолетнего, не достигшего возраста 16 лет.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B53A84">
        <w:rPr>
          <w:rFonts w:ascii="Times New Roman" w:eastAsia="Calibri" w:hAnsi="Times New Roman" w:cs="Times New Roman"/>
          <w:sz w:val="24"/>
          <w:szCs w:val="24"/>
        </w:rPr>
        <w:t>. Форму заявления о предоставлении муниципальной услуги заявитель может получить: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21</w:t>
      </w:r>
      <w:r w:rsidRPr="00B53A84">
        <w:rPr>
          <w:rFonts w:ascii="Times New Roman" w:eastAsia="Calibri" w:hAnsi="Times New Roman" w:cs="Times New Roman"/>
          <w:sz w:val="24"/>
          <w:szCs w:val="24"/>
        </w:rPr>
        <w:t>. Заявление о предоставлении муниципальной услуги подается: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в свободной форме с указанием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фамили</w:t>
      </w:r>
      <w:r w:rsidR="00CC61E9">
        <w:rPr>
          <w:rFonts w:ascii="Times New Roman" w:eastAsia="Calibri" w:hAnsi="Times New Roman" w:cs="Times New Roman"/>
          <w:sz w:val="24"/>
          <w:szCs w:val="24"/>
        </w:rPr>
        <w:t>и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, им</w:t>
      </w:r>
      <w:r w:rsidR="00CC61E9">
        <w:rPr>
          <w:rFonts w:ascii="Times New Roman" w:eastAsia="Calibri" w:hAnsi="Times New Roman" w:cs="Times New Roman"/>
          <w:sz w:val="24"/>
          <w:szCs w:val="24"/>
        </w:rPr>
        <w:t>ени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, отчеств</w:t>
      </w:r>
      <w:r w:rsidR="00CC61E9"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(последнее при наличии) несовершеннолетнего;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сведени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контактн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телефон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(если имеется);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паспортн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данны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дат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подачи заявления;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личн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подпис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заявителя;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способ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документа, являющегося результатом предоставления муниципальной услуги;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3A84" w:rsidRPr="00B53A84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почтов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адрес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, если ответ должен быть направлен в письменной форме.</w:t>
      </w:r>
    </w:p>
    <w:p w:rsidR="00B53A84" w:rsidRPr="00B53A84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:rsidR="00CD0895" w:rsidRDefault="00B53A84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A84">
        <w:rPr>
          <w:rFonts w:ascii="Times New Roman" w:eastAsia="Calibri" w:hAnsi="Times New Roman" w:cs="Times New Roman"/>
          <w:sz w:val="24"/>
          <w:szCs w:val="24"/>
        </w:rPr>
        <w:t>Письменное согласие родителей несовершеннолетнего оформляется</w:t>
      </w:r>
      <w:r w:rsidRPr="00B53A84">
        <w:rPr>
          <w:rFonts w:ascii="Times New Roman" w:eastAsia="Calibri" w:hAnsi="Times New Roman" w:cs="Times New Roman"/>
          <w:sz w:val="24"/>
          <w:szCs w:val="24"/>
        </w:rPr>
        <w:br/>
        <w:t>в произвольной форме и должно содержать: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при наличии) родителей (законных представителей) несовершеннолетнего;</w:t>
      </w:r>
    </w:p>
    <w:p w:rsidR="00CD0895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сведения о документах, удостоверяющих личности родителей (законных представителей) несовершеннолетнего;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6AC1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сведения (Ф.И.О., год рождения) о лице, желающем вступить в брак;</w:t>
      </w:r>
    </w:p>
    <w:p w:rsidR="00B53A84" w:rsidRPr="00B53A84" w:rsidRDefault="006D6AC1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C6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дату составления письменного согласия и подписи родителей (законных представителей) несовершеннолетнего.</w:t>
      </w:r>
    </w:p>
    <w:p w:rsidR="00B53A84" w:rsidRPr="00B53A84" w:rsidRDefault="00CD0895" w:rsidP="00B53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 xml:space="preserve"> по рекомендуемой форме, приведенной в </w:t>
      </w:r>
      <w:hyperlink w:anchor="sub_1100" w:history="1">
        <w:r w:rsidR="00B53A84" w:rsidRPr="006D6AC1">
          <w:rPr>
            <w:rStyle w:val="a7"/>
            <w:rFonts w:ascii="Times New Roman" w:eastAsia="Calibri" w:hAnsi="Times New Roman" w:cs="Times New Roman"/>
            <w:bCs/>
            <w:color w:val="000000" w:themeColor="text1"/>
            <w:sz w:val="24"/>
            <w:szCs w:val="24"/>
            <w:u w:val="none"/>
          </w:rPr>
          <w:t>приложении</w:t>
        </w:r>
      </w:hyperlink>
      <w:r w:rsidR="006D6AC1" w:rsidRPr="006D6AC1">
        <w:rPr>
          <w:rStyle w:val="a7"/>
          <w:rFonts w:ascii="Times New Roman" w:eastAsia="Calibri" w:hAnsi="Times New Roman" w:cs="Times New Roman"/>
          <w:bCs/>
          <w:sz w:val="24"/>
          <w:szCs w:val="24"/>
          <w:u w:val="none"/>
        </w:rPr>
        <w:t xml:space="preserve"> </w:t>
      </w:r>
      <w:r w:rsidR="00B53A84" w:rsidRPr="00B53A8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регламенту.</w:t>
      </w:r>
    </w:p>
    <w:p w:rsidR="00424CC1" w:rsidRPr="00424CC1" w:rsidRDefault="00194B6C" w:rsidP="00194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22. </w:t>
      </w:r>
      <w:r w:rsidR="00424CC1" w:rsidRPr="00424CC1">
        <w:rPr>
          <w:rFonts w:ascii="Times New Roman" w:eastAsia="Calibri" w:hAnsi="Times New Roman" w:cs="Times New Roman"/>
          <w:sz w:val="24"/>
          <w:szCs w:val="24"/>
        </w:rPr>
        <w:t>Способы подачи заявителем документов, необходимых для предоставления муниципальной услуги: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личное обращение в </w:t>
      </w:r>
      <w:r w:rsidR="00194B6C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или МФЦ;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4CC1">
        <w:rPr>
          <w:rFonts w:ascii="Times New Roman" w:eastAsia="Calibri" w:hAnsi="Times New Roman" w:cs="Times New Roman"/>
          <w:bCs/>
          <w:sz w:val="24"/>
          <w:szCs w:val="24"/>
        </w:rPr>
        <w:t xml:space="preserve">посредством почтовой связи в </w:t>
      </w:r>
      <w:r w:rsidR="00194B6C">
        <w:rPr>
          <w:rFonts w:ascii="Times New Roman" w:eastAsia="Calibri" w:hAnsi="Times New Roman" w:cs="Times New Roman"/>
          <w:bCs/>
          <w:sz w:val="24"/>
          <w:szCs w:val="24"/>
        </w:rPr>
        <w:t>Отдел</w:t>
      </w:r>
      <w:r w:rsidRPr="00424CC1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424CC1">
        <w:rPr>
          <w:rFonts w:ascii="Times New Roman" w:eastAsia="Calibri" w:hAnsi="Times New Roman" w:cs="Times New Roman"/>
          <w:sz w:val="24"/>
          <w:szCs w:val="24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Pr="00424CC1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посредством факсимильной связи в </w:t>
      </w:r>
      <w:r w:rsidR="00194B6C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с последующим предоставлением оригинала заявления и прилагаемых к нему документов в </w:t>
      </w:r>
      <w:r w:rsidR="00194B6C">
        <w:rPr>
          <w:rFonts w:ascii="Times New Roman" w:eastAsia="Calibri" w:hAnsi="Times New Roman" w:cs="Times New Roman"/>
          <w:sz w:val="24"/>
          <w:szCs w:val="24"/>
        </w:rPr>
        <w:t>течение 2 рабочих дней</w:t>
      </w:r>
      <w:r w:rsidRPr="00424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CC1" w:rsidRPr="00194B6C" w:rsidRDefault="00194B6C" w:rsidP="00194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="00424CC1" w:rsidRPr="00194B6C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424CC1" w:rsidRPr="00194B6C">
        <w:rPr>
          <w:rFonts w:ascii="Times New Roman" w:eastAsia="Calibri" w:hAnsi="Times New Roman" w:cs="Times New Roman"/>
          <w:bCs/>
          <w:sz w:val="24"/>
          <w:szCs w:val="24"/>
        </w:rPr>
        <w:t>с пунктами 1, 2, 4 части 1</w:t>
      </w:r>
      <w:r w:rsidR="00424CC1" w:rsidRPr="00194B6C">
        <w:rPr>
          <w:rFonts w:ascii="Times New Roman" w:eastAsia="Calibri" w:hAnsi="Times New Roman" w:cs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CC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</w:t>
      </w:r>
      <w:r w:rsidR="00194B6C">
        <w:rPr>
          <w:rFonts w:ascii="Times New Roman" w:eastAsia="Calibri" w:hAnsi="Times New Roman" w:cs="Times New Roman"/>
          <w:sz w:val="24"/>
          <w:szCs w:val="24"/>
        </w:rPr>
        <w:t xml:space="preserve">тствии с нормативными правовыми </w:t>
      </w:r>
      <w:r w:rsidRPr="00424CC1">
        <w:rPr>
          <w:rFonts w:ascii="Times New Roman" w:eastAsia="Calibri" w:hAnsi="Times New Roman" w:cs="Times New Roman"/>
          <w:sz w:val="24"/>
          <w:szCs w:val="24"/>
        </w:rPr>
        <w:t>актами Российской</w:t>
      </w:r>
      <w:proofErr w:type="gramEnd"/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Федерации, нормативными правов</w:t>
      </w:r>
      <w:r w:rsidR="00194B6C">
        <w:rPr>
          <w:rFonts w:ascii="Times New Roman" w:eastAsia="Calibri" w:hAnsi="Times New Roman" w:cs="Times New Roman"/>
          <w:sz w:val="24"/>
          <w:szCs w:val="24"/>
        </w:rPr>
        <w:t xml:space="preserve">ыми актами Ханты-Мансийского </w:t>
      </w:r>
      <w:r w:rsidRPr="00424CC1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194B6C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Pr="00424CC1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424CC1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424CC1" w:rsidRP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CC1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CC1" w:rsidRDefault="00424CC1" w:rsidP="0042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4B6C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424CC1">
        <w:rPr>
          <w:rFonts w:ascii="Times New Roman" w:eastAsia="Calibri" w:hAnsi="Times New Roman" w:cs="Times New Roman"/>
          <w:sz w:val="24"/>
          <w:szCs w:val="24"/>
        </w:rPr>
        <w:t>, муниципального служащего, работника МФЦ при первоначальном отказе в приеме документов, необходимых</w:t>
      </w:r>
      <w:r w:rsidRPr="00424CC1">
        <w:rPr>
          <w:rFonts w:ascii="Times New Roman" w:eastAsia="Calibri" w:hAnsi="Times New Roman" w:cs="Times New Roman"/>
          <w:sz w:val="24"/>
          <w:szCs w:val="24"/>
        </w:rPr>
        <w:br/>
        <w:t xml:space="preserve">для предоставления муниципальной услуги, либо в предоставлении муниципальной услуги, о чем в письменном виде за подписью </w:t>
      </w:r>
      <w:r w:rsidR="00194B6C">
        <w:rPr>
          <w:rFonts w:ascii="Times New Roman" w:eastAsia="Calibri" w:hAnsi="Times New Roman" w:cs="Times New Roman"/>
          <w:sz w:val="24"/>
          <w:szCs w:val="24"/>
        </w:rPr>
        <w:t>начальника Отдела</w:t>
      </w:r>
      <w:r w:rsidRPr="00424CC1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424CC1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</w:t>
      </w:r>
    </w:p>
    <w:p w:rsidR="007302EA" w:rsidRDefault="007302E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2079B3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D24" w:rsidRPr="00715D24" w:rsidRDefault="00657751" w:rsidP="00715D2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D24" w:rsidRPr="0071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94B6C" w:rsidRPr="00194B6C" w:rsidRDefault="0065775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разрешения принимается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194B6C" w:rsidRPr="00194B6C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возраста лица, желающего вступить в брак, возрасту, установленному пунктом 3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194B6C" w:rsidRPr="00194B6C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неполного перечня документов, предусмотренных пунктом 19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194B6C" w:rsidRPr="00194B6C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состав и содержание которых не соответствует требованиям пункта 2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715D24" w:rsidRPr="00715D24" w:rsidRDefault="006D6AC1" w:rsidP="00194B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оригиналов документов, направленных факсимильной связью, в сроки, предусмотренные пунктом 22 настоящего </w:t>
      </w:r>
      <w:r w:rsid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57751" w:rsidRPr="00657751" w:rsidRDefault="00657751" w:rsidP="00715D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006798" w:rsidP="0000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способы ее взимания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98" w:rsidRPr="00006798" w:rsidRDefault="00006798" w:rsidP="0000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 - Мансийского автономного округ</w:t>
      </w:r>
      <w:proofErr w:type="gramStart"/>
      <w:r w:rsidRP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не предусмотрено.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</w:t>
      </w:r>
      <w:r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 услуг, необходимых и обязательных для предоставления муниципальной услуги</w:t>
      </w:r>
    </w:p>
    <w:p w:rsidR="00194B6C" w:rsidRPr="00194B6C" w:rsidRDefault="00194B6C" w:rsidP="0000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C" w:rsidRPr="00194B6C" w:rsidRDefault="00006798" w:rsidP="00006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</w:t>
      </w:r>
      <w:r w:rsidR="00194B6C" w:rsidRPr="00194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194B6C" w:rsidRPr="00194B6C" w:rsidRDefault="00194B6C" w:rsidP="0019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715D2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0067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98" w:rsidRPr="00006798" w:rsidRDefault="00006798" w:rsidP="00006798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 случае личного обращения заявителя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заявление регистрируется специалистом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Отдела 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00679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журнале регистрации заявлений или в электронном документообороте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день его подачи в течение 15 минут.</w:t>
      </w:r>
    </w:p>
    <w:p w:rsidR="00006798" w:rsidRPr="00006798" w:rsidRDefault="00006798" w:rsidP="00006798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Заявление, поступившее в адрес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почтовой или факсимильной связи, регистрируется специалистом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Отдела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006798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журнале регистрации заявлений или</w:t>
      </w:r>
      <w:r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в электронном документообороте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 рабочего дня с момента поступления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57C5" w:rsidRPr="009B076E" w:rsidRDefault="00006798" w:rsidP="0000679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заявления МФЦ осуществляется в соответствии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регламентом его работы. При обращении заявителя в МФЦ обеспечивается передача заявления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сроки, установленные </w:t>
      </w:r>
      <w:r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соглашением о взаимодействии между МФЦ и администрацией города Югорска</w:t>
      </w:r>
      <w:r w:rsidR="006D6AC1"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6D6AC1"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е-</w:t>
      </w:r>
      <w:proofErr w:type="gramEnd"/>
      <w:r w:rsidR="006D6AC1" w:rsidRP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соглашение о взаимодействии</w:t>
      </w:r>
      <w:r w:rsidR="006D6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0679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следующего рабочего дня со дня регистрации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аявления.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0137E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38D5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7A38D5" w:rsidRP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7A38D5" w:rsidRDefault="007A38D5" w:rsidP="007A38D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6D3D02" w:rsidRPr="006D3D02" w:rsidRDefault="004E37F5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порталов;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формы заявления на Едином и региональном </w:t>
      </w:r>
      <w:proofErr w:type="gramStart"/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возможностью его копирования и заполнения в электронном виде.</w:t>
      </w:r>
    </w:p>
    <w:p w:rsidR="004E37F5" w:rsidRPr="000124F6" w:rsidRDefault="00E565D9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01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достоверность информации о порядке и сроках предоставления  муниципальной услуги;</w:t>
      </w:r>
    </w:p>
    <w:p w:rsidR="00E565D9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 муниципальной услуги и сроков выполнения административных процедур при предоставлении муниципальной  услуги;</w:t>
      </w:r>
    </w:p>
    <w:p w:rsidR="00E565D9" w:rsidRPr="00E565D9" w:rsidRDefault="004E37F5" w:rsidP="00E56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  <w:r w:rsidR="00B9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2" w:rsidRPr="006D3D02" w:rsidRDefault="000124F6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D3D02" w:rsidRPr="006D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D9" w:rsidRPr="00E565D9" w:rsidRDefault="000124F6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E565D9" w:rsidRP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 посредством Единого и регионального порталов.</w:t>
      </w:r>
    </w:p>
    <w:p w:rsidR="00E565D9" w:rsidRDefault="00E565D9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E565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E565D9" w:rsidRPr="00E565D9" w:rsidRDefault="00443553" w:rsidP="00E56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документов и принятие решения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либо об отказе в предоставлении муниципальной услуги</w:t>
      </w:r>
      <w:r w:rsidR="00E565D9" w:rsidRPr="00E5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553" w:rsidRDefault="006D3D02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565D9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0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B90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действии, входящего в состав административной процедуры: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</w:t>
      </w:r>
      <w:r w:rsid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личном обращении заявителя - 15 минут с момента получения заявления о предоставлении муниципальной услуги).</w:t>
      </w:r>
    </w:p>
    <w:p w:rsidR="00221F1A" w:rsidRPr="00221F1A" w:rsidRDefault="00443553" w:rsidP="00221F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принятия решения о приеме и регистрации заявления: </w:t>
      </w:r>
      <w:r w:rsidR="00221F1A" w:rsidRPr="00221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</w:t>
      </w:r>
      <w:r w:rsidRPr="006D3D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журнале</w:t>
      </w:r>
      <w:proofErr w:type="gramStart"/>
      <w:r w:rsidR="006D3D02" w:rsidRPr="006D3D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.. </w:t>
      </w:r>
      <w:proofErr w:type="gramEnd"/>
      <w:r w:rsidR="006D3D02" w:rsidRPr="006D3D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или в </w:t>
      </w:r>
      <w:r w:rsidRPr="006D3D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электронном документообороте с проставлением в заявлении отметки о регистрации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02" w:rsidRDefault="006D3D02" w:rsidP="006D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2" w:rsidRPr="006D3D02" w:rsidRDefault="006D3D02" w:rsidP="006D3D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представленны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документов и принятие решения </w:t>
      </w:r>
      <w:r w:rsidRPr="006D3D02">
        <w:rPr>
          <w:rFonts w:ascii="Times New Roman" w:eastAsia="Calibri" w:hAnsi="Times New Roman" w:cs="Times New Roman"/>
          <w:sz w:val="24"/>
          <w:szCs w:val="24"/>
          <w:lang w:eastAsia="ru-RU"/>
        </w:rPr>
        <w:t>о предоставлении муниципальной услуги либо об отказе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02" w:rsidRPr="006D3D02" w:rsidRDefault="006D3D02" w:rsidP="006D3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с прилагаемыми к нему документами.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 – специалист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386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подписание решения о предоставлении </w:t>
      </w:r>
      <w:r w:rsidR="00226386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предоставлении)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глава города Югорска либо лицо его замещающее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26386" w:rsidRP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регистрацию решения о предоставлении (об отказе в предоставлении) муниципальной услуги –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документационного и архивного обеспечения;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города Югорска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заявления;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решения о предоставлении (об отказе в предоставлении) муниципальной услуги не позднее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оформления;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решения о предоставлении (об отказе в предоставлении) муниципальной услуги –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рабочего дня  с момента их подписания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26 настоящего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6D3D02" w:rsidRPr="006D3D02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результат </w:t>
      </w:r>
      <w:r w:rsidR="00226386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6386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2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30B" w:rsidRDefault="006D3D02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BF530B" w:rsidRDefault="00BF530B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8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брак</w:t>
      </w:r>
      <w:r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02" w:rsidRPr="006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постановлений администрации города Югорска;</w:t>
      </w: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D02" w:rsidRPr="006D3D02" w:rsidRDefault="00BF530B" w:rsidP="006D3D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в выдаче разрешения на вступление в брак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электронном документообороте администрации города Югорска.</w:t>
      </w:r>
    </w:p>
    <w:p w:rsidR="00BF530B" w:rsidRDefault="00BF530B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35"/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1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30B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заявителю почтой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в Отделе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30B" w:rsidRDefault="00BF530B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(направление) документов, являющихся результатом предоставления муниципальной услуги,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рабочего дня со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документов, являющихся результатом предоставления муниципальной услуги).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7F6CE1" w:rsidRDefault="00B77F33" w:rsidP="00BF53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530B" w:rsidRP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</w:t>
      </w:r>
      <w:r w:rsidR="00B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30B" w:rsidRDefault="00BF530B" w:rsidP="00BF53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76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 города, курирующим вопросы Отдела,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5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информационным стендам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Default="003D6FEF" w:rsidP="00EE4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CC7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Отдела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МФЦ, а также их 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должностн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="006B4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E47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служащих, работников</w:t>
      </w:r>
    </w:p>
    <w:p w:rsidR="00EE47AB" w:rsidRPr="00C5662B" w:rsidRDefault="00EE47AB" w:rsidP="00EE4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5662B" w:rsidRPr="00651074" w:rsidRDefault="00CC7651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6B4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51" w:rsidRPr="00CC7651" w:rsidRDefault="00651074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5146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</w:rPr>
        <w:t xml:space="preserve"> Жалоба подается для рассмотрения в </w:t>
      </w:r>
      <w:r w:rsidR="00CC765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</w:rPr>
        <w:t>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подается начальнику </w:t>
      </w:r>
      <w:r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 либо заместителю главы города, курирующему вопросы </w:t>
      </w:r>
      <w:r w:rsidR="00AC104F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>, или главе города Югорска.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начальника </w:t>
      </w:r>
      <w:r w:rsidR="00AC104F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C7651">
        <w:rPr>
          <w:rFonts w:ascii="Times New Roman" w:eastAsia="Times New Roman" w:hAnsi="Times New Roman" w:cs="Times New Roman"/>
          <w:sz w:val="24"/>
          <w:szCs w:val="24"/>
        </w:rPr>
        <w:t xml:space="preserve"> подается заместителю главы города, курирующему вопросы Управления, либо главе города Югорска.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CC7651" w:rsidRPr="00CC7651" w:rsidRDefault="00CC7651" w:rsidP="00CC76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5662B" w:rsidRPr="00651074" w:rsidRDefault="00651074" w:rsidP="00CC7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C5662B" w:rsidRPr="00651074" w:rsidRDefault="00651074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D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C5662B" w:rsidRPr="00651074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Pr="006D480B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074" w:rsidRPr="00143D8C" w:rsidRDefault="00651074" w:rsidP="0065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D90" w:rsidRDefault="00CF2D90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C7651" w:rsidRPr="00CC7651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CC7651" w:rsidRPr="00CC7651" w:rsidRDefault="00CF2D90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651" w:rsidRPr="00CC7651">
        <w:rPr>
          <w:rFonts w:ascii="Times New Roman" w:eastAsia="Times New Roman" w:hAnsi="Times New Roman" w:cs="Times New Roman"/>
          <w:bCs/>
          <w:sz w:val="24"/>
          <w:szCs w:val="24"/>
        </w:rPr>
        <w:t>разрешения на вступление</w:t>
      </w:r>
    </w:p>
    <w:p w:rsidR="00CC7651" w:rsidRPr="00CC7651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bCs/>
          <w:sz w:val="24"/>
          <w:szCs w:val="24"/>
        </w:rPr>
        <w:t>в брак несовершеннолетнему лицу</w:t>
      </w:r>
      <w:r w:rsidR="00CF2D9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C7651" w:rsidRPr="00CC7651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D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D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(Ф.И.О.)</w:t>
      </w:r>
    </w:p>
    <w:p w:rsidR="00CC7651" w:rsidRPr="00CF2D90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7651" w:rsidRPr="00CF2D90" w:rsidRDefault="00CC7651" w:rsidP="00CC7651">
      <w:pPr>
        <w:spacing w:after="0" w:line="240" w:lineRule="auto"/>
        <w:ind w:right="424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фактического проживания)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C7651" w:rsidRPr="00CF2D90" w:rsidRDefault="00CC7651" w:rsidP="00CC7651">
      <w:pPr>
        <w:spacing w:after="0" w:line="240" w:lineRule="auto"/>
        <w:ind w:right="1133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F2D90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F2D90" w:rsidRDefault="00CC7651" w:rsidP="00CC765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F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выдаче разрешения на вступление в брак</w:t>
      </w:r>
    </w:p>
    <w:p w:rsidR="00CC7651" w:rsidRPr="00CC7651" w:rsidRDefault="00CC7651" w:rsidP="00CC765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день, месяц, год рождения)</w:t>
      </w:r>
    </w:p>
    <w:p w:rsidR="00CF2D90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вступление в брак </w:t>
      </w:r>
      <w:proofErr w:type="gramStart"/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C7651" w:rsidRPr="00CC7651" w:rsidRDefault="00CF2D90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день, месяц, год рождения)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следующим причинам:__________________________________________________________________________________________________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(серия, номер, дата выдачи паспорта, наименование органа, его выдавшего)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опеки и попечительства администрации города Югорска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________________________________/фамилия, инициалы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 20___ г.</w:t>
      </w: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84" w:rsidRDefault="00487484" w:rsidP="00143D8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88" w:rsidRPr="00487484" w:rsidRDefault="00952388" w:rsidP="00143D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12" w:name="_GoBack"/>
      <w:bookmarkEnd w:id="12"/>
    </w:p>
    <w:sectPr w:rsidR="00952388" w:rsidRPr="00487484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8F" w:rsidRDefault="00AC778F" w:rsidP="00FA2D19">
      <w:pPr>
        <w:spacing w:after="0" w:line="240" w:lineRule="auto"/>
      </w:pPr>
      <w:r>
        <w:separator/>
      </w:r>
    </w:p>
  </w:endnote>
  <w:endnote w:type="continuationSeparator" w:id="0">
    <w:p w:rsidR="00AC778F" w:rsidRDefault="00AC778F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8F" w:rsidRDefault="00AC778F" w:rsidP="00FA2D19">
      <w:pPr>
        <w:spacing w:after="0" w:line="240" w:lineRule="auto"/>
      </w:pPr>
      <w:r>
        <w:separator/>
      </w:r>
    </w:p>
  </w:footnote>
  <w:footnote w:type="continuationSeparator" w:id="0">
    <w:p w:rsidR="00AC778F" w:rsidRDefault="00AC778F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E0800"/>
    <w:multiLevelType w:val="hybridMultilevel"/>
    <w:tmpl w:val="D94A86E4"/>
    <w:lvl w:ilvl="0" w:tplc="2346AF8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3D45"/>
    <w:multiLevelType w:val="hybridMultilevel"/>
    <w:tmpl w:val="777E9D8E"/>
    <w:lvl w:ilvl="0" w:tplc="133C4B62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C08"/>
    <w:multiLevelType w:val="hybridMultilevel"/>
    <w:tmpl w:val="A6A0D074"/>
    <w:lvl w:ilvl="0" w:tplc="53008876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2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22"/>
  </w:num>
  <w:num w:numId="13">
    <w:abstractNumId w:val="9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19"/>
  </w:num>
  <w:num w:numId="23">
    <w:abstractNumId w:val="6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798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57C5"/>
    <w:rsid w:val="00127CBC"/>
    <w:rsid w:val="00132331"/>
    <w:rsid w:val="00135275"/>
    <w:rsid w:val="00143D8C"/>
    <w:rsid w:val="0015212A"/>
    <w:rsid w:val="00154921"/>
    <w:rsid w:val="00155E8B"/>
    <w:rsid w:val="00160FB8"/>
    <w:rsid w:val="00182782"/>
    <w:rsid w:val="001843DB"/>
    <w:rsid w:val="001901F2"/>
    <w:rsid w:val="00191FDD"/>
    <w:rsid w:val="00194B6C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6386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166"/>
    <w:rsid w:val="002762BA"/>
    <w:rsid w:val="00283CF3"/>
    <w:rsid w:val="00287E92"/>
    <w:rsid w:val="002A2F4C"/>
    <w:rsid w:val="002A50D4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245B"/>
    <w:rsid w:val="00403EC6"/>
    <w:rsid w:val="0041235A"/>
    <w:rsid w:val="00412CE3"/>
    <w:rsid w:val="00417025"/>
    <w:rsid w:val="004203F3"/>
    <w:rsid w:val="0042116A"/>
    <w:rsid w:val="00424CC1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748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458F"/>
    <w:rsid w:val="006B716C"/>
    <w:rsid w:val="006D3176"/>
    <w:rsid w:val="006D3D02"/>
    <w:rsid w:val="006D47CE"/>
    <w:rsid w:val="006D480B"/>
    <w:rsid w:val="006D6AC1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4E26"/>
    <w:rsid w:val="00785CE5"/>
    <w:rsid w:val="00785FB2"/>
    <w:rsid w:val="00795EFC"/>
    <w:rsid w:val="007975CD"/>
    <w:rsid w:val="00797DF0"/>
    <w:rsid w:val="007A38D5"/>
    <w:rsid w:val="007A58F3"/>
    <w:rsid w:val="007A7B25"/>
    <w:rsid w:val="007B5D7F"/>
    <w:rsid w:val="007D072B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1D26"/>
    <w:rsid w:val="008557B8"/>
    <w:rsid w:val="00857F77"/>
    <w:rsid w:val="00860444"/>
    <w:rsid w:val="008608A6"/>
    <w:rsid w:val="00862DED"/>
    <w:rsid w:val="00862F46"/>
    <w:rsid w:val="008659DF"/>
    <w:rsid w:val="00870EEA"/>
    <w:rsid w:val="00871225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C77"/>
    <w:rsid w:val="00946E67"/>
    <w:rsid w:val="00947490"/>
    <w:rsid w:val="00950064"/>
    <w:rsid w:val="00952388"/>
    <w:rsid w:val="00952466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3165"/>
    <w:rsid w:val="00A84D72"/>
    <w:rsid w:val="00A86C90"/>
    <w:rsid w:val="00A90BCE"/>
    <w:rsid w:val="00A92F76"/>
    <w:rsid w:val="00A96B47"/>
    <w:rsid w:val="00AA1B41"/>
    <w:rsid w:val="00AA494F"/>
    <w:rsid w:val="00AC104F"/>
    <w:rsid w:val="00AC778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53A84"/>
    <w:rsid w:val="00B61BD4"/>
    <w:rsid w:val="00B625AD"/>
    <w:rsid w:val="00B6405A"/>
    <w:rsid w:val="00B65803"/>
    <w:rsid w:val="00B66DCB"/>
    <w:rsid w:val="00B77F33"/>
    <w:rsid w:val="00B82922"/>
    <w:rsid w:val="00B84169"/>
    <w:rsid w:val="00B85F44"/>
    <w:rsid w:val="00B90733"/>
    <w:rsid w:val="00B90A81"/>
    <w:rsid w:val="00B91DC8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530B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ED"/>
    <w:rsid w:val="00CA0311"/>
    <w:rsid w:val="00CA7143"/>
    <w:rsid w:val="00CB1E4F"/>
    <w:rsid w:val="00CB356E"/>
    <w:rsid w:val="00CB3A63"/>
    <w:rsid w:val="00CB4843"/>
    <w:rsid w:val="00CC2B6C"/>
    <w:rsid w:val="00CC61E9"/>
    <w:rsid w:val="00CC70D2"/>
    <w:rsid w:val="00CC7651"/>
    <w:rsid w:val="00CC7772"/>
    <w:rsid w:val="00CD0895"/>
    <w:rsid w:val="00CD6251"/>
    <w:rsid w:val="00CE1B83"/>
    <w:rsid w:val="00CF2CD3"/>
    <w:rsid w:val="00CF2D90"/>
    <w:rsid w:val="00D00F44"/>
    <w:rsid w:val="00D0439F"/>
    <w:rsid w:val="00D14364"/>
    <w:rsid w:val="00D213F5"/>
    <w:rsid w:val="00D248FD"/>
    <w:rsid w:val="00D338CB"/>
    <w:rsid w:val="00D343B8"/>
    <w:rsid w:val="00D34787"/>
    <w:rsid w:val="00D379DD"/>
    <w:rsid w:val="00D40055"/>
    <w:rsid w:val="00D41C86"/>
    <w:rsid w:val="00D51D3A"/>
    <w:rsid w:val="00D54576"/>
    <w:rsid w:val="00D66296"/>
    <w:rsid w:val="00D666C6"/>
    <w:rsid w:val="00D672CD"/>
    <w:rsid w:val="00D70F2D"/>
    <w:rsid w:val="00D722CC"/>
    <w:rsid w:val="00D72DED"/>
    <w:rsid w:val="00D77555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E47AB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C3B9E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063305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063305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7293</TotalTime>
  <Pages>15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128</cp:revision>
  <cp:lastPrinted>2019-02-18T11:57:00Z</cp:lastPrinted>
  <dcterms:created xsi:type="dcterms:W3CDTF">2018-04-18T12:02:00Z</dcterms:created>
  <dcterms:modified xsi:type="dcterms:W3CDTF">2019-07-08T07:06:00Z</dcterms:modified>
</cp:coreProperties>
</file>