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B96" w:rsidRDefault="00933B96" w:rsidP="00933B96">
      <w:pPr>
        <w:pStyle w:val="Bodytext20"/>
        <w:shd w:val="clear" w:color="auto" w:fill="auto"/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33B96">
        <w:rPr>
          <w:rFonts w:ascii="Times New Roman" w:hAnsi="Times New Roman" w:cs="Times New Roman"/>
          <w:sz w:val="28"/>
          <w:szCs w:val="28"/>
        </w:rPr>
        <w:t>III Китайская индустриальная ярмарка</w:t>
      </w:r>
      <w:r w:rsidR="00E20E04">
        <w:rPr>
          <w:rFonts w:ascii="Times New Roman" w:hAnsi="Times New Roman" w:cs="Times New Roman"/>
          <w:sz w:val="28"/>
          <w:szCs w:val="28"/>
        </w:rPr>
        <w:t>,</w:t>
      </w:r>
      <w:r w:rsidRPr="00933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B96" w:rsidRPr="00933B96" w:rsidRDefault="00933B96" w:rsidP="00933B96">
      <w:pPr>
        <w:pStyle w:val="Bodytext20"/>
        <w:shd w:val="clear" w:color="auto" w:fill="auto"/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33B96">
        <w:rPr>
          <w:rFonts w:ascii="Times New Roman" w:hAnsi="Times New Roman" w:cs="Times New Roman"/>
          <w:sz w:val="28"/>
          <w:szCs w:val="28"/>
        </w:rPr>
        <w:t>Инвестиционный и Энергетический форум</w:t>
      </w:r>
    </w:p>
    <w:p w:rsidR="00933B96" w:rsidRDefault="00933B96">
      <w:pPr>
        <w:pStyle w:val="Bodytext20"/>
        <w:shd w:val="clear" w:color="auto" w:fill="auto"/>
        <w:spacing w:after="0" w:line="307" w:lineRule="exact"/>
        <w:ind w:left="160" w:firstLine="540"/>
        <w:jc w:val="both"/>
      </w:pPr>
    </w:p>
    <w:p w:rsidR="003F6E8E" w:rsidRPr="00933B96" w:rsidRDefault="00933B96" w:rsidP="00933B96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B96">
        <w:rPr>
          <w:rFonts w:ascii="Times New Roman" w:hAnsi="Times New Roman" w:cs="Times New Roman"/>
          <w:sz w:val="28"/>
          <w:szCs w:val="28"/>
        </w:rPr>
        <w:t xml:space="preserve">Альянс компаний «Велес» и Институт развития внешнеэкономических связей </w:t>
      </w:r>
      <w:r w:rsidR="001B4753">
        <w:rPr>
          <w:rFonts w:ascii="Times New Roman" w:hAnsi="Times New Roman" w:cs="Times New Roman"/>
          <w:sz w:val="28"/>
          <w:szCs w:val="28"/>
        </w:rPr>
        <w:t>и</w:t>
      </w:r>
      <w:r w:rsidRPr="00933B96">
        <w:rPr>
          <w:rFonts w:ascii="Times New Roman" w:hAnsi="Times New Roman" w:cs="Times New Roman"/>
          <w:sz w:val="28"/>
          <w:szCs w:val="28"/>
        </w:rPr>
        <w:t xml:space="preserve"> подготовки кадров (Санкт-Петербург) совместно формируют делегацию от предприятий России и стран СНГ для участия в Пекине (Ки</w:t>
      </w:r>
      <w:r>
        <w:rPr>
          <w:rFonts w:ascii="Times New Roman" w:hAnsi="Times New Roman" w:cs="Times New Roman"/>
          <w:sz w:val="28"/>
          <w:szCs w:val="28"/>
        </w:rPr>
        <w:t>тай) с «25» по «30» марта в III-</w:t>
      </w:r>
      <w:r w:rsidRPr="00933B96">
        <w:rPr>
          <w:rFonts w:ascii="Times New Roman" w:hAnsi="Times New Roman" w:cs="Times New Roman"/>
          <w:sz w:val="28"/>
          <w:szCs w:val="28"/>
        </w:rPr>
        <w:t>й Китайской индустриальной ярмарке</w:t>
      </w:r>
      <w:r w:rsidR="00E20E04">
        <w:rPr>
          <w:rFonts w:ascii="Times New Roman" w:hAnsi="Times New Roman" w:cs="Times New Roman"/>
          <w:sz w:val="28"/>
          <w:szCs w:val="28"/>
        </w:rPr>
        <w:t>,</w:t>
      </w:r>
      <w:r w:rsidRPr="00933B96">
        <w:rPr>
          <w:rFonts w:ascii="Times New Roman" w:hAnsi="Times New Roman" w:cs="Times New Roman"/>
          <w:sz w:val="28"/>
          <w:szCs w:val="28"/>
        </w:rPr>
        <w:t xml:space="preserve"> Инвестиционном и Энергетическом Форуме.</w:t>
      </w:r>
    </w:p>
    <w:p w:rsidR="003F6E8E" w:rsidRPr="00933B96" w:rsidRDefault="00933B96" w:rsidP="00933B96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B96"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33B96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33B96">
        <w:rPr>
          <w:rFonts w:ascii="Times New Roman" w:hAnsi="Times New Roman" w:cs="Times New Roman"/>
          <w:sz w:val="28"/>
          <w:szCs w:val="28"/>
        </w:rPr>
        <w:t xml:space="preserve"> развитие инвестиционного сотрудничества и международных торгово-экономических связей: укрепление экономического взаимодействия и максимально эффективное продвижение передовых технологий и продукции, привлечение инвесторов </w:t>
      </w:r>
      <w:r w:rsidR="00E20E04">
        <w:rPr>
          <w:rFonts w:ascii="Times New Roman" w:hAnsi="Times New Roman" w:cs="Times New Roman"/>
          <w:sz w:val="28"/>
          <w:szCs w:val="28"/>
        </w:rPr>
        <w:t>и</w:t>
      </w:r>
      <w:r w:rsidRPr="00933B96">
        <w:rPr>
          <w:rFonts w:ascii="Times New Roman" w:hAnsi="Times New Roman" w:cs="Times New Roman"/>
          <w:sz w:val="28"/>
          <w:szCs w:val="28"/>
        </w:rPr>
        <w:t xml:space="preserve"> содействие в реализации стратегии развития промышленности и инфраструктуры, обмен опытом, выход компаний на восточный рынок, установление деловых отношений с китайскими промышленными предприятиями, научно-производственными и исследовательскими организациями.</w:t>
      </w:r>
    </w:p>
    <w:p w:rsidR="00933B96" w:rsidRDefault="00933B96" w:rsidP="00933B96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Pr="00933B96">
        <w:rPr>
          <w:rFonts w:ascii="Times New Roman" w:hAnsi="Times New Roman" w:cs="Times New Roman"/>
          <w:sz w:val="28"/>
          <w:szCs w:val="28"/>
        </w:rPr>
        <w:t>более подробной информаци</w:t>
      </w:r>
      <w:r>
        <w:rPr>
          <w:rFonts w:ascii="Times New Roman" w:hAnsi="Times New Roman" w:cs="Times New Roman"/>
          <w:sz w:val="28"/>
          <w:szCs w:val="28"/>
        </w:rPr>
        <w:t>и: к</w:t>
      </w:r>
      <w:r w:rsidRPr="00933B96">
        <w:rPr>
          <w:rFonts w:ascii="Times New Roman" w:hAnsi="Times New Roman" w:cs="Times New Roman"/>
          <w:sz w:val="28"/>
          <w:szCs w:val="28"/>
        </w:rPr>
        <w:t xml:space="preserve">оординатор Александр </w:t>
      </w:r>
      <w:proofErr w:type="spellStart"/>
      <w:r w:rsidRPr="00933B96">
        <w:rPr>
          <w:rFonts w:ascii="Times New Roman" w:hAnsi="Times New Roman" w:cs="Times New Roman"/>
          <w:sz w:val="28"/>
          <w:szCs w:val="28"/>
        </w:rPr>
        <w:t>Белозубов</w:t>
      </w:r>
      <w:proofErr w:type="spellEnd"/>
      <w:r w:rsidRPr="00933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тел. +7-968-525-2888.</w:t>
      </w:r>
    </w:p>
    <w:p w:rsidR="003F6E8E" w:rsidRPr="00933B96" w:rsidRDefault="00933B96" w:rsidP="00933B96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33B96">
        <w:rPr>
          <w:rFonts w:ascii="Times New Roman" w:hAnsi="Times New Roman" w:cs="Times New Roman"/>
          <w:sz w:val="28"/>
          <w:szCs w:val="28"/>
        </w:rPr>
        <w:t>апра</w:t>
      </w:r>
      <w:r>
        <w:rPr>
          <w:rFonts w:ascii="Times New Roman" w:hAnsi="Times New Roman" w:cs="Times New Roman"/>
          <w:sz w:val="28"/>
          <w:szCs w:val="28"/>
        </w:rPr>
        <w:t>вить для согласования договора</w:t>
      </w:r>
      <w:r w:rsidR="001B47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B96">
        <w:rPr>
          <w:rFonts w:ascii="Times New Roman" w:hAnsi="Times New Roman" w:cs="Times New Roman"/>
          <w:sz w:val="28"/>
          <w:szCs w:val="28"/>
        </w:rPr>
        <w:t xml:space="preserve">реквизиты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33B96">
        <w:rPr>
          <w:rFonts w:ascii="Times New Roman" w:hAnsi="Times New Roman" w:cs="Times New Roman"/>
          <w:sz w:val="28"/>
          <w:szCs w:val="28"/>
        </w:rPr>
        <w:t xml:space="preserve"> список делегатов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933B96">
        <w:rPr>
          <w:rFonts w:ascii="Times New Roman" w:hAnsi="Times New Roman" w:cs="Times New Roman"/>
          <w:sz w:val="28"/>
          <w:szCs w:val="28"/>
        </w:rPr>
        <w:t xml:space="preserve"> по электронной почте: </w:t>
      </w:r>
      <w:proofErr w:type="spellStart"/>
      <w:r w:rsidRPr="00933B96">
        <w:rPr>
          <w:rFonts w:ascii="Times New Roman" w:hAnsi="Times New Roman" w:cs="Times New Roman"/>
          <w:sz w:val="28"/>
          <w:szCs w:val="28"/>
          <w:lang w:val="en-US" w:eastAsia="en-US" w:bidi="en-US"/>
        </w:rPr>
        <w:t>veles</w:t>
      </w:r>
      <w:proofErr w:type="spellEnd"/>
      <w:r w:rsidRPr="00933B96">
        <w:rPr>
          <w:rFonts w:ascii="Times New Roman" w:hAnsi="Times New Roman" w:cs="Times New Roman"/>
          <w:sz w:val="28"/>
          <w:szCs w:val="28"/>
          <w:lang w:eastAsia="en-US" w:bidi="en-US"/>
        </w:rPr>
        <w:t>_24</w:t>
      </w:r>
      <w:r w:rsidRPr="00933B96">
        <w:rPr>
          <w:rFonts w:ascii="Times New Roman" w:hAnsi="Times New Roman" w:cs="Times New Roman"/>
          <w:sz w:val="28"/>
          <w:szCs w:val="28"/>
        </w:rPr>
        <w:t>13</w:t>
      </w:r>
      <w:r w:rsidRPr="00933B96">
        <w:rPr>
          <w:rFonts w:ascii="Times New Roman" w:hAnsi="Times New Roman" w:cs="Times New Roman"/>
          <w:sz w:val="28"/>
          <w:szCs w:val="28"/>
          <w:lang w:eastAsia="en-US" w:bidi="en-US"/>
        </w:rPr>
        <w:t>108@</w:t>
      </w:r>
      <w:r w:rsidRPr="00933B96">
        <w:rPr>
          <w:rFonts w:ascii="Times New Roman" w:hAnsi="Times New Roman" w:cs="Times New Roman"/>
          <w:sz w:val="28"/>
          <w:szCs w:val="28"/>
          <w:lang w:val="en-US" w:eastAsia="en-US" w:bidi="en-US"/>
        </w:rPr>
        <w:t>mail</w:t>
      </w:r>
      <w:r w:rsidRPr="00933B96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  <w:proofErr w:type="spellStart"/>
      <w:r w:rsidRPr="00933B96">
        <w:rPr>
          <w:rFonts w:ascii="Times New Roman" w:hAnsi="Times New Roman" w:cs="Times New Roman"/>
          <w:sz w:val="28"/>
          <w:szCs w:val="28"/>
          <w:lang w:val="en-US" w:eastAsia="en-US" w:bidi="en-US"/>
        </w:rPr>
        <w:t>ru</w:t>
      </w:r>
      <w:proofErr w:type="spellEnd"/>
      <w:r w:rsidRPr="00933B96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</w:p>
    <w:p w:rsidR="003F6E8E" w:rsidRPr="00933B96" w:rsidRDefault="00933B96" w:rsidP="00933B96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B96">
        <w:rPr>
          <w:rFonts w:ascii="Times New Roman" w:hAnsi="Times New Roman" w:cs="Times New Roman"/>
          <w:sz w:val="28"/>
          <w:szCs w:val="28"/>
        </w:rPr>
        <w:t>Участие в данном мероприятии позволит компании получить следующие преимущества:</w:t>
      </w:r>
    </w:p>
    <w:p w:rsidR="003F6E8E" w:rsidRPr="00933B96" w:rsidRDefault="00933B96" w:rsidP="00933B96">
      <w:pPr>
        <w:pStyle w:val="Bodytext20"/>
        <w:numPr>
          <w:ilvl w:val="0"/>
          <w:numId w:val="2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B96">
        <w:rPr>
          <w:rFonts w:ascii="Times New Roman" w:hAnsi="Times New Roman" w:cs="Times New Roman"/>
          <w:sz w:val="28"/>
          <w:szCs w:val="28"/>
        </w:rPr>
        <w:t>расширить географию экспортных поставок продукции;</w:t>
      </w:r>
    </w:p>
    <w:p w:rsidR="00933B96" w:rsidRDefault="00933B96" w:rsidP="00933B96">
      <w:pPr>
        <w:pStyle w:val="Bodytext20"/>
        <w:numPr>
          <w:ilvl w:val="0"/>
          <w:numId w:val="2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B96">
        <w:rPr>
          <w:rFonts w:ascii="Times New Roman" w:hAnsi="Times New Roman" w:cs="Times New Roman"/>
          <w:sz w:val="28"/>
          <w:szCs w:val="28"/>
        </w:rPr>
        <w:t xml:space="preserve">установить прямые контакты с компаниями экспортерами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33B96">
        <w:rPr>
          <w:rFonts w:ascii="Times New Roman" w:hAnsi="Times New Roman" w:cs="Times New Roman"/>
          <w:sz w:val="28"/>
          <w:szCs w:val="28"/>
        </w:rPr>
        <w:t xml:space="preserve">импортерами для заключения контрактов (на мероприятия будет работать биржа контактов); </w:t>
      </w:r>
    </w:p>
    <w:p w:rsidR="00933B96" w:rsidRDefault="00933B96" w:rsidP="00933B96">
      <w:pPr>
        <w:pStyle w:val="Bodytext20"/>
        <w:numPr>
          <w:ilvl w:val="0"/>
          <w:numId w:val="2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B96">
        <w:rPr>
          <w:rFonts w:ascii="Times New Roman" w:hAnsi="Times New Roman" w:cs="Times New Roman"/>
          <w:sz w:val="28"/>
          <w:szCs w:val="28"/>
        </w:rPr>
        <w:t>продемонстрировать свою продукцию на консолидированной площадке ключевым участникам рынка (целевая реклама и маркетинг);</w:t>
      </w:r>
    </w:p>
    <w:p w:rsidR="003F6E8E" w:rsidRPr="00933B96" w:rsidRDefault="00933B96" w:rsidP="00933B96">
      <w:pPr>
        <w:pStyle w:val="Bodytext20"/>
        <w:numPr>
          <w:ilvl w:val="0"/>
          <w:numId w:val="2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B96">
        <w:rPr>
          <w:rFonts w:ascii="Times New Roman" w:hAnsi="Times New Roman" w:cs="Times New Roman"/>
          <w:sz w:val="28"/>
          <w:szCs w:val="28"/>
        </w:rPr>
        <w:t xml:space="preserve">выступить в рамках деловой программы с конкретными предложениями по поддержке компаний экспортеров,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3B96">
        <w:rPr>
          <w:rFonts w:ascii="Times New Roman" w:hAnsi="Times New Roman" w:cs="Times New Roman"/>
          <w:sz w:val="28"/>
          <w:szCs w:val="28"/>
        </w:rPr>
        <w:t xml:space="preserve"> также разв</w:t>
      </w:r>
      <w:r>
        <w:rPr>
          <w:rFonts w:ascii="Times New Roman" w:hAnsi="Times New Roman" w:cs="Times New Roman"/>
          <w:sz w:val="28"/>
          <w:szCs w:val="28"/>
        </w:rPr>
        <w:t>ити</w:t>
      </w:r>
      <w:r w:rsidRPr="00933B96">
        <w:rPr>
          <w:rFonts w:ascii="Times New Roman" w:hAnsi="Times New Roman" w:cs="Times New Roman"/>
          <w:sz w:val="28"/>
          <w:szCs w:val="28"/>
        </w:rPr>
        <w:t>ю экспорта.</w:t>
      </w:r>
    </w:p>
    <w:p w:rsidR="00D048B8" w:rsidRDefault="00D048B8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F6E8E" w:rsidRDefault="00933B96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B96">
        <w:rPr>
          <w:rFonts w:ascii="Times New Roman" w:hAnsi="Times New Roman" w:cs="Times New Roman"/>
          <w:sz w:val="28"/>
          <w:szCs w:val="28"/>
        </w:rPr>
        <w:t>Приложение:</w:t>
      </w:r>
      <w:r w:rsidR="00D048B8">
        <w:rPr>
          <w:rFonts w:ascii="Times New Roman" w:hAnsi="Times New Roman" w:cs="Times New Roman"/>
          <w:sz w:val="28"/>
          <w:szCs w:val="28"/>
        </w:rPr>
        <w:t xml:space="preserve"> п</w:t>
      </w:r>
      <w:r w:rsidRPr="00933B96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Pr="00933B96">
        <w:rPr>
          <w:rFonts w:ascii="Times New Roman" w:hAnsi="Times New Roman" w:cs="Times New Roman"/>
          <w:sz w:val="28"/>
          <w:szCs w:val="28"/>
          <w:lang w:eastAsia="en-US" w:bidi="en-US"/>
        </w:rPr>
        <w:t>«</w:t>
      </w:r>
      <w:r w:rsidRPr="00933B96">
        <w:rPr>
          <w:rFonts w:ascii="Times New Roman" w:hAnsi="Times New Roman" w:cs="Times New Roman"/>
          <w:sz w:val="28"/>
          <w:szCs w:val="28"/>
          <w:lang w:val="en-US" w:eastAsia="en-US" w:bidi="en-US"/>
        </w:rPr>
        <w:t>IF</w:t>
      </w:r>
      <w:r w:rsidRPr="00933B96">
        <w:rPr>
          <w:rFonts w:ascii="Times New Roman" w:hAnsi="Times New Roman" w:cs="Times New Roman"/>
          <w:sz w:val="28"/>
          <w:szCs w:val="28"/>
          <w:lang w:eastAsia="en-US" w:bidi="en-US"/>
        </w:rPr>
        <w:t>&amp;</w:t>
      </w:r>
      <w:r w:rsidRPr="00933B96">
        <w:rPr>
          <w:rFonts w:ascii="Times New Roman" w:hAnsi="Times New Roman" w:cs="Times New Roman"/>
          <w:sz w:val="28"/>
          <w:szCs w:val="28"/>
          <w:lang w:val="en-US" w:eastAsia="en-US" w:bidi="en-US"/>
        </w:rPr>
        <w:t>IF</w:t>
      </w:r>
      <w:r w:rsidRPr="00933B96">
        <w:rPr>
          <w:rFonts w:ascii="Times New Roman" w:hAnsi="Times New Roman" w:cs="Times New Roman"/>
          <w:sz w:val="28"/>
          <w:szCs w:val="28"/>
          <w:lang w:eastAsia="en-US" w:bidi="en-US"/>
        </w:rPr>
        <w:t>-</w:t>
      </w:r>
      <w:proofErr w:type="spellStart"/>
      <w:r w:rsidRPr="00933B96">
        <w:rPr>
          <w:rFonts w:ascii="Times New Roman" w:hAnsi="Times New Roman" w:cs="Times New Roman"/>
          <w:sz w:val="28"/>
          <w:szCs w:val="28"/>
          <w:lang w:val="en-US" w:eastAsia="en-US" w:bidi="en-US"/>
        </w:rPr>
        <w:t>iT</w:t>
      </w:r>
      <w:proofErr w:type="spellEnd"/>
      <w:r w:rsidRPr="00933B96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="00D048B8">
        <w:rPr>
          <w:rFonts w:ascii="Times New Roman" w:hAnsi="Times New Roman" w:cs="Times New Roman"/>
          <w:sz w:val="28"/>
          <w:szCs w:val="28"/>
        </w:rPr>
        <w:t xml:space="preserve">2019» на 3 </w:t>
      </w:r>
      <w:r w:rsidRPr="00933B96">
        <w:rPr>
          <w:rFonts w:ascii="Times New Roman" w:hAnsi="Times New Roman" w:cs="Times New Roman"/>
          <w:sz w:val="28"/>
          <w:szCs w:val="28"/>
        </w:rPr>
        <w:t>л</w:t>
      </w:r>
      <w:r w:rsidR="00D048B8">
        <w:rPr>
          <w:rFonts w:ascii="Times New Roman" w:hAnsi="Times New Roman" w:cs="Times New Roman"/>
          <w:sz w:val="28"/>
          <w:szCs w:val="28"/>
        </w:rPr>
        <w:t xml:space="preserve">. в 1 </w:t>
      </w:r>
      <w:r w:rsidRPr="00933B96">
        <w:rPr>
          <w:rFonts w:ascii="Times New Roman" w:hAnsi="Times New Roman" w:cs="Times New Roman"/>
          <w:sz w:val="28"/>
          <w:szCs w:val="28"/>
        </w:rPr>
        <w:t>эк</w:t>
      </w:r>
      <w:r w:rsidR="00D048B8">
        <w:rPr>
          <w:rFonts w:ascii="Times New Roman" w:hAnsi="Times New Roman" w:cs="Times New Roman"/>
          <w:sz w:val="28"/>
          <w:szCs w:val="28"/>
        </w:rPr>
        <w:t>з.</w:t>
      </w:r>
    </w:p>
    <w:p w:rsidR="00D048B8" w:rsidRDefault="00D048B8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048B8" w:rsidRDefault="00D048B8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048B8" w:rsidRDefault="00D048B8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048B8" w:rsidRDefault="00D048B8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  <w:sectPr w:rsidR="00D048B8" w:rsidSect="00933B96">
          <w:pgSz w:w="11900" w:h="16840"/>
          <w:pgMar w:top="1418" w:right="1276" w:bottom="1134" w:left="1559" w:header="0" w:footer="3" w:gutter="0"/>
          <w:cols w:space="720"/>
          <w:noEndnote/>
          <w:docGrid w:linePitch="360"/>
        </w:sectPr>
      </w:pPr>
    </w:p>
    <w:p w:rsidR="00D048B8" w:rsidRDefault="00D048B8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9072880" cy="6434476"/>
            <wp:effectExtent l="0" t="0" r="0" b="0"/>
            <wp:docPr id="1" name="Рисунок 1" descr="C:\Users\ZykovaK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kovaKV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64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263" w:rsidRDefault="00443263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9072880" cy="6421014"/>
            <wp:effectExtent l="0" t="0" r="0" b="0"/>
            <wp:docPr id="2" name="Рисунок 2" descr="C:\Users\ZykovaK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kovaKV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64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263" w:rsidRPr="00933B96" w:rsidRDefault="00443263" w:rsidP="00D048B8">
      <w:pPr>
        <w:pStyle w:val="Bodytext20"/>
        <w:shd w:val="clear" w:color="auto" w:fill="auto"/>
        <w:spacing w:after="0" w:line="276" w:lineRule="auto"/>
        <w:ind w:left="16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9072880" cy="6384619"/>
            <wp:effectExtent l="0" t="0" r="0" b="0"/>
            <wp:docPr id="3" name="Рисунок 3" descr="C:\Users\ZykovaK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ykovaKV\Desktop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63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263" w:rsidRPr="00933B96" w:rsidSect="00D048B8">
      <w:pgSz w:w="16840" w:h="11900" w:orient="landscape"/>
      <w:pgMar w:top="1559" w:right="1418" w:bottom="1276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406" w:rsidRDefault="00E66406">
      <w:r>
        <w:separator/>
      </w:r>
    </w:p>
  </w:endnote>
  <w:endnote w:type="continuationSeparator" w:id="0">
    <w:p w:rsidR="00E66406" w:rsidRDefault="00E66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406" w:rsidRDefault="00E66406"/>
  </w:footnote>
  <w:footnote w:type="continuationSeparator" w:id="0">
    <w:p w:rsidR="00E66406" w:rsidRDefault="00E6640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E659F"/>
    <w:multiLevelType w:val="hybridMultilevel"/>
    <w:tmpl w:val="7CE28CF6"/>
    <w:lvl w:ilvl="0" w:tplc="E3C818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001C14"/>
    <w:multiLevelType w:val="multilevel"/>
    <w:tmpl w:val="DD1AE80C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8E"/>
    <w:rsid w:val="001B4753"/>
    <w:rsid w:val="001D0AE2"/>
    <w:rsid w:val="003F6E8E"/>
    <w:rsid w:val="00443263"/>
    <w:rsid w:val="00686291"/>
    <w:rsid w:val="00933B96"/>
    <w:rsid w:val="00D048B8"/>
    <w:rsid w:val="00E20E04"/>
    <w:rsid w:val="00E6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2Exact">
    <w:name w:val="Body text (2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a0"/>
    <w:link w:val="Picturecaption2"/>
    <w:rPr>
      <w:b w:val="0"/>
      <w:bCs w:val="0"/>
      <w:i w:val="0"/>
      <w:iCs w:val="0"/>
      <w:smallCaps w:val="0"/>
      <w:strike w:val="0"/>
      <w:spacing w:val="-10"/>
      <w:sz w:val="15"/>
      <w:szCs w:val="15"/>
      <w:u w:val="none"/>
    </w:rPr>
  </w:style>
  <w:style w:type="character" w:customStyle="1" w:styleId="Picturecaption2Sylfaen10ptItalicSpacing0ptExact">
    <w:name w:val="Picture caption (2) + Sylfaen;10 pt;Italic;Spacing 0 pt Exact"/>
    <w:basedOn w:val="Picturecaption2Exac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Picturecaption95ptExact">
    <w:name w:val="Picture caption + 9.5 pt Exact"/>
    <w:basedOn w:val="PicturecaptionExac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3Exact">
    <w:name w:val="Picture caption (3) Exact"/>
    <w:basedOn w:val="a0"/>
    <w:link w:val="Picturecaption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">
    <w:name w:val="Body text (2)_"/>
    <w:basedOn w:val="a0"/>
    <w:link w:val="Bodytext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a0"/>
    <w:link w:val="Bodytext3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1">
    <w:name w:val="Heading #1_"/>
    <w:basedOn w:val="a0"/>
    <w:link w:val="Heading1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Spacing2pt">
    <w:name w:val="Heading #1 + Spacing 2 pt"/>
    <w:basedOn w:val="Heading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Pr>
      <w:rFonts w:ascii="Sylfaen" w:eastAsia="Sylfaen" w:hAnsi="Sylfaen" w:cs="Sylfae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410ptNotItalic">
    <w:name w:val="Body text (4) + 10 pt;Not Italic"/>
    <w:basedOn w:val="Bodytext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Pr>
      <w:rFonts w:ascii="Sylfaen" w:eastAsia="Sylfaen" w:hAnsi="Sylfaen" w:cs="Sylfae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Bodytext56ptNotItalic">
    <w:name w:val="Body text (5) + 6 pt;Not Italic"/>
    <w:basedOn w:val="Bodytext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120" w:line="0" w:lineRule="atLeast"/>
      <w:ind w:hanging="540"/>
      <w:jc w:val="center"/>
    </w:pPr>
    <w:rPr>
      <w:rFonts w:ascii="Sylfaen" w:eastAsia="Sylfaen" w:hAnsi="Sylfaen" w:cs="Sylfaen"/>
      <w:sz w:val="22"/>
      <w:szCs w:val="22"/>
    </w:rPr>
  </w:style>
  <w:style w:type="paragraph" w:customStyle="1" w:styleId="Picturecaption2">
    <w:name w:val="Picture caption (2)"/>
    <w:basedOn w:val="a"/>
    <w:link w:val="Picturecaption2Exact"/>
    <w:pPr>
      <w:shd w:val="clear" w:color="auto" w:fill="FFFFFF"/>
      <w:spacing w:line="0" w:lineRule="atLeast"/>
    </w:pPr>
    <w:rPr>
      <w:spacing w:val="-10"/>
      <w:sz w:val="15"/>
      <w:szCs w:val="15"/>
    </w:rPr>
  </w:style>
  <w:style w:type="paragraph" w:customStyle="1" w:styleId="Picturecaption">
    <w:name w:val="Picture caption"/>
    <w:basedOn w:val="a"/>
    <w:link w:val="PicturecaptionExact"/>
    <w:pPr>
      <w:shd w:val="clear" w:color="auto" w:fill="FFFFFF"/>
      <w:spacing w:line="192" w:lineRule="exact"/>
    </w:pPr>
    <w:rPr>
      <w:rFonts w:ascii="Sylfaen" w:eastAsia="Sylfaen" w:hAnsi="Sylfaen" w:cs="Sylfaen"/>
      <w:sz w:val="17"/>
      <w:szCs w:val="17"/>
      <w:lang w:val="en-US" w:eastAsia="en-US" w:bidi="en-US"/>
    </w:rPr>
  </w:style>
  <w:style w:type="paragraph" w:customStyle="1" w:styleId="Picturecaption3">
    <w:name w:val="Picture caption (3)"/>
    <w:basedOn w:val="a"/>
    <w:link w:val="Picturecaption3Exact"/>
    <w:pPr>
      <w:shd w:val="clear" w:color="auto" w:fill="FFFFFF"/>
      <w:spacing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120" w:after="300" w:line="250" w:lineRule="exact"/>
      <w:jc w:val="center"/>
    </w:pPr>
    <w:rPr>
      <w:rFonts w:ascii="Sylfaen" w:eastAsia="Sylfaen" w:hAnsi="Sylfaen" w:cs="Sylfaen"/>
      <w:sz w:val="19"/>
      <w:szCs w:val="19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300" w:after="180" w:line="0" w:lineRule="atLeast"/>
      <w:outlineLvl w:val="0"/>
    </w:pPr>
    <w:rPr>
      <w:rFonts w:ascii="Sylfaen" w:eastAsia="Sylfaen" w:hAnsi="Sylfaen" w:cs="Sylfaen"/>
      <w:sz w:val="22"/>
      <w:szCs w:val="22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180" w:line="226" w:lineRule="exact"/>
      <w:jc w:val="center"/>
    </w:pPr>
    <w:rPr>
      <w:rFonts w:ascii="Sylfaen" w:eastAsia="Sylfaen" w:hAnsi="Sylfaen" w:cs="Sylfaen"/>
      <w:i/>
      <w:iCs/>
      <w:sz w:val="19"/>
      <w:szCs w:val="19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after="300" w:line="226" w:lineRule="exact"/>
      <w:jc w:val="center"/>
    </w:pPr>
    <w:rPr>
      <w:rFonts w:ascii="Sylfaen" w:eastAsia="Sylfaen" w:hAnsi="Sylfaen" w:cs="Sylfaen"/>
      <w:i/>
      <w:iCs/>
      <w:sz w:val="21"/>
      <w:szCs w:val="21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before="1140" w:line="226" w:lineRule="exact"/>
      <w:jc w:val="both"/>
    </w:pPr>
    <w:rPr>
      <w:rFonts w:ascii="Sylfaen" w:eastAsia="Sylfaen" w:hAnsi="Sylfaen" w:cs="Sylfaen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048B8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8B8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2Exact">
    <w:name w:val="Body text (2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a0"/>
    <w:link w:val="Picturecaption2"/>
    <w:rPr>
      <w:b w:val="0"/>
      <w:bCs w:val="0"/>
      <w:i w:val="0"/>
      <w:iCs w:val="0"/>
      <w:smallCaps w:val="0"/>
      <w:strike w:val="0"/>
      <w:spacing w:val="-10"/>
      <w:sz w:val="15"/>
      <w:szCs w:val="15"/>
      <w:u w:val="none"/>
    </w:rPr>
  </w:style>
  <w:style w:type="character" w:customStyle="1" w:styleId="Picturecaption2Sylfaen10ptItalicSpacing0ptExact">
    <w:name w:val="Picture caption (2) + Sylfaen;10 pt;Italic;Spacing 0 pt Exact"/>
    <w:basedOn w:val="Picturecaption2Exac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Picturecaption95ptExact">
    <w:name w:val="Picture caption + 9.5 pt Exact"/>
    <w:basedOn w:val="PicturecaptionExac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3Exact">
    <w:name w:val="Picture caption (3) Exact"/>
    <w:basedOn w:val="a0"/>
    <w:link w:val="Picturecaption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">
    <w:name w:val="Body text (2)_"/>
    <w:basedOn w:val="a0"/>
    <w:link w:val="Bodytext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a0"/>
    <w:link w:val="Bodytext3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1">
    <w:name w:val="Heading #1_"/>
    <w:basedOn w:val="a0"/>
    <w:link w:val="Heading1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Spacing2pt">
    <w:name w:val="Heading #1 + Spacing 2 pt"/>
    <w:basedOn w:val="Heading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Pr>
      <w:rFonts w:ascii="Sylfaen" w:eastAsia="Sylfaen" w:hAnsi="Sylfaen" w:cs="Sylfae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410ptNotItalic">
    <w:name w:val="Body text (4) + 10 pt;Not Italic"/>
    <w:basedOn w:val="Bodytext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Pr>
      <w:rFonts w:ascii="Sylfaen" w:eastAsia="Sylfaen" w:hAnsi="Sylfaen" w:cs="Sylfae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Bodytext56ptNotItalic">
    <w:name w:val="Body text (5) + 6 pt;Not Italic"/>
    <w:basedOn w:val="Bodytext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120" w:line="0" w:lineRule="atLeast"/>
      <w:ind w:hanging="540"/>
      <w:jc w:val="center"/>
    </w:pPr>
    <w:rPr>
      <w:rFonts w:ascii="Sylfaen" w:eastAsia="Sylfaen" w:hAnsi="Sylfaen" w:cs="Sylfaen"/>
      <w:sz w:val="22"/>
      <w:szCs w:val="22"/>
    </w:rPr>
  </w:style>
  <w:style w:type="paragraph" w:customStyle="1" w:styleId="Picturecaption2">
    <w:name w:val="Picture caption (2)"/>
    <w:basedOn w:val="a"/>
    <w:link w:val="Picturecaption2Exact"/>
    <w:pPr>
      <w:shd w:val="clear" w:color="auto" w:fill="FFFFFF"/>
      <w:spacing w:line="0" w:lineRule="atLeast"/>
    </w:pPr>
    <w:rPr>
      <w:spacing w:val="-10"/>
      <w:sz w:val="15"/>
      <w:szCs w:val="15"/>
    </w:rPr>
  </w:style>
  <w:style w:type="paragraph" w:customStyle="1" w:styleId="Picturecaption">
    <w:name w:val="Picture caption"/>
    <w:basedOn w:val="a"/>
    <w:link w:val="PicturecaptionExact"/>
    <w:pPr>
      <w:shd w:val="clear" w:color="auto" w:fill="FFFFFF"/>
      <w:spacing w:line="192" w:lineRule="exact"/>
    </w:pPr>
    <w:rPr>
      <w:rFonts w:ascii="Sylfaen" w:eastAsia="Sylfaen" w:hAnsi="Sylfaen" w:cs="Sylfaen"/>
      <w:sz w:val="17"/>
      <w:szCs w:val="17"/>
      <w:lang w:val="en-US" w:eastAsia="en-US" w:bidi="en-US"/>
    </w:rPr>
  </w:style>
  <w:style w:type="paragraph" w:customStyle="1" w:styleId="Picturecaption3">
    <w:name w:val="Picture caption (3)"/>
    <w:basedOn w:val="a"/>
    <w:link w:val="Picturecaption3Exact"/>
    <w:pPr>
      <w:shd w:val="clear" w:color="auto" w:fill="FFFFFF"/>
      <w:spacing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120" w:after="300" w:line="250" w:lineRule="exact"/>
      <w:jc w:val="center"/>
    </w:pPr>
    <w:rPr>
      <w:rFonts w:ascii="Sylfaen" w:eastAsia="Sylfaen" w:hAnsi="Sylfaen" w:cs="Sylfaen"/>
      <w:sz w:val="19"/>
      <w:szCs w:val="19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300" w:after="180" w:line="0" w:lineRule="atLeast"/>
      <w:outlineLvl w:val="0"/>
    </w:pPr>
    <w:rPr>
      <w:rFonts w:ascii="Sylfaen" w:eastAsia="Sylfaen" w:hAnsi="Sylfaen" w:cs="Sylfaen"/>
      <w:sz w:val="22"/>
      <w:szCs w:val="22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180" w:line="226" w:lineRule="exact"/>
      <w:jc w:val="center"/>
    </w:pPr>
    <w:rPr>
      <w:rFonts w:ascii="Sylfaen" w:eastAsia="Sylfaen" w:hAnsi="Sylfaen" w:cs="Sylfaen"/>
      <w:i/>
      <w:iCs/>
      <w:sz w:val="19"/>
      <w:szCs w:val="19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after="300" w:line="226" w:lineRule="exact"/>
      <w:jc w:val="center"/>
    </w:pPr>
    <w:rPr>
      <w:rFonts w:ascii="Sylfaen" w:eastAsia="Sylfaen" w:hAnsi="Sylfaen" w:cs="Sylfaen"/>
      <w:i/>
      <w:iCs/>
      <w:sz w:val="21"/>
      <w:szCs w:val="21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before="1140" w:line="226" w:lineRule="exact"/>
      <w:jc w:val="both"/>
    </w:pPr>
    <w:rPr>
      <w:rFonts w:ascii="Sylfaen" w:eastAsia="Sylfaen" w:hAnsi="Sylfaen" w:cs="Sylfaen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048B8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8B8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Ласовская Алена Викторовна</dc:creator>
  <cp:lastModifiedBy>Ласовская Алена Викторовна</cp:lastModifiedBy>
  <cp:revision>3</cp:revision>
  <dcterms:created xsi:type="dcterms:W3CDTF">2019-02-18T12:35:00Z</dcterms:created>
  <dcterms:modified xsi:type="dcterms:W3CDTF">2019-02-18T12:36:00Z</dcterms:modified>
</cp:coreProperties>
</file>