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AB" w:rsidRPr="009D7E2B" w:rsidRDefault="001B0388" w:rsidP="009D7E2B">
      <w:pPr>
        <w:ind w:left="7920"/>
        <w:jc w:val="right"/>
      </w:pPr>
      <w:r>
        <w:t xml:space="preserve">       </w:t>
      </w:r>
      <w:r w:rsidR="008753D1" w:rsidRPr="009D7E2B">
        <w:t>«</w:t>
      </w:r>
      <w:r w:rsidR="008357BC" w:rsidRPr="009D7E2B">
        <w:t>В регистр</w:t>
      </w:r>
      <w:r w:rsidR="008753D1" w:rsidRPr="009D7E2B">
        <w:t>»</w:t>
      </w:r>
    </w:p>
    <w:p w:rsidR="00A200FF" w:rsidRPr="009D7E2B" w:rsidRDefault="004F589F" w:rsidP="009D7E2B">
      <w:pPr>
        <w:jc w:val="right"/>
      </w:pPr>
      <w:r w:rsidRPr="009D7E2B">
        <w:t>Проект</w:t>
      </w:r>
      <w:r w:rsidR="0098545D" w:rsidRPr="009D7E2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93345</wp:posOffset>
            </wp:positionV>
            <wp:extent cx="63690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00FF" w:rsidRPr="009D7E2B" w:rsidRDefault="00A200FF" w:rsidP="009D7E2B">
      <w:pPr>
        <w:jc w:val="right"/>
      </w:pPr>
    </w:p>
    <w:p w:rsidR="00A200FF" w:rsidRPr="009D7E2B" w:rsidRDefault="00A200FF" w:rsidP="00A200FF"/>
    <w:p w:rsidR="00A200FF" w:rsidRPr="009D7E2B" w:rsidRDefault="00A200FF" w:rsidP="00A200FF">
      <w:pPr>
        <w:jc w:val="center"/>
      </w:pPr>
    </w:p>
    <w:p w:rsidR="00A200FF" w:rsidRPr="009D7E2B" w:rsidRDefault="00A200FF" w:rsidP="00A200FF">
      <w:pPr>
        <w:pStyle w:val="a5"/>
        <w:jc w:val="center"/>
        <w:rPr>
          <w:b/>
          <w:sz w:val="36"/>
          <w:szCs w:val="36"/>
        </w:rPr>
      </w:pPr>
    </w:p>
    <w:p w:rsidR="00A200FF" w:rsidRPr="009D7E2B" w:rsidRDefault="004164EA" w:rsidP="00A200FF">
      <w:pPr>
        <w:pStyle w:val="a5"/>
        <w:jc w:val="center"/>
        <w:rPr>
          <w:b/>
          <w:spacing w:val="20"/>
          <w:sz w:val="32"/>
          <w:szCs w:val="32"/>
        </w:rPr>
      </w:pPr>
      <w:r w:rsidRPr="009D7E2B">
        <w:rPr>
          <w:b/>
          <w:spacing w:val="20"/>
          <w:sz w:val="32"/>
          <w:szCs w:val="32"/>
        </w:rPr>
        <w:t>ГЛАВА</w:t>
      </w:r>
      <w:r w:rsidR="00A200FF" w:rsidRPr="009D7E2B">
        <w:rPr>
          <w:b/>
          <w:spacing w:val="20"/>
          <w:sz w:val="32"/>
          <w:szCs w:val="32"/>
        </w:rPr>
        <w:t xml:space="preserve"> ГОРОДА ЮГОРСКА</w:t>
      </w:r>
    </w:p>
    <w:p w:rsidR="00A200FF" w:rsidRPr="009D7E2B" w:rsidRDefault="00A200FF" w:rsidP="00A200FF">
      <w:pPr>
        <w:pStyle w:val="a5"/>
        <w:jc w:val="center"/>
        <w:rPr>
          <w:szCs w:val="28"/>
        </w:rPr>
      </w:pPr>
      <w:r w:rsidRPr="009D7E2B">
        <w:rPr>
          <w:szCs w:val="28"/>
        </w:rPr>
        <w:t>Х</w:t>
      </w:r>
      <w:r w:rsidR="007560F4" w:rsidRPr="009D7E2B">
        <w:rPr>
          <w:szCs w:val="28"/>
        </w:rPr>
        <w:t>анты Мансийского автономного округа</w:t>
      </w:r>
      <w:r w:rsidRPr="009D7E2B">
        <w:rPr>
          <w:szCs w:val="28"/>
        </w:rPr>
        <w:t xml:space="preserve"> – Ю</w:t>
      </w:r>
      <w:r w:rsidR="007560F4" w:rsidRPr="009D7E2B">
        <w:rPr>
          <w:szCs w:val="28"/>
        </w:rPr>
        <w:t>гры</w:t>
      </w:r>
    </w:p>
    <w:p w:rsidR="00A200FF" w:rsidRPr="009D7E2B" w:rsidRDefault="00A200FF" w:rsidP="00A200FF">
      <w:pPr>
        <w:pStyle w:val="a5"/>
        <w:jc w:val="center"/>
        <w:rPr>
          <w:szCs w:val="28"/>
        </w:rPr>
      </w:pPr>
    </w:p>
    <w:p w:rsidR="00A200FF" w:rsidRPr="009D7E2B" w:rsidRDefault="009D7E2B" w:rsidP="00A200FF">
      <w:pPr>
        <w:pStyle w:val="a5"/>
        <w:jc w:val="center"/>
        <w:rPr>
          <w:sz w:val="36"/>
          <w:szCs w:val="36"/>
        </w:rPr>
      </w:pPr>
      <w:r w:rsidRPr="009D7E2B">
        <w:rPr>
          <w:sz w:val="36"/>
          <w:szCs w:val="36"/>
        </w:rPr>
        <w:t>ПОСТАНОВЛЕНИЕ</w:t>
      </w:r>
    </w:p>
    <w:p w:rsidR="00DC7F0F" w:rsidRPr="002A715A" w:rsidRDefault="00DC7F0F">
      <w:pPr>
        <w:rPr>
          <w:u w:val="single"/>
        </w:rPr>
      </w:pPr>
      <w:r>
        <w:t xml:space="preserve">от   </w:t>
      </w:r>
      <w:r w:rsidR="002A715A" w:rsidRPr="002A715A">
        <w:rPr>
          <w:u w:val="single"/>
        </w:rPr>
        <w:t>13.02.2012</w:t>
      </w:r>
      <w:r>
        <w:t xml:space="preserve">                                                                               </w:t>
      </w:r>
      <w:r w:rsidR="00A200FF">
        <w:t xml:space="preserve">                      </w:t>
      </w:r>
      <w:r w:rsidR="002A715A">
        <w:t xml:space="preserve">                     </w:t>
      </w:r>
      <w:r>
        <w:t xml:space="preserve">  №</w:t>
      </w:r>
      <w:r w:rsidR="00283882">
        <w:t xml:space="preserve"> </w:t>
      </w:r>
      <w:r w:rsidR="002A715A">
        <w:t xml:space="preserve"> </w:t>
      </w:r>
      <w:r w:rsidR="002A715A" w:rsidRPr="002A715A">
        <w:rPr>
          <w:u w:val="single"/>
        </w:rPr>
        <w:t>4</w:t>
      </w:r>
    </w:p>
    <w:p w:rsidR="00DC7F0F" w:rsidRDefault="00DC7F0F"/>
    <w:p w:rsidR="004F589F" w:rsidRDefault="004F589F"/>
    <w:p w:rsidR="002A715A" w:rsidRPr="00264021" w:rsidRDefault="002A715A" w:rsidP="002A715A">
      <w:pPr>
        <w:jc w:val="center"/>
        <w:rPr>
          <w:color w:val="0000FF"/>
          <w:sz w:val="20"/>
        </w:rPr>
      </w:pPr>
      <w:r w:rsidRPr="00264021">
        <w:rPr>
          <w:snapToGrid w:val="0"/>
          <w:color w:val="0000FF"/>
          <w:sz w:val="20"/>
        </w:rPr>
        <w:t>(с изменениями от 13.04.2015 № 18, от 07.08.2015 № 49, от 17.03.2016 № 19, от 10.05.2017 № 13</w:t>
      </w:r>
      <w:r>
        <w:rPr>
          <w:snapToGrid w:val="0"/>
          <w:color w:val="0000FF"/>
          <w:sz w:val="20"/>
        </w:rPr>
        <w:t xml:space="preserve">, от </w:t>
      </w:r>
      <w:r w:rsidR="0028099E">
        <w:rPr>
          <w:snapToGrid w:val="0"/>
          <w:color w:val="0000FF"/>
          <w:sz w:val="20"/>
        </w:rPr>
        <w:t>02.04.2019 №17</w:t>
      </w:r>
      <w:r w:rsidRPr="00264021">
        <w:rPr>
          <w:snapToGrid w:val="0"/>
          <w:color w:val="0000FF"/>
          <w:sz w:val="20"/>
        </w:rPr>
        <w:t>)</w:t>
      </w:r>
    </w:p>
    <w:p w:rsidR="002A715A" w:rsidRPr="002A715A" w:rsidRDefault="002A715A" w:rsidP="002A715A">
      <w:pPr>
        <w:jc w:val="center"/>
        <w:rPr>
          <w:sz w:val="20"/>
        </w:rPr>
      </w:pPr>
    </w:p>
    <w:p w:rsidR="00B022F1" w:rsidRDefault="00B022F1" w:rsidP="00B022F1">
      <w:pPr>
        <w:jc w:val="both"/>
        <w:rPr>
          <w:b/>
        </w:rPr>
      </w:pPr>
      <w:r>
        <w:rPr>
          <w:b/>
        </w:rPr>
        <w:t>О</w:t>
      </w:r>
      <w:r w:rsidR="007D76EC">
        <w:rPr>
          <w:b/>
        </w:rPr>
        <w:t xml:space="preserve">б </w:t>
      </w:r>
      <w:r w:rsidR="00831318">
        <w:rPr>
          <w:b/>
        </w:rPr>
        <w:t>О</w:t>
      </w:r>
      <w:r>
        <w:rPr>
          <w:b/>
        </w:rPr>
        <w:t>бщественно</w:t>
      </w:r>
      <w:r w:rsidR="007D76EC">
        <w:rPr>
          <w:b/>
        </w:rPr>
        <w:t xml:space="preserve">м </w:t>
      </w:r>
      <w:r>
        <w:rPr>
          <w:b/>
        </w:rPr>
        <w:t>совет</w:t>
      </w:r>
      <w:r w:rsidR="007D76EC">
        <w:rPr>
          <w:b/>
        </w:rPr>
        <w:t>е</w:t>
      </w:r>
    </w:p>
    <w:p w:rsidR="00B93ECE" w:rsidRPr="00B93ECE" w:rsidRDefault="009D7E2B" w:rsidP="00B93ECE">
      <w:pPr>
        <w:rPr>
          <w:b/>
          <w:snapToGrid w:val="0"/>
          <w:szCs w:val="24"/>
        </w:rPr>
      </w:pPr>
      <w:r>
        <w:rPr>
          <w:b/>
          <w:snapToGrid w:val="0"/>
          <w:szCs w:val="24"/>
        </w:rPr>
        <w:t>при г</w:t>
      </w:r>
      <w:r w:rsidR="00B93ECE" w:rsidRPr="00B93ECE">
        <w:rPr>
          <w:b/>
          <w:snapToGrid w:val="0"/>
          <w:szCs w:val="24"/>
        </w:rPr>
        <w:t xml:space="preserve">лаве города по проблемам </w:t>
      </w:r>
    </w:p>
    <w:p w:rsidR="00B93ECE" w:rsidRPr="00B93ECE" w:rsidRDefault="00B93ECE" w:rsidP="00B93ECE">
      <w:pPr>
        <w:rPr>
          <w:b/>
          <w:snapToGrid w:val="0"/>
          <w:szCs w:val="24"/>
        </w:rPr>
      </w:pPr>
      <w:r w:rsidRPr="00B93ECE">
        <w:rPr>
          <w:b/>
          <w:snapToGrid w:val="0"/>
          <w:szCs w:val="24"/>
        </w:rPr>
        <w:t>жилищно-коммунального хозяйства</w:t>
      </w:r>
    </w:p>
    <w:p w:rsidR="00B022F1" w:rsidRDefault="00B022F1" w:rsidP="00B022F1">
      <w:pPr>
        <w:jc w:val="both"/>
        <w:rPr>
          <w:sz w:val="22"/>
          <w:szCs w:val="22"/>
        </w:rPr>
      </w:pPr>
    </w:p>
    <w:p w:rsidR="00B022F1" w:rsidRDefault="00B022F1" w:rsidP="00B022F1">
      <w:pPr>
        <w:jc w:val="both"/>
        <w:rPr>
          <w:sz w:val="22"/>
          <w:szCs w:val="22"/>
        </w:rPr>
      </w:pPr>
    </w:p>
    <w:p w:rsidR="00B93ECE" w:rsidRPr="00B93ECE" w:rsidRDefault="00B93ECE" w:rsidP="00B93ECE">
      <w:pPr>
        <w:ind w:firstLine="567"/>
        <w:jc w:val="both"/>
        <w:rPr>
          <w:szCs w:val="24"/>
        </w:rPr>
      </w:pPr>
      <w:r w:rsidRPr="00B93ECE">
        <w:rPr>
          <w:szCs w:val="24"/>
        </w:rPr>
        <w:t xml:space="preserve">В соответствии с </w:t>
      </w:r>
      <w:r w:rsidR="009D7E2B">
        <w:rPr>
          <w:szCs w:val="24"/>
        </w:rPr>
        <w:t xml:space="preserve">Уставом города Югорска, </w:t>
      </w:r>
      <w:r w:rsidRPr="00B93ECE">
        <w:rPr>
          <w:szCs w:val="24"/>
        </w:rPr>
        <w:t xml:space="preserve">в целях привлечения граждан к активному участию в решении проблем жилищно-коммунального хозяйства: </w:t>
      </w:r>
    </w:p>
    <w:p w:rsidR="00B93ECE" w:rsidRPr="00B93ECE" w:rsidRDefault="00B93ECE" w:rsidP="00B93ECE">
      <w:pPr>
        <w:ind w:firstLine="567"/>
        <w:jc w:val="both"/>
        <w:rPr>
          <w:szCs w:val="24"/>
        </w:rPr>
      </w:pPr>
      <w:r w:rsidRPr="00B93ECE">
        <w:rPr>
          <w:szCs w:val="24"/>
        </w:rPr>
        <w:t xml:space="preserve">1. Создать Общественный совет при </w:t>
      </w:r>
      <w:r>
        <w:rPr>
          <w:szCs w:val="24"/>
        </w:rPr>
        <w:t>г</w:t>
      </w:r>
      <w:r w:rsidRPr="00B93ECE">
        <w:rPr>
          <w:szCs w:val="24"/>
        </w:rPr>
        <w:t>лаве города по проблемам жилищно-коммунального хозяйства.</w:t>
      </w:r>
    </w:p>
    <w:p w:rsidR="005447DD" w:rsidRDefault="00B93ECE" w:rsidP="00B93ECE">
      <w:pPr>
        <w:ind w:firstLine="567"/>
        <w:jc w:val="both"/>
        <w:rPr>
          <w:szCs w:val="24"/>
        </w:rPr>
      </w:pPr>
      <w:r w:rsidRPr="00B93ECE">
        <w:rPr>
          <w:szCs w:val="24"/>
        </w:rPr>
        <w:t>2. Утвердить</w:t>
      </w:r>
      <w:r w:rsidR="005447DD">
        <w:rPr>
          <w:szCs w:val="24"/>
        </w:rPr>
        <w:t>:</w:t>
      </w:r>
    </w:p>
    <w:p w:rsidR="00B93ECE" w:rsidRPr="00B93ECE" w:rsidRDefault="005447DD" w:rsidP="00B93ECE">
      <w:pPr>
        <w:ind w:firstLine="567"/>
        <w:jc w:val="both"/>
        <w:rPr>
          <w:szCs w:val="24"/>
        </w:rPr>
      </w:pPr>
      <w:r>
        <w:rPr>
          <w:szCs w:val="24"/>
        </w:rPr>
        <w:t>2.1 П</w:t>
      </w:r>
      <w:r w:rsidR="00B93ECE" w:rsidRPr="00B93ECE">
        <w:rPr>
          <w:szCs w:val="24"/>
        </w:rPr>
        <w:t xml:space="preserve">оложение об Общественном совете </w:t>
      </w:r>
      <w:r w:rsidR="007D76EC" w:rsidRPr="00B93ECE">
        <w:rPr>
          <w:szCs w:val="24"/>
        </w:rPr>
        <w:t xml:space="preserve">при </w:t>
      </w:r>
      <w:r w:rsidR="007D76EC">
        <w:rPr>
          <w:szCs w:val="24"/>
        </w:rPr>
        <w:t>г</w:t>
      </w:r>
      <w:r w:rsidR="007D76EC" w:rsidRPr="00B93ECE">
        <w:rPr>
          <w:szCs w:val="24"/>
        </w:rPr>
        <w:t xml:space="preserve">лаве города </w:t>
      </w:r>
      <w:r>
        <w:rPr>
          <w:szCs w:val="24"/>
        </w:rPr>
        <w:t>(При</w:t>
      </w:r>
      <w:r w:rsidR="007D76EC">
        <w:rPr>
          <w:szCs w:val="24"/>
        </w:rPr>
        <w:t>л</w:t>
      </w:r>
      <w:r w:rsidR="00B93ECE" w:rsidRPr="00B93ECE">
        <w:rPr>
          <w:szCs w:val="24"/>
        </w:rPr>
        <w:t>о</w:t>
      </w:r>
      <w:r w:rsidR="007D76EC">
        <w:rPr>
          <w:szCs w:val="24"/>
        </w:rPr>
        <w:t>жение 1);</w:t>
      </w:r>
    </w:p>
    <w:p w:rsidR="00B93ECE" w:rsidRPr="00B93ECE" w:rsidRDefault="007D76EC" w:rsidP="00B93ECE">
      <w:pPr>
        <w:ind w:firstLine="567"/>
        <w:jc w:val="both"/>
        <w:rPr>
          <w:szCs w:val="24"/>
        </w:rPr>
      </w:pPr>
      <w:r>
        <w:rPr>
          <w:szCs w:val="24"/>
        </w:rPr>
        <w:t>2.2. С</w:t>
      </w:r>
      <w:r w:rsidR="00B93ECE" w:rsidRPr="00B93ECE">
        <w:rPr>
          <w:szCs w:val="24"/>
        </w:rPr>
        <w:t xml:space="preserve">остав Общественного совета </w:t>
      </w:r>
      <w:r w:rsidRPr="00B93ECE">
        <w:rPr>
          <w:szCs w:val="24"/>
        </w:rPr>
        <w:t xml:space="preserve">при </w:t>
      </w:r>
      <w:r>
        <w:rPr>
          <w:szCs w:val="24"/>
        </w:rPr>
        <w:t>г</w:t>
      </w:r>
      <w:r w:rsidRPr="00B93ECE">
        <w:rPr>
          <w:szCs w:val="24"/>
        </w:rPr>
        <w:t xml:space="preserve">лаве города </w:t>
      </w:r>
      <w:r>
        <w:rPr>
          <w:szCs w:val="24"/>
        </w:rPr>
        <w:t>(приложение 2)</w:t>
      </w:r>
      <w:r w:rsidR="00B93ECE" w:rsidRPr="00B93ECE">
        <w:rPr>
          <w:szCs w:val="24"/>
        </w:rPr>
        <w:t>.</w:t>
      </w:r>
    </w:p>
    <w:p w:rsidR="004164EA" w:rsidRPr="00FD19B9" w:rsidRDefault="007D76EC" w:rsidP="004164EA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B93ECE" w:rsidRPr="004164EA">
        <w:rPr>
          <w:sz w:val="24"/>
          <w:szCs w:val="24"/>
        </w:rPr>
        <w:t>.</w:t>
      </w:r>
      <w:r w:rsidR="00B93ECE" w:rsidRPr="00B93ECE">
        <w:rPr>
          <w:szCs w:val="24"/>
        </w:rPr>
        <w:t xml:space="preserve"> </w:t>
      </w:r>
      <w:r w:rsidR="004164EA">
        <w:rPr>
          <w:sz w:val="24"/>
          <w:szCs w:val="24"/>
        </w:rPr>
        <w:t>О</w:t>
      </w:r>
      <w:r w:rsidR="004164EA" w:rsidRPr="00FD19B9">
        <w:rPr>
          <w:sz w:val="24"/>
          <w:szCs w:val="24"/>
        </w:rPr>
        <w:t xml:space="preserve">публиковать </w:t>
      </w:r>
      <w:r w:rsidR="004164EA">
        <w:rPr>
          <w:sz w:val="24"/>
          <w:szCs w:val="24"/>
        </w:rPr>
        <w:t>настоящее постановление в газете</w:t>
      </w:r>
      <w:r w:rsidR="004164EA" w:rsidRPr="00FD19B9">
        <w:rPr>
          <w:sz w:val="24"/>
          <w:szCs w:val="24"/>
        </w:rPr>
        <w:t xml:space="preserve"> «Югорский</w:t>
      </w:r>
      <w:r w:rsidR="004164EA">
        <w:rPr>
          <w:sz w:val="24"/>
          <w:szCs w:val="24"/>
        </w:rPr>
        <w:t xml:space="preserve"> </w:t>
      </w:r>
      <w:r w:rsidR="004164EA" w:rsidRPr="00FD19B9">
        <w:rPr>
          <w:sz w:val="24"/>
          <w:szCs w:val="24"/>
        </w:rPr>
        <w:t xml:space="preserve"> вестник»</w:t>
      </w:r>
      <w:r w:rsidR="004164EA">
        <w:rPr>
          <w:sz w:val="24"/>
          <w:szCs w:val="24"/>
        </w:rPr>
        <w:t xml:space="preserve">,  разместить на </w:t>
      </w:r>
      <w:r>
        <w:rPr>
          <w:sz w:val="24"/>
          <w:szCs w:val="24"/>
        </w:rPr>
        <w:t>портале органов местного самоуправления города Югорска</w:t>
      </w:r>
      <w:r w:rsidR="004164EA" w:rsidRPr="00FD19B9">
        <w:rPr>
          <w:sz w:val="24"/>
          <w:szCs w:val="24"/>
        </w:rPr>
        <w:t>.</w:t>
      </w:r>
    </w:p>
    <w:p w:rsidR="00B93ECE" w:rsidRPr="00B93ECE" w:rsidRDefault="007D76EC" w:rsidP="00B93ECE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B93ECE" w:rsidRPr="00B93ECE">
        <w:rPr>
          <w:szCs w:val="24"/>
        </w:rPr>
        <w:t xml:space="preserve">. </w:t>
      </w:r>
      <w:proofErr w:type="gramStart"/>
      <w:r w:rsidR="00B93ECE" w:rsidRPr="00B93ECE">
        <w:rPr>
          <w:szCs w:val="24"/>
        </w:rPr>
        <w:t>Контроль за</w:t>
      </w:r>
      <w:proofErr w:type="gramEnd"/>
      <w:r w:rsidR="00B93ECE" w:rsidRPr="00B93ECE">
        <w:rPr>
          <w:szCs w:val="24"/>
        </w:rPr>
        <w:t xml:space="preserve"> выполнением настоящего </w:t>
      </w:r>
      <w:r>
        <w:rPr>
          <w:szCs w:val="24"/>
        </w:rPr>
        <w:t>постановления</w:t>
      </w:r>
      <w:r w:rsidR="00B93ECE" w:rsidRPr="00B93ECE">
        <w:rPr>
          <w:szCs w:val="24"/>
        </w:rPr>
        <w:t xml:space="preserve"> оставляю за собой.</w:t>
      </w:r>
    </w:p>
    <w:p w:rsidR="008753D1" w:rsidRDefault="007D76EC" w:rsidP="004164EA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8753D1" w:rsidRPr="00FD19B9">
        <w:rPr>
          <w:sz w:val="24"/>
          <w:szCs w:val="24"/>
        </w:rPr>
        <w:t>.</w:t>
      </w:r>
      <w:r w:rsidR="008753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="008753D1" w:rsidRPr="00FD19B9">
        <w:rPr>
          <w:sz w:val="24"/>
          <w:szCs w:val="24"/>
        </w:rPr>
        <w:t xml:space="preserve">вступает в силу </w:t>
      </w:r>
      <w:r w:rsidR="008753D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</w:t>
      </w:r>
      <w:r w:rsidR="008753D1" w:rsidRPr="00FD19B9">
        <w:rPr>
          <w:sz w:val="24"/>
          <w:szCs w:val="24"/>
        </w:rPr>
        <w:t xml:space="preserve"> официального опубликования</w:t>
      </w:r>
      <w:r>
        <w:rPr>
          <w:sz w:val="24"/>
          <w:szCs w:val="24"/>
        </w:rPr>
        <w:t xml:space="preserve"> в газете «Югорский вестник»</w:t>
      </w:r>
      <w:r w:rsidR="008753D1">
        <w:rPr>
          <w:sz w:val="24"/>
          <w:szCs w:val="24"/>
        </w:rPr>
        <w:t>.</w:t>
      </w:r>
    </w:p>
    <w:p w:rsidR="00591101" w:rsidRDefault="00591101" w:rsidP="00591101">
      <w:pPr>
        <w:ind w:firstLine="720"/>
        <w:jc w:val="both"/>
      </w:pPr>
    </w:p>
    <w:p w:rsidR="004A0C03" w:rsidRDefault="004A0C03" w:rsidP="004A0C03">
      <w:pPr>
        <w:pStyle w:val="a5"/>
        <w:ind w:firstLine="360"/>
        <w:rPr>
          <w:color w:val="0000FF"/>
          <w:sz w:val="24"/>
          <w:szCs w:val="24"/>
        </w:rPr>
      </w:pPr>
    </w:p>
    <w:p w:rsidR="008753D1" w:rsidRDefault="008753D1" w:rsidP="004A0C03">
      <w:pPr>
        <w:pStyle w:val="a5"/>
        <w:ind w:firstLine="360"/>
        <w:rPr>
          <w:color w:val="0000FF"/>
          <w:sz w:val="24"/>
          <w:szCs w:val="24"/>
        </w:rPr>
      </w:pPr>
    </w:p>
    <w:p w:rsidR="00753199" w:rsidRPr="00C76509" w:rsidRDefault="002B6050" w:rsidP="00281868">
      <w:pPr>
        <w:pStyle w:val="a5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32292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32292A">
        <w:rPr>
          <w:b/>
          <w:sz w:val="24"/>
          <w:szCs w:val="24"/>
        </w:rPr>
        <w:t xml:space="preserve"> города </w:t>
      </w:r>
      <w:r>
        <w:rPr>
          <w:b/>
          <w:sz w:val="24"/>
          <w:szCs w:val="24"/>
        </w:rPr>
        <w:t>Югорска</w:t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</w:r>
      <w:r w:rsidR="00281868">
        <w:rPr>
          <w:b/>
          <w:sz w:val="24"/>
          <w:szCs w:val="24"/>
        </w:rPr>
        <w:tab/>
        <w:t xml:space="preserve">   </w:t>
      </w:r>
      <w:r w:rsidR="004164EA">
        <w:rPr>
          <w:b/>
          <w:sz w:val="24"/>
          <w:szCs w:val="24"/>
        </w:rPr>
        <w:t>Р.З. Салахов</w:t>
      </w:r>
      <w:r w:rsidR="0032292A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 w:rsidRPr="00C76509">
        <w:rPr>
          <w:b/>
          <w:sz w:val="24"/>
          <w:szCs w:val="24"/>
        </w:rPr>
        <w:tab/>
      </w:r>
      <w:r w:rsidR="00753199">
        <w:rPr>
          <w:b/>
          <w:sz w:val="24"/>
          <w:szCs w:val="24"/>
        </w:rPr>
        <w:t xml:space="preserve">     </w:t>
      </w:r>
      <w:r w:rsidR="0038326A">
        <w:rPr>
          <w:b/>
          <w:sz w:val="24"/>
          <w:szCs w:val="24"/>
        </w:rPr>
        <w:t xml:space="preserve"> </w:t>
      </w: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831318" w:rsidRDefault="00831318" w:rsidP="00753199">
      <w:pPr>
        <w:pStyle w:val="a5"/>
        <w:rPr>
          <w:sz w:val="24"/>
          <w:szCs w:val="24"/>
          <w:u w:val="single"/>
        </w:rPr>
      </w:pPr>
    </w:p>
    <w:p w:rsidR="00831318" w:rsidRDefault="00831318" w:rsidP="00753199">
      <w:pPr>
        <w:pStyle w:val="a5"/>
        <w:tabs>
          <w:tab w:val="left" w:pos="2800"/>
        </w:tabs>
        <w:rPr>
          <w:sz w:val="24"/>
          <w:szCs w:val="24"/>
        </w:rPr>
      </w:pPr>
    </w:p>
    <w:p w:rsidR="00753199" w:rsidRDefault="004A0C03" w:rsidP="0028099E">
      <w:pPr>
        <w:pStyle w:val="a5"/>
        <w:tabs>
          <w:tab w:val="left" w:pos="2800"/>
        </w:tabs>
        <w:jc w:val="righ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28099E" w:rsidRPr="004A4B09" w:rsidRDefault="0028099E" w:rsidP="0028099E">
      <w:pPr>
        <w:pStyle w:val="a5"/>
        <w:tabs>
          <w:tab w:val="left" w:pos="2800"/>
        </w:tabs>
        <w:jc w:val="right"/>
        <w:rPr>
          <w:sz w:val="20"/>
        </w:rPr>
      </w:pPr>
    </w:p>
    <w:p w:rsidR="00831318" w:rsidRDefault="004164EA" w:rsidP="009D7E2B">
      <w:pPr>
        <w:ind w:left="4956" w:firstLine="708"/>
        <w:jc w:val="right"/>
        <w:rPr>
          <w:b/>
        </w:rPr>
      </w:pPr>
      <w:r>
        <w:rPr>
          <w:b/>
        </w:rPr>
        <w:t xml:space="preserve">   </w:t>
      </w:r>
      <w:r w:rsidR="00831318">
        <w:rPr>
          <w:b/>
        </w:rPr>
        <w:t>Приложение 1</w:t>
      </w:r>
    </w:p>
    <w:p w:rsidR="00831318" w:rsidRDefault="00831318" w:rsidP="009D7E2B">
      <w:pPr>
        <w:ind w:left="5664"/>
        <w:jc w:val="right"/>
        <w:rPr>
          <w:b/>
        </w:rPr>
      </w:pPr>
      <w:r>
        <w:rPr>
          <w:b/>
        </w:rPr>
        <w:t xml:space="preserve">    </w:t>
      </w:r>
      <w:r w:rsidR="004164EA">
        <w:rPr>
          <w:b/>
        </w:rPr>
        <w:t xml:space="preserve"> </w:t>
      </w:r>
      <w:r w:rsidR="00B529EE">
        <w:rPr>
          <w:b/>
        </w:rPr>
        <w:t xml:space="preserve">                    </w:t>
      </w:r>
      <w:r w:rsidR="004164EA">
        <w:rPr>
          <w:b/>
        </w:rPr>
        <w:t xml:space="preserve"> </w:t>
      </w:r>
      <w:r>
        <w:rPr>
          <w:b/>
        </w:rPr>
        <w:t xml:space="preserve">к </w:t>
      </w:r>
      <w:r w:rsidR="00C55A52">
        <w:rPr>
          <w:b/>
        </w:rPr>
        <w:t>поста</w:t>
      </w:r>
      <w:r w:rsidR="007D76EC">
        <w:rPr>
          <w:b/>
        </w:rPr>
        <w:t>но</w:t>
      </w:r>
      <w:r w:rsidR="00C55A52">
        <w:rPr>
          <w:b/>
        </w:rPr>
        <w:t>влению</w:t>
      </w:r>
    </w:p>
    <w:p w:rsidR="00831318" w:rsidRDefault="00831318" w:rsidP="009D7E2B">
      <w:pPr>
        <w:ind w:left="6372"/>
        <w:jc w:val="right"/>
        <w:rPr>
          <w:b/>
        </w:rPr>
      </w:pPr>
      <w:r>
        <w:rPr>
          <w:b/>
        </w:rPr>
        <w:t xml:space="preserve">   </w:t>
      </w:r>
      <w:r w:rsidR="00B529EE">
        <w:rPr>
          <w:b/>
        </w:rPr>
        <w:t xml:space="preserve">   </w:t>
      </w:r>
      <w:r w:rsidR="004164EA">
        <w:rPr>
          <w:b/>
        </w:rPr>
        <w:t xml:space="preserve">   главы</w:t>
      </w:r>
      <w:r>
        <w:rPr>
          <w:b/>
        </w:rPr>
        <w:t xml:space="preserve"> города </w:t>
      </w:r>
    </w:p>
    <w:p w:rsidR="00831318" w:rsidRDefault="00831318" w:rsidP="00545497">
      <w:pPr>
        <w:ind w:left="5664" w:hanging="419"/>
        <w:jc w:val="right"/>
        <w:rPr>
          <w:b/>
        </w:rPr>
      </w:pPr>
      <w:r>
        <w:rPr>
          <w:b/>
        </w:rPr>
        <w:t xml:space="preserve">      </w:t>
      </w:r>
      <w:r w:rsidR="00B529EE">
        <w:rPr>
          <w:b/>
        </w:rPr>
        <w:t xml:space="preserve">      </w:t>
      </w:r>
      <w:r w:rsidR="004164EA">
        <w:rPr>
          <w:b/>
        </w:rPr>
        <w:t xml:space="preserve">   </w:t>
      </w:r>
      <w:r>
        <w:rPr>
          <w:b/>
        </w:rPr>
        <w:t>от</w:t>
      </w:r>
      <w:r w:rsidR="00545497">
        <w:rPr>
          <w:b/>
        </w:rPr>
        <w:t>_____________________</w:t>
      </w:r>
      <w:r>
        <w:rPr>
          <w:b/>
        </w:rPr>
        <w:t xml:space="preserve"> № ____    </w:t>
      </w:r>
    </w:p>
    <w:p w:rsidR="00831318" w:rsidRDefault="00831318" w:rsidP="00831318">
      <w:pPr>
        <w:jc w:val="right"/>
      </w:pPr>
    </w:p>
    <w:p w:rsidR="00831318" w:rsidRDefault="00831318" w:rsidP="00831318">
      <w:pPr>
        <w:jc w:val="right"/>
        <w:rPr>
          <w:szCs w:val="24"/>
        </w:rPr>
      </w:pPr>
    </w:p>
    <w:p w:rsidR="0048544F" w:rsidRPr="00B529EE" w:rsidRDefault="0048544F" w:rsidP="00831318">
      <w:pPr>
        <w:jc w:val="right"/>
        <w:rPr>
          <w:szCs w:val="24"/>
        </w:rPr>
      </w:pPr>
    </w:p>
    <w:p w:rsidR="00B529EE" w:rsidRPr="00B529EE" w:rsidRDefault="00B529EE" w:rsidP="00B529EE">
      <w:pPr>
        <w:jc w:val="center"/>
        <w:rPr>
          <w:szCs w:val="24"/>
        </w:rPr>
      </w:pPr>
      <w:r w:rsidRPr="00B529EE">
        <w:rPr>
          <w:szCs w:val="24"/>
        </w:rPr>
        <w:t>Положение</w:t>
      </w:r>
      <w:r w:rsidRPr="00B529EE">
        <w:rPr>
          <w:szCs w:val="24"/>
        </w:rPr>
        <w:br/>
        <w:t xml:space="preserve">об Общественном совете при </w:t>
      </w:r>
      <w:r>
        <w:rPr>
          <w:szCs w:val="24"/>
        </w:rPr>
        <w:t>г</w:t>
      </w:r>
      <w:r w:rsidRPr="00B529EE">
        <w:rPr>
          <w:szCs w:val="24"/>
        </w:rPr>
        <w:t xml:space="preserve">лаве города по проблемам </w:t>
      </w:r>
    </w:p>
    <w:p w:rsidR="00B529EE" w:rsidRPr="00B529EE" w:rsidRDefault="00B529EE" w:rsidP="00B529EE">
      <w:pPr>
        <w:jc w:val="center"/>
        <w:rPr>
          <w:szCs w:val="24"/>
        </w:rPr>
      </w:pPr>
      <w:r w:rsidRPr="00B529EE">
        <w:rPr>
          <w:szCs w:val="24"/>
        </w:rPr>
        <w:t xml:space="preserve">жилищно-коммунального хозяйства </w:t>
      </w:r>
    </w:p>
    <w:p w:rsidR="00B529EE" w:rsidRPr="00B529EE" w:rsidRDefault="00B529EE" w:rsidP="00B529EE">
      <w:pPr>
        <w:jc w:val="center"/>
        <w:rPr>
          <w:szCs w:val="24"/>
        </w:rPr>
      </w:pPr>
    </w:p>
    <w:p w:rsidR="00B529EE" w:rsidRPr="00B529EE" w:rsidRDefault="00B529EE" w:rsidP="00B529EE">
      <w:pPr>
        <w:jc w:val="center"/>
        <w:rPr>
          <w:szCs w:val="24"/>
        </w:rPr>
      </w:pPr>
    </w:p>
    <w:p w:rsidR="00B529EE" w:rsidRPr="00B529EE" w:rsidRDefault="00B529EE" w:rsidP="00B529EE">
      <w:pPr>
        <w:ind w:firstLine="567"/>
        <w:jc w:val="center"/>
        <w:rPr>
          <w:szCs w:val="24"/>
        </w:rPr>
      </w:pPr>
      <w:r w:rsidRPr="00B529EE">
        <w:rPr>
          <w:szCs w:val="24"/>
        </w:rPr>
        <w:t>1. Общие положения</w:t>
      </w:r>
    </w:p>
    <w:p w:rsidR="00B529EE" w:rsidRPr="00563F7A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3F7A">
        <w:rPr>
          <w:rFonts w:ascii="Times New Roman" w:hAnsi="Times New Roman" w:cs="Times New Roman"/>
          <w:color w:val="auto"/>
          <w:sz w:val="24"/>
          <w:szCs w:val="24"/>
        </w:rPr>
        <w:t xml:space="preserve">1.1. </w:t>
      </w:r>
      <w:proofErr w:type="gramStart"/>
      <w:r w:rsidRPr="00563F7A">
        <w:rPr>
          <w:rFonts w:ascii="Times New Roman" w:hAnsi="Times New Roman" w:cs="Times New Roman"/>
          <w:color w:val="auto"/>
          <w:sz w:val="24"/>
          <w:szCs w:val="24"/>
        </w:rPr>
        <w:t>Общественный совет при главе города по проблемам жилищно-коммунального хозяйства (далее –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самоуправления, ресурсоснабжающими,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хозяйства и выработке</w:t>
      </w:r>
      <w:proofErr w:type="gramEnd"/>
      <w:r w:rsidRPr="00563F7A">
        <w:rPr>
          <w:rFonts w:ascii="Times New Roman" w:hAnsi="Times New Roman" w:cs="Times New Roman"/>
          <w:color w:val="auto"/>
          <w:sz w:val="24"/>
          <w:szCs w:val="24"/>
        </w:rPr>
        <w:t xml:space="preserve"> социально значимых направлений деятельности жилищно-коммунального хозяйства на территории города.</w:t>
      </w:r>
    </w:p>
    <w:p w:rsidR="00B529EE" w:rsidRPr="00563F7A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63F7A">
        <w:rPr>
          <w:rFonts w:ascii="Times New Roman" w:hAnsi="Times New Roman" w:cs="Times New Roman"/>
          <w:color w:val="auto"/>
          <w:sz w:val="24"/>
          <w:szCs w:val="24"/>
        </w:rPr>
        <w:t>1.2. Общественный совет в своей деятельности руководствуется законодательством Российской Федерации, законодательством Ханты-Мансийского автономного округа – Югры муниципальными правовыми актами города  Югорска и настоящим положением.</w:t>
      </w:r>
    </w:p>
    <w:p w:rsidR="00B529EE" w:rsidRPr="00563F7A" w:rsidRDefault="00B529EE" w:rsidP="00B529EE">
      <w:pPr>
        <w:ind w:firstLine="567"/>
        <w:jc w:val="both"/>
        <w:rPr>
          <w:szCs w:val="24"/>
        </w:rPr>
      </w:pPr>
      <w:r w:rsidRPr="00563F7A">
        <w:rPr>
          <w:szCs w:val="24"/>
        </w:rPr>
        <w:t>1.3. Общественный совет осуществляет свою деятельность на общественных началах.</w:t>
      </w:r>
    </w:p>
    <w:p w:rsidR="00B529EE" w:rsidRPr="00563F7A" w:rsidRDefault="00B529EE" w:rsidP="00B529EE">
      <w:pPr>
        <w:ind w:firstLine="567"/>
        <w:jc w:val="both"/>
        <w:rPr>
          <w:szCs w:val="24"/>
        </w:rPr>
      </w:pPr>
      <w:r w:rsidRPr="00563F7A">
        <w:rPr>
          <w:szCs w:val="24"/>
        </w:rPr>
        <w:t>1.4. Решения Общественного совета носят рекомендательный характер.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</w:p>
    <w:p w:rsidR="00B529EE" w:rsidRPr="00B529EE" w:rsidRDefault="00B529EE" w:rsidP="00B529EE">
      <w:pPr>
        <w:ind w:firstLine="567"/>
        <w:jc w:val="center"/>
        <w:rPr>
          <w:szCs w:val="24"/>
        </w:rPr>
      </w:pPr>
      <w:bookmarkStart w:id="0" w:name="sub_2200"/>
      <w:r w:rsidRPr="00B529EE">
        <w:rPr>
          <w:szCs w:val="24"/>
        </w:rPr>
        <w:t>2. Основные задачи Общественного совета</w:t>
      </w:r>
    </w:p>
    <w:bookmarkEnd w:id="0"/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2.1. Привлечение жителей города к реализации на территории города единой политики в сфере жилищно-коммунального хозяйства, преодоление  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2.2. Выработка предложений по определению основных направлений   развития жилищно-коммунального хозяйства города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Югорска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2.3. Обобщение и анализ общественного мнения по проблемам, имеющимся в сфере жилищно-коммунального хозяйства города, изучение этих проблем и подготовка предложений по их разрешению.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2.4. Анализ действующих муниципальных правовых актов и обсуждение проектов правовых актов в целях внесения предложений, направленных на усовершенствование нормативной базы в сфере жилищно-коммунального хозяйства города.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529EE" w:rsidRPr="00B529EE" w:rsidRDefault="00B529EE" w:rsidP="00B529EE">
      <w:pPr>
        <w:ind w:firstLine="567"/>
        <w:jc w:val="center"/>
        <w:rPr>
          <w:szCs w:val="24"/>
        </w:rPr>
      </w:pPr>
      <w:r w:rsidRPr="00B529EE">
        <w:rPr>
          <w:szCs w:val="24"/>
        </w:rPr>
        <w:t>3. Функции Общественного совета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 xml:space="preserve">3.1. Подготовка заключений по основным направлениям развития жилищно-коммунального хозяйства, вырабатываемых </w:t>
      </w:r>
      <w:r>
        <w:rPr>
          <w:szCs w:val="24"/>
        </w:rPr>
        <w:t>а</w:t>
      </w:r>
      <w:r w:rsidRPr="00B529EE">
        <w:rPr>
          <w:szCs w:val="24"/>
        </w:rPr>
        <w:t>дминистрацией города в рамках исполнения программ развития жилищно-коммунального комплекса.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>3.2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города в области жилищно-коммунального хозяйства.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</w:p>
    <w:p w:rsidR="00B529EE" w:rsidRDefault="00B529EE" w:rsidP="00B529EE">
      <w:pPr>
        <w:ind w:firstLine="567"/>
        <w:jc w:val="both"/>
        <w:rPr>
          <w:szCs w:val="24"/>
        </w:rPr>
      </w:pPr>
    </w:p>
    <w:p w:rsidR="0048544F" w:rsidRDefault="0048544F" w:rsidP="00B529EE">
      <w:pPr>
        <w:ind w:firstLine="567"/>
        <w:jc w:val="both"/>
        <w:rPr>
          <w:szCs w:val="24"/>
        </w:rPr>
      </w:pPr>
    </w:p>
    <w:p w:rsidR="0048544F" w:rsidRDefault="0048544F" w:rsidP="00B529EE">
      <w:pPr>
        <w:ind w:firstLine="567"/>
        <w:jc w:val="both"/>
        <w:rPr>
          <w:szCs w:val="24"/>
        </w:rPr>
      </w:pPr>
    </w:p>
    <w:p w:rsidR="00B529EE" w:rsidRPr="00B529EE" w:rsidRDefault="00B529EE" w:rsidP="00B529EE">
      <w:pPr>
        <w:ind w:firstLine="567"/>
        <w:jc w:val="center"/>
        <w:rPr>
          <w:szCs w:val="24"/>
        </w:rPr>
      </w:pPr>
      <w:r w:rsidRPr="00B529EE">
        <w:rPr>
          <w:szCs w:val="24"/>
        </w:rPr>
        <w:lastRenderedPageBreak/>
        <w:t>4. Состав и деятельность Общественного совета</w:t>
      </w:r>
    </w:p>
    <w:p w:rsidR="00B529EE" w:rsidRPr="0038479F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4.1. Общественный совет формируется на основе добровольного участия в его деятельности граждан и представ</w:t>
      </w:r>
      <w:r w:rsidR="0038479F">
        <w:rPr>
          <w:rFonts w:ascii="Times New Roman" w:hAnsi="Times New Roman" w:cs="Times New Roman"/>
          <w:color w:val="auto"/>
          <w:sz w:val="24"/>
          <w:szCs w:val="24"/>
        </w:rPr>
        <w:t xml:space="preserve">ителей общественных организаций, </w:t>
      </w:r>
      <w:r w:rsidR="0038479F" w:rsidRPr="0038479F">
        <w:rPr>
          <w:rFonts w:ascii="Times New Roman" w:hAnsi="Times New Roman" w:cs="Times New Roman"/>
          <w:color w:val="0000FF"/>
          <w:sz w:val="24"/>
          <w:szCs w:val="24"/>
        </w:rPr>
        <w:t>не имеющих задолженности по жилищно-коммунальным платежам.</w:t>
      </w:r>
    </w:p>
    <w:p w:rsidR="009D7E2B" w:rsidRPr="009D7E2B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4.2. Общественный совет формируется в количестве </w:t>
      </w:r>
      <w:r w:rsidR="009D7E2B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 xml:space="preserve"> человек.</w:t>
      </w:r>
      <w:r w:rsidR="009D7E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4.3. Для решения отдельных вопросов в соответствии со своими полномочиями из 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</w:p>
    <w:p w:rsidR="00B529EE" w:rsidRPr="00B529EE" w:rsidRDefault="00B529EE" w:rsidP="00416EAE">
      <w:pPr>
        <w:ind w:firstLine="567"/>
        <w:jc w:val="center"/>
        <w:rPr>
          <w:szCs w:val="24"/>
        </w:rPr>
      </w:pPr>
      <w:r w:rsidRPr="00B529EE">
        <w:rPr>
          <w:szCs w:val="24"/>
        </w:rPr>
        <w:t>5. Полномочия Общественного совета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5.1. Общественный совет для выполнения возложенных на него задач вправе: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- приглашать для участия в заседаниях Общественного Совета и заслушивать работников органов местного самоуправления, ресурсоснабжающих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управляющих компаний</w:t>
      </w:r>
      <w:r w:rsidR="0048544F"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>представителей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 xml:space="preserve"> т</w:t>
      </w:r>
      <w:r w:rsidR="0048544F" w:rsidRPr="0048544F">
        <w:rPr>
          <w:rFonts w:ascii="Times New Roman" w:hAnsi="Times New Roman" w:cs="Times New Roman"/>
          <w:color w:val="auto"/>
          <w:sz w:val="24"/>
          <w:szCs w:val="24"/>
        </w:rPr>
        <w:t>овариществ собственников жилья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8544F"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>общественных объединений и иных объединений граждан, представители которых не вошли в состав совета;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- запрашивать и получать в установленном порядке от ресурсоснабжающих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управляющих компаний, т</w:t>
      </w:r>
      <w:r w:rsidR="0048544F" w:rsidRPr="0048544F">
        <w:rPr>
          <w:rFonts w:ascii="Times New Roman" w:hAnsi="Times New Roman" w:cs="Times New Roman"/>
          <w:color w:val="auto"/>
          <w:sz w:val="24"/>
          <w:szCs w:val="24"/>
        </w:rPr>
        <w:t>овариществ собственников жилья</w:t>
      </w:r>
      <w:r w:rsidR="0048544F"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материалы, необходимые для выполнения возложенных на Общественный совет задач;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- создавать из своего состава с привлечением специалистов рабочие  группы для решения вопросов, находящихся в компетенции Общественного совета;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- выступать с инициативой проведения и организовывать совещания, круглые столы по вопросам 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жилищно-коммунального хозяйства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города;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- вносить предложения по повышению эффективности: управления 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жилищно-коммунального хозяйства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B529EE">
        <w:rPr>
          <w:rFonts w:ascii="Times New Roman" w:hAnsi="Times New Roman" w:cs="Times New Roman"/>
          <w:color w:val="auto"/>
          <w:sz w:val="24"/>
          <w:szCs w:val="24"/>
        </w:rPr>
        <w:t>энергоресурсосбережения</w:t>
      </w:r>
      <w:proofErr w:type="spellEnd"/>
      <w:r w:rsidRPr="00B529EE">
        <w:rPr>
          <w:rFonts w:ascii="Times New Roman" w:hAnsi="Times New Roman" w:cs="Times New Roman"/>
          <w:color w:val="auto"/>
          <w:sz w:val="24"/>
          <w:szCs w:val="24"/>
        </w:rPr>
        <w:t>, качества обслуживания населения, благоустройств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придомовых территорий;</w:t>
      </w:r>
    </w:p>
    <w:p w:rsidR="00B529EE" w:rsidRPr="0028099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8099E">
        <w:rPr>
          <w:rFonts w:ascii="Times New Roman" w:hAnsi="Times New Roman" w:cs="Times New Roman"/>
          <w:color w:val="0000FF"/>
          <w:sz w:val="24"/>
          <w:szCs w:val="24"/>
        </w:rPr>
        <w:t xml:space="preserve">- осуществлять общественный </w:t>
      </w:r>
      <w:proofErr w:type="gramStart"/>
      <w:r w:rsidRPr="0028099E">
        <w:rPr>
          <w:rFonts w:ascii="Times New Roman" w:hAnsi="Times New Roman" w:cs="Times New Roman"/>
          <w:color w:val="0000FF"/>
          <w:sz w:val="24"/>
          <w:szCs w:val="24"/>
        </w:rPr>
        <w:t xml:space="preserve">контроль </w:t>
      </w:r>
      <w:r w:rsidR="0048544F" w:rsidRPr="0028099E">
        <w:rPr>
          <w:rFonts w:ascii="Times New Roman" w:hAnsi="Times New Roman" w:cs="Times New Roman"/>
          <w:color w:val="0000FF"/>
          <w:sz w:val="24"/>
          <w:szCs w:val="24"/>
        </w:rPr>
        <w:t>за</w:t>
      </w:r>
      <w:proofErr w:type="gramEnd"/>
      <w:r w:rsidRPr="0028099E">
        <w:rPr>
          <w:rFonts w:ascii="Times New Roman" w:hAnsi="Times New Roman" w:cs="Times New Roman"/>
          <w:color w:val="0000FF"/>
          <w:sz w:val="24"/>
          <w:szCs w:val="24"/>
        </w:rPr>
        <w:t xml:space="preserve"> соблюдением прав потребителей и поставщиков услуг в сфере </w:t>
      </w:r>
      <w:r w:rsidR="0048544F" w:rsidRPr="0028099E">
        <w:rPr>
          <w:rFonts w:ascii="Times New Roman" w:hAnsi="Times New Roman" w:cs="Times New Roman"/>
          <w:color w:val="0000FF"/>
          <w:sz w:val="24"/>
          <w:szCs w:val="24"/>
        </w:rPr>
        <w:t>жилищно-коммунального хозяйства</w:t>
      </w:r>
      <w:r w:rsidRPr="0028099E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- изучать и обобщать опыт других муниципальных образований;</w:t>
      </w:r>
    </w:p>
    <w:p w:rsid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 xml:space="preserve">- создавать рабочие группы по проблемам сноса непригодного жилищного фонда или аварийных домов, установления тарифов на оплату за жилое помещение и коммунальные услуги, иным вопросам в сфере </w:t>
      </w:r>
      <w:r w:rsidR="0048544F">
        <w:rPr>
          <w:szCs w:val="24"/>
        </w:rPr>
        <w:t>жилищно-коммунального хозяйства</w:t>
      </w:r>
      <w:r w:rsidR="005C4234">
        <w:rPr>
          <w:szCs w:val="24"/>
        </w:rPr>
        <w:t>;</w:t>
      </w:r>
    </w:p>
    <w:p w:rsidR="0025125A" w:rsidRPr="0025125A" w:rsidRDefault="0025125A" w:rsidP="00B529EE">
      <w:pPr>
        <w:ind w:firstLine="567"/>
        <w:jc w:val="both"/>
        <w:rPr>
          <w:color w:val="0000FF"/>
          <w:szCs w:val="24"/>
        </w:rPr>
      </w:pPr>
      <w:proofErr w:type="gramStart"/>
      <w:r w:rsidRPr="0025125A">
        <w:rPr>
          <w:snapToGrid w:val="0"/>
          <w:color w:val="0000FF"/>
          <w:szCs w:val="24"/>
        </w:rPr>
        <w:t xml:space="preserve">- осуществлять ежемесячный мониторинг </w:t>
      </w:r>
      <w:r w:rsidRPr="0025125A">
        <w:rPr>
          <w:color w:val="0000FF"/>
          <w:szCs w:val="24"/>
        </w:rPr>
        <w:t>за ходом проведения подрядными организациями работ по капитальному ремонту общего имущества в многоквартирных домах города Югорска, путем принятия участия членов Общественного совета в заседаниях штаба по содействию в организации и проведению капитального ремонта общего имущества в многоквартирных домах в городе Югорске при департаменте жилищно-коммунального и строительного комплекса администрации города Югорска в период проведения капитального ремонта</w:t>
      </w:r>
      <w:r>
        <w:rPr>
          <w:color w:val="0000FF"/>
          <w:szCs w:val="24"/>
        </w:rPr>
        <w:t>.</w:t>
      </w:r>
      <w:proofErr w:type="gramEnd"/>
    </w:p>
    <w:p w:rsidR="00B529EE" w:rsidRPr="0025125A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529EE" w:rsidRPr="00B529EE" w:rsidRDefault="00B529EE" w:rsidP="00416EAE">
      <w:pPr>
        <w:ind w:firstLine="567"/>
        <w:jc w:val="center"/>
        <w:rPr>
          <w:szCs w:val="24"/>
        </w:rPr>
      </w:pPr>
      <w:r w:rsidRPr="00B529EE">
        <w:rPr>
          <w:szCs w:val="24"/>
        </w:rPr>
        <w:t>6.Порядок работы Общественного совета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 двух раз в год.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 xml:space="preserve">6.3. Председатель, заместитель председателя, секретарь Общественного совета избираются на </w:t>
      </w:r>
      <w:r w:rsidR="0048544F">
        <w:rPr>
          <w:szCs w:val="24"/>
        </w:rPr>
        <w:t xml:space="preserve">первом </w:t>
      </w:r>
      <w:r w:rsidRPr="00B529EE">
        <w:rPr>
          <w:szCs w:val="24"/>
        </w:rPr>
        <w:t xml:space="preserve">заседании простым большинством голосов. 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>6.4. В период временного отсутствия председателя его обязанности выполняет заместитель.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6.5.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6.6. Член Общественного совета принимает личное участие в работе заседаний Общественного совета. 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6.7. В случае невозможности прибыть на заседание член Общественного совета заблаговременно сообщает об этом секретарю Общественного совета.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lastRenderedPageBreak/>
        <w:t>6.8. Заседание Общественного совета правомочно, если на нем присутствует более половины от списочного числа членов Общественного совета.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6.9.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 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Член Общественного совета, не согласный с решением Общественного  совета, вправе изложить своё о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>собое мнение письменно и приобщи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>ть его к решению Общественного совета.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6.10. Решения Общественного совета доводятся до сведения </w:t>
      </w:r>
      <w:r w:rsidR="00416EAE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лавы города, 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 xml:space="preserve">главы администрации города Югорска, 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>а также средств массовой информации.</w:t>
      </w:r>
    </w:p>
    <w:p w:rsidR="00B529EE" w:rsidRPr="00B529EE" w:rsidRDefault="00B529EE" w:rsidP="00B529EE">
      <w:pPr>
        <w:ind w:firstLine="567"/>
        <w:jc w:val="both"/>
        <w:rPr>
          <w:szCs w:val="24"/>
        </w:rPr>
      </w:pPr>
      <w:r w:rsidRPr="00B529EE">
        <w:rPr>
          <w:szCs w:val="24"/>
        </w:rPr>
        <w:t>6.11. Результаты рассмотрения вопросов на заседании Общественного совета оформляются протоколом, который утверждается председателем совета (в его отсутствие – заместителем председателя совета).</w:t>
      </w:r>
    </w:p>
    <w:p w:rsidR="00B529EE" w:rsidRPr="00B529EE" w:rsidRDefault="00B529EE" w:rsidP="00B529EE">
      <w:pPr>
        <w:pStyle w:val="af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529EE">
        <w:rPr>
          <w:rFonts w:ascii="Times New Roman" w:hAnsi="Times New Roman" w:cs="Times New Roman"/>
          <w:color w:val="auto"/>
          <w:sz w:val="24"/>
          <w:szCs w:val="24"/>
        </w:rPr>
        <w:t>6.12. Организационно</w:t>
      </w:r>
      <w:r w:rsidR="0048544F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B529EE">
        <w:rPr>
          <w:rFonts w:ascii="Times New Roman" w:hAnsi="Times New Roman" w:cs="Times New Roman"/>
          <w:color w:val="auto"/>
          <w:sz w:val="24"/>
          <w:szCs w:val="24"/>
        </w:rPr>
        <w:t xml:space="preserve"> обеспечение деятельности Общественного совета осуществляет секретарь Общественного совета.</w:t>
      </w:r>
    </w:p>
    <w:p w:rsidR="00B529EE" w:rsidRPr="005E5ADB" w:rsidRDefault="00B529EE" w:rsidP="00B529EE">
      <w:pPr>
        <w:ind w:firstLine="567"/>
        <w:jc w:val="both"/>
        <w:rPr>
          <w:sz w:val="28"/>
          <w:szCs w:val="28"/>
        </w:rPr>
      </w:pPr>
    </w:p>
    <w:p w:rsidR="00B529EE" w:rsidRDefault="00B529EE" w:rsidP="00831318">
      <w:pPr>
        <w:jc w:val="center"/>
        <w:rPr>
          <w:b/>
        </w:rPr>
      </w:pPr>
    </w:p>
    <w:p w:rsidR="007E0AE1" w:rsidRDefault="007E0AE1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FD19B9">
      <w:pPr>
        <w:pStyle w:val="a5"/>
        <w:ind w:firstLine="720"/>
        <w:jc w:val="center"/>
        <w:rPr>
          <w:b/>
          <w:sz w:val="24"/>
        </w:rPr>
      </w:pPr>
    </w:p>
    <w:p w:rsidR="0048544F" w:rsidRDefault="0048544F" w:rsidP="00FD19B9">
      <w:pPr>
        <w:pStyle w:val="a5"/>
        <w:ind w:firstLine="720"/>
        <w:jc w:val="center"/>
        <w:rPr>
          <w:b/>
          <w:sz w:val="24"/>
        </w:rPr>
      </w:pPr>
    </w:p>
    <w:p w:rsidR="00C55A52" w:rsidRDefault="00C55A52" w:rsidP="00C55A52">
      <w:pPr>
        <w:ind w:left="4956" w:firstLine="708"/>
        <w:jc w:val="right"/>
        <w:rPr>
          <w:b/>
        </w:rPr>
      </w:pPr>
      <w:r>
        <w:rPr>
          <w:b/>
        </w:rPr>
        <w:lastRenderedPageBreak/>
        <w:t xml:space="preserve">              Приложение 2</w:t>
      </w:r>
    </w:p>
    <w:p w:rsidR="00C55A52" w:rsidRDefault="00C55A52" w:rsidP="00C55A52">
      <w:pPr>
        <w:ind w:left="5664"/>
        <w:jc w:val="right"/>
        <w:rPr>
          <w:b/>
        </w:rPr>
      </w:pPr>
      <w:r>
        <w:rPr>
          <w:b/>
        </w:rPr>
        <w:t xml:space="preserve">                          к постановлению</w:t>
      </w:r>
    </w:p>
    <w:p w:rsidR="00C55A52" w:rsidRDefault="00C55A52" w:rsidP="00C55A52">
      <w:pPr>
        <w:ind w:left="6372"/>
        <w:jc w:val="right"/>
        <w:rPr>
          <w:b/>
        </w:rPr>
      </w:pPr>
      <w:r>
        <w:rPr>
          <w:b/>
        </w:rPr>
        <w:t xml:space="preserve">         главы города </w:t>
      </w:r>
    </w:p>
    <w:p w:rsidR="00C55A52" w:rsidRDefault="00C55A52" w:rsidP="00545497">
      <w:pPr>
        <w:ind w:left="5664" w:firstLine="6"/>
        <w:jc w:val="right"/>
        <w:rPr>
          <w:b/>
        </w:rPr>
      </w:pPr>
      <w:r>
        <w:rPr>
          <w:b/>
        </w:rPr>
        <w:t xml:space="preserve">                от</w:t>
      </w:r>
      <w:r w:rsidR="00545497">
        <w:rPr>
          <w:b/>
        </w:rPr>
        <w:t>__________________</w:t>
      </w:r>
      <w:r>
        <w:rPr>
          <w:b/>
        </w:rPr>
        <w:t xml:space="preserve">№ ____    </w:t>
      </w:r>
    </w:p>
    <w:p w:rsidR="00C55A52" w:rsidRDefault="00C55A52" w:rsidP="00C55A52">
      <w:pPr>
        <w:jc w:val="right"/>
      </w:pPr>
    </w:p>
    <w:p w:rsidR="00C55A52" w:rsidRPr="00B529EE" w:rsidRDefault="00C55A52" w:rsidP="00C55A52">
      <w:pPr>
        <w:jc w:val="right"/>
        <w:rPr>
          <w:szCs w:val="24"/>
        </w:rPr>
      </w:pPr>
    </w:p>
    <w:p w:rsidR="00C55A52" w:rsidRPr="00B529EE" w:rsidRDefault="00C55A52" w:rsidP="00C55A52">
      <w:pPr>
        <w:jc w:val="center"/>
        <w:rPr>
          <w:szCs w:val="24"/>
        </w:rPr>
      </w:pPr>
      <w:r>
        <w:rPr>
          <w:szCs w:val="24"/>
        </w:rPr>
        <w:t>Состав</w:t>
      </w:r>
      <w:r w:rsidRPr="00B529EE">
        <w:rPr>
          <w:szCs w:val="24"/>
        </w:rPr>
        <w:br/>
      </w:r>
      <w:r>
        <w:rPr>
          <w:szCs w:val="24"/>
        </w:rPr>
        <w:t xml:space="preserve"> Общественного совета</w:t>
      </w:r>
      <w:r w:rsidRPr="00B529EE">
        <w:rPr>
          <w:szCs w:val="24"/>
        </w:rPr>
        <w:t xml:space="preserve"> при </w:t>
      </w:r>
      <w:r>
        <w:rPr>
          <w:szCs w:val="24"/>
        </w:rPr>
        <w:t>г</w:t>
      </w:r>
      <w:r w:rsidRPr="00B529EE">
        <w:rPr>
          <w:szCs w:val="24"/>
        </w:rPr>
        <w:t xml:space="preserve">лаве города по проблемам </w:t>
      </w:r>
    </w:p>
    <w:p w:rsidR="00C55A52" w:rsidRDefault="00C55A52" w:rsidP="00C55A52">
      <w:pPr>
        <w:jc w:val="center"/>
        <w:rPr>
          <w:szCs w:val="24"/>
        </w:rPr>
      </w:pPr>
      <w:r w:rsidRPr="00B529EE">
        <w:rPr>
          <w:szCs w:val="24"/>
        </w:rPr>
        <w:t xml:space="preserve">жилищно-коммунального хозяйства </w:t>
      </w:r>
    </w:p>
    <w:p w:rsidR="0038479F" w:rsidRDefault="0038479F" w:rsidP="00C55A52">
      <w:pPr>
        <w:jc w:val="center"/>
        <w:rPr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>1. Бойко Дмитрий Николаевич - н</w:t>
      </w:r>
      <w:r w:rsidRPr="0028099E">
        <w:rPr>
          <w:color w:val="0000FF"/>
          <w:szCs w:val="24"/>
          <w:u w:val="single"/>
        </w:rPr>
        <w:t>а</w:t>
      </w:r>
      <w:r w:rsidRPr="0028099E">
        <w:rPr>
          <w:color w:val="0000FF"/>
          <w:szCs w:val="24"/>
        </w:rPr>
        <w:t>чальник склада готовой продукции Акционерного общества «Югорский Лесопромышленный Холдинг» подразделения «</w:t>
      </w:r>
      <w:proofErr w:type="gramStart"/>
      <w:r w:rsidRPr="0028099E">
        <w:rPr>
          <w:color w:val="0000FF"/>
          <w:szCs w:val="24"/>
        </w:rPr>
        <w:t>Югра-плит</w:t>
      </w:r>
      <w:proofErr w:type="gramEnd"/>
      <w:r w:rsidRPr="0028099E">
        <w:rPr>
          <w:color w:val="0000FF"/>
          <w:szCs w:val="24"/>
        </w:rPr>
        <w:t>», член правления товарищества собственников жилья «Декабристов 12»;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>2. Храмцов Виктор Витальевич - управляющий товарищества собственников жилья  «Ленина 1/1», «Мой дом» ул. Ленина д.1, «Лидер» ул. Лесозаготовителей д.25;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>3. Ковал</w:t>
      </w:r>
      <w:r w:rsidR="00192932">
        <w:rPr>
          <w:color w:val="0000FF"/>
          <w:szCs w:val="24"/>
        </w:rPr>
        <w:t>ё</w:t>
      </w:r>
      <w:bookmarkStart w:id="1" w:name="_GoBack"/>
      <w:bookmarkEnd w:id="1"/>
      <w:r w:rsidRPr="0028099E">
        <w:rPr>
          <w:color w:val="0000FF"/>
          <w:szCs w:val="24"/>
        </w:rPr>
        <w:t>ва Людмила Павловна - эксперт Югорской городской    организации                                Общероссийской общественной организации «Всероссийское общество инвалидов»;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4. </w:t>
      </w:r>
      <w:proofErr w:type="spellStart"/>
      <w:r w:rsidRPr="0028099E">
        <w:rPr>
          <w:color w:val="0000FF"/>
          <w:szCs w:val="24"/>
        </w:rPr>
        <w:t>Найд</w:t>
      </w:r>
      <w:r w:rsidR="00192932">
        <w:rPr>
          <w:color w:val="0000FF"/>
          <w:szCs w:val="24"/>
        </w:rPr>
        <w:t>ё</w:t>
      </w:r>
      <w:r w:rsidRPr="0028099E">
        <w:rPr>
          <w:color w:val="0000FF"/>
          <w:szCs w:val="24"/>
        </w:rPr>
        <w:t>нова</w:t>
      </w:r>
      <w:proofErr w:type="spellEnd"/>
      <w:r w:rsidRPr="0028099E">
        <w:rPr>
          <w:color w:val="0000FF"/>
          <w:szCs w:val="24"/>
        </w:rPr>
        <w:t xml:space="preserve"> Ирина Николаевна - председатель товарищества собственников недвижимости «Олимп»,  ул. Железнодорожная д.17, управляющий товарищества собственников недвижимости  «Студент» ул. Студенческая д.16;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5. </w:t>
      </w:r>
      <w:proofErr w:type="spellStart"/>
      <w:r w:rsidRPr="0028099E">
        <w:rPr>
          <w:color w:val="0000FF"/>
          <w:szCs w:val="24"/>
        </w:rPr>
        <w:t>Абдрахманова</w:t>
      </w:r>
      <w:proofErr w:type="spellEnd"/>
      <w:r w:rsidRPr="0028099E">
        <w:rPr>
          <w:color w:val="0000FF"/>
          <w:szCs w:val="24"/>
        </w:rPr>
        <w:t xml:space="preserve"> Виолетта </w:t>
      </w:r>
      <w:proofErr w:type="spellStart"/>
      <w:r w:rsidRPr="0028099E">
        <w:rPr>
          <w:color w:val="0000FF"/>
          <w:szCs w:val="24"/>
        </w:rPr>
        <w:t>Наилевна</w:t>
      </w:r>
      <w:proofErr w:type="spellEnd"/>
      <w:r w:rsidRPr="0028099E">
        <w:rPr>
          <w:color w:val="0000FF"/>
          <w:szCs w:val="24"/>
        </w:rPr>
        <w:t xml:space="preserve"> - эксперт отдела реформирования жилищно-коммунального хозяйства Управления жилищно-коммунального хозяйства департамента жилищно-коммунального и строительного комплекса администрации города Югорска; 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6. </w:t>
      </w:r>
      <w:proofErr w:type="spellStart"/>
      <w:r w:rsidRPr="0028099E">
        <w:rPr>
          <w:color w:val="0000FF"/>
          <w:szCs w:val="24"/>
        </w:rPr>
        <w:t>Удачина</w:t>
      </w:r>
      <w:proofErr w:type="spellEnd"/>
      <w:r w:rsidRPr="0028099E">
        <w:rPr>
          <w:color w:val="0000FF"/>
          <w:szCs w:val="24"/>
        </w:rPr>
        <w:t xml:space="preserve"> Анастасия Вячеславовна - ведущий инженер по охране окружающей среды муниципального унитарного предприятия «Югорскэнергогаз»;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>7. Мочалов Игорь Юрьевич - директор общества с ограниченной ответственностью «</w:t>
      </w:r>
      <w:proofErr w:type="gramStart"/>
      <w:r w:rsidRPr="0028099E">
        <w:rPr>
          <w:color w:val="0000FF"/>
          <w:szCs w:val="24"/>
        </w:rPr>
        <w:t>Южное</w:t>
      </w:r>
      <w:proofErr w:type="gramEnd"/>
      <w:r w:rsidRPr="0028099E">
        <w:rPr>
          <w:color w:val="0000FF"/>
          <w:szCs w:val="24"/>
        </w:rPr>
        <w:t xml:space="preserve"> ЖЭУ»;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8. </w:t>
      </w:r>
      <w:proofErr w:type="spellStart"/>
      <w:r w:rsidRPr="0028099E">
        <w:rPr>
          <w:color w:val="0000FF"/>
          <w:szCs w:val="24"/>
        </w:rPr>
        <w:t>Кудымов</w:t>
      </w:r>
      <w:proofErr w:type="spellEnd"/>
      <w:r w:rsidRPr="0028099E">
        <w:rPr>
          <w:color w:val="0000FF"/>
          <w:szCs w:val="24"/>
        </w:rPr>
        <w:t xml:space="preserve"> Валерий Александрович - директор общества с ограниченной ответственностью  «Комфорт-Югорск»;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 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9. </w:t>
      </w:r>
      <w:proofErr w:type="spellStart"/>
      <w:r w:rsidRPr="0028099E">
        <w:rPr>
          <w:color w:val="0000FF"/>
          <w:szCs w:val="24"/>
        </w:rPr>
        <w:t>Дергач</w:t>
      </w:r>
      <w:r w:rsidR="00192932">
        <w:rPr>
          <w:color w:val="0000FF"/>
          <w:szCs w:val="24"/>
        </w:rPr>
        <w:t>ё</w:t>
      </w:r>
      <w:r w:rsidRPr="0028099E">
        <w:rPr>
          <w:color w:val="0000FF"/>
          <w:szCs w:val="24"/>
        </w:rPr>
        <w:t>ва</w:t>
      </w:r>
      <w:proofErr w:type="spellEnd"/>
      <w:r w:rsidRPr="0028099E">
        <w:rPr>
          <w:color w:val="0000FF"/>
          <w:szCs w:val="24"/>
        </w:rPr>
        <w:t xml:space="preserve"> Татьяна Сергеевна - корреспондент газеты «Югорский вестник»;</w:t>
      </w:r>
    </w:p>
    <w:p w:rsidR="0028099E" w:rsidRPr="0028099E" w:rsidRDefault="0028099E" w:rsidP="0028099E">
      <w:pPr>
        <w:jc w:val="both"/>
        <w:rPr>
          <w:color w:val="0000FF"/>
          <w:szCs w:val="24"/>
        </w:rPr>
      </w:pPr>
    </w:p>
    <w:p w:rsidR="0028099E" w:rsidRPr="0028099E" w:rsidRDefault="0028099E" w:rsidP="0028099E">
      <w:pPr>
        <w:jc w:val="both"/>
        <w:rPr>
          <w:color w:val="0000FF"/>
          <w:szCs w:val="24"/>
        </w:rPr>
      </w:pPr>
      <w:r w:rsidRPr="0028099E">
        <w:rPr>
          <w:color w:val="0000FF"/>
          <w:szCs w:val="24"/>
        </w:rPr>
        <w:t xml:space="preserve">10. </w:t>
      </w:r>
      <w:proofErr w:type="spellStart"/>
      <w:r w:rsidRPr="0028099E">
        <w:rPr>
          <w:color w:val="0000FF"/>
          <w:szCs w:val="24"/>
        </w:rPr>
        <w:t>Новос</w:t>
      </w:r>
      <w:r w:rsidR="00192932">
        <w:rPr>
          <w:color w:val="0000FF"/>
          <w:szCs w:val="24"/>
        </w:rPr>
        <w:t>ё</w:t>
      </w:r>
      <w:r w:rsidRPr="0028099E">
        <w:rPr>
          <w:color w:val="0000FF"/>
          <w:szCs w:val="24"/>
        </w:rPr>
        <w:t>лова</w:t>
      </w:r>
      <w:proofErr w:type="spellEnd"/>
      <w:r w:rsidRPr="0028099E">
        <w:rPr>
          <w:color w:val="0000FF"/>
          <w:szCs w:val="24"/>
        </w:rPr>
        <w:t xml:space="preserve"> Светлана Валерьевна - директор общества с ограниченной ответственностью «Югорский гарант».</w:t>
      </w:r>
    </w:p>
    <w:p w:rsidR="0028099E" w:rsidRDefault="0028099E" w:rsidP="00C55A52">
      <w:pPr>
        <w:jc w:val="center"/>
        <w:rPr>
          <w:szCs w:val="24"/>
        </w:rPr>
      </w:pPr>
    </w:p>
    <w:p w:rsidR="0028099E" w:rsidRDefault="0028099E" w:rsidP="00C55A52">
      <w:pPr>
        <w:jc w:val="center"/>
        <w:rPr>
          <w:szCs w:val="24"/>
        </w:rPr>
      </w:pPr>
    </w:p>
    <w:p w:rsidR="0028099E" w:rsidRDefault="0028099E" w:rsidP="00C55A52">
      <w:pPr>
        <w:jc w:val="center"/>
        <w:rPr>
          <w:szCs w:val="24"/>
        </w:rPr>
      </w:pPr>
    </w:p>
    <w:p w:rsidR="0028099E" w:rsidRDefault="0028099E" w:rsidP="00C55A52">
      <w:pPr>
        <w:jc w:val="center"/>
        <w:rPr>
          <w:szCs w:val="24"/>
        </w:rPr>
      </w:pPr>
    </w:p>
    <w:p w:rsidR="0028099E" w:rsidRDefault="0028099E" w:rsidP="00C55A52">
      <w:pPr>
        <w:jc w:val="center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p w:rsidR="0024610E" w:rsidRPr="0024610E" w:rsidRDefault="0024610E">
      <w:pPr>
        <w:jc w:val="both"/>
        <w:rPr>
          <w:szCs w:val="24"/>
        </w:rPr>
      </w:pPr>
    </w:p>
    <w:sectPr w:rsidR="0024610E" w:rsidRPr="0024610E" w:rsidSect="00C55A52">
      <w:footerReference w:type="even" r:id="rId10"/>
      <w:footerReference w:type="default" r:id="rId11"/>
      <w:footerReference w:type="first" r:id="rId12"/>
      <w:pgSz w:w="11906" w:h="16838" w:code="9"/>
      <w:pgMar w:top="709" w:right="424" w:bottom="568" w:left="1418" w:header="51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5B" w:rsidRDefault="0013785B">
      <w:r>
        <w:separator/>
      </w:r>
    </w:p>
  </w:endnote>
  <w:endnote w:type="continuationSeparator" w:id="0">
    <w:p w:rsidR="0013785B" w:rsidRDefault="001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Default="0048544F" w:rsidP="005F155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544F" w:rsidRDefault="0048544F" w:rsidP="001C07B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A0D4F" w:rsidRDefault="0048544F" w:rsidP="001C07B5">
    <w:pPr>
      <w:pStyle w:val="a7"/>
      <w:ind w:right="360"/>
      <w:rPr>
        <w:sz w:val="16"/>
        <w:szCs w:val="16"/>
      </w:rPr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4F" w:rsidRPr="003410C5" w:rsidRDefault="0048544F">
    <w:pPr>
      <w:pStyle w:val="a7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5B" w:rsidRDefault="0013785B">
      <w:r>
        <w:separator/>
      </w:r>
    </w:p>
  </w:footnote>
  <w:footnote w:type="continuationSeparator" w:id="0">
    <w:p w:rsidR="0013785B" w:rsidRDefault="0013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ECCB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44" w:hanging="1800"/>
      </w:pPr>
    </w:lvl>
  </w:abstractNum>
  <w:abstractNum w:abstractNumId="3">
    <w:nsid w:val="02AC3A1F"/>
    <w:multiLevelType w:val="hybridMultilevel"/>
    <w:tmpl w:val="0D165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18AA719C">
      <w:numFmt w:val="none"/>
      <w:lvlText w:val=""/>
      <w:lvlJc w:val="left"/>
      <w:pPr>
        <w:tabs>
          <w:tab w:val="num" w:pos="360"/>
        </w:tabs>
      </w:pPr>
    </w:lvl>
    <w:lvl w:ilvl="2" w:tplc="F9667250">
      <w:numFmt w:val="none"/>
      <w:lvlText w:val=""/>
      <w:lvlJc w:val="left"/>
      <w:pPr>
        <w:tabs>
          <w:tab w:val="num" w:pos="360"/>
        </w:tabs>
      </w:pPr>
    </w:lvl>
    <w:lvl w:ilvl="3" w:tplc="C2D86644">
      <w:numFmt w:val="none"/>
      <w:lvlText w:val=""/>
      <w:lvlJc w:val="left"/>
      <w:pPr>
        <w:tabs>
          <w:tab w:val="num" w:pos="360"/>
        </w:tabs>
      </w:pPr>
    </w:lvl>
    <w:lvl w:ilvl="4" w:tplc="949CCBEA">
      <w:numFmt w:val="none"/>
      <w:lvlText w:val=""/>
      <w:lvlJc w:val="left"/>
      <w:pPr>
        <w:tabs>
          <w:tab w:val="num" w:pos="360"/>
        </w:tabs>
      </w:pPr>
    </w:lvl>
    <w:lvl w:ilvl="5" w:tplc="7C4E2946">
      <w:numFmt w:val="none"/>
      <w:lvlText w:val=""/>
      <w:lvlJc w:val="left"/>
      <w:pPr>
        <w:tabs>
          <w:tab w:val="num" w:pos="360"/>
        </w:tabs>
      </w:pPr>
    </w:lvl>
    <w:lvl w:ilvl="6" w:tplc="C26C41DC">
      <w:numFmt w:val="none"/>
      <w:lvlText w:val=""/>
      <w:lvlJc w:val="left"/>
      <w:pPr>
        <w:tabs>
          <w:tab w:val="num" w:pos="360"/>
        </w:tabs>
      </w:pPr>
    </w:lvl>
    <w:lvl w:ilvl="7" w:tplc="20269E9C">
      <w:numFmt w:val="none"/>
      <w:lvlText w:val=""/>
      <w:lvlJc w:val="left"/>
      <w:pPr>
        <w:tabs>
          <w:tab w:val="num" w:pos="360"/>
        </w:tabs>
      </w:pPr>
    </w:lvl>
    <w:lvl w:ilvl="8" w:tplc="425C540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805805"/>
    <w:multiLevelType w:val="multilevel"/>
    <w:tmpl w:val="63A87F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6">
    <w:nsid w:val="22240928"/>
    <w:multiLevelType w:val="hybridMultilevel"/>
    <w:tmpl w:val="E33A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48625C"/>
    <w:multiLevelType w:val="hybridMultilevel"/>
    <w:tmpl w:val="31C60334"/>
    <w:lvl w:ilvl="0" w:tplc="17708B28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396A062E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2863052F"/>
    <w:multiLevelType w:val="hybridMultilevel"/>
    <w:tmpl w:val="BB44A7EE"/>
    <w:lvl w:ilvl="0" w:tplc="AACCE4F2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10">
    <w:nsid w:val="2DAE18B5"/>
    <w:multiLevelType w:val="multilevel"/>
    <w:tmpl w:val="28B295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1">
    <w:nsid w:val="3028321E"/>
    <w:multiLevelType w:val="hybridMultilevel"/>
    <w:tmpl w:val="2BAE01C4"/>
    <w:lvl w:ilvl="0" w:tplc="1BE8F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A69D0C">
      <w:numFmt w:val="none"/>
      <w:lvlText w:val=""/>
      <w:lvlJc w:val="left"/>
      <w:pPr>
        <w:tabs>
          <w:tab w:val="num" w:pos="360"/>
        </w:tabs>
      </w:pPr>
    </w:lvl>
    <w:lvl w:ilvl="2" w:tplc="4A421A7C">
      <w:numFmt w:val="none"/>
      <w:lvlText w:val=""/>
      <w:lvlJc w:val="left"/>
      <w:pPr>
        <w:tabs>
          <w:tab w:val="num" w:pos="360"/>
        </w:tabs>
      </w:pPr>
    </w:lvl>
    <w:lvl w:ilvl="3" w:tplc="50983B78">
      <w:numFmt w:val="none"/>
      <w:lvlText w:val=""/>
      <w:lvlJc w:val="left"/>
      <w:pPr>
        <w:tabs>
          <w:tab w:val="num" w:pos="360"/>
        </w:tabs>
      </w:pPr>
    </w:lvl>
    <w:lvl w:ilvl="4" w:tplc="FC8AFD92">
      <w:numFmt w:val="none"/>
      <w:lvlText w:val=""/>
      <w:lvlJc w:val="left"/>
      <w:pPr>
        <w:tabs>
          <w:tab w:val="num" w:pos="360"/>
        </w:tabs>
      </w:pPr>
    </w:lvl>
    <w:lvl w:ilvl="5" w:tplc="4D6EC938">
      <w:numFmt w:val="none"/>
      <w:lvlText w:val=""/>
      <w:lvlJc w:val="left"/>
      <w:pPr>
        <w:tabs>
          <w:tab w:val="num" w:pos="360"/>
        </w:tabs>
      </w:pPr>
    </w:lvl>
    <w:lvl w:ilvl="6" w:tplc="1F06A466">
      <w:numFmt w:val="none"/>
      <w:lvlText w:val=""/>
      <w:lvlJc w:val="left"/>
      <w:pPr>
        <w:tabs>
          <w:tab w:val="num" w:pos="360"/>
        </w:tabs>
      </w:pPr>
    </w:lvl>
    <w:lvl w:ilvl="7" w:tplc="47480960">
      <w:numFmt w:val="none"/>
      <w:lvlText w:val=""/>
      <w:lvlJc w:val="left"/>
      <w:pPr>
        <w:tabs>
          <w:tab w:val="num" w:pos="360"/>
        </w:tabs>
      </w:pPr>
    </w:lvl>
    <w:lvl w:ilvl="8" w:tplc="F120184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A117065"/>
    <w:multiLevelType w:val="hybridMultilevel"/>
    <w:tmpl w:val="61963EE2"/>
    <w:lvl w:ilvl="0" w:tplc="DB90E2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E6F98"/>
    <w:multiLevelType w:val="hybridMultilevel"/>
    <w:tmpl w:val="8B3C08F4"/>
    <w:lvl w:ilvl="0" w:tplc="29DAF2B4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E040E0"/>
    <w:multiLevelType w:val="multilevel"/>
    <w:tmpl w:val="1A6046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3E3AEF"/>
    <w:multiLevelType w:val="multilevel"/>
    <w:tmpl w:val="4F5A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D36A3"/>
    <w:multiLevelType w:val="hybridMultilevel"/>
    <w:tmpl w:val="5442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383439"/>
    <w:multiLevelType w:val="hybridMultilevel"/>
    <w:tmpl w:val="0C16E93C"/>
    <w:lvl w:ilvl="0" w:tplc="622CA7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52D747E3"/>
    <w:multiLevelType w:val="hybridMultilevel"/>
    <w:tmpl w:val="899A5FEC"/>
    <w:lvl w:ilvl="0" w:tplc="787EEC4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0F24648">
      <w:numFmt w:val="none"/>
      <w:lvlText w:val=""/>
      <w:lvlJc w:val="left"/>
      <w:pPr>
        <w:tabs>
          <w:tab w:val="num" w:pos="360"/>
        </w:tabs>
      </w:pPr>
    </w:lvl>
    <w:lvl w:ilvl="2" w:tplc="A7003540">
      <w:numFmt w:val="none"/>
      <w:lvlText w:val=""/>
      <w:lvlJc w:val="left"/>
      <w:pPr>
        <w:tabs>
          <w:tab w:val="num" w:pos="360"/>
        </w:tabs>
      </w:pPr>
    </w:lvl>
    <w:lvl w:ilvl="3" w:tplc="435A416A">
      <w:numFmt w:val="none"/>
      <w:lvlText w:val=""/>
      <w:lvlJc w:val="left"/>
      <w:pPr>
        <w:tabs>
          <w:tab w:val="num" w:pos="360"/>
        </w:tabs>
      </w:pPr>
    </w:lvl>
    <w:lvl w:ilvl="4" w:tplc="F59E5C58">
      <w:numFmt w:val="none"/>
      <w:lvlText w:val=""/>
      <w:lvlJc w:val="left"/>
      <w:pPr>
        <w:tabs>
          <w:tab w:val="num" w:pos="360"/>
        </w:tabs>
      </w:pPr>
    </w:lvl>
    <w:lvl w:ilvl="5" w:tplc="2F120F0A">
      <w:numFmt w:val="none"/>
      <w:lvlText w:val=""/>
      <w:lvlJc w:val="left"/>
      <w:pPr>
        <w:tabs>
          <w:tab w:val="num" w:pos="360"/>
        </w:tabs>
      </w:pPr>
    </w:lvl>
    <w:lvl w:ilvl="6" w:tplc="6FF0CC36">
      <w:numFmt w:val="none"/>
      <w:lvlText w:val=""/>
      <w:lvlJc w:val="left"/>
      <w:pPr>
        <w:tabs>
          <w:tab w:val="num" w:pos="360"/>
        </w:tabs>
      </w:pPr>
    </w:lvl>
    <w:lvl w:ilvl="7" w:tplc="B156BEE4">
      <w:numFmt w:val="none"/>
      <w:lvlText w:val=""/>
      <w:lvlJc w:val="left"/>
      <w:pPr>
        <w:tabs>
          <w:tab w:val="num" w:pos="360"/>
        </w:tabs>
      </w:pPr>
    </w:lvl>
    <w:lvl w:ilvl="8" w:tplc="ADA6265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C031F1"/>
    <w:multiLevelType w:val="multilevel"/>
    <w:tmpl w:val="543019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0">
    <w:nsid w:val="57772F9A"/>
    <w:multiLevelType w:val="hybridMultilevel"/>
    <w:tmpl w:val="835AA67E"/>
    <w:lvl w:ilvl="0" w:tplc="07909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0A7AA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B6E5870"/>
    <w:multiLevelType w:val="hybridMultilevel"/>
    <w:tmpl w:val="8D14BB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965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840A1C"/>
    <w:multiLevelType w:val="hybridMultilevel"/>
    <w:tmpl w:val="3B1E7CDC"/>
    <w:lvl w:ilvl="0" w:tplc="5ABAE87A">
      <w:start w:val="6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3">
    <w:nsid w:val="63405D04"/>
    <w:multiLevelType w:val="multilevel"/>
    <w:tmpl w:val="7912495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7207984"/>
    <w:multiLevelType w:val="hybridMultilevel"/>
    <w:tmpl w:val="72FA6EBE"/>
    <w:lvl w:ilvl="0" w:tplc="AE98B03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2D52C8"/>
    <w:multiLevelType w:val="hybridMultilevel"/>
    <w:tmpl w:val="2DBCDC7A"/>
    <w:lvl w:ilvl="0" w:tplc="E910B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81114">
      <w:numFmt w:val="none"/>
      <w:lvlText w:val=""/>
      <w:lvlJc w:val="left"/>
      <w:pPr>
        <w:tabs>
          <w:tab w:val="num" w:pos="360"/>
        </w:tabs>
      </w:pPr>
    </w:lvl>
    <w:lvl w:ilvl="2" w:tplc="A9720696">
      <w:numFmt w:val="none"/>
      <w:lvlText w:val=""/>
      <w:lvlJc w:val="left"/>
      <w:pPr>
        <w:tabs>
          <w:tab w:val="num" w:pos="360"/>
        </w:tabs>
      </w:pPr>
    </w:lvl>
    <w:lvl w:ilvl="3" w:tplc="E40E88CC">
      <w:numFmt w:val="none"/>
      <w:lvlText w:val=""/>
      <w:lvlJc w:val="left"/>
      <w:pPr>
        <w:tabs>
          <w:tab w:val="num" w:pos="360"/>
        </w:tabs>
      </w:pPr>
    </w:lvl>
    <w:lvl w:ilvl="4" w:tplc="8514EFC0">
      <w:numFmt w:val="none"/>
      <w:lvlText w:val=""/>
      <w:lvlJc w:val="left"/>
      <w:pPr>
        <w:tabs>
          <w:tab w:val="num" w:pos="360"/>
        </w:tabs>
      </w:pPr>
    </w:lvl>
    <w:lvl w:ilvl="5" w:tplc="2F22911A">
      <w:numFmt w:val="none"/>
      <w:lvlText w:val=""/>
      <w:lvlJc w:val="left"/>
      <w:pPr>
        <w:tabs>
          <w:tab w:val="num" w:pos="360"/>
        </w:tabs>
      </w:pPr>
    </w:lvl>
    <w:lvl w:ilvl="6" w:tplc="F87C518A">
      <w:numFmt w:val="none"/>
      <w:lvlText w:val=""/>
      <w:lvlJc w:val="left"/>
      <w:pPr>
        <w:tabs>
          <w:tab w:val="num" w:pos="360"/>
        </w:tabs>
      </w:pPr>
    </w:lvl>
    <w:lvl w:ilvl="7" w:tplc="8E6435A2">
      <w:numFmt w:val="none"/>
      <w:lvlText w:val=""/>
      <w:lvlJc w:val="left"/>
      <w:pPr>
        <w:tabs>
          <w:tab w:val="num" w:pos="360"/>
        </w:tabs>
      </w:pPr>
    </w:lvl>
    <w:lvl w:ilvl="8" w:tplc="0FA6AAF8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9433EF6"/>
    <w:multiLevelType w:val="hybridMultilevel"/>
    <w:tmpl w:val="1B70019E"/>
    <w:lvl w:ilvl="0" w:tplc="79C05B96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77A88F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7">
    <w:nsid w:val="7A381728"/>
    <w:multiLevelType w:val="hybridMultilevel"/>
    <w:tmpl w:val="4F5A8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E6FC4"/>
    <w:multiLevelType w:val="hybridMultilevel"/>
    <w:tmpl w:val="654EC5A4"/>
    <w:lvl w:ilvl="0" w:tplc="96082978">
      <w:start w:val="1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61FA23A0">
      <w:numFmt w:val="none"/>
      <w:lvlText w:val=""/>
      <w:lvlJc w:val="left"/>
      <w:pPr>
        <w:tabs>
          <w:tab w:val="num" w:pos="360"/>
        </w:tabs>
      </w:pPr>
    </w:lvl>
    <w:lvl w:ilvl="2" w:tplc="171626BA">
      <w:numFmt w:val="none"/>
      <w:lvlText w:val=""/>
      <w:lvlJc w:val="left"/>
      <w:pPr>
        <w:tabs>
          <w:tab w:val="num" w:pos="360"/>
        </w:tabs>
      </w:pPr>
    </w:lvl>
    <w:lvl w:ilvl="3" w:tplc="F78C3B5A">
      <w:numFmt w:val="none"/>
      <w:lvlText w:val=""/>
      <w:lvlJc w:val="left"/>
      <w:pPr>
        <w:tabs>
          <w:tab w:val="num" w:pos="360"/>
        </w:tabs>
      </w:pPr>
    </w:lvl>
    <w:lvl w:ilvl="4" w:tplc="4016E7E2">
      <w:numFmt w:val="none"/>
      <w:lvlText w:val=""/>
      <w:lvlJc w:val="left"/>
      <w:pPr>
        <w:tabs>
          <w:tab w:val="num" w:pos="360"/>
        </w:tabs>
      </w:pPr>
    </w:lvl>
    <w:lvl w:ilvl="5" w:tplc="51F805B4">
      <w:numFmt w:val="none"/>
      <w:lvlText w:val=""/>
      <w:lvlJc w:val="left"/>
      <w:pPr>
        <w:tabs>
          <w:tab w:val="num" w:pos="360"/>
        </w:tabs>
      </w:pPr>
    </w:lvl>
    <w:lvl w:ilvl="6" w:tplc="4558D258">
      <w:numFmt w:val="none"/>
      <w:lvlText w:val=""/>
      <w:lvlJc w:val="left"/>
      <w:pPr>
        <w:tabs>
          <w:tab w:val="num" w:pos="360"/>
        </w:tabs>
      </w:pPr>
    </w:lvl>
    <w:lvl w:ilvl="7" w:tplc="0F08168E">
      <w:numFmt w:val="none"/>
      <w:lvlText w:val=""/>
      <w:lvlJc w:val="left"/>
      <w:pPr>
        <w:tabs>
          <w:tab w:val="num" w:pos="360"/>
        </w:tabs>
      </w:pPr>
    </w:lvl>
    <w:lvl w:ilvl="8" w:tplc="CDFA74C4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F2743FA"/>
    <w:multiLevelType w:val="multilevel"/>
    <w:tmpl w:val="2A44E7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8"/>
  </w:num>
  <w:num w:numId="5">
    <w:abstractNumId w:val="22"/>
  </w:num>
  <w:num w:numId="6">
    <w:abstractNumId w:val="18"/>
  </w:num>
  <w:num w:numId="7">
    <w:abstractNumId w:val="10"/>
  </w:num>
  <w:num w:numId="8">
    <w:abstractNumId w:val="20"/>
  </w:num>
  <w:num w:numId="9">
    <w:abstractNumId w:val="24"/>
  </w:num>
  <w:num w:numId="10">
    <w:abstractNumId w:val="13"/>
  </w:num>
  <w:num w:numId="11">
    <w:abstractNumId w:val="25"/>
  </w:num>
  <w:num w:numId="12">
    <w:abstractNumId w:val="21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7"/>
  </w:num>
  <w:num w:numId="18">
    <w:abstractNumId w:val="26"/>
  </w:num>
  <w:num w:numId="19">
    <w:abstractNumId w:val="3"/>
  </w:num>
  <w:num w:numId="20">
    <w:abstractNumId w:val="17"/>
  </w:num>
  <w:num w:numId="21">
    <w:abstractNumId w:val="5"/>
  </w:num>
  <w:num w:numId="22">
    <w:abstractNumId w:val="27"/>
  </w:num>
  <w:num w:numId="23">
    <w:abstractNumId w:val="16"/>
  </w:num>
  <w:num w:numId="24">
    <w:abstractNumId w:val="14"/>
  </w:num>
  <w:num w:numId="25">
    <w:abstractNumId w:val="0"/>
  </w:num>
  <w:num w:numId="26">
    <w:abstractNumId w:val="15"/>
  </w:num>
  <w:num w:numId="27">
    <w:abstractNumId w:val="9"/>
  </w:num>
  <w:num w:numId="28">
    <w:abstractNumId w:val="2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CA"/>
    <w:rsid w:val="00001215"/>
    <w:rsid w:val="00003B57"/>
    <w:rsid w:val="00010B16"/>
    <w:rsid w:val="00011859"/>
    <w:rsid w:val="00012D60"/>
    <w:rsid w:val="00013EB3"/>
    <w:rsid w:val="000152A3"/>
    <w:rsid w:val="000164F4"/>
    <w:rsid w:val="000168E4"/>
    <w:rsid w:val="00026208"/>
    <w:rsid w:val="000315C2"/>
    <w:rsid w:val="000320BB"/>
    <w:rsid w:val="00036E23"/>
    <w:rsid w:val="00040458"/>
    <w:rsid w:val="0004296B"/>
    <w:rsid w:val="00042AD6"/>
    <w:rsid w:val="000441D7"/>
    <w:rsid w:val="0005292C"/>
    <w:rsid w:val="00055B0D"/>
    <w:rsid w:val="00060682"/>
    <w:rsid w:val="00063647"/>
    <w:rsid w:val="00065542"/>
    <w:rsid w:val="00066C60"/>
    <w:rsid w:val="00066F04"/>
    <w:rsid w:val="00076F14"/>
    <w:rsid w:val="00080615"/>
    <w:rsid w:val="00080797"/>
    <w:rsid w:val="0008090D"/>
    <w:rsid w:val="00082EC6"/>
    <w:rsid w:val="00083243"/>
    <w:rsid w:val="00083662"/>
    <w:rsid w:val="00084C74"/>
    <w:rsid w:val="00086DD4"/>
    <w:rsid w:val="0008777F"/>
    <w:rsid w:val="00091AB9"/>
    <w:rsid w:val="00091FC8"/>
    <w:rsid w:val="0009343C"/>
    <w:rsid w:val="00093DBE"/>
    <w:rsid w:val="00094BF8"/>
    <w:rsid w:val="00096ABB"/>
    <w:rsid w:val="00096DC3"/>
    <w:rsid w:val="000A11E1"/>
    <w:rsid w:val="000A2932"/>
    <w:rsid w:val="000A4171"/>
    <w:rsid w:val="000A5D95"/>
    <w:rsid w:val="000B11B4"/>
    <w:rsid w:val="000B21AB"/>
    <w:rsid w:val="000B4352"/>
    <w:rsid w:val="000B5B75"/>
    <w:rsid w:val="000B6E1C"/>
    <w:rsid w:val="000C02B1"/>
    <w:rsid w:val="000C034E"/>
    <w:rsid w:val="000C0F93"/>
    <w:rsid w:val="000C6C8F"/>
    <w:rsid w:val="000D2752"/>
    <w:rsid w:val="000D3B9B"/>
    <w:rsid w:val="000D5777"/>
    <w:rsid w:val="000D796D"/>
    <w:rsid w:val="000E0F94"/>
    <w:rsid w:val="000E567C"/>
    <w:rsid w:val="000E7B4B"/>
    <w:rsid w:val="000F15A7"/>
    <w:rsid w:val="000F515F"/>
    <w:rsid w:val="000F5339"/>
    <w:rsid w:val="000F691A"/>
    <w:rsid w:val="000F7B85"/>
    <w:rsid w:val="001005EE"/>
    <w:rsid w:val="0010118F"/>
    <w:rsid w:val="0010199C"/>
    <w:rsid w:val="00104948"/>
    <w:rsid w:val="0010669B"/>
    <w:rsid w:val="001121D8"/>
    <w:rsid w:val="001161B9"/>
    <w:rsid w:val="00116DB1"/>
    <w:rsid w:val="00117859"/>
    <w:rsid w:val="001200F0"/>
    <w:rsid w:val="001226F0"/>
    <w:rsid w:val="0012319A"/>
    <w:rsid w:val="00123DE9"/>
    <w:rsid w:val="0012421C"/>
    <w:rsid w:val="00124681"/>
    <w:rsid w:val="00125185"/>
    <w:rsid w:val="00127B16"/>
    <w:rsid w:val="00127D68"/>
    <w:rsid w:val="001372D0"/>
    <w:rsid w:val="0013785B"/>
    <w:rsid w:val="00140DF1"/>
    <w:rsid w:val="00142069"/>
    <w:rsid w:val="0014223F"/>
    <w:rsid w:val="00143D97"/>
    <w:rsid w:val="00144ECD"/>
    <w:rsid w:val="00146C84"/>
    <w:rsid w:val="00147D6E"/>
    <w:rsid w:val="0015320D"/>
    <w:rsid w:val="00156C9B"/>
    <w:rsid w:val="00163E09"/>
    <w:rsid w:val="00165089"/>
    <w:rsid w:val="00166615"/>
    <w:rsid w:val="00166B95"/>
    <w:rsid w:val="00166E90"/>
    <w:rsid w:val="001708E3"/>
    <w:rsid w:val="00180F12"/>
    <w:rsid w:val="00182489"/>
    <w:rsid w:val="001825B0"/>
    <w:rsid w:val="001828EB"/>
    <w:rsid w:val="001829EA"/>
    <w:rsid w:val="00185960"/>
    <w:rsid w:val="00190DFB"/>
    <w:rsid w:val="00192932"/>
    <w:rsid w:val="00192D04"/>
    <w:rsid w:val="00194D0F"/>
    <w:rsid w:val="0019561E"/>
    <w:rsid w:val="00195E76"/>
    <w:rsid w:val="0019731F"/>
    <w:rsid w:val="001A2774"/>
    <w:rsid w:val="001A2E50"/>
    <w:rsid w:val="001A46F5"/>
    <w:rsid w:val="001A4BA1"/>
    <w:rsid w:val="001A6DD3"/>
    <w:rsid w:val="001A7111"/>
    <w:rsid w:val="001B0388"/>
    <w:rsid w:val="001B0502"/>
    <w:rsid w:val="001B0E95"/>
    <w:rsid w:val="001B2AD5"/>
    <w:rsid w:val="001B4038"/>
    <w:rsid w:val="001C07B5"/>
    <w:rsid w:val="001C197E"/>
    <w:rsid w:val="001C2602"/>
    <w:rsid w:val="001C2D33"/>
    <w:rsid w:val="001C30B0"/>
    <w:rsid w:val="001C5AD5"/>
    <w:rsid w:val="001C6931"/>
    <w:rsid w:val="001D0E11"/>
    <w:rsid w:val="001D14AB"/>
    <w:rsid w:val="001D184B"/>
    <w:rsid w:val="001E19CE"/>
    <w:rsid w:val="001E2FB5"/>
    <w:rsid w:val="001E3089"/>
    <w:rsid w:val="001E336F"/>
    <w:rsid w:val="001E4055"/>
    <w:rsid w:val="001E4A91"/>
    <w:rsid w:val="001E7C81"/>
    <w:rsid w:val="001F2564"/>
    <w:rsid w:val="001F5746"/>
    <w:rsid w:val="0020425E"/>
    <w:rsid w:val="00205EDC"/>
    <w:rsid w:val="0020679D"/>
    <w:rsid w:val="00207162"/>
    <w:rsid w:val="002108F6"/>
    <w:rsid w:val="00212CC8"/>
    <w:rsid w:val="00213F5F"/>
    <w:rsid w:val="00221406"/>
    <w:rsid w:val="00221566"/>
    <w:rsid w:val="00224E38"/>
    <w:rsid w:val="0023376D"/>
    <w:rsid w:val="0023422E"/>
    <w:rsid w:val="00235B34"/>
    <w:rsid w:val="002362D4"/>
    <w:rsid w:val="00236355"/>
    <w:rsid w:val="0024466B"/>
    <w:rsid w:val="0024610E"/>
    <w:rsid w:val="00246843"/>
    <w:rsid w:val="0025026B"/>
    <w:rsid w:val="0025125A"/>
    <w:rsid w:val="00251C21"/>
    <w:rsid w:val="00252AA3"/>
    <w:rsid w:val="002536DA"/>
    <w:rsid w:val="00256365"/>
    <w:rsid w:val="00256EFD"/>
    <w:rsid w:val="00257236"/>
    <w:rsid w:val="0025793D"/>
    <w:rsid w:val="00257B1C"/>
    <w:rsid w:val="00260B22"/>
    <w:rsid w:val="002621AC"/>
    <w:rsid w:val="002622DA"/>
    <w:rsid w:val="002633F0"/>
    <w:rsid w:val="00264E9C"/>
    <w:rsid w:val="00270353"/>
    <w:rsid w:val="00274B74"/>
    <w:rsid w:val="00275C72"/>
    <w:rsid w:val="0027756D"/>
    <w:rsid w:val="00277932"/>
    <w:rsid w:val="0028099E"/>
    <w:rsid w:val="00281868"/>
    <w:rsid w:val="0028284F"/>
    <w:rsid w:val="00283882"/>
    <w:rsid w:val="00283CDD"/>
    <w:rsid w:val="00285010"/>
    <w:rsid w:val="002856CC"/>
    <w:rsid w:val="0029056B"/>
    <w:rsid w:val="0029173F"/>
    <w:rsid w:val="00294221"/>
    <w:rsid w:val="00295CA9"/>
    <w:rsid w:val="002966AD"/>
    <w:rsid w:val="00296A5E"/>
    <w:rsid w:val="002975EB"/>
    <w:rsid w:val="002A2D38"/>
    <w:rsid w:val="002A4955"/>
    <w:rsid w:val="002A68DA"/>
    <w:rsid w:val="002A6D22"/>
    <w:rsid w:val="002A715A"/>
    <w:rsid w:val="002B08B4"/>
    <w:rsid w:val="002B0C4A"/>
    <w:rsid w:val="002B0C84"/>
    <w:rsid w:val="002B54AF"/>
    <w:rsid w:val="002B6050"/>
    <w:rsid w:val="002B759F"/>
    <w:rsid w:val="002B798C"/>
    <w:rsid w:val="002B7E74"/>
    <w:rsid w:val="002C20BD"/>
    <w:rsid w:val="002C24C2"/>
    <w:rsid w:val="002C41BC"/>
    <w:rsid w:val="002D04CC"/>
    <w:rsid w:val="002D6A22"/>
    <w:rsid w:val="002D700F"/>
    <w:rsid w:val="002D7C39"/>
    <w:rsid w:val="002E0342"/>
    <w:rsid w:val="002E1A38"/>
    <w:rsid w:val="002E5BE0"/>
    <w:rsid w:val="002E65EC"/>
    <w:rsid w:val="002E6B3A"/>
    <w:rsid w:val="002F265C"/>
    <w:rsid w:val="002F5E48"/>
    <w:rsid w:val="002F6E1B"/>
    <w:rsid w:val="00301031"/>
    <w:rsid w:val="00305831"/>
    <w:rsid w:val="003139C7"/>
    <w:rsid w:val="00313CA3"/>
    <w:rsid w:val="00314827"/>
    <w:rsid w:val="003160B2"/>
    <w:rsid w:val="0032292A"/>
    <w:rsid w:val="003239C5"/>
    <w:rsid w:val="00324EB8"/>
    <w:rsid w:val="00324F7F"/>
    <w:rsid w:val="003273AB"/>
    <w:rsid w:val="00327F1D"/>
    <w:rsid w:val="003310B2"/>
    <w:rsid w:val="00332537"/>
    <w:rsid w:val="00333EA8"/>
    <w:rsid w:val="00334CAB"/>
    <w:rsid w:val="003410C5"/>
    <w:rsid w:val="00347E1F"/>
    <w:rsid w:val="0035019F"/>
    <w:rsid w:val="0035131A"/>
    <w:rsid w:val="003533DF"/>
    <w:rsid w:val="00354149"/>
    <w:rsid w:val="00354886"/>
    <w:rsid w:val="00356B1F"/>
    <w:rsid w:val="00365252"/>
    <w:rsid w:val="00367269"/>
    <w:rsid w:val="003727C0"/>
    <w:rsid w:val="003745F2"/>
    <w:rsid w:val="0037515E"/>
    <w:rsid w:val="00377E7F"/>
    <w:rsid w:val="00377EDA"/>
    <w:rsid w:val="0038326A"/>
    <w:rsid w:val="00383972"/>
    <w:rsid w:val="0038479F"/>
    <w:rsid w:val="00384DFA"/>
    <w:rsid w:val="00385C04"/>
    <w:rsid w:val="003863A9"/>
    <w:rsid w:val="00386418"/>
    <w:rsid w:val="00395DCB"/>
    <w:rsid w:val="003A0AF4"/>
    <w:rsid w:val="003A0D4F"/>
    <w:rsid w:val="003A182E"/>
    <w:rsid w:val="003A4292"/>
    <w:rsid w:val="003B2C50"/>
    <w:rsid w:val="003C03AB"/>
    <w:rsid w:val="003C1C9C"/>
    <w:rsid w:val="003C56C6"/>
    <w:rsid w:val="003D0FD5"/>
    <w:rsid w:val="003D4C82"/>
    <w:rsid w:val="003D7649"/>
    <w:rsid w:val="003E18C6"/>
    <w:rsid w:val="003E5D81"/>
    <w:rsid w:val="003E7EEE"/>
    <w:rsid w:val="003F4757"/>
    <w:rsid w:val="003F77C4"/>
    <w:rsid w:val="004068BB"/>
    <w:rsid w:val="004104FD"/>
    <w:rsid w:val="0041373B"/>
    <w:rsid w:val="004164EA"/>
    <w:rsid w:val="00416EAE"/>
    <w:rsid w:val="004205CA"/>
    <w:rsid w:val="004240E6"/>
    <w:rsid w:val="00424531"/>
    <w:rsid w:val="00426A29"/>
    <w:rsid w:val="004279E6"/>
    <w:rsid w:val="0043093D"/>
    <w:rsid w:val="004317AC"/>
    <w:rsid w:val="00441D96"/>
    <w:rsid w:val="0044705F"/>
    <w:rsid w:val="00447754"/>
    <w:rsid w:val="00451227"/>
    <w:rsid w:val="00453FF2"/>
    <w:rsid w:val="00455EA9"/>
    <w:rsid w:val="004560EB"/>
    <w:rsid w:val="00460A8E"/>
    <w:rsid w:val="00460C5A"/>
    <w:rsid w:val="004676FD"/>
    <w:rsid w:val="004729D7"/>
    <w:rsid w:val="00472B10"/>
    <w:rsid w:val="0047311D"/>
    <w:rsid w:val="004736B9"/>
    <w:rsid w:val="00481182"/>
    <w:rsid w:val="00484AE2"/>
    <w:rsid w:val="004853BF"/>
    <w:rsid w:val="0048544F"/>
    <w:rsid w:val="00485516"/>
    <w:rsid w:val="0048618A"/>
    <w:rsid w:val="0049159D"/>
    <w:rsid w:val="00491849"/>
    <w:rsid w:val="00491C88"/>
    <w:rsid w:val="00492CF7"/>
    <w:rsid w:val="00493991"/>
    <w:rsid w:val="00496D03"/>
    <w:rsid w:val="004A0485"/>
    <w:rsid w:val="004A0C03"/>
    <w:rsid w:val="004A24FC"/>
    <w:rsid w:val="004A3EF6"/>
    <w:rsid w:val="004A4B09"/>
    <w:rsid w:val="004A4BAD"/>
    <w:rsid w:val="004A6430"/>
    <w:rsid w:val="004A6DED"/>
    <w:rsid w:val="004A7ACF"/>
    <w:rsid w:val="004B0583"/>
    <w:rsid w:val="004B2EB3"/>
    <w:rsid w:val="004B32A1"/>
    <w:rsid w:val="004B658E"/>
    <w:rsid w:val="004B74DE"/>
    <w:rsid w:val="004C052C"/>
    <w:rsid w:val="004C388D"/>
    <w:rsid w:val="004C505E"/>
    <w:rsid w:val="004C54FB"/>
    <w:rsid w:val="004C5D5C"/>
    <w:rsid w:val="004C717A"/>
    <w:rsid w:val="004D6638"/>
    <w:rsid w:val="004E715C"/>
    <w:rsid w:val="004E71C1"/>
    <w:rsid w:val="004E76DF"/>
    <w:rsid w:val="004F1CF3"/>
    <w:rsid w:val="004F2228"/>
    <w:rsid w:val="004F589F"/>
    <w:rsid w:val="00500B82"/>
    <w:rsid w:val="00500BA0"/>
    <w:rsid w:val="00505C3F"/>
    <w:rsid w:val="0050669E"/>
    <w:rsid w:val="00514B59"/>
    <w:rsid w:val="005150AE"/>
    <w:rsid w:val="005175E1"/>
    <w:rsid w:val="005228C6"/>
    <w:rsid w:val="00523EFB"/>
    <w:rsid w:val="00524169"/>
    <w:rsid w:val="005306AC"/>
    <w:rsid w:val="00542D27"/>
    <w:rsid w:val="00543066"/>
    <w:rsid w:val="005447DD"/>
    <w:rsid w:val="00545497"/>
    <w:rsid w:val="0055370E"/>
    <w:rsid w:val="00553C6D"/>
    <w:rsid w:val="00556073"/>
    <w:rsid w:val="00560241"/>
    <w:rsid w:val="0056321B"/>
    <w:rsid w:val="005633B2"/>
    <w:rsid w:val="005637B7"/>
    <w:rsid w:val="00563F7A"/>
    <w:rsid w:val="00564D0A"/>
    <w:rsid w:val="00570633"/>
    <w:rsid w:val="00574504"/>
    <w:rsid w:val="005806BB"/>
    <w:rsid w:val="005840F5"/>
    <w:rsid w:val="005848A5"/>
    <w:rsid w:val="005871A2"/>
    <w:rsid w:val="005878BF"/>
    <w:rsid w:val="00590D92"/>
    <w:rsid w:val="00590ED0"/>
    <w:rsid w:val="005910B3"/>
    <w:rsid w:val="00591101"/>
    <w:rsid w:val="00595FD1"/>
    <w:rsid w:val="0059666B"/>
    <w:rsid w:val="005A170D"/>
    <w:rsid w:val="005A2EFA"/>
    <w:rsid w:val="005A4A0D"/>
    <w:rsid w:val="005A4A32"/>
    <w:rsid w:val="005A5DF4"/>
    <w:rsid w:val="005B00AB"/>
    <w:rsid w:val="005B1B76"/>
    <w:rsid w:val="005B3D2B"/>
    <w:rsid w:val="005B4E2A"/>
    <w:rsid w:val="005B56AC"/>
    <w:rsid w:val="005C1638"/>
    <w:rsid w:val="005C2E17"/>
    <w:rsid w:val="005C2EDB"/>
    <w:rsid w:val="005C4234"/>
    <w:rsid w:val="005C676B"/>
    <w:rsid w:val="005D0623"/>
    <w:rsid w:val="005D120A"/>
    <w:rsid w:val="005D22A2"/>
    <w:rsid w:val="005D2438"/>
    <w:rsid w:val="005D4B13"/>
    <w:rsid w:val="005D6560"/>
    <w:rsid w:val="005D7757"/>
    <w:rsid w:val="005E0DC7"/>
    <w:rsid w:val="005E3144"/>
    <w:rsid w:val="005E7CF3"/>
    <w:rsid w:val="005F12E7"/>
    <w:rsid w:val="005F155B"/>
    <w:rsid w:val="005F5E9B"/>
    <w:rsid w:val="005F6D95"/>
    <w:rsid w:val="005F79F7"/>
    <w:rsid w:val="005F7BFE"/>
    <w:rsid w:val="00601DFB"/>
    <w:rsid w:val="0060373A"/>
    <w:rsid w:val="00603E0B"/>
    <w:rsid w:val="00613292"/>
    <w:rsid w:val="006140C0"/>
    <w:rsid w:val="006152C7"/>
    <w:rsid w:val="006161EA"/>
    <w:rsid w:val="00616C78"/>
    <w:rsid w:val="006171D2"/>
    <w:rsid w:val="0061755D"/>
    <w:rsid w:val="00621CF1"/>
    <w:rsid w:val="00622066"/>
    <w:rsid w:val="00623F85"/>
    <w:rsid w:val="00625B92"/>
    <w:rsid w:val="006267B2"/>
    <w:rsid w:val="00626F36"/>
    <w:rsid w:val="00630BE9"/>
    <w:rsid w:val="00630F66"/>
    <w:rsid w:val="00632555"/>
    <w:rsid w:val="006353AA"/>
    <w:rsid w:val="00636B63"/>
    <w:rsid w:val="0065029F"/>
    <w:rsid w:val="0065362A"/>
    <w:rsid w:val="006567E8"/>
    <w:rsid w:val="0065701D"/>
    <w:rsid w:val="00661CC0"/>
    <w:rsid w:val="0066513C"/>
    <w:rsid w:val="00665AAE"/>
    <w:rsid w:val="00666BD5"/>
    <w:rsid w:val="00670E99"/>
    <w:rsid w:val="00673045"/>
    <w:rsid w:val="00673FCF"/>
    <w:rsid w:val="00675F56"/>
    <w:rsid w:val="00676322"/>
    <w:rsid w:val="00677786"/>
    <w:rsid w:val="006815FA"/>
    <w:rsid w:val="00686D1E"/>
    <w:rsid w:val="00692C79"/>
    <w:rsid w:val="006933A8"/>
    <w:rsid w:val="006958BE"/>
    <w:rsid w:val="00696B00"/>
    <w:rsid w:val="006A00EE"/>
    <w:rsid w:val="006A2B8A"/>
    <w:rsid w:val="006A2BF8"/>
    <w:rsid w:val="006A443D"/>
    <w:rsid w:val="006A634C"/>
    <w:rsid w:val="006A6AFE"/>
    <w:rsid w:val="006A7BAD"/>
    <w:rsid w:val="006B0C22"/>
    <w:rsid w:val="006B368C"/>
    <w:rsid w:val="006B4AA7"/>
    <w:rsid w:val="006B504C"/>
    <w:rsid w:val="006B63EB"/>
    <w:rsid w:val="006B6628"/>
    <w:rsid w:val="006C12AD"/>
    <w:rsid w:val="006C2081"/>
    <w:rsid w:val="006C264F"/>
    <w:rsid w:val="006C2A32"/>
    <w:rsid w:val="006C3E09"/>
    <w:rsid w:val="006C4433"/>
    <w:rsid w:val="006C7C86"/>
    <w:rsid w:val="006D06C4"/>
    <w:rsid w:val="006D1BC4"/>
    <w:rsid w:val="006D1E0C"/>
    <w:rsid w:val="006D65BE"/>
    <w:rsid w:val="006E001C"/>
    <w:rsid w:val="006E06D6"/>
    <w:rsid w:val="006E353B"/>
    <w:rsid w:val="006E3C49"/>
    <w:rsid w:val="006E592E"/>
    <w:rsid w:val="006F1C01"/>
    <w:rsid w:val="006F2CE8"/>
    <w:rsid w:val="006F38F4"/>
    <w:rsid w:val="006F53D0"/>
    <w:rsid w:val="006F75A9"/>
    <w:rsid w:val="007008F3"/>
    <w:rsid w:val="0070318F"/>
    <w:rsid w:val="00703881"/>
    <w:rsid w:val="00704A9A"/>
    <w:rsid w:val="007059E8"/>
    <w:rsid w:val="00713626"/>
    <w:rsid w:val="0071540A"/>
    <w:rsid w:val="00726EA1"/>
    <w:rsid w:val="00727441"/>
    <w:rsid w:val="007307B3"/>
    <w:rsid w:val="007312C2"/>
    <w:rsid w:val="00731D12"/>
    <w:rsid w:val="00731F94"/>
    <w:rsid w:val="00734916"/>
    <w:rsid w:val="0073492A"/>
    <w:rsid w:val="007351D8"/>
    <w:rsid w:val="00735830"/>
    <w:rsid w:val="007360E5"/>
    <w:rsid w:val="00740346"/>
    <w:rsid w:val="00742368"/>
    <w:rsid w:val="00743409"/>
    <w:rsid w:val="00745600"/>
    <w:rsid w:val="00745E22"/>
    <w:rsid w:val="00746C21"/>
    <w:rsid w:val="0074702F"/>
    <w:rsid w:val="00752FCC"/>
    <w:rsid w:val="0075305A"/>
    <w:rsid w:val="00753199"/>
    <w:rsid w:val="007560F4"/>
    <w:rsid w:val="00756CF1"/>
    <w:rsid w:val="007619D8"/>
    <w:rsid w:val="00761CD6"/>
    <w:rsid w:val="007629ED"/>
    <w:rsid w:val="007629F7"/>
    <w:rsid w:val="00762B5F"/>
    <w:rsid w:val="00764F37"/>
    <w:rsid w:val="0077079C"/>
    <w:rsid w:val="007709C3"/>
    <w:rsid w:val="00771CC6"/>
    <w:rsid w:val="0077225C"/>
    <w:rsid w:val="00773B9E"/>
    <w:rsid w:val="00775590"/>
    <w:rsid w:val="007809B5"/>
    <w:rsid w:val="007814A0"/>
    <w:rsid w:val="00782227"/>
    <w:rsid w:val="0078335E"/>
    <w:rsid w:val="00786860"/>
    <w:rsid w:val="007904E9"/>
    <w:rsid w:val="007918AD"/>
    <w:rsid w:val="00795B74"/>
    <w:rsid w:val="00796DA8"/>
    <w:rsid w:val="007A022B"/>
    <w:rsid w:val="007A026F"/>
    <w:rsid w:val="007A0649"/>
    <w:rsid w:val="007A5B87"/>
    <w:rsid w:val="007A758A"/>
    <w:rsid w:val="007B0F5E"/>
    <w:rsid w:val="007B3F0B"/>
    <w:rsid w:val="007B42FC"/>
    <w:rsid w:val="007B7941"/>
    <w:rsid w:val="007C0BF4"/>
    <w:rsid w:val="007C2057"/>
    <w:rsid w:val="007C3931"/>
    <w:rsid w:val="007C50F2"/>
    <w:rsid w:val="007C7BAB"/>
    <w:rsid w:val="007D106B"/>
    <w:rsid w:val="007D110F"/>
    <w:rsid w:val="007D4B46"/>
    <w:rsid w:val="007D76EC"/>
    <w:rsid w:val="007E068C"/>
    <w:rsid w:val="007E0AE1"/>
    <w:rsid w:val="007E30C1"/>
    <w:rsid w:val="007E3FDA"/>
    <w:rsid w:val="007E4599"/>
    <w:rsid w:val="007E676A"/>
    <w:rsid w:val="007F118E"/>
    <w:rsid w:val="007F1AB4"/>
    <w:rsid w:val="007F201B"/>
    <w:rsid w:val="007F2FB0"/>
    <w:rsid w:val="007F36CD"/>
    <w:rsid w:val="007F3D2A"/>
    <w:rsid w:val="007F5E6E"/>
    <w:rsid w:val="008058A2"/>
    <w:rsid w:val="0080625A"/>
    <w:rsid w:val="0080661F"/>
    <w:rsid w:val="008071EC"/>
    <w:rsid w:val="008079D2"/>
    <w:rsid w:val="00811599"/>
    <w:rsid w:val="008127BC"/>
    <w:rsid w:val="00813A32"/>
    <w:rsid w:val="00817295"/>
    <w:rsid w:val="008173E1"/>
    <w:rsid w:val="0082047F"/>
    <w:rsid w:val="008218C1"/>
    <w:rsid w:val="00822CB4"/>
    <w:rsid w:val="008248BD"/>
    <w:rsid w:val="00826895"/>
    <w:rsid w:val="00827717"/>
    <w:rsid w:val="00831318"/>
    <w:rsid w:val="00831C67"/>
    <w:rsid w:val="008357BC"/>
    <w:rsid w:val="00837866"/>
    <w:rsid w:val="00837A34"/>
    <w:rsid w:val="0084098C"/>
    <w:rsid w:val="008416CB"/>
    <w:rsid w:val="008417FB"/>
    <w:rsid w:val="008441FA"/>
    <w:rsid w:val="00847389"/>
    <w:rsid w:val="0085183E"/>
    <w:rsid w:val="0085462B"/>
    <w:rsid w:val="00854E75"/>
    <w:rsid w:val="00855F97"/>
    <w:rsid w:val="00856D91"/>
    <w:rsid w:val="00861550"/>
    <w:rsid w:val="00862F8A"/>
    <w:rsid w:val="00865633"/>
    <w:rsid w:val="008705F7"/>
    <w:rsid w:val="0087083B"/>
    <w:rsid w:val="008719EA"/>
    <w:rsid w:val="00871AFC"/>
    <w:rsid w:val="00871ECF"/>
    <w:rsid w:val="00872C4C"/>
    <w:rsid w:val="00873C16"/>
    <w:rsid w:val="008753D1"/>
    <w:rsid w:val="008808AC"/>
    <w:rsid w:val="00881067"/>
    <w:rsid w:val="00887F9F"/>
    <w:rsid w:val="0089246B"/>
    <w:rsid w:val="008928EC"/>
    <w:rsid w:val="008955B6"/>
    <w:rsid w:val="008964CC"/>
    <w:rsid w:val="008A0422"/>
    <w:rsid w:val="008A1585"/>
    <w:rsid w:val="008A23C4"/>
    <w:rsid w:val="008A3A9A"/>
    <w:rsid w:val="008A46C9"/>
    <w:rsid w:val="008A564C"/>
    <w:rsid w:val="008B0411"/>
    <w:rsid w:val="008B4A3F"/>
    <w:rsid w:val="008B517B"/>
    <w:rsid w:val="008B53AB"/>
    <w:rsid w:val="008B7718"/>
    <w:rsid w:val="008C0411"/>
    <w:rsid w:val="008C102B"/>
    <w:rsid w:val="008C2906"/>
    <w:rsid w:val="008C2B5F"/>
    <w:rsid w:val="008C4B56"/>
    <w:rsid w:val="008C54B4"/>
    <w:rsid w:val="008C576C"/>
    <w:rsid w:val="008C7FE6"/>
    <w:rsid w:val="008D0935"/>
    <w:rsid w:val="008D0A67"/>
    <w:rsid w:val="008D4EF1"/>
    <w:rsid w:val="008D5721"/>
    <w:rsid w:val="008D6B45"/>
    <w:rsid w:val="008E0867"/>
    <w:rsid w:val="008E0F4A"/>
    <w:rsid w:val="008E157B"/>
    <w:rsid w:val="008E2AC5"/>
    <w:rsid w:val="008E2C81"/>
    <w:rsid w:val="008E3E41"/>
    <w:rsid w:val="008E65C6"/>
    <w:rsid w:val="008E75C0"/>
    <w:rsid w:val="008E7C51"/>
    <w:rsid w:val="008F1732"/>
    <w:rsid w:val="008F2A6F"/>
    <w:rsid w:val="008F35B6"/>
    <w:rsid w:val="008F44B3"/>
    <w:rsid w:val="008F7EA5"/>
    <w:rsid w:val="0090654C"/>
    <w:rsid w:val="00906974"/>
    <w:rsid w:val="00910E8B"/>
    <w:rsid w:val="0091271E"/>
    <w:rsid w:val="00915CE4"/>
    <w:rsid w:val="0091642F"/>
    <w:rsid w:val="009172B4"/>
    <w:rsid w:val="00917439"/>
    <w:rsid w:val="009206C2"/>
    <w:rsid w:val="00920DE9"/>
    <w:rsid w:val="0092192E"/>
    <w:rsid w:val="009245DA"/>
    <w:rsid w:val="00925601"/>
    <w:rsid w:val="00925AEE"/>
    <w:rsid w:val="00926056"/>
    <w:rsid w:val="00931CC9"/>
    <w:rsid w:val="009337A8"/>
    <w:rsid w:val="00935628"/>
    <w:rsid w:val="009366E8"/>
    <w:rsid w:val="00936CE8"/>
    <w:rsid w:val="009374E2"/>
    <w:rsid w:val="00937526"/>
    <w:rsid w:val="00937758"/>
    <w:rsid w:val="00937D58"/>
    <w:rsid w:val="00945FDE"/>
    <w:rsid w:val="00950F98"/>
    <w:rsid w:val="0095628F"/>
    <w:rsid w:val="009575A4"/>
    <w:rsid w:val="00962DBF"/>
    <w:rsid w:val="00963C43"/>
    <w:rsid w:val="00964126"/>
    <w:rsid w:val="0097019C"/>
    <w:rsid w:val="009718B0"/>
    <w:rsid w:val="0097397C"/>
    <w:rsid w:val="009756EE"/>
    <w:rsid w:val="00977C4D"/>
    <w:rsid w:val="00980241"/>
    <w:rsid w:val="00982798"/>
    <w:rsid w:val="00983222"/>
    <w:rsid w:val="0098545D"/>
    <w:rsid w:val="00991CF1"/>
    <w:rsid w:val="009922B3"/>
    <w:rsid w:val="009926F5"/>
    <w:rsid w:val="00993F15"/>
    <w:rsid w:val="0099563B"/>
    <w:rsid w:val="0099584C"/>
    <w:rsid w:val="00996EE6"/>
    <w:rsid w:val="009A0CF8"/>
    <w:rsid w:val="009A3C64"/>
    <w:rsid w:val="009A6B46"/>
    <w:rsid w:val="009B33AB"/>
    <w:rsid w:val="009B3ABA"/>
    <w:rsid w:val="009B64C8"/>
    <w:rsid w:val="009B7B24"/>
    <w:rsid w:val="009C0B2E"/>
    <w:rsid w:val="009C2E26"/>
    <w:rsid w:val="009C4C0D"/>
    <w:rsid w:val="009D0D5D"/>
    <w:rsid w:val="009D39FA"/>
    <w:rsid w:val="009D3BE8"/>
    <w:rsid w:val="009D540D"/>
    <w:rsid w:val="009D7150"/>
    <w:rsid w:val="009D7E2B"/>
    <w:rsid w:val="009E0181"/>
    <w:rsid w:val="009E04D1"/>
    <w:rsid w:val="009E1265"/>
    <w:rsid w:val="009E479C"/>
    <w:rsid w:val="009E5A0B"/>
    <w:rsid w:val="009E6AD3"/>
    <w:rsid w:val="009F64DA"/>
    <w:rsid w:val="00A023F7"/>
    <w:rsid w:val="00A042D8"/>
    <w:rsid w:val="00A04313"/>
    <w:rsid w:val="00A07062"/>
    <w:rsid w:val="00A12974"/>
    <w:rsid w:val="00A1584E"/>
    <w:rsid w:val="00A160E2"/>
    <w:rsid w:val="00A16A92"/>
    <w:rsid w:val="00A16F53"/>
    <w:rsid w:val="00A1773E"/>
    <w:rsid w:val="00A200FF"/>
    <w:rsid w:val="00A20BC5"/>
    <w:rsid w:val="00A21186"/>
    <w:rsid w:val="00A226FF"/>
    <w:rsid w:val="00A2461B"/>
    <w:rsid w:val="00A25275"/>
    <w:rsid w:val="00A25FD4"/>
    <w:rsid w:val="00A27D59"/>
    <w:rsid w:val="00A30276"/>
    <w:rsid w:val="00A30A97"/>
    <w:rsid w:val="00A31DE2"/>
    <w:rsid w:val="00A343A7"/>
    <w:rsid w:val="00A35131"/>
    <w:rsid w:val="00A359E7"/>
    <w:rsid w:val="00A35EF2"/>
    <w:rsid w:val="00A406CA"/>
    <w:rsid w:val="00A42DA3"/>
    <w:rsid w:val="00A453F5"/>
    <w:rsid w:val="00A468E8"/>
    <w:rsid w:val="00A47C78"/>
    <w:rsid w:val="00A54215"/>
    <w:rsid w:val="00A55FA6"/>
    <w:rsid w:val="00A57A7C"/>
    <w:rsid w:val="00A613A1"/>
    <w:rsid w:val="00A61D27"/>
    <w:rsid w:val="00A70356"/>
    <w:rsid w:val="00A7504C"/>
    <w:rsid w:val="00A761D3"/>
    <w:rsid w:val="00A80060"/>
    <w:rsid w:val="00A84A24"/>
    <w:rsid w:val="00A84CF2"/>
    <w:rsid w:val="00A84DD0"/>
    <w:rsid w:val="00A85A78"/>
    <w:rsid w:val="00A91035"/>
    <w:rsid w:val="00A9188C"/>
    <w:rsid w:val="00A927CA"/>
    <w:rsid w:val="00A928DD"/>
    <w:rsid w:val="00A93AAC"/>
    <w:rsid w:val="00A93E96"/>
    <w:rsid w:val="00A93F4D"/>
    <w:rsid w:val="00A952FE"/>
    <w:rsid w:val="00AA2F29"/>
    <w:rsid w:val="00AA5644"/>
    <w:rsid w:val="00AA6E30"/>
    <w:rsid w:val="00AA72C3"/>
    <w:rsid w:val="00AB02A4"/>
    <w:rsid w:val="00AB05A9"/>
    <w:rsid w:val="00AB0F6E"/>
    <w:rsid w:val="00AB4E4E"/>
    <w:rsid w:val="00AB516C"/>
    <w:rsid w:val="00AB6843"/>
    <w:rsid w:val="00AB7DAB"/>
    <w:rsid w:val="00AC1B22"/>
    <w:rsid w:val="00AC332F"/>
    <w:rsid w:val="00AC40EB"/>
    <w:rsid w:val="00AC50BC"/>
    <w:rsid w:val="00AC7B0D"/>
    <w:rsid w:val="00AC7D3D"/>
    <w:rsid w:val="00AD500B"/>
    <w:rsid w:val="00AD5905"/>
    <w:rsid w:val="00AD7A07"/>
    <w:rsid w:val="00AE09B0"/>
    <w:rsid w:val="00AE1676"/>
    <w:rsid w:val="00AE3294"/>
    <w:rsid w:val="00AE504C"/>
    <w:rsid w:val="00AF1D38"/>
    <w:rsid w:val="00AF3CF3"/>
    <w:rsid w:val="00AF6361"/>
    <w:rsid w:val="00B022F1"/>
    <w:rsid w:val="00B04493"/>
    <w:rsid w:val="00B068D4"/>
    <w:rsid w:val="00B06B6B"/>
    <w:rsid w:val="00B14224"/>
    <w:rsid w:val="00B176B6"/>
    <w:rsid w:val="00B2014E"/>
    <w:rsid w:val="00B206AB"/>
    <w:rsid w:val="00B20CD3"/>
    <w:rsid w:val="00B2142A"/>
    <w:rsid w:val="00B21FD6"/>
    <w:rsid w:val="00B22B07"/>
    <w:rsid w:val="00B24B18"/>
    <w:rsid w:val="00B25808"/>
    <w:rsid w:val="00B258D5"/>
    <w:rsid w:val="00B27637"/>
    <w:rsid w:val="00B30E74"/>
    <w:rsid w:val="00B33163"/>
    <w:rsid w:val="00B3459B"/>
    <w:rsid w:val="00B35C01"/>
    <w:rsid w:val="00B422A1"/>
    <w:rsid w:val="00B42B34"/>
    <w:rsid w:val="00B43315"/>
    <w:rsid w:val="00B43E4A"/>
    <w:rsid w:val="00B529C1"/>
    <w:rsid w:val="00B529EE"/>
    <w:rsid w:val="00B556DB"/>
    <w:rsid w:val="00B56DA7"/>
    <w:rsid w:val="00B60EA5"/>
    <w:rsid w:val="00B64479"/>
    <w:rsid w:val="00B65165"/>
    <w:rsid w:val="00B670B2"/>
    <w:rsid w:val="00B71299"/>
    <w:rsid w:val="00B718B8"/>
    <w:rsid w:val="00B75F63"/>
    <w:rsid w:val="00B76AD7"/>
    <w:rsid w:val="00B80199"/>
    <w:rsid w:val="00B81E23"/>
    <w:rsid w:val="00B8234D"/>
    <w:rsid w:val="00B82EEC"/>
    <w:rsid w:val="00B8448E"/>
    <w:rsid w:val="00B85AE9"/>
    <w:rsid w:val="00B86429"/>
    <w:rsid w:val="00B90A94"/>
    <w:rsid w:val="00B92114"/>
    <w:rsid w:val="00B93ECE"/>
    <w:rsid w:val="00B979AB"/>
    <w:rsid w:val="00BB1028"/>
    <w:rsid w:val="00BB393F"/>
    <w:rsid w:val="00BB6BCD"/>
    <w:rsid w:val="00BB7BD8"/>
    <w:rsid w:val="00BB7E87"/>
    <w:rsid w:val="00BC203E"/>
    <w:rsid w:val="00BC21EF"/>
    <w:rsid w:val="00BC2FAA"/>
    <w:rsid w:val="00BC6A95"/>
    <w:rsid w:val="00BC6EAE"/>
    <w:rsid w:val="00BC782E"/>
    <w:rsid w:val="00BD3215"/>
    <w:rsid w:val="00BE073B"/>
    <w:rsid w:val="00BE5467"/>
    <w:rsid w:val="00BE758E"/>
    <w:rsid w:val="00BF2CFC"/>
    <w:rsid w:val="00BF34C7"/>
    <w:rsid w:val="00BF58A9"/>
    <w:rsid w:val="00BF6B2E"/>
    <w:rsid w:val="00C03451"/>
    <w:rsid w:val="00C047C8"/>
    <w:rsid w:val="00C05A34"/>
    <w:rsid w:val="00C10F24"/>
    <w:rsid w:val="00C14B26"/>
    <w:rsid w:val="00C15E77"/>
    <w:rsid w:val="00C1640F"/>
    <w:rsid w:val="00C20F44"/>
    <w:rsid w:val="00C25A24"/>
    <w:rsid w:val="00C3028E"/>
    <w:rsid w:val="00C333EA"/>
    <w:rsid w:val="00C34354"/>
    <w:rsid w:val="00C35E96"/>
    <w:rsid w:val="00C37332"/>
    <w:rsid w:val="00C3776D"/>
    <w:rsid w:val="00C4153F"/>
    <w:rsid w:val="00C41EF6"/>
    <w:rsid w:val="00C46FF9"/>
    <w:rsid w:val="00C52852"/>
    <w:rsid w:val="00C528FE"/>
    <w:rsid w:val="00C5399E"/>
    <w:rsid w:val="00C54747"/>
    <w:rsid w:val="00C55A52"/>
    <w:rsid w:val="00C6067D"/>
    <w:rsid w:val="00C616DF"/>
    <w:rsid w:val="00C63D91"/>
    <w:rsid w:val="00C71766"/>
    <w:rsid w:val="00C71D02"/>
    <w:rsid w:val="00C73ADB"/>
    <w:rsid w:val="00C74B33"/>
    <w:rsid w:val="00C7524E"/>
    <w:rsid w:val="00C76509"/>
    <w:rsid w:val="00C765C1"/>
    <w:rsid w:val="00C7759D"/>
    <w:rsid w:val="00C81377"/>
    <w:rsid w:val="00C8282E"/>
    <w:rsid w:val="00C83469"/>
    <w:rsid w:val="00C849C8"/>
    <w:rsid w:val="00C8672D"/>
    <w:rsid w:val="00C86767"/>
    <w:rsid w:val="00C8740D"/>
    <w:rsid w:val="00C921B5"/>
    <w:rsid w:val="00C929DE"/>
    <w:rsid w:val="00C93438"/>
    <w:rsid w:val="00CA1AD6"/>
    <w:rsid w:val="00CA2E1F"/>
    <w:rsid w:val="00CA3526"/>
    <w:rsid w:val="00CA4A9F"/>
    <w:rsid w:val="00CA59CD"/>
    <w:rsid w:val="00CA5A97"/>
    <w:rsid w:val="00CA672A"/>
    <w:rsid w:val="00CA777C"/>
    <w:rsid w:val="00CC047F"/>
    <w:rsid w:val="00CC781D"/>
    <w:rsid w:val="00CC7F26"/>
    <w:rsid w:val="00CD10CB"/>
    <w:rsid w:val="00CD11AD"/>
    <w:rsid w:val="00CD3CF7"/>
    <w:rsid w:val="00CD46F7"/>
    <w:rsid w:val="00CD7245"/>
    <w:rsid w:val="00CE2068"/>
    <w:rsid w:val="00CE2564"/>
    <w:rsid w:val="00CE2C0B"/>
    <w:rsid w:val="00CE51EF"/>
    <w:rsid w:val="00CE703A"/>
    <w:rsid w:val="00CF1426"/>
    <w:rsid w:val="00CF4897"/>
    <w:rsid w:val="00CF70FB"/>
    <w:rsid w:val="00D01A60"/>
    <w:rsid w:val="00D039BD"/>
    <w:rsid w:val="00D04C62"/>
    <w:rsid w:val="00D06475"/>
    <w:rsid w:val="00D065ED"/>
    <w:rsid w:val="00D06D89"/>
    <w:rsid w:val="00D074B3"/>
    <w:rsid w:val="00D07F98"/>
    <w:rsid w:val="00D129B5"/>
    <w:rsid w:val="00D13753"/>
    <w:rsid w:val="00D1501C"/>
    <w:rsid w:val="00D1665D"/>
    <w:rsid w:val="00D20386"/>
    <w:rsid w:val="00D20771"/>
    <w:rsid w:val="00D20AAA"/>
    <w:rsid w:val="00D226DE"/>
    <w:rsid w:val="00D25029"/>
    <w:rsid w:val="00D25A5C"/>
    <w:rsid w:val="00D27556"/>
    <w:rsid w:val="00D30677"/>
    <w:rsid w:val="00D36085"/>
    <w:rsid w:val="00D42387"/>
    <w:rsid w:val="00D46049"/>
    <w:rsid w:val="00D46DDB"/>
    <w:rsid w:val="00D47AA8"/>
    <w:rsid w:val="00D47CB3"/>
    <w:rsid w:val="00D52762"/>
    <w:rsid w:val="00D528B4"/>
    <w:rsid w:val="00D54228"/>
    <w:rsid w:val="00D54A45"/>
    <w:rsid w:val="00D55354"/>
    <w:rsid w:val="00D731BF"/>
    <w:rsid w:val="00D7344D"/>
    <w:rsid w:val="00D7383E"/>
    <w:rsid w:val="00D75749"/>
    <w:rsid w:val="00D75E23"/>
    <w:rsid w:val="00D768DD"/>
    <w:rsid w:val="00D77D52"/>
    <w:rsid w:val="00D83EAD"/>
    <w:rsid w:val="00D85072"/>
    <w:rsid w:val="00D85931"/>
    <w:rsid w:val="00D935D9"/>
    <w:rsid w:val="00D94492"/>
    <w:rsid w:val="00DA1725"/>
    <w:rsid w:val="00DA24D2"/>
    <w:rsid w:val="00DA49EC"/>
    <w:rsid w:val="00DA5DB5"/>
    <w:rsid w:val="00DA65D8"/>
    <w:rsid w:val="00DA7997"/>
    <w:rsid w:val="00DB4B7B"/>
    <w:rsid w:val="00DC2D87"/>
    <w:rsid w:val="00DC3482"/>
    <w:rsid w:val="00DC5BBD"/>
    <w:rsid w:val="00DC71EC"/>
    <w:rsid w:val="00DC7E3E"/>
    <w:rsid w:val="00DC7F0F"/>
    <w:rsid w:val="00DD1CB4"/>
    <w:rsid w:val="00DD5735"/>
    <w:rsid w:val="00DE07C1"/>
    <w:rsid w:val="00DE1DB0"/>
    <w:rsid w:val="00DE2038"/>
    <w:rsid w:val="00DE7E10"/>
    <w:rsid w:val="00DE7EDF"/>
    <w:rsid w:val="00DF0759"/>
    <w:rsid w:val="00DF17E8"/>
    <w:rsid w:val="00DF3CB6"/>
    <w:rsid w:val="00DF4BAC"/>
    <w:rsid w:val="00DF5157"/>
    <w:rsid w:val="00DF54CD"/>
    <w:rsid w:val="00DF57AE"/>
    <w:rsid w:val="00E0235A"/>
    <w:rsid w:val="00E03624"/>
    <w:rsid w:val="00E04465"/>
    <w:rsid w:val="00E045F4"/>
    <w:rsid w:val="00E11004"/>
    <w:rsid w:val="00E12241"/>
    <w:rsid w:val="00E13E40"/>
    <w:rsid w:val="00E15244"/>
    <w:rsid w:val="00E16D86"/>
    <w:rsid w:val="00E170D2"/>
    <w:rsid w:val="00E21881"/>
    <w:rsid w:val="00E2655E"/>
    <w:rsid w:val="00E40891"/>
    <w:rsid w:val="00E43685"/>
    <w:rsid w:val="00E45350"/>
    <w:rsid w:val="00E454CA"/>
    <w:rsid w:val="00E46F5E"/>
    <w:rsid w:val="00E5024B"/>
    <w:rsid w:val="00E51C7D"/>
    <w:rsid w:val="00E551D3"/>
    <w:rsid w:val="00E61A2F"/>
    <w:rsid w:val="00E61AAF"/>
    <w:rsid w:val="00E63C35"/>
    <w:rsid w:val="00E64C92"/>
    <w:rsid w:val="00E703EC"/>
    <w:rsid w:val="00E72D97"/>
    <w:rsid w:val="00E73076"/>
    <w:rsid w:val="00E7344F"/>
    <w:rsid w:val="00E7364A"/>
    <w:rsid w:val="00E74EE2"/>
    <w:rsid w:val="00E74FB6"/>
    <w:rsid w:val="00E75972"/>
    <w:rsid w:val="00E773C3"/>
    <w:rsid w:val="00E81906"/>
    <w:rsid w:val="00E81CF8"/>
    <w:rsid w:val="00E8639B"/>
    <w:rsid w:val="00E8693C"/>
    <w:rsid w:val="00E931D3"/>
    <w:rsid w:val="00E939AE"/>
    <w:rsid w:val="00E94894"/>
    <w:rsid w:val="00E97001"/>
    <w:rsid w:val="00E97C79"/>
    <w:rsid w:val="00EA148C"/>
    <w:rsid w:val="00EA2567"/>
    <w:rsid w:val="00EA4408"/>
    <w:rsid w:val="00EA74A5"/>
    <w:rsid w:val="00EB0094"/>
    <w:rsid w:val="00EB1977"/>
    <w:rsid w:val="00EB1C80"/>
    <w:rsid w:val="00EB20D8"/>
    <w:rsid w:val="00EB21E7"/>
    <w:rsid w:val="00EB33BD"/>
    <w:rsid w:val="00EB4E01"/>
    <w:rsid w:val="00EB542E"/>
    <w:rsid w:val="00EC4F19"/>
    <w:rsid w:val="00EC5684"/>
    <w:rsid w:val="00EC56A5"/>
    <w:rsid w:val="00EC5D09"/>
    <w:rsid w:val="00EC6406"/>
    <w:rsid w:val="00EC79B5"/>
    <w:rsid w:val="00ED03E5"/>
    <w:rsid w:val="00ED5566"/>
    <w:rsid w:val="00ED55D0"/>
    <w:rsid w:val="00ED674C"/>
    <w:rsid w:val="00ED6AC7"/>
    <w:rsid w:val="00ED6B05"/>
    <w:rsid w:val="00EE0949"/>
    <w:rsid w:val="00EE12CF"/>
    <w:rsid w:val="00EE193A"/>
    <w:rsid w:val="00EE36A8"/>
    <w:rsid w:val="00EE3CF8"/>
    <w:rsid w:val="00EE59AB"/>
    <w:rsid w:val="00EF1AF1"/>
    <w:rsid w:val="00EF1E6A"/>
    <w:rsid w:val="00EF3843"/>
    <w:rsid w:val="00EF56D9"/>
    <w:rsid w:val="00F01554"/>
    <w:rsid w:val="00F0242F"/>
    <w:rsid w:val="00F101A7"/>
    <w:rsid w:val="00F1162A"/>
    <w:rsid w:val="00F11F54"/>
    <w:rsid w:val="00F17676"/>
    <w:rsid w:val="00F20107"/>
    <w:rsid w:val="00F24142"/>
    <w:rsid w:val="00F306EB"/>
    <w:rsid w:val="00F31283"/>
    <w:rsid w:val="00F32650"/>
    <w:rsid w:val="00F35128"/>
    <w:rsid w:val="00F420D8"/>
    <w:rsid w:val="00F42AEC"/>
    <w:rsid w:val="00F44D0D"/>
    <w:rsid w:val="00F45B84"/>
    <w:rsid w:val="00F45FD7"/>
    <w:rsid w:val="00F51F98"/>
    <w:rsid w:val="00F54A5E"/>
    <w:rsid w:val="00F568DF"/>
    <w:rsid w:val="00F573F8"/>
    <w:rsid w:val="00F607CA"/>
    <w:rsid w:val="00F625FC"/>
    <w:rsid w:val="00F62AD3"/>
    <w:rsid w:val="00F6381B"/>
    <w:rsid w:val="00F67E75"/>
    <w:rsid w:val="00F708A3"/>
    <w:rsid w:val="00F71B44"/>
    <w:rsid w:val="00F73898"/>
    <w:rsid w:val="00F77491"/>
    <w:rsid w:val="00F81185"/>
    <w:rsid w:val="00F81233"/>
    <w:rsid w:val="00F839CA"/>
    <w:rsid w:val="00F938AE"/>
    <w:rsid w:val="00F97545"/>
    <w:rsid w:val="00F97713"/>
    <w:rsid w:val="00FA564C"/>
    <w:rsid w:val="00FA6FFE"/>
    <w:rsid w:val="00FA70BC"/>
    <w:rsid w:val="00FA70EB"/>
    <w:rsid w:val="00FB15C5"/>
    <w:rsid w:val="00FB1BB5"/>
    <w:rsid w:val="00FB4A6C"/>
    <w:rsid w:val="00FB77F7"/>
    <w:rsid w:val="00FC2038"/>
    <w:rsid w:val="00FC2BAC"/>
    <w:rsid w:val="00FC2BF2"/>
    <w:rsid w:val="00FC314F"/>
    <w:rsid w:val="00FC3BC1"/>
    <w:rsid w:val="00FD19B9"/>
    <w:rsid w:val="00FD5DA4"/>
    <w:rsid w:val="00FD6D4C"/>
    <w:rsid w:val="00FE10FD"/>
    <w:rsid w:val="00FE5178"/>
    <w:rsid w:val="00FE5EA3"/>
    <w:rsid w:val="00FE6204"/>
    <w:rsid w:val="00FF2DAB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</w:rPr>
  </w:style>
  <w:style w:type="paragraph" w:styleId="1">
    <w:name w:val="heading 1"/>
    <w:basedOn w:val="a0"/>
    <w:next w:val="a0"/>
    <w:qFormat/>
    <w:rsid w:val="00076F14"/>
    <w:pPr>
      <w:keepNext/>
      <w:spacing w:before="240" w:after="60"/>
      <w:jc w:val="center"/>
      <w:outlineLvl w:val="0"/>
    </w:pPr>
    <w:rPr>
      <w:b/>
      <w:kern w:val="28"/>
      <w:sz w:val="36"/>
    </w:rPr>
  </w:style>
  <w:style w:type="paragraph" w:styleId="2">
    <w:name w:val="heading 2"/>
    <w:basedOn w:val="a0"/>
    <w:next w:val="a0"/>
    <w:qFormat/>
    <w:rsid w:val="00076F14"/>
    <w:pPr>
      <w:keepNext/>
      <w:framePr w:hSpace="180" w:wrap="around" w:vAnchor="text" w:hAnchor="page" w:x="1707" w:y="376"/>
      <w:tabs>
        <w:tab w:val="left" w:pos="0"/>
      </w:tabs>
      <w:spacing w:after="250"/>
      <w:ind w:right="422"/>
      <w:outlineLvl w:val="1"/>
    </w:pPr>
    <w:rPr>
      <w:b/>
      <w:bCs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720"/>
    </w:pPr>
    <w:rPr>
      <w:sz w:val="28"/>
    </w:rPr>
  </w:style>
  <w:style w:type="paragraph" w:styleId="a5">
    <w:name w:val="Body Text"/>
    <w:basedOn w:val="a0"/>
    <w:link w:val="10"/>
    <w:pPr>
      <w:jc w:val="both"/>
    </w:pPr>
    <w:rPr>
      <w:sz w:val="28"/>
    </w:rPr>
  </w:style>
  <w:style w:type="paragraph" w:styleId="a6">
    <w:name w:val="Balloon Text"/>
    <w:basedOn w:val="a0"/>
    <w:semiHidden/>
    <w:rsid w:val="004729D7"/>
    <w:rPr>
      <w:rFonts w:ascii="Tahoma" w:hAnsi="Tahoma" w:cs="Tahoma"/>
      <w:sz w:val="16"/>
      <w:szCs w:val="16"/>
    </w:rPr>
  </w:style>
  <w:style w:type="paragraph" w:styleId="a7">
    <w:name w:val="footer"/>
    <w:basedOn w:val="a0"/>
    <w:rsid w:val="001C07B5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1C07B5"/>
  </w:style>
  <w:style w:type="paragraph" w:customStyle="1" w:styleId="ConsNormal">
    <w:name w:val="ConsNormal"/>
    <w:rsid w:val="005D062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F54C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0">
    <w:name w:val="Body Text 2"/>
    <w:basedOn w:val="a0"/>
    <w:rsid w:val="00076F14"/>
    <w:pPr>
      <w:spacing w:after="120" w:line="480" w:lineRule="auto"/>
    </w:pPr>
  </w:style>
  <w:style w:type="paragraph" w:styleId="21">
    <w:name w:val="Body Text Indent 2"/>
    <w:basedOn w:val="a0"/>
    <w:rsid w:val="00076F14"/>
    <w:pPr>
      <w:spacing w:after="120" w:line="480" w:lineRule="auto"/>
      <w:ind w:left="283"/>
    </w:pPr>
  </w:style>
  <w:style w:type="paragraph" w:styleId="3">
    <w:name w:val="Body Text Indent 3"/>
    <w:basedOn w:val="a0"/>
    <w:rsid w:val="00076F14"/>
    <w:pPr>
      <w:spacing w:after="120"/>
      <w:ind w:left="283"/>
    </w:pPr>
    <w:rPr>
      <w:sz w:val="16"/>
      <w:szCs w:val="16"/>
    </w:rPr>
  </w:style>
  <w:style w:type="paragraph" w:styleId="30">
    <w:name w:val="toc 3"/>
    <w:basedOn w:val="a0"/>
    <w:next w:val="a0"/>
    <w:autoRedefine/>
    <w:semiHidden/>
    <w:rsid w:val="00076F14"/>
    <w:pPr>
      <w:spacing w:after="60"/>
      <w:jc w:val="center"/>
    </w:pPr>
    <w:rPr>
      <w:b/>
      <w:bCs/>
      <w:szCs w:val="24"/>
    </w:rPr>
  </w:style>
  <w:style w:type="paragraph" w:customStyle="1" w:styleId="a9">
    <w:name w:val="Таблицы (моноширинный)"/>
    <w:basedOn w:val="a0"/>
    <w:next w:val="a0"/>
    <w:rsid w:val="00076F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a">
    <w:name w:val="Note Heading"/>
    <w:basedOn w:val="a0"/>
    <w:next w:val="a0"/>
    <w:rsid w:val="00076F14"/>
    <w:pPr>
      <w:spacing w:after="60"/>
      <w:jc w:val="both"/>
    </w:pPr>
    <w:rPr>
      <w:szCs w:val="24"/>
    </w:rPr>
  </w:style>
  <w:style w:type="paragraph" w:customStyle="1" w:styleId="11">
    <w:name w:val="заголовок 11"/>
    <w:basedOn w:val="a0"/>
    <w:next w:val="a0"/>
    <w:rsid w:val="00076F14"/>
    <w:pPr>
      <w:keepNext/>
      <w:autoSpaceDE w:val="0"/>
      <w:autoSpaceDN w:val="0"/>
      <w:jc w:val="center"/>
    </w:pPr>
  </w:style>
  <w:style w:type="table" w:styleId="ab">
    <w:name w:val="Table Grid"/>
    <w:basedOn w:val="a2"/>
    <w:rsid w:val="00A91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0"/>
    <w:rsid w:val="003A0D4F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ED5566"/>
    <w:pPr>
      <w:numPr>
        <w:numId w:val="25"/>
      </w:numPr>
    </w:pPr>
  </w:style>
  <w:style w:type="paragraph" w:customStyle="1" w:styleId="ad">
    <w:name w:val="Тендерные данные"/>
    <w:basedOn w:val="a0"/>
    <w:semiHidden/>
    <w:rsid w:val="000D5777"/>
    <w:pPr>
      <w:tabs>
        <w:tab w:val="left" w:pos="1985"/>
      </w:tabs>
      <w:spacing w:before="120" w:after="60"/>
      <w:jc w:val="both"/>
    </w:pPr>
    <w:rPr>
      <w:b/>
    </w:rPr>
  </w:style>
  <w:style w:type="character" w:customStyle="1" w:styleId="10">
    <w:name w:val="Основной текст Знак1"/>
    <w:link w:val="a5"/>
    <w:rsid w:val="004B658E"/>
    <w:rPr>
      <w:sz w:val="28"/>
      <w:lang w:val="ru-RU" w:eastAsia="ru-RU" w:bidi="ar-SA"/>
    </w:rPr>
  </w:style>
  <w:style w:type="character" w:customStyle="1" w:styleId="ae">
    <w:name w:val="Основной текст Знак"/>
    <w:rsid w:val="00A93E96"/>
    <w:rPr>
      <w:sz w:val="28"/>
      <w:lang w:val="ru-RU" w:eastAsia="ru-RU" w:bidi="ar-SA"/>
    </w:rPr>
  </w:style>
  <w:style w:type="paragraph" w:customStyle="1" w:styleId="af">
    <w:name w:val="Знак Знак Знак Знак"/>
    <w:basedOn w:val="a0"/>
    <w:rsid w:val="007809B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f0">
    <w:name w:val="Hyperlink"/>
    <w:unhideWhenUsed/>
    <w:rsid w:val="007E0AE1"/>
    <w:rPr>
      <w:color w:val="0000FF"/>
      <w:u w:val="single"/>
    </w:rPr>
  </w:style>
  <w:style w:type="paragraph" w:styleId="af1">
    <w:name w:val="Normal (Web)"/>
    <w:basedOn w:val="a0"/>
    <w:unhideWhenUsed/>
    <w:rsid w:val="007E0AE1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paragraph" w:customStyle="1" w:styleId="ConsPlusNormal">
    <w:name w:val="ConsPlusNormal"/>
    <w:uiPriority w:val="99"/>
    <w:semiHidden/>
    <w:rsid w:val="007E0A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C55A52"/>
  </w:style>
  <w:style w:type="character" w:customStyle="1" w:styleId="information-block-body">
    <w:name w:val="information-block-body"/>
    <w:basedOn w:val="a1"/>
    <w:rsid w:val="00C5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D188-B5FB-4AAA-80BF-2481E614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экономики</dc:creator>
  <cp:lastModifiedBy>Смолина Елена Александровна</cp:lastModifiedBy>
  <cp:revision>4</cp:revision>
  <cp:lastPrinted>2012-02-20T02:26:00Z</cp:lastPrinted>
  <dcterms:created xsi:type="dcterms:W3CDTF">2019-04-15T05:20:00Z</dcterms:created>
  <dcterms:modified xsi:type="dcterms:W3CDTF">2019-04-15T05:30:00Z</dcterms:modified>
</cp:coreProperties>
</file>