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FE" w:rsidRDefault="00E742FE" w:rsidP="00A6180A">
      <w:pPr>
        <w:spacing w:line="240" w:lineRule="auto"/>
        <w:jc w:val="center"/>
      </w:pPr>
      <w:r>
        <w:rPr>
          <w:noProof/>
        </w:rPr>
        <w:drawing>
          <wp:inline distT="0" distB="0" distL="0" distR="0" wp14:anchorId="3F4E7690" wp14:editId="40274F39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FE" w:rsidRPr="00E742FE" w:rsidRDefault="00E742FE" w:rsidP="00A6180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E742FE">
        <w:rPr>
          <w:rFonts w:ascii="Times New Roman" w:hAnsi="Times New Roman" w:cs="Times New Roman"/>
          <w:spacing w:val="20"/>
          <w:sz w:val="32"/>
          <w:szCs w:val="32"/>
        </w:rPr>
        <w:t>ДУМА ГОРОДА ЮГОРСКА</w:t>
      </w:r>
    </w:p>
    <w:p w:rsidR="00E742FE" w:rsidRPr="00E742FE" w:rsidRDefault="00E742FE" w:rsidP="00A61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2FE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C60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2FE" w:rsidRPr="00E742FE" w:rsidRDefault="00E742FE" w:rsidP="00A61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2FE" w:rsidRPr="00C03928" w:rsidRDefault="00E742FE" w:rsidP="00A6180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03928">
        <w:rPr>
          <w:rFonts w:ascii="Times New Roman" w:hAnsi="Times New Roman" w:cs="Times New Roman"/>
          <w:sz w:val="36"/>
          <w:szCs w:val="36"/>
        </w:rPr>
        <w:t xml:space="preserve">                                              РЕШЕНИЕ</w:t>
      </w:r>
    </w:p>
    <w:p w:rsidR="00E742FE" w:rsidRDefault="00E742FE" w:rsidP="00A61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2FE" w:rsidRDefault="00E742FE" w:rsidP="00A61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EF5" w:rsidRPr="004E1FF6" w:rsidRDefault="00C03928" w:rsidP="00A61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20EF5" w:rsidRPr="004E1FF6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31 августа 2017 года</w:t>
      </w:r>
      <w:r w:rsidR="00D20EF5" w:rsidRPr="004E1F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745990" w:rsidRPr="004E1FF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45990" w:rsidRPr="004E1F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42A7" w:rsidRPr="004E1FF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60480" w:rsidRPr="004E1FF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742FE" w:rsidRPr="004E1FF6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76</w:t>
      </w:r>
    </w:p>
    <w:p w:rsidR="00D20EF5" w:rsidRPr="004E1FF6" w:rsidRDefault="00D20EF5" w:rsidP="00A618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0EF5" w:rsidRPr="004E1FF6" w:rsidRDefault="00D20EF5" w:rsidP="00A618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281B" w:rsidRPr="004E1FF6" w:rsidRDefault="00C60480" w:rsidP="0057281B">
      <w:pPr>
        <w:pStyle w:val="ae"/>
        <w:spacing w:before="0" w:after="0"/>
        <w:ind w:right="-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7281B" w:rsidRPr="004E1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развитии предпринимательства</w:t>
      </w:r>
    </w:p>
    <w:p w:rsidR="00243FC6" w:rsidRPr="004E1FF6" w:rsidRDefault="0057281B" w:rsidP="0057281B">
      <w:pPr>
        <w:pStyle w:val="ae"/>
        <w:spacing w:before="0" w:after="0"/>
        <w:ind w:right="-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городе Югорске и состоянии торговли</w:t>
      </w:r>
    </w:p>
    <w:p w:rsidR="00CF0D48" w:rsidRDefault="00CF0D48" w:rsidP="00CF0D48">
      <w:pPr>
        <w:pStyle w:val="a3"/>
        <w:rPr>
          <w:lang w:eastAsia="ar-SA"/>
        </w:rPr>
      </w:pPr>
    </w:p>
    <w:p w:rsidR="00C03928" w:rsidRPr="00CF0D48" w:rsidRDefault="00C03928" w:rsidP="00CF0D48">
      <w:pPr>
        <w:pStyle w:val="a3"/>
        <w:rPr>
          <w:lang w:eastAsia="ar-SA"/>
        </w:rPr>
      </w:pPr>
    </w:p>
    <w:p w:rsidR="00D20EF5" w:rsidRDefault="00243FC6" w:rsidP="00A6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3FC6">
        <w:rPr>
          <w:rFonts w:ascii="Times New Roman" w:hAnsi="Times New Roman" w:cs="Times New Roman"/>
          <w:sz w:val="24"/>
          <w:szCs w:val="24"/>
        </w:rPr>
        <w:t xml:space="preserve">Рассмотрев информацию </w:t>
      </w:r>
      <w:r w:rsidR="00DB3C2E">
        <w:rPr>
          <w:rFonts w:ascii="Times New Roman" w:hAnsi="Times New Roman" w:cs="Times New Roman"/>
          <w:sz w:val="24"/>
          <w:szCs w:val="24"/>
        </w:rPr>
        <w:t>департамента</w:t>
      </w:r>
      <w:r w:rsidR="0057281B">
        <w:rPr>
          <w:rFonts w:ascii="Times New Roman" w:hAnsi="Times New Roman" w:cs="Times New Roman"/>
          <w:sz w:val="24"/>
          <w:szCs w:val="24"/>
        </w:rPr>
        <w:t xml:space="preserve"> экономического развития и проектного управления</w:t>
      </w:r>
      <w:r w:rsidR="00AE747E">
        <w:rPr>
          <w:rFonts w:ascii="Times New Roman" w:hAnsi="Times New Roman" w:cs="Times New Roman"/>
          <w:sz w:val="24"/>
          <w:szCs w:val="24"/>
        </w:rPr>
        <w:t xml:space="preserve"> администрации города Югорска </w:t>
      </w:r>
      <w:r w:rsidR="0057281B">
        <w:rPr>
          <w:rFonts w:ascii="Times New Roman" w:hAnsi="Times New Roman" w:cs="Times New Roman"/>
          <w:sz w:val="24"/>
          <w:szCs w:val="24"/>
        </w:rPr>
        <w:t xml:space="preserve">о </w:t>
      </w:r>
      <w:r w:rsidR="0057281B" w:rsidRPr="0057281B">
        <w:rPr>
          <w:rFonts w:ascii="Times New Roman" w:hAnsi="Times New Roman" w:cs="Times New Roman"/>
          <w:sz w:val="24"/>
          <w:szCs w:val="24"/>
        </w:rPr>
        <w:t>развитии предпринимательства в городе Югорске и состоянии торговли</w:t>
      </w:r>
      <w:r w:rsidR="00DB3C2E">
        <w:rPr>
          <w:rFonts w:ascii="Times New Roman" w:hAnsi="Times New Roman" w:cs="Times New Roman"/>
          <w:sz w:val="24"/>
          <w:szCs w:val="24"/>
        </w:rPr>
        <w:t>,</w:t>
      </w:r>
    </w:p>
    <w:p w:rsidR="0057281B" w:rsidRDefault="0057281B" w:rsidP="00A6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1B" w:rsidRDefault="0057281B" w:rsidP="00A618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0EF5" w:rsidRPr="00D20EF5" w:rsidRDefault="00D20EF5" w:rsidP="00A618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EF5">
        <w:rPr>
          <w:rFonts w:ascii="Times New Roman" w:hAnsi="Times New Roman" w:cs="Times New Roman"/>
          <w:b/>
          <w:bCs/>
          <w:sz w:val="24"/>
          <w:szCs w:val="24"/>
        </w:rPr>
        <w:t>ДУМА ГОРОДА ЮГОРСКА РЕШИЛА:</w:t>
      </w:r>
    </w:p>
    <w:p w:rsidR="00D20EF5" w:rsidRPr="00D20EF5" w:rsidRDefault="00D20EF5" w:rsidP="00A618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0EF5" w:rsidRDefault="00D20EF5" w:rsidP="00A6180A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243FC6" w:rsidRPr="0057281B" w:rsidRDefault="00243FC6" w:rsidP="0057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FC6">
        <w:rPr>
          <w:rFonts w:ascii="Times New Roman" w:eastAsia="Times New Roman" w:hAnsi="Times New Roman" w:cs="Times New Roman"/>
          <w:sz w:val="24"/>
          <w:szCs w:val="24"/>
        </w:rPr>
        <w:t>1. Принять к сведению</w:t>
      </w:r>
      <w:r w:rsidRPr="00243FC6">
        <w:rPr>
          <w:rFonts w:ascii="Times New Roman" w:hAnsi="Times New Roman" w:cs="Times New Roman"/>
          <w:sz w:val="24"/>
          <w:szCs w:val="24"/>
        </w:rPr>
        <w:t xml:space="preserve"> </w:t>
      </w:r>
      <w:r w:rsidRPr="00C60480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C60480" w:rsidRPr="00C60480">
        <w:rPr>
          <w:rFonts w:ascii="Times New Roman" w:hAnsi="Times New Roman" w:cs="Times New Roman"/>
          <w:sz w:val="24"/>
          <w:szCs w:val="24"/>
        </w:rPr>
        <w:t xml:space="preserve">о </w:t>
      </w:r>
      <w:r w:rsidR="0057281B" w:rsidRPr="0057281B">
        <w:rPr>
          <w:rFonts w:ascii="Times New Roman" w:hAnsi="Times New Roman" w:cs="Times New Roman"/>
          <w:sz w:val="24"/>
          <w:szCs w:val="24"/>
        </w:rPr>
        <w:t>развитии предпринимательства в городе Югорске и состоянии торговли</w:t>
      </w:r>
      <w:r w:rsidRPr="00243FC6">
        <w:rPr>
          <w:rFonts w:ascii="Times New Roman" w:eastAsia="Times New Roman" w:hAnsi="Times New Roman" w:cs="Times New Roman"/>
          <w:sz w:val="24"/>
          <w:szCs w:val="24"/>
        </w:rPr>
        <w:t xml:space="preserve"> (приложение).</w:t>
      </w:r>
    </w:p>
    <w:p w:rsidR="00243FC6" w:rsidRDefault="00243FC6" w:rsidP="00A6180A">
      <w:pPr>
        <w:pStyle w:val="210"/>
        <w:ind w:firstLine="741"/>
      </w:pPr>
      <w:r>
        <w:t>2. Настоящее решение вступает в силу после его подписания.</w:t>
      </w:r>
    </w:p>
    <w:p w:rsidR="00243FC6" w:rsidRDefault="00243FC6" w:rsidP="00A6180A">
      <w:pPr>
        <w:spacing w:after="0" w:line="240" w:lineRule="auto"/>
        <w:ind w:firstLine="540"/>
        <w:jc w:val="both"/>
        <w:rPr>
          <w:rFonts w:ascii="Calibri" w:eastAsia="Times New Roman" w:hAnsi="Calibri" w:cs="Times New Roman"/>
        </w:rPr>
      </w:pPr>
    </w:p>
    <w:p w:rsidR="00D20EF5" w:rsidRDefault="00D20EF5" w:rsidP="00A6180A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D20EF5" w:rsidRDefault="00D20EF5" w:rsidP="00A6180A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E742FE" w:rsidRPr="00D20EF5" w:rsidRDefault="00E742FE" w:rsidP="00A6180A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57281B" w:rsidRPr="0057281B" w:rsidRDefault="0057281B" w:rsidP="005728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 Думы  города Югорска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В.А. Климин</w:t>
      </w:r>
    </w:p>
    <w:p w:rsidR="00990BFB" w:rsidRDefault="00990BFB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57281B" w:rsidRDefault="0057281B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57281B" w:rsidRDefault="0057281B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C03928" w:rsidRDefault="00C03928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C03928" w:rsidRDefault="00C03928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C03928" w:rsidRDefault="00C03928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C03928" w:rsidRDefault="00C03928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C03928" w:rsidRDefault="00C03928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C03928" w:rsidRDefault="00C03928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C03928" w:rsidRDefault="00C03928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C03928" w:rsidRDefault="00C03928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C03928" w:rsidRDefault="00C03928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C03928" w:rsidRDefault="00C03928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C03928" w:rsidRDefault="00C03928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C03928" w:rsidRDefault="00C03928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C03928" w:rsidRDefault="00C03928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C03928" w:rsidRDefault="00C03928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C03928" w:rsidRDefault="00C03928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C03928" w:rsidRDefault="00C03928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C03928" w:rsidRPr="00CD0CEF" w:rsidRDefault="00C03928" w:rsidP="00C03928">
      <w:pPr>
        <w:pStyle w:val="a5"/>
        <w:tabs>
          <w:tab w:val="left" w:pos="936"/>
        </w:tabs>
        <w:ind w:left="0"/>
        <w:jc w:val="both"/>
        <w:rPr>
          <w:rStyle w:val="FontStyle13"/>
          <w:b/>
          <w:bCs/>
          <w:u w:val="single"/>
        </w:rPr>
      </w:pPr>
      <w:r>
        <w:rPr>
          <w:rStyle w:val="FontStyle13"/>
          <w:b/>
          <w:bCs/>
          <w:u w:val="single"/>
        </w:rPr>
        <w:t>«31» августа 2017 года</w:t>
      </w:r>
    </w:p>
    <w:p w:rsidR="00C03928" w:rsidRDefault="00C03928" w:rsidP="00C03928">
      <w:pPr>
        <w:pStyle w:val="a5"/>
        <w:tabs>
          <w:tab w:val="left" w:pos="936"/>
        </w:tabs>
        <w:ind w:left="0"/>
        <w:jc w:val="both"/>
        <w:rPr>
          <w:rStyle w:val="FontStyle13"/>
          <w:b/>
          <w:bCs/>
        </w:rPr>
      </w:pPr>
      <w:r>
        <w:rPr>
          <w:rStyle w:val="FontStyle13"/>
          <w:b/>
          <w:bCs/>
        </w:rPr>
        <w:t>(дата подписания)</w:t>
      </w:r>
    </w:p>
    <w:p w:rsidR="00DB7DFC" w:rsidRPr="00C03928" w:rsidRDefault="00C03928" w:rsidP="00C03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                                  </w:t>
      </w:r>
      <w:r w:rsidR="00DB7DFC" w:rsidRPr="00C039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</w:t>
      </w:r>
    </w:p>
    <w:p w:rsidR="00DB7DFC" w:rsidRPr="00C03928" w:rsidRDefault="00DB7DFC" w:rsidP="00DB7D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39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решению Думы города Югорска</w:t>
      </w:r>
    </w:p>
    <w:p w:rsidR="00DB7DFC" w:rsidRPr="00C03928" w:rsidRDefault="00DB7DFC" w:rsidP="00DB7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39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</w:t>
      </w:r>
      <w:r w:rsidR="00C039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от 31 августа </w:t>
      </w:r>
      <w:r w:rsidRPr="00C039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2017 года №</w:t>
      </w:r>
      <w:r w:rsidR="00C039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76</w:t>
      </w:r>
    </w:p>
    <w:p w:rsidR="00DB7DFC" w:rsidRPr="00C03928" w:rsidRDefault="00DB7DFC" w:rsidP="00DB7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B7DFC" w:rsidRPr="00DB7DFC" w:rsidRDefault="00DB7DFC" w:rsidP="00DB7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B7DFC" w:rsidRPr="00C03928" w:rsidRDefault="00DB7DFC" w:rsidP="00DB7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39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Развитие предпринимательства в городе Югорске и состояние торговли</w:t>
      </w:r>
    </w:p>
    <w:p w:rsidR="00DB7DFC" w:rsidRPr="00DB7DFC" w:rsidRDefault="00DB7DFC" w:rsidP="00DB7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7DFC" w:rsidRPr="00DB7DFC" w:rsidRDefault="00DB7DFC" w:rsidP="00DB7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7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органов местного самоуправления относится содействие развитию малого и среднего предпринимательства и </w:t>
      </w:r>
      <w:r w:rsidRPr="00DB7DFC">
        <w:rPr>
          <w:rFonts w:ascii="Times New Roman" w:eastAsia="Times New Roman" w:hAnsi="Times New Roman" w:cs="Times New Roman"/>
          <w:sz w:val="24"/>
          <w:szCs w:val="20"/>
          <w:lang w:eastAsia="ar-SA"/>
        </w:rPr>
        <w:t>создание условий для обеспечения жителей города услугами общественного питания, торговли и бытового обслуживания</w:t>
      </w:r>
      <w:r w:rsidRPr="00DB7D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B7DFC" w:rsidRPr="00DB7DFC" w:rsidRDefault="00DB7DFC" w:rsidP="00DB7D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>Количество субъектов малого и среднего предпринимательства на территории города Югорска в 2014 году составляло 1517 субъектов малого и среднего предпринимательства, из них 484 юридических лица и 1033 индивидуальных предпринимателя. По состоянию на 01.01.2017 в Межрайонной инспекции ФНС РФ №4 зарегистрировано 1 776 субъектов малого и среднего предпринимательства, из них 471 юридическое лицо и 1305 индивидуальных предпринимателей. Количество субъектов малого и среднего предпринимательства увеличилось на 259 хозяйствующих субъектов.</w:t>
      </w:r>
    </w:p>
    <w:p w:rsidR="00DB7DFC" w:rsidRPr="00DB7DFC" w:rsidRDefault="00DB7DFC" w:rsidP="00DB7D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7"/>
        <w:gridCol w:w="1971"/>
        <w:gridCol w:w="1971"/>
        <w:gridCol w:w="1971"/>
      </w:tblGrid>
      <w:tr w:rsidR="00DB7DFC" w:rsidRPr="00DB7DFC" w:rsidTr="0010086E">
        <w:tc>
          <w:tcPr>
            <w:tcW w:w="2235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971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971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971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</w:tr>
      <w:tr w:rsidR="00DB7DFC" w:rsidRPr="00DB7DFC" w:rsidTr="0010086E">
        <w:tc>
          <w:tcPr>
            <w:tcW w:w="2235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СМП, в том числе: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1569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1776</w:t>
            </w:r>
          </w:p>
        </w:tc>
      </w:tr>
      <w:tr w:rsidR="00DB7DFC" w:rsidRPr="00DB7DFC" w:rsidTr="0010086E">
        <w:tc>
          <w:tcPr>
            <w:tcW w:w="2235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DB7DFC" w:rsidRPr="00DB7DFC" w:rsidRDefault="00DB7DFC" w:rsidP="00DB7D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</w:tr>
      <w:tr w:rsidR="00DB7DFC" w:rsidRPr="00DB7DFC" w:rsidTr="0010086E">
        <w:tc>
          <w:tcPr>
            <w:tcW w:w="2235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1276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1305</w:t>
            </w:r>
          </w:p>
        </w:tc>
      </w:tr>
    </w:tbl>
    <w:p w:rsidR="00DB7DFC" w:rsidRPr="00DB7DFC" w:rsidRDefault="00DB7DFC" w:rsidP="00DB7D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DFC" w:rsidRPr="00DB7DFC" w:rsidRDefault="00DB7DFC" w:rsidP="00DB7D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В августе 2016 года Федеральной налоговой службой Российской Федерации создан специальный программный продукт «Единый реестр субъектов малого и среднего предпринимательства». Реестр формируется автоматически на основании отчетности субъектов предпринимательства. Нахождение в реестре организации или индивидуального предпринимателя – это подтверждение его статуса, как «Субъекта малого и среднего предпринимательства». </w:t>
      </w:r>
    </w:p>
    <w:p w:rsidR="00DB7DFC" w:rsidRPr="00DB7DFC" w:rsidRDefault="00DB7DFC" w:rsidP="00DB7D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>По состоянию на 01.01.2017 в данном реестре по городу Югорску состоят 1247 хозяйствующих субъектов (374 ЮЛ и 873 ИП). Таким образом, часть предпринимателей Югорска, которые по каким-то причинам не представляли отчетность или нарушили сроки ее представления, не были включены в реестр и, следовательно, не могут рассчитывать на государственную поддержку (получение Грантов, субсидий), а также участвовать в аукционах, как субъект МСП.</w:t>
      </w:r>
    </w:p>
    <w:p w:rsidR="00DB7DFC" w:rsidRPr="00DB7DFC" w:rsidRDefault="00DB7DFC" w:rsidP="00DB7D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>С целью синхронизации данных о субъектах МСП, специалистами Департамента экономического развития и проектного управления администрации города Югорска проведена сверка имеющихся данных с данными межрайонной налоговой инспекции. В результате, специалисты Департамента, обладая достоверными данными, проводят разъяснительную работу с субъектами, не вошедшими в реестр.</w:t>
      </w:r>
    </w:p>
    <w:p w:rsidR="00DB7DFC" w:rsidRPr="00DB7DFC" w:rsidRDefault="00DB7DFC" w:rsidP="00DB7D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>В разрезе видов экономической деятельности, заявленных субъектами малого и среднего предпринимательства, как основной вид деятельности ситуация следующая:</w:t>
      </w:r>
    </w:p>
    <w:p w:rsidR="00DB7DFC" w:rsidRPr="00DB7DFC" w:rsidRDefault="00DB7DFC" w:rsidP="00DB7DFC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>торговая деятельность – 40%</w:t>
      </w:r>
    </w:p>
    <w:p w:rsidR="00DB7DFC" w:rsidRPr="00DB7DFC" w:rsidRDefault="00DB7DFC" w:rsidP="00DB7DFC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>строительство зданий и сооружений – 15%</w:t>
      </w:r>
    </w:p>
    <w:p w:rsidR="00DB7DFC" w:rsidRPr="00DB7DFC" w:rsidRDefault="00DB7DFC" w:rsidP="00DB7DFC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>услуги населению – 10%</w:t>
      </w:r>
    </w:p>
    <w:p w:rsidR="00DB7DFC" w:rsidRPr="00DB7DFC" w:rsidRDefault="00DB7DFC" w:rsidP="00DB7DFC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>операции с недвижимостью и консалтинг – 10%</w:t>
      </w:r>
    </w:p>
    <w:p w:rsidR="00DB7DFC" w:rsidRPr="00DB7DFC" w:rsidRDefault="00DB7DFC" w:rsidP="00DB7DFC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>социально-ориентированное предпринимательство – 8%</w:t>
      </w:r>
    </w:p>
    <w:p w:rsidR="00DB7DFC" w:rsidRPr="00DB7DFC" w:rsidRDefault="00DB7DFC" w:rsidP="00DB7DFC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>деятельность в сфере общественного питания – 5%</w:t>
      </w:r>
    </w:p>
    <w:p w:rsidR="00DB7DFC" w:rsidRPr="00DB7DFC" w:rsidRDefault="00DB7DFC" w:rsidP="00DB7DFC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>другие, не вошедшие в перечисленные группы (сельское хозяйство, лесопереработка, деятельность в области телекоммуникаций и др.) – 12%.</w:t>
      </w:r>
    </w:p>
    <w:p w:rsidR="00DB7DFC" w:rsidRPr="00DB7DFC" w:rsidRDefault="00DB7DFC" w:rsidP="00DB7DF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>На протяжении порядка десяти лет доля в структуре видов экономической деятельности, занятых субъектами малого и среднего предпринимательства существенно не изменилась.</w:t>
      </w:r>
    </w:p>
    <w:p w:rsidR="00DB7DFC" w:rsidRPr="00DB7DFC" w:rsidRDefault="00DB7DFC" w:rsidP="00DB7DF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lastRenderedPageBreak/>
        <w:t>Предпринимательская деятельность один из источников налоговых и неналоговых доходов бюджета города. За период с 2013 по 2016 год по налогам на совокупный доход (ЕНВД, патент, УСН, ЕСХН) поступило 385,2 млн. рублей:</w:t>
      </w:r>
    </w:p>
    <w:p w:rsidR="00DB7DFC" w:rsidRPr="00DB7DFC" w:rsidRDefault="00DB7DFC" w:rsidP="00DB7D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DB7DFC" w:rsidRPr="00DB7DFC" w:rsidTr="0010086E">
        <w:tc>
          <w:tcPr>
            <w:tcW w:w="2463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64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64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64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B7DFC" w:rsidRPr="00DB7DFC" w:rsidTr="0010086E">
        <w:tc>
          <w:tcPr>
            <w:tcW w:w="2463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90,6 </w:t>
            </w:r>
          </w:p>
        </w:tc>
        <w:tc>
          <w:tcPr>
            <w:tcW w:w="2464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2464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464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</w:tbl>
    <w:p w:rsidR="00DB7DFC" w:rsidRPr="00DB7DFC" w:rsidRDefault="00DB7DFC" w:rsidP="00DB7D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DFC" w:rsidRPr="00DB7DFC" w:rsidRDefault="00DB7DFC" w:rsidP="00DB7DF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>Ежегодное поступление земельного налога от малого и среднего предпринимательства в бюджет города составляет порядка 1</w:t>
      </w:r>
      <w:r w:rsidR="003C60E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 млн. руб.</w:t>
      </w:r>
    </w:p>
    <w:p w:rsidR="00DB7DFC" w:rsidRPr="00DB7DFC" w:rsidRDefault="00DB7DFC" w:rsidP="00DB7DF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>Несмотря на нестабильную экономическую ситуацию в стране, высокий уровень конкуренции в городе, субъекты малого и среднего предпринимательства продолжают вкладывать средства в собственное развитие. За период с 2013 по 2016 год ими введено в эксплуатацию или проведена реконструкция 49 стационарных объектов на сумму 1,6 млрд.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232"/>
        <w:gridCol w:w="1232"/>
        <w:gridCol w:w="1232"/>
        <w:gridCol w:w="1232"/>
        <w:gridCol w:w="1232"/>
        <w:gridCol w:w="1232"/>
        <w:gridCol w:w="1232"/>
      </w:tblGrid>
      <w:tr w:rsidR="00DB7DFC" w:rsidRPr="00DB7DFC" w:rsidTr="0010086E">
        <w:tc>
          <w:tcPr>
            <w:tcW w:w="2463" w:type="dxa"/>
            <w:gridSpan w:val="2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B7DFC" w:rsidRPr="00DB7DFC" w:rsidTr="0010086E">
        <w:tc>
          <w:tcPr>
            <w:tcW w:w="1231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объектов</w:t>
            </w:r>
          </w:p>
        </w:tc>
        <w:tc>
          <w:tcPr>
            <w:tcW w:w="1232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млн. руб.</w:t>
            </w:r>
          </w:p>
        </w:tc>
        <w:tc>
          <w:tcPr>
            <w:tcW w:w="1232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объектов</w:t>
            </w:r>
          </w:p>
        </w:tc>
        <w:tc>
          <w:tcPr>
            <w:tcW w:w="1232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млн. руб.</w:t>
            </w:r>
          </w:p>
        </w:tc>
        <w:tc>
          <w:tcPr>
            <w:tcW w:w="1232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объектов</w:t>
            </w:r>
          </w:p>
        </w:tc>
        <w:tc>
          <w:tcPr>
            <w:tcW w:w="1232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млн. руб.</w:t>
            </w:r>
          </w:p>
        </w:tc>
        <w:tc>
          <w:tcPr>
            <w:tcW w:w="1232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объектов</w:t>
            </w:r>
          </w:p>
        </w:tc>
        <w:tc>
          <w:tcPr>
            <w:tcW w:w="1232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млн. руб.</w:t>
            </w:r>
          </w:p>
        </w:tc>
      </w:tr>
      <w:tr w:rsidR="00DB7DFC" w:rsidRPr="00DB7DFC" w:rsidTr="0010086E">
        <w:tc>
          <w:tcPr>
            <w:tcW w:w="1231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278,4</w:t>
            </w:r>
          </w:p>
        </w:tc>
        <w:tc>
          <w:tcPr>
            <w:tcW w:w="1232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2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232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232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2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997,5</w:t>
            </w:r>
          </w:p>
        </w:tc>
      </w:tr>
    </w:tbl>
    <w:p w:rsidR="00DB7DFC" w:rsidRPr="00DB7DFC" w:rsidRDefault="00DB7DFC" w:rsidP="00DB7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DFC" w:rsidRPr="00DB7DFC" w:rsidRDefault="00DB7DFC" w:rsidP="00DB7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7DFC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последние годы диалог между властью и бизнесом стал более открытым и конструктивным. Активизировалась работа организаций инфраструктуры поддержки малого и среднего предпринимательства. Правительство автономного округа сделало реальные шаги навстречу бизнесу, предложив предпринимателям новые механизмы поддержки, способствующие не только сохранению и развитию действующего бизнеса, но и созданию новых направлений деятельности. Предприниматели более активно начали осваивать социальную сферу, поверив в возможную поддержку государства.</w:t>
      </w:r>
    </w:p>
    <w:p w:rsidR="00DB7DFC" w:rsidRPr="00DB7DFC" w:rsidRDefault="00DB7DFC" w:rsidP="00DB7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В 2014 году Президент Российской Федерации призвал органы государственной власти обеспечить условия доступа негосударственным организациям, в том числе социального предпринимательства, к услугам в социальной сфере. Социальные предприниматели создают уникальную бизнес-модель, </w:t>
      </w:r>
      <w:proofErr w:type="gramStart"/>
      <w:r w:rsidRPr="00DB7DFC">
        <w:rPr>
          <w:rFonts w:ascii="Times New Roman" w:eastAsia="Times New Roman" w:hAnsi="Times New Roman" w:cs="Times New Roman"/>
          <w:sz w:val="24"/>
          <w:szCs w:val="24"/>
        </w:rPr>
        <w:t>прибыль</w:t>
      </w:r>
      <w:proofErr w:type="gramEnd"/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 которой заключается в увеличении социального блага.</w:t>
      </w: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>Одним из</w:t>
      </w:r>
      <w:r w:rsidR="003C60E2">
        <w:rPr>
          <w:rFonts w:ascii="Times New Roman" w:eastAsia="Times New Roman" w:hAnsi="Times New Roman" w:cs="Times New Roman"/>
          <w:sz w:val="24"/>
          <w:szCs w:val="24"/>
        </w:rPr>
        <w:t xml:space="preserve"> видов социального бизнеса являе</w:t>
      </w:r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тся оказание образовательных услуг. Образование является </w:t>
      </w:r>
      <w:proofErr w:type="gramStart"/>
      <w:r w:rsidRPr="00DB7DFC">
        <w:rPr>
          <w:rFonts w:ascii="Times New Roman" w:eastAsia="Times New Roman" w:hAnsi="Times New Roman" w:cs="Times New Roman"/>
          <w:sz w:val="24"/>
          <w:szCs w:val="24"/>
        </w:rPr>
        <w:t>капиталом</w:t>
      </w:r>
      <w:proofErr w:type="gramEnd"/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 и инвестиции в этот сектор имеют не менее важное значение для развития города. </w:t>
      </w: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Накопление человеческого капитала уже происходит на стадии дошкольного образования. Негосударственный сектор дошкольного образования в городе Югорске начался с открытия  групп временного пребывания детей. В 2014 году данные услуги оказывали 10 хозяйствующих субъектов, из них - 5 индивидуальных предпринимателей организовали группы возрастом от 2 до 4 лет. </w:t>
      </w: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При поддержке администрации города, предприниматели делают следующие шаги. В 2015 году группа временного пребывания детей «Мое солнышко» (ИП </w:t>
      </w:r>
      <w:proofErr w:type="spellStart"/>
      <w:r w:rsidRPr="00DB7DFC">
        <w:rPr>
          <w:rFonts w:ascii="Times New Roman" w:eastAsia="Times New Roman" w:hAnsi="Times New Roman" w:cs="Times New Roman"/>
          <w:sz w:val="24"/>
          <w:szCs w:val="24"/>
        </w:rPr>
        <w:t>Су́шенцева</w:t>
      </w:r>
      <w:proofErr w:type="spellEnd"/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 Ольга Александровна) получает статус частного детского сада (охват детей - 3 группы, 48 человек). </w:t>
      </w: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>В 2016 году еще один предприниматель (Третьякова Ирина Анатольевна) открывает частный лицензированный детский сад «Югорский Умка» по особой методике воспитания Марии Монтессори (охват детей – 1 группа, 18 человек). Ранее детский сад действовал на арендованном имуществе. В 2016 году по предложению администрации города,</w:t>
      </w:r>
      <w:r w:rsidRPr="00DB7DF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предпринимателем реализовано право преимущественного выкупа помещения. </w:t>
      </w: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Следующее немаловажное направление по доступу негосударственных организаций в социальную сферу – это дополнительное образование. Одним из первых в городе открылся центр творческого развития «Волшебная страна» (ИП Грабарь Марина Викторовна), в котором и взрослые, и дети получают навыки рисования, лепки, живописи, росписи. </w:t>
      </w: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В прошлом году молодой предприниматель </w:t>
      </w:r>
      <w:proofErr w:type="spellStart"/>
      <w:r w:rsidRPr="00DB7DFC">
        <w:rPr>
          <w:rFonts w:ascii="Times New Roman" w:eastAsia="Times New Roman" w:hAnsi="Times New Roman" w:cs="Times New Roman"/>
          <w:sz w:val="24"/>
          <w:szCs w:val="24"/>
        </w:rPr>
        <w:t>Гарифуллин</w:t>
      </w:r>
      <w:proofErr w:type="spellEnd"/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 Альберт </w:t>
      </w:r>
      <w:proofErr w:type="spellStart"/>
      <w:r w:rsidRPr="00DB7DFC">
        <w:rPr>
          <w:rFonts w:ascii="Times New Roman" w:eastAsia="Times New Roman" w:hAnsi="Times New Roman" w:cs="Times New Roman"/>
          <w:sz w:val="24"/>
          <w:szCs w:val="24"/>
        </w:rPr>
        <w:t>Зэфэрович</w:t>
      </w:r>
      <w:proofErr w:type="spellEnd"/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 получил грант на развитие своего бизнес-проекта «Развитие детского клуба раннего развития «</w:t>
      </w:r>
      <w:proofErr w:type="spellStart"/>
      <w:r w:rsidRPr="00DB7DFC">
        <w:rPr>
          <w:rFonts w:ascii="Times New Roman" w:eastAsia="Times New Roman" w:hAnsi="Times New Roman" w:cs="Times New Roman"/>
          <w:sz w:val="24"/>
          <w:szCs w:val="24"/>
        </w:rPr>
        <w:t>Талантвилль</w:t>
      </w:r>
      <w:proofErr w:type="spellEnd"/>
      <w:r w:rsidRPr="00DB7DFC">
        <w:rPr>
          <w:rFonts w:ascii="Times New Roman" w:eastAsia="Times New Roman" w:hAnsi="Times New Roman" w:cs="Times New Roman"/>
          <w:sz w:val="24"/>
          <w:szCs w:val="24"/>
        </w:rPr>
        <w:t>» (в клубе действует различные программы для детей: программа раннего развития «Растем вместе с мамой» (от 1 года до 3 лет), курс подготовки к взрослой жизни «Хочу в школу» (от 4 до 6 лет), «Город мастеров», шахматы (от 4 лет) и</w:t>
      </w:r>
      <w:proofErr w:type="gramEnd"/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 прочие). В настоящее время предприниматель планирует лицензировать свою деятельность, чтобы оказывать услуги в рамках системы персонифицированного финансирования дополнительного образования детей.</w:t>
      </w: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lastRenderedPageBreak/>
        <w:t>Воспользоваться механизмом персонифицированного финансирования планируют и другие предприниматели. Индивидуальный предприниматель Богатырева Наталья Владимировна, открывшая творческую мастерскую «Арт-Югра», в которой проходят различные мастер-классы по рисунку, живописи, скульптуре и декоративно-прикладному творчеству. Наталья Владимировна уже сертифицировала свою программу «Чудеса в ладошках» и готова оказывать услуги дополнительного образования наравне с муниципальными учреждениями.</w:t>
      </w: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ИП Токарева Ольга Александровна  работает с детьми с ограниченными возможностями здоровья. Ольга Александровна – практикующий психолог, ведет работу с детьми по специфическим направлениям, что является довольно затратным бизнесом, т.к. в работе используется высокотехнологическое оборудование. За 2 года более 50 детей с различными нарушениями здоровья воспользовались ее услугами. Предприниматель провела более 3000 часов индивидуальной работы с детьми.  </w:t>
      </w: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Призыв администрации города Югорска к работе в социальной сфере не остается незамеченным. Интерес предпринимательского сообщества к данной сфере увеличивается. Еще несколько лет назад трудно было представить, что социальное предпринимательство будет представлено такими серьезными проектами. </w:t>
      </w: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Следует также упомянуть о таком проекте как «Резиденция для пожилых», созданная в 2015 году на базе отделения временного проживания граждан пожилого возраста и инвалидов (ООО «Ковчег», директор </w:t>
      </w:r>
      <w:proofErr w:type="spellStart"/>
      <w:r w:rsidRPr="00DB7DFC">
        <w:rPr>
          <w:rFonts w:ascii="Times New Roman" w:eastAsia="Times New Roman" w:hAnsi="Times New Roman" w:cs="Times New Roman"/>
          <w:sz w:val="24"/>
          <w:szCs w:val="24"/>
        </w:rPr>
        <w:t>Арлашкина</w:t>
      </w:r>
      <w:proofErr w:type="spellEnd"/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 Марина Дмитриевна).</w:t>
      </w:r>
      <w:proofErr w:type="gramEnd"/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 На сегодняшний день данная организация зарегистрирована в реестре поставщиков социальных услуг. </w:t>
      </w: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города готова поддерживать предпринимателей. И механизмы поддержки уже есть: финансовая поддержка в виде субсидий, </w:t>
      </w:r>
      <w:proofErr w:type="spellStart"/>
      <w:r w:rsidRPr="00DB7DFC">
        <w:rPr>
          <w:rFonts w:ascii="Times New Roman" w:eastAsia="Times New Roman" w:hAnsi="Times New Roman" w:cs="Times New Roman"/>
          <w:sz w:val="24"/>
          <w:szCs w:val="24"/>
        </w:rPr>
        <w:t>грантовая</w:t>
      </w:r>
      <w:proofErr w:type="spellEnd"/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 поддержка, персонифицированное финансирование, участие в муниципальных закупках. </w:t>
      </w: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>В 2013 году социальному предпринимательству было оказано поддержки на сумму 423 тыс. руб., уже в 2016 году - более 11,5 млн. руб., с учетом сертификатов дошкольного образования и субвенций. Данная форма поддержки является наиболее значимой для предпринимателей.</w:t>
      </w: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В текущем году на конкурс по предоставлению грантов в социальной сфере заявились еще больше новых предпринимателей с </w:t>
      </w:r>
      <w:proofErr w:type="gramStart"/>
      <w:r w:rsidRPr="00DB7DFC">
        <w:rPr>
          <w:rFonts w:ascii="Times New Roman" w:eastAsia="Times New Roman" w:hAnsi="Times New Roman" w:cs="Times New Roman"/>
          <w:sz w:val="24"/>
          <w:szCs w:val="24"/>
        </w:rPr>
        <w:t>различными</w:t>
      </w:r>
      <w:proofErr w:type="gramEnd"/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 актуальными бизнес-идеями. Причем некоторые из них, уже на первоначальной стадии развития своего бизнеса регистрируются в реестре поставщиков социальных услуг (ИП Черногрицкий Виктор Владимирович,  ООО «Веста», директор Митрофанова Наталья Алексеевна). Осознавая все риски социального предпринимательства, они выражают готовность воплощать в жизнь свои планы по внедрению и улучшению качества предоставляемых социальных услуг.</w:t>
      </w: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Несмотря на сложившуюся положительную динамику развития предпринимательства в городе Югорске на сегодняшний день, бизнес-сообщество на различных площадках озвучивает ряд </w:t>
      </w:r>
      <w:r w:rsidRPr="00DB7D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проблем, решение которых зачастую зависит от действия федеральных органов государственной власти:</w:t>
      </w: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B7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Так на </w:t>
      </w:r>
      <w:r w:rsidRPr="00DB7DF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DB7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Региональной конференции предпринимателей Югры в мае 2016 года предприниматели города Югорска выступили с законодательной инициативой о внесении изменений в Налоговый кодекс в части расчета государственной пошлины и в Федеральный закон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а именно:</w:t>
      </w:r>
      <w:proofErr w:type="gramEnd"/>
      <w:r w:rsidRPr="00DB7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«Государственная пошлина за предоставление, переоформление и продление срока действия лицензии на розничную продажу алкогольной продукции должна рассчитываться исходя из количества объектов торговли, а не на юридическое лицо. Данная инициатива была поддержана Правительством Российской Федерации и, на сегодняшний день, законопроект уже прошел процедуру публичного обсуждения, и согласован </w:t>
      </w:r>
      <w:proofErr w:type="spellStart"/>
      <w:r w:rsidRPr="00DB7DFC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Минэкономразвитием</w:t>
      </w:r>
      <w:proofErr w:type="spellEnd"/>
      <w:r w:rsidRPr="00DB7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России.</w:t>
      </w: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7DFC">
        <w:rPr>
          <w:rFonts w:ascii="Times New Roman" w:eastAsia="Times New Roman" w:hAnsi="Times New Roman" w:cs="Times New Roman"/>
          <w:sz w:val="24"/>
          <w:szCs w:val="24"/>
          <w:lang w:eastAsia="ar-SA"/>
        </w:rPr>
        <w:t>2) Активное вхождение на потребительский рынок федеральных торговых сетей подавляет деятельность местных предпринимателей и, в целях дальнейшего сдерживания развития зашедших сетей, предприниматели города выступили с законодательной инициативой о внесении изменений в Федеральный закон от 28.12.2009 №381-ФЗ «Об основах государственного рег</w:t>
      </w:r>
      <w:r w:rsidR="00394123">
        <w:rPr>
          <w:rFonts w:ascii="Times New Roman" w:eastAsia="Times New Roman" w:hAnsi="Times New Roman" w:cs="Times New Roman"/>
          <w:sz w:val="24"/>
          <w:szCs w:val="24"/>
          <w:lang w:eastAsia="ar-SA"/>
        </w:rPr>
        <w:t>улирования торговой деятельности</w:t>
      </w:r>
      <w:r w:rsidRPr="00DB7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Российской Федерации»: «В малых городах с численностью населения до 50 000 человек ограничить количество торговых объектов одноименной федеральной торговой сети не более двух».</w:t>
      </w: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7DF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 своей стороны администрация города Югорска, р</w:t>
      </w:r>
      <w:r w:rsidRPr="00DB7D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уководствуясь ст. 14 вышеупомянутого закона, ежегодно обращается в Федеральную антимонопольную службу для получения информации в отношении соблюдения АО «Тандер» требований данного закона в части превышения (не превышения) 25 % доли от объема всех реализуемых продоволь</w:t>
      </w:r>
      <w:r w:rsidR="00ED1A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ственных товаров. В ответ на наш</w:t>
      </w:r>
      <w:r w:rsidRPr="00DB7D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запрос ФАС представила информацию за 2016 год, из которой следует, что АО «Тандер» превысило данное ограничение на 0,2% и дальнейшее развитие данной сети на территории города Югорска прекращено.</w:t>
      </w: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7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Существенным риском в деятельности социально-ориентированных предпринимателей является высокая стоимость арендной платы коммерческой недвижимости. </w:t>
      </w: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7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целью поддержки предпринимателей в данной ситуации, администрация города Югорска приняла решение передать бывшее здание детской поликлиники, расположенное по адресу: ул. Менделеева, д.29А и </w:t>
      </w:r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строящийся детский сад на 300 мест предпринимателям. Интерес к детскому саду уже проявили 3 </w:t>
      </w:r>
      <w:proofErr w:type="gramStart"/>
      <w:r w:rsidRPr="00DB7DFC">
        <w:rPr>
          <w:rFonts w:ascii="Times New Roman" w:eastAsia="Times New Roman" w:hAnsi="Times New Roman" w:cs="Times New Roman"/>
          <w:sz w:val="24"/>
          <w:szCs w:val="24"/>
        </w:rPr>
        <w:t>потенциальных</w:t>
      </w:r>
      <w:proofErr w:type="gramEnd"/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 претендента с различными программами дошкольного образования:</w:t>
      </w:r>
    </w:p>
    <w:p w:rsidR="00DB7DFC" w:rsidRPr="00DB7DFC" w:rsidRDefault="00DB7DFC" w:rsidP="00DB7D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>1) по франшизе «Маленькая страна» с углубленным изучением английского языка;</w:t>
      </w:r>
    </w:p>
    <w:p w:rsidR="00DB7DFC" w:rsidRPr="00DB7DFC" w:rsidRDefault="00DB7DFC" w:rsidP="00DB7D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>2) детский сад оздоровительного типа;</w:t>
      </w:r>
    </w:p>
    <w:p w:rsidR="00DB7DFC" w:rsidRPr="00DB7DFC" w:rsidRDefault="00DB7DFC" w:rsidP="00DB7D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>3) общеразвивающая программа дошкольного образования «С рождения до школы».</w:t>
      </w:r>
    </w:p>
    <w:p w:rsidR="00DB7DFC" w:rsidRPr="00DB7DFC" w:rsidRDefault="00DB7DFC" w:rsidP="00DB7D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Решение о выборе вида будущего детского сада планируется принять с учетом мнения общественности. </w:t>
      </w:r>
    </w:p>
    <w:p w:rsidR="00DB7DFC" w:rsidRPr="00DB7DFC" w:rsidRDefault="00DB7DFC" w:rsidP="00DB7D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DFC" w:rsidRPr="00DB7DFC" w:rsidRDefault="00DB7DFC" w:rsidP="00DB7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DB7DF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Торговля</w:t>
      </w:r>
    </w:p>
    <w:p w:rsidR="00DB7DFC" w:rsidRPr="00DB7DFC" w:rsidRDefault="00DB7DFC" w:rsidP="00DB7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B7DFC" w:rsidRPr="00DB7DFC" w:rsidRDefault="00DB7DFC" w:rsidP="00DB7DFC">
      <w:pPr>
        <w:shd w:val="clear" w:color="auto" w:fill="FFFFFF"/>
        <w:suppressAutoHyphens/>
        <w:spacing w:after="0" w:line="240" w:lineRule="auto"/>
        <w:ind w:right="17" w:firstLine="55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eastAsia="ar-SA"/>
        </w:rPr>
      </w:pPr>
      <w:r w:rsidRPr="00DB7DFC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eastAsia="ar-SA"/>
        </w:rPr>
        <w:t xml:space="preserve">По состоянию на 01.01.2017 в городе Югорске осуществляют деятельность 213 магазинов, 8 торговых центров, 6 оптовых предприятий и 21 объект мелкорозничной торговой сети. </w:t>
      </w:r>
    </w:p>
    <w:p w:rsidR="00DB7DFC" w:rsidRPr="00DB7DFC" w:rsidRDefault="00DB7DFC" w:rsidP="00DB7DFC">
      <w:pPr>
        <w:suppressAutoHyphens/>
        <w:spacing w:after="0" w:line="274" w:lineRule="exact"/>
        <w:ind w:right="19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DB7D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Последствия экономического кризиса в государстве отразились и на деятельности предпринимателей города Югорска. Все больше торговых объектов испытывают финансовые сложности и в 2016 год</w:t>
      </w:r>
      <w:r w:rsidR="00ED1A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у</w:t>
      </w:r>
      <w:r w:rsidRPr="00DB7D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более 20-ти торговых объектов прекратили деятельность. </w:t>
      </w:r>
    </w:p>
    <w:p w:rsidR="00DB7DFC" w:rsidRPr="00DB7DFC" w:rsidRDefault="00DB7DFC" w:rsidP="00DB7DFC">
      <w:pPr>
        <w:shd w:val="clear" w:color="auto" w:fill="FFFFFF"/>
        <w:suppressAutoHyphens/>
        <w:spacing w:after="0" w:line="240" w:lineRule="auto"/>
        <w:ind w:right="17" w:firstLine="55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eastAsia="ar-SA"/>
        </w:rPr>
      </w:pPr>
      <w:r w:rsidRPr="00DB7DFC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eastAsia="ar-SA"/>
        </w:rPr>
        <w:t>Показателями, характеризующими деятельность торговых предприятий, являются оборот розничной торговли и обеспеченность населения торговыми площадями.</w:t>
      </w:r>
    </w:p>
    <w:p w:rsidR="00DB7DFC" w:rsidRPr="00DB7DFC" w:rsidRDefault="00DB7DFC" w:rsidP="00DB7DFC">
      <w:pPr>
        <w:spacing w:after="0" w:line="240" w:lineRule="auto"/>
        <w:ind w:right="19"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B7DFC">
        <w:rPr>
          <w:rFonts w:ascii="Times New Roman" w:eastAsia="Times New Roman" w:hAnsi="Times New Roman" w:cs="Times New Roman"/>
          <w:sz w:val="24"/>
          <w:szCs w:val="24"/>
          <w:lang w:eastAsia="ar-SA"/>
        </w:rPr>
        <w:t>В городе Югорске торговая площадь составляет  48 382,7 м</w:t>
      </w:r>
      <w:proofErr w:type="gramStart"/>
      <w:r w:rsidRPr="00DB7D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gramEnd"/>
      <w:r w:rsidRPr="00DB7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B7D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обеспеченность населения в 2016 году превысила минимальный норматив на 68,5% и достигла 1307,6 </w:t>
      </w:r>
      <w:r w:rsidRPr="00DB7DFC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DB7D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2 </w:t>
      </w:r>
      <w:r w:rsidRPr="00DB7D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расчете на 1 тысячу жителей. Доля торговых площадей, занятых под реализацию продовольственных товаров, составляет 28,8%, под реализацию непродовольственных – 71,2%.</w:t>
      </w:r>
    </w:p>
    <w:p w:rsidR="00DB7DFC" w:rsidRPr="00DB7DFC" w:rsidRDefault="00DB7DFC" w:rsidP="00DB7DFC">
      <w:pPr>
        <w:spacing w:after="0" w:line="240" w:lineRule="auto"/>
        <w:ind w:right="19" w:firstLine="55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B7DFC" w:rsidRPr="00DB7DFC" w:rsidRDefault="00DB7DFC" w:rsidP="00DB7DFC">
      <w:pPr>
        <w:spacing w:after="0" w:line="240" w:lineRule="auto"/>
        <w:ind w:right="19" w:firstLine="5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7D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Динамика изменения обеспеченностью торговыми площадями на 1000 жителей</w:t>
      </w: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113" w:type="dxa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1275"/>
        <w:gridCol w:w="993"/>
        <w:gridCol w:w="1275"/>
        <w:gridCol w:w="993"/>
        <w:gridCol w:w="1275"/>
        <w:gridCol w:w="993"/>
        <w:gridCol w:w="1275"/>
      </w:tblGrid>
      <w:tr w:rsidR="00DB7DFC" w:rsidRPr="00DB7DFC" w:rsidTr="0010086E">
        <w:trPr>
          <w:trHeight w:val="354"/>
        </w:trPr>
        <w:tc>
          <w:tcPr>
            <w:tcW w:w="2309" w:type="dxa"/>
            <w:gridSpan w:val="2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 год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</w:tr>
      <w:tr w:rsidR="00DB7DFC" w:rsidRPr="00DB7DFC" w:rsidTr="0010086E">
        <w:tc>
          <w:tcPr>
            <w:tcW w:w="1034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gramStart"/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норматива</w:t>
            </w:r>
          </w:p>
        </w:tc>
        <w:tc>
          <w:tcPr>
            <w:tcW w:w="993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gramStart"/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норматива</w:t>
            </w:r>
          </w:p>
        </w:tc>
        <w:tc>
          <w:tcPr>
            <w:tcW w:w="993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gramStart"/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норматива</w:t>
            </w:r>
          </w:p>
        </w:tc>
        <w:tc>
          <w:tcPr>
            <w:tcW w:w="993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gramStart"/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норматива</w:t>
            </w:r>
          </w:p>
        </w:tc>
      </w:tr>
      <w:tr w:rsidR="00DB7DFC" w:rsidRPr="00DB7DFC" w:rsidTr="0010086E">
        <w:tc>
          <w:tcPr>
            <w:tcW w:w="1034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988,5</w:t>
            </w:r>
          </w:p>
        </w:tc>
        <w:tc>
          <w:tcPr>
            <w:tcW w:w="1275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209,9</w:t>
            </w:r>
          </w:p>
        </w:tc>
        <w:tc>
          <w:tcPr>
            <w:tcW w:w="993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1102,9</w:t>
            </w:r>
          </w:p>
        </w:tc>
        <w:tc>
          <w:tcPr>
            <w:tcW w:w="1275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233,5</w:t>
            </w:r>
          </w:p>
        </w:tc>
        <w:tc>
          <w:tcPr>
            <w:tcW w:w="993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1179,5</w:t>
            </w:r>
          </w:p>
        </w:tc>
        <w:tc>
          <w:tcPr>
            <w:tcW w:w="1275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993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1307,6</w:t>
            </w:r>
          </w:p>
        </w:tc>
        <w:tc>
          <w:tcPr>
            <w:tcW w:w="1275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168,5</w:t>
            </w: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id="1"/>
            </w:r>
          </w:p>
        </w:tc>
      </w:tr>
    </w:tbl>
    <w:p w:rsidR="00DB7DFC" w:rsidRPr="00DB7DFC" w:rsidRDefault="00DB7DFC" w:rsidP="00DB7DFC">
      <w:pPr>
        <w:shd w:val="clear" w:color="auto" w:fill="FFFFFF"/>
        <w:suppressAutoHyphens/>
        <w:spacing w:after="0" w:line="274" w:lineRule="exact"/>
        <w:ind w:right="19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DB7D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В 2016 году на 4 % увеличилась доля торговых объектов современных форматов с торговой площадью более 400 м</w:t>
      </w:r>
      <w:proofErr w:type="gramStart"/>
      <w:r w:rsidRPr="00DB7D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vertAlign w:val="superscript"/>
          <w:lang w:eastAsia="ar-SA"/>
        </w:rPr>
        <w:t>2</w:t>
      </w:r>
      <w:proofErr w:type="gramEnd"/>
      <w:r w:rsidRPr="00DB7D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. Таких объектов в городе – 25.</w:t>
      </w:r>
    </w:p>
    <w:p w:rsidR="00DB7DFC" w:rsidRPr="00DB7DFC" w:rsidRDefault="00DB7DFC" w:rsidP="00DB7DFC">
      <w:pPr>
        <w:shd w:val="clear" w:color="auto" w:fill="FFFFFF"/>
        <w:suppressAutoHyphens/>
        <w:spacing w:after="0" w:line="274" w:lineRule="exact"/>
        <w:ind w:right="19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DB7D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- доля магазинов площадью от 300 до 400 м</w:t>
      </w:r>
      <w:proofErr w:type="gramStart"/>
      <w:r w:rsidRPr="00DB7D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vertAlign w:val="superscript"/>
          <w:lang w:eastAsia="ar-SA"/>
        </w:rPr>
        <w:t>2</w:t>
      </w:r>
      <w:proofErr w:type="gramEnd"/>
      <w:r w:rsidRPr="00DB7D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– 5,5% - 8 объект;</w:t>
      </w:r>
    </w:p>
    <w:p w:rsidR="00DB7DFC" w:rsidRPr="00DB7DFC" w:rsidRDefault="00DB7DFC" w:rsidP="00DB7DFC">
      <w:pPr>
        <w:shd w:val="clear" w:color="auto" w:fill="FFFFFF"/>
        <w:suppressAutoHyphens/>
        <w:spacing w:after="0" w:line="274" w:lineRule="exact"/>
        <w:ind w:right="19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DB7D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- доля магазинов площадью от 50 до 300 м</w:t>
      </w:r>
      <w:proofErr w:type="gramStart"/>
      <w:r w:rsidRPr="00DB7D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vertAlign w:val="superscript"/>
          <w:lang w:eastAsia="ar-SA"/>
        </w:rPr>
        <w:t>2</w:t>
      </w:r>
      <w:proofErr w:type="gramEnd"/>
      <w:r w:rsidRPr="00DB7D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-25,7% - 106 объектов; </w:t>
      </w:r>
    </w:p>
    <w:p w:rsidR="00DB7DFC" w:rsidRPr="00DB7DFC" w:rsidRDefault="00DB7DFC" w:rsidP="00DB7DFC">
      <w:pPr>
        <w:shd w:val="clear" w:color="auto" w:fill="FFFFFF"/>
        <w:suppressAutoHyphens/>
        <w:spacing w:after="0" w:line="274" w:lineRule="exact"/>
        <w:ind w:right="19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DB7D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- доля магазинов площадью до 50 м</w:t>
      </w:r>
      <w:proofErr w:type="gramStart"/>
      <w:r w:rsidRPr="00DB7D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vertAlign w:val="superscript"/>
          <w:lang w:eastAsia="ar-SA"/>
        </w:rPr>
        <w:t>2</w:t>
      </w:r>
      <w:proofErr w:type="gramEnd"/>
      <w:r w:rsidRPr="00DB7D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– 4,9% - 81 объект.  </w:t>
      </w:r>
    </w:p>
    <w:p w:rsidR="00DB7DFC" w:rsidRPr="00DB7DFC" w:rsidRDefault="00DB7DFC" w:rsidP="00DB7DFC">
      <w:pPr>
        <w:shd w:val="clear" w:color="auto" w:fill="FFFFFF"/>
        <w:suppressAutoHyphens/>
        <w:spacing w:after="0" w:line="274" w:lineRule="exact"/>
        <w:ind w:right="19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</w:p>
    <w:p w:rsidR="00DB7DFC" w:rsidRPr="00DB7DFC" w:rsidRDefault="00DB7DFC" w:rsidP="00DB7D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7D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Анализ оборота розничной торговли (в сопоставимых ценах) </w:t>
      </w:r>
    </w:p>
    <w:p w:rsidR="00DB7DFC" w:rsidRPr="00DB7DFC" w:rsidRDefault="00DB7DFC" w:rsidP="00DB7DFC">
      <w:pPr>
        <w:shd w:val="clear" w:color="auto" w:fill="FFFFFF"/>
        <w:suppressAutoHyphens/>
        <w:spacing w:after="0" w:line="274" w:lineRule="exact"/>
        <w:ind w:right="19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</w:p>
    <w:p w:rsidR="00DB7DFC" w:rsidRPr="00DB7DFC" w:rsidRDefault="00DB7DFC" w:rsidP="00DB7DFC">
      <w:pPr>
        <w:shd w:val="clear" w:color="auto" w:fill="FFFFFF"/>
        <w:suppressAutoHyphens/>
        <w:spacing w:after="0" w:line="274" w:lineRule="exact"/>
        <w:ind w:right="19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DB7D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Объем продаж населению города Югорска составил 8 662,4 млн. рублей (94,1% в сопоставимых ценах). </w:t>
      </w:r>
    </w:p>
    <w:p w:rsidR="00DB7DFC" w:rsidRPr="00DB7DFC" w:rsidRDefault="00DB7DFC" w:rsidP="00DB7DFC">
      <w:pPr>
        <w:shd w:val="clear" w:color="auto" w:fill="FFFFFF"/>
        <w:suppressAutoHyphens/>
        <w:spacing w:after="0" w:line="274" w:lineRule="exact"/>
        <w:ind w:right="19" w:firstLine="567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5"/>
          <w:szCs w:val="20"/>
          <w:lang w:eastAsia="ar-SA"/>
        </w:rPr>
      </w:pPr>
      <w:r w:rsidRPr="00DB7DFC">
        <w:rPr>
          <w:rFonts w:ascii="Times New Roman" w:eastAsia="Times New Roman" w:hAnsi="Times New Roman" w:cs="Times New Roman"/>
          <w:color w:val="000000"/>
          <w:spacing w:val="-2"/>
          <w:sz w:val="25"/>
          <w:szCs w:val="20"/>
          <w:lang w:eastAsia="ar-SA"/>
        </w:rPr>
        <w:t>Причиной отрицательной динамики послужило снижение реальных доходов населения и как следствие - покупной способности.</w:t>
      </w:r>
      <w:r w:rsidRPr="00DB7DFC">
        <w:rPr>
          <w:rFonts w:ascii="Times New Roman" w:eastAsia="Times New Roman" w:hAnsi="Times New Roman" w:cs="Times New Roman"/>
          <w:b/>
          <w:color w:val="000000"/>
          <w:spacing w:val="-2"/>
          <w:sz w:val="25"/>
          <w:szCs w:val="20"/>
          <w:lang w:eastAsia="ar-SA"/>
        </w:rPr>
        <w:t xml:space="preserve">  </w:t>
      </w:r>
    </w:p>
    <w:tbl>
      <w:tblPr>
        <w:tblW w:w="967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559"/>
        <w:gridCol w:w="850"/>
        <w:gridCol w:w="1560"/>
        <w:gridCol w:w="850"/>
        <w:gridCol w:w="1559"/>
        <w:gridCol w:w="851"/>
        <w:gridCol w:w="1559"/>
      </w:tblGrid>
      <w:tr w:rsidR="00DB7DFC" w:rsidRPr="00DB7DFC" w:rsidTr="0010086E">
        <w:tc>
          <w:tcPr>
            <w:tcW w:w="2448" w:type="dxa"/>
            <w:gridSpan w:val="2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2013 год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 год</w:t>
            </w:r>
          </w:p>
        </w:tc>
      </w:tr>
      <w:tr w:rsidR="00DB7DFC" w:rsidRPr="00DB7DFC" w:rsidTr="0010086E">
        <w:tc>
          <w:tcPr>
            <w:tcW w:w="889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млн. руб.</w:t>
            </w:r>
          </w:p>
        </w:tc>
        <w:tc>
          <w:tcPr>
            <w:tcW w:w="1559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%, 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млн. руб.</w:t>
            </w:r>
          </w:p>
        </w:tc>
        <w:tc>
          <w:tcPr>
            <w:tcW w:w="1560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%, 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млн. руб.</w:t>
            </w:r>
          </w:p>
        </w:tc>
        <w:tc>
          <w:tcPr>
            <w:tcW w:w="1559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%,  к предыдущему году</w:t>
            </w:r>
          </w:p>
        </w:tc>
        <w:tc>
          <w:tcPr>
            <w:tcW w:w="851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млн. руб.</w:t>
            </w:r>
          </w:p>
        </w:tc>
        <w:tc>
          <w:tcPr>
            <w:tcW w:w="1559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%,  к предыдущему году</w:t>
            </w:r>
          </w:p>
        </w:tc>
      </w:tr>
      <w:tr w:rsidR="00DB7DFC" w:rsidRPr="00DB7DFC" w:rsidTr="0010086E">
        <w:tc>
          <w:tcPr>
            <w:tcW w:w="889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5034,8</w:t>
            </w:r>
          </w:p>
        </w:tc>
        <w:tc>
          <w:tcPr>
            <w:tcW w:w="1559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104,8</w:t>
            </w:r>
          </w:p>
        </w:tc>
        <w:tc>
          <w:tcPr>
            <w:tcW w:w="850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5295,5</w:t>
            </w:r>
          </w:p>
        </w:tc>
        <w:tc>
          <w:tcPr>
            <w:tcW w:w="1560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105,2</w:t>
            </w:r>
          </w:p>
        </w:tc>
        <w:tc>
          <w:tcPr>
            <w:tcW w:w="850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8449,1</w:t>
            </w:r>
          </w:p>
        </w:tc>
        <w:tc>
          <w:tcPr>
            <w:tcW w:w="1559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139,2</w:t>
            </w:r>
          </w:p>
        </w:tc>
        <w:tc>
          <w:tcPr>
            <w:tcW w:w="851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8662,4</w:t>
            </w:r>
          </w:p>
        </w:tc>
        <w:tc>
          <w:tcPr>
            <w:tcW w:w="1559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94,1</w:t>
            </w:r>
          </w:p>
        </w:tc>
      </w:tr>
    </w:tbl>
    <w:p w:rsidR="00DB7DFC" w:rsidRPr="00DB7DFC" w:rsidRDefault="00DB7DFC" w:rsidP="00DB7DFC">
      <w:pPr>
        <w:shd w:val="clear" w:color="auto" w:fill="FFFFFF"/>
        <w:suppressAutoHyphens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</w:p>
    <w:p w:rsidR="00DB7DFC" w:rsidRPr="00DB7DFC" w:rsidRDefault="00DB7DFC" w:rsidP="00DB7DFC">
      <w:pPr>
        <w:shd w:val="clear" w:color="auto" w:fill="FFFFFF"/>
        <w:suppressAutoHyphens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DB7D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Важным фактором, влияющим на состояние потребительского рынка, является потребительское предпочтение населения. Жители города отдают предпочтение тем торговым объектам, где обеспечивается высокий сервис обслуживания покупателей, имеется удобный подъезд и стоянка для автотранспорта, а также широкий ассортимент товаров. Таким требованиям отвечают крупные торговые центры и сетевые предприятия различных форматов: гипермаркеты, супермаркеты и магазины эконом класса. В городе доля торговых объектов, в которых осуществляют деятельность федеральные сетевые операторы, составляет 38,6% от торговой площади магазинов.</w:t>
      </w: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7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Жесткая конкуренция, существующая на рынке города, вызывает необходимость поиска новых форм привлечения покупателей: отпуск товаров со скидками при предоставлении дисконтных карт и пенсионных удостоверений, предложения по эстетическому оформлению покупок с использованием современных видов упаковочных материалов и т.д. В большинстве предприятий потребительского рынка города внедрена безналичная форма оплаты товаров и услуг. </w:t>
      </w: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B7D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сегодняшних условиях, наиболее актуально назрела необходимость развития «производственного» предпринимательства, так как деятельность предпринимателей в сфере «Торговли» и «Оказания услуг» не дает значимого </w:t>
      </w:r>
      <w:proofErr w:type="gramStart"/>
      <w:r w:rsidRPr="00DB7D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развития</w:t>
      </w:r>
      <w:proofErr w:type="gramEnd"/>
      <w:r w:rsidRPr="00DB7D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как самим предпринимателям, так и экономики города. Необходимо выходить на новый, качественный уровень, создавая производственные предприятия. Несмотря на налаженное </w:t>
      </w:r>
      <w:r w:rsidRPr="00DB7DFC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взаимодействие между органами власти и бизнесом и оказываемую поддержку, п</w:t>
      </w:r>
      <w:r w:rsidRPr="00DB7D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редприниматели должны реально оценивать собственный потенциал, стремиться к объединению, что в свою очередь непременно послужит снижением возможных рисков и затрат. </w:t>
      </w: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0480" w:rsidRPr="0057281B" w:rsidRDefault="00C60480" w:rsidP="00DB7DFC">
      <w:pPr>
        <w:pStyle w:val="ad"/>
        <w:jc w:val="right"/>
        <w:rPr>
          <w:rFonts w:ascii="Times New Roman" w:hAnsi="Times New Roman"/>
          <w:b/>
          <w:sz w:val="24"/>
          <w:szCs w:val="24"/>
        </w:rPr>
      </w:pPr>
    </w:p>
    <w:sectPr w:rsidR="00C60480" w:rsidRPr="0057281B" w:rsidSect="00C03928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C3F" w:rsidRDefault="00683C3F" w:rsidP="00DB7DFC">
      <w:pPr>
        <w:spacing w:after="0" w:line="240" w:lineRule="auto"/>
      </w:pPr>
      <w:r>
        <w:separator/>
      </w:r>
    </w:p>
  </w:endnote>
  <w:endnote w:type="continuationSeparator" w:id="0">
    <w:p w:rsidR="00683C3F" w:rsidRDefault="00683C3F" w:rsidP="00DB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C3F" w:rsidRDefault="00683C3F" w:rsidP="00DB7DFC">
      <w:pPr>
        <w:spacing w:after="0" w:line="240" w:lineRule="auto"/>
      </w:pPr>
      <w:r>
        <w:separator/>
      </w:r>
    </w:p>
  </w:footnote>
  <w:footnote w:type="continuationSeparator" w:id="0">
    <w:p w:rsidR="00683C3F" w:rsidRDefault="00683C3F" w:rsidP="00DB7DFC">
      <w:pPr>
        <w:spacing w:after="0" w:line="240" w:lineRule="auto"/>
      </w:pPr>
      <w:r>
        <w:continuationSeparator/>
      </w:r>
    </w:p>
  </w:footnote>
  <w:footnote w:id="1">
    <w:p w:rsidR="00DB7DFC" w:rsidRPr="00E976B4" w:rsidRDefault="00DB7DFC" w:rsidP="00DB7DFC">
      <w:pPr>
        <w:pStyle w:val="af1"/>
        <w:jc w:val="both"/>
        <w:rPr>
          <w:i/>
          <w:u w:val="single"/>
        </w:rPr>
      </w:pPr>
      <w:r>
        <w:rPr>
          <w:rStyle w:val="af3"/>
        </w:rPr>
        <w:footnoteRef/>
      </w:r>
      <w:r>
        <w:t xml:space="preserve"> </w:t>
      </w:r>
      <w:r w:rsidRPr="00B85C2E">
        <w:rPr>
          <w:i/>
        </w:rPr>
        <w:t>Согласно постановлению Правительства Ханты-Мансийского автономного округа – Югры от 05.08.2016 № 291-п «О нормативах минимальной обеспеченности населения площадью стационарных торговых объектов местного значения в Ханты-Мансийском автономном округе – Югре» нормативы минимальной обеспеченности населения площадью стационарных торговых объектов в городе Югорске увеличились с 471 м</w:t>
      </w:r>
      <w:proofErr w:type="gramStart"/>
      <w:r w:rsidRPr="00B85C2E">
        <w:rPr>
          <w:i/>
        </w:rPr>
        <w:t>2</w:t>
      </w:r>
      <w:proofErr w:type="gramEnd"/>
      <w:r w:rsidRPr="00B85C2E">
        <w:rPr>
          <w:i/>
        </w:rPr>
        <w:t xml:space="preserve"> до 776 м2 на тысячу жителей.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91221EC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6D0DF0"/>
    <w:multiLevelType w:val="hybridMultilevel"/>
    <w:tmpl w:val="E25A5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93061"/>
    <w:multiLevelType w:val="hybridMultilevel"/>
    <w:tmpl w:val="4EE4F0F6"/>
    <w:lvl w:ilvl="0" w:tplc="EFD214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76923"/>
    <w:multiLevelType w:val="multilevel"/>
    <w:tmpl w:val="56428CAE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77A2BC3"/>
    <w:multiLevelType w:val="hybridMultilevel"/>
    <w:tmpl w:val="1C1237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3C7663"/>
    <w:multiLevelType w:val="hybridMultilevel"/>
    <w:tmpl w:val="4ACE3E80"/>
    <w:lvl w:ilvl="0" w:tplc="F83A7F68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5F"/>
    <w:rsid w:val="000019BC"/>
    <w:rsid w:val="000079A6"/>
    <w:rsid w:val="000143CB"/>
    <w:rsid w:val="00024E44"/>
    <w:rsid w:val="0002607F"/>
    <w:rsid w:val="00030819"/>
    <w:rsid w:val="00031D91"/>
    <w:rsid w:val="00037452"/>
    <w:rsid w:val="00037CC0"/>
    <w:rsid w:val="00045582"/>
    <w:rsid w:val="00061B98"/>
    <w:rsid w:val="00064793"/>
    <w:rsid w:val="000674CD"/>
    <w:rsid w:val="00074521"/>
    <w:rsid w:val="00074B3B"/>
    <w:rsid w:val="00092F67"/>
    <w:rsid w:val="00097F1A"/>
    <w:rsid w:val="000A0811"/>
    <w:rsid w:val="000A1B3C"/>
    <w:rsid w:val="000A4DD2"/>
    <w:rsid w:val="000A5330"/>
    <w:rsid w:val="000A5484"/>
    <w:rsid w:val="000B2A0A"/>
    <w:rsid w:val="000C26C3"/>
    <w:rsid w:val="000C52CE"/>
    <w:rsid w:val="000D058B"/>
    <w:rsid w:val="000E55A2"/>
    <w:rsid w:val="0011378D"/>
    <w:rsid w:val="00113E97"/>
    <w:rsid w:val="001171EF"/>
    <w:rsid w:val="0012355A"/>
    <w:rsid w:val="001261A6"/>
    <w:rsid w:val="001318E9"/>
    <w:rsid w:val="00133F89"/>
    <w:rsid w:val="001357A5"/>
    <w:rsid w:val="00135EC5"/>
    <w:rsid w:val="00140CA2"/>
    <w:rsid w:val="00150B85"/>
    <w:rsid w:val="0015130B"/>
    <w:rsid w:val="001746A8"/>
    <w:rsid w:val="00182967"/>
    <w:rsid w:val="001930C9"/>
    <w:rsid w:val="001942F1"/>
    <w:rsid w:val="001971A6"/>
    <w:rsid w:val="00197371"/>
    <w:rsid w:val="0019769E"/>
    <w:rsid w:val="001A794B"/>
    <w:rsid w:val="001C21C9"/>
    <w:rsid w:val="001C5A0E"/>
    <w:rsid w:val="001C62F6"/>
    <w:rsid w:val="001D0A4A"/>
    <w:rsid w:val="001D10A5"/>
    <w:rsid w:val="001D3609"/>
    <w:rsid w:val="001D4E07"/>
    <w:rsid w:val="001E25EF"/>
    <w:rsid w:val="001F0B1E"/>
    <w:rsid w:val="00206EDA"/>
    <w:rsid w:val="002164BA"/>
    <w:rsid w:val="00217E50"/>
    <w:rsid w:val="00222756"/>
    <w:rsid w:val="002240E0"/>
    <w:rsid w:val="00231380"/>
    <w:rsid w:val="00232A87"/>
    <w:rsid w:val="00233661"/>
    <w:rsid w:val="00235355"/>
    <w:rsid w:val="00243FC6"/>
    <w:rsid w:val="0024673E"/>
    <w:rsid w:val="002510AB"/>
    <w:rsid w:val="00251897"/>
    <w:rsid w:val="00263BD8"/>
    <w:rsid w:val="0026574F"/>
    <w:rsid w:val="0026579A"/>
    <w:rsid w:val="002673DF"/>
    <w:rsid w:val="002708B4"/>
    <w:rsid w:val="00273E3A"/>
    <w:rsid w:val="00275D8D"/>
    <w:rsid w:val="0028042C"/>
    <w:rsid w:val="00281648"/>
    <w:rsid w:val="002871F8"/>
    <w:rsid w:val="0029102D"/>
    <w:rsid w:val="002B37E6"/>
    <w:rsid w:val="002C5C10"/>
    <w:rsid w:val="002C6F6D"/>
    <w:rsid w:val="002D1362"/>
    <w:rsid w:val="002D3EFA"/>
    <w:rsid w:val="002D77DE"/>
    <w:rsid w:val="002E70F6"/>
    <w:rsid w:val="00315D93"/>
    <w:rsid w:val="00320768"/>
    <w:rsid w:val="0034476C"/>
    <w:rsid w:val="00351555"/>
    <w:rsid w:val="00356CC3"/>
    <w:rsid w:val="003750EF"/>
    <w:rsid w:val="003817C6"/>
    <w:rsid w:val="003876F7"/>
    <w:rsid w:val="0039286D"/>
    <w:rsid w:val="00394123"/>
    <w:rsid w:val="003A40E8"/>
    <w:rsid w:val="003C02B1"/>
    <w:rsid w:val="003C60E2"/>
    <w:rsid w:val="003D1325"/>
    <w:rsid w:val="003D1B54"/>
    <w:rsid w:val="003D5290"/>
    <w:rsid w:val="003E3BBA"/>
    <w:rsid w:val="003F12A4"/>
    <w:rsid w:val="003F6BF5"/>
    <w:rsid w:val="003F7746"/>
    <w:rsid w:val="0040321B"/>
    <w:rsid w:val="00414235"/>
    <w:rsid w:val="00415DFA"/>
    <w:rsid w:val="0041657D"/>
    <w:rsid w:val="004209D8"/>
    <w:rsid w:val="0042103E"/>
    <w:rsid w:val="00421BD7"/>
    <w:rsid w:val="004230BB"/>
    <w:rsid w:val="004245C8"/>
    <w:rsid w:val="00426756"/>
    <w:rsid w:val="00436DF1"/>
    <w:rsid w:val="00443151"/>
    <w:rsid w:val="00445BAF"/>
    <w:rsid w:val="004535D5"/>
    <w:rsid w:val="00467217"/>
    <w:rsid w:val="004834E5"/>
    <w:rsid w:val="00494AC6"/>
    <w:rsid w:val="0049706B"/>
    <w:rsid w:val="00497994"/>
    <w:rsid w:val="004A22FF"/>
    <w:rsid w:val="004A7C5C"/>
    <w:rsid w:val="004B23BE"/>
    <w:rsid w:val="004B4EC8"/>
    <w:rsid w:val="004B626A"/>
    <w:rsid w:val="004C0F10"/>
    <w:rsid w:val="004C50C1"/>
    <w:rsid w:val="004C6A87"/>
    <w:rsid w:val="004D5ED2"/>
    <w:rsid w:val="004D5F7E"/>
    <w:rsid w:val="004E1FF6"/>
    <w:rsid w:val="004F4EC2"/>
    <w:rsid w:val="004F6A58"/>
    <w:rsid w:val="0050641F"/>
    <w:rsid w:val="00506AFE"/>
    <w:rsid w:val="00520A50"/>
    <w:rsid w:val="00534C46"/>
    <w:rsid w:val="0053628F"/>
    <w:rsid w:val="005413AD"/>
    <w:rsid w:val="0054235D"/>
    <w:rsid w:val="00544B92"/>
    <w:rsid w:val="005506D6"/>
    <w:rsid w:val="0057281B"/>
    <w:rsid w:val="0057743D"/>
    <w:rsid w:val="005867F0"/>
    <w:rsid w:val="00591E15"/>
    <w:rsid w:val="0059414B"/>
    <w:rsid w:val="005951E6"/>
    <w:rsid w:val="00597035"/>
    <w:rsid w:val="005B27FA"/>
    <w:rsid w:val="005B7EE6"/>
    <w:rsid w:val="005C01A8"/>
    <w:rsid w:val="005C75D0"/>
    <w:rsid w:val="005D0245"/>
    <w:rsid w:val="005D5D41"/>
    <w:rsid w:val="005D60B6"/>
    <w:rsid w:val="005E2157"/>
    <w:rsid w:val="005E284A"/>
    <w:rsid w:val="005F12C7"/>
    <w:rsid w:val="005F2224"/>
    <w:rsid w:val="005F4A4E"/>
    <w:rsid w:val="00613EB4"/>
    <w:rsid w:val="00627A2F"/>
    <w:rsid w:val="00630A2D"/>
    <w:rsid w:val="00631C4D"/>
    <w:rsid w:val="00633528"/>
    <w:rsid w:val="006367F9"/>
    <w:rsid w:val="0066722F"/>
    <w:rsid w:val="00673CCF"/>
    <w:rsid w:val="00682D47"/>
    <w:rsid w:val="00683C3F"/>
    <w:rsid w:val="006A0588"/>
    <w:rsid w:val="006A5698"/>
    <w:rsid w:val="006B4A67"/>
    <w:rsid w:val="006C6631"/>
    <w:rsid w:val="006D2BA5"/>
    <w:rsid w:val="006D3790"/>
    <w:rsid w:val="006D3CFD"/>
    <w:rsid w:val="006D7482"/>
    <w:rsid w:val="006E4632"/>
    <w:rsid w:val="006E5988"/>
    <w:rsid w:val="006E679D"/>
    <w:rsid w:val="006F4BAC"/>
    <w:rsid w:val="00701636"/>
    <w:rsid w:val="00701980"/>
    <w:rsid w:val="007045E1"/>
    <w:rsid w:val="00721095"/>
    <w:rsid w:val="00731A71"/>
    <w:rsid w:val="00741871"/>
    <w:rsid w:val="0074420A"/>
    <w:rsid w:val="00745990"/>
    <w:rsid w:val="00752055"/>
    <w:rsid w:val="00753375"/>
    <w:rsid w:val="00756950"/>
    <w:rsid w:val="0075736D"/>
    <w:rsid w:val="00760377"/>
    <w:rsid w:val="0077182C"/>
    <w:rsid w:val="0077622F"/>
    <w:rsid w:val="00783297"/>
    <w:rsid w:val="0079503C"/>
    <w:rsid w:val="007A0D62"/>
    <w:rsid w:val="007B314F"/>
    <w:rsid w:val="007C5298"/>
    <w:rsid w:val="007C711A"/>
    <w:rsid w:val="007C73B4"/>
    <w:rsid w:val="007D3DD4"/>
    <w:rsid w:val="007E2509"/>
    <w:rsid w:val="007F103A"/>
    <w:rsid w:val="00800F80"/>
    <w:rsid w:val="008021CC"/>
    <w:rsid w:val="008201D0"/>
    <w:rsid w:val="00826421"/>
    <w:rsid w:val="008304AB"/>
    <w:rsid w:val="008311B2"/>
    <w:rsid w:val="008353B8"/>
    <w:rsid w:val="0083623C"/>
    <w:rsid w:val="008366A3"/>
    <w:rsid w:val="00841459"/>
    <w:rsid w:val="008469F8"/>
    <w:rsid w:val="008519BA"/>
    <w:rsid w:val="00854468"/>
    <w:rsid w:val="00856306"/>
    <w:rsid w:val="00857E31"/>
    <w:rsid w:val="0086112C"/>
    <w:rsid w:val="00861B5F"/>
    <w:rsid w:val="00862DDC"/>
    <w:rsid w:val="00866B59"/>
    <w:rsid w:val="008707CA"/>
    <w:rsid w:val="00874E45"/>
    <w:rsid w:val="00877CEC"/>
    <w:rsid w:val="00884BB0"/>
    <w:rsid w:val="00890F03"/>
    <w:rsid w:val="00893E58"/>
    <w:rsid w:val="008965E7"/>
    <w:rsid w:val="008A2F7D"/>
    <w:rsid w:val="008B1957"/>
    <w:rsid w:val="008B5AAC"/>
    <w:rsid w:val="008C1105"/>
    <w:rsid w:val="008C1D94"/>
    <w:rsid w:val="008E061B"/>
    <w:rsid w:val="008E46E6"/>
    <w:rsid w:val="008F1E25"/>
    <w:rsid w:val="008F20B8"/>
    <w:rsid w:val="008F60F5"/>
    <w:rsid w:val="009052C6"/>
    <w:rsid w:val="00907C12"/>
    <w:rsid w:val="009249DA"/>
    <w:rsid w:val="00934FD2"/>
    <w:rsid w:val="009370C8"/>
    <w:rsid w:val="00940C07"/>
    <w:rsid w:val="00960E82"/>
    <w:rsid w:val="00975FA7"/>
    <w:rsid w:val="00976E65"/>
    <w:rsid w:val="00977E7A"/>
    <w:rsid w:val="009841B8"/>
    <w:rsid w:val="00987118"/>
    <w:rsid w:val="00990BFB"/>
    <w:rsid w:val="009953A2"/>
    <w:rsid w:val="0099713D"/>
    <w:rsid w:val="009972E7"/>
    <w:rsid w:val="00997300"/>
    <w:rsid w:val="009B1AA5"/>
    <w:rsid w:val="009B66C9"/>
    <w:rsid w:val="009C1171"/>
    <w:rsid w:val="009C194D"/>
    <w:rsid w:val="009D1B14"/>
    <w:rsid w:val="009E0221"/>
    <w:rsid w:val="00A043C1"/>
    <w:rsid w:val="00A077E3"/>
    <w:rsid w:val="00A12F35"/>
    <w:rsid w:val="00A47892"/>
    <w:rsid w:val="00A5236B"/>
    <w:rsid w:val="00A6180A"/>
    <w:rsid w:val="00A653BE"/>
    <w:rsid w:val="00A97E25"/>
    <w:rsid w:val="00AA1B94"/>
    <w:rsid w:val="00AB0D54"/>
    <w:rsid w:val="00AB1A4A"/>
    <w:rsid w:val="00AD0C33"/>
    <w:rsid w:val="00AD39CB"/>
    <w:rsid w:val="00AE747E"/>
    <w:rsid w:val="00B05DB5"/>
    <w:rsid w:val="00B150DD"/>
    <w:rsid w:val="00B15B9D"/>
    <w:rsid w:val="00B160CC"/>
    <w:rsid w:val="00B20B32"/>
    <w:rsid w:val="00B23736"/>
    <w:rsid w:val="00B27548"/>
    <w:rsid w:val="00B31205"/>
    <w:rsid w:val="00B364A6"/>
    <w:rsid w:val="00B36DA8"/>
    <w:rsid w:val="00B43EBF"/>
    <w:rsid w:val="00B474ED"/>
    <w:rsid w:val="00B73A4A"/>
    <w:rsid w:val="00B75153"/>
    <w:rsid w:val="00B757C5"/>
    <w:rsid w:val="00B776AA"/>
    <w:rsid w:val="00BA065A"/>
    <w:rsid w:val="00BA149D"/>
    <w:rsid w:val="00BA59DC"/>
    <w:rsid w:val="00BB37D1"/>
    <w:rsid w:val="00BB625C"/>
    <w:rsid w:val="00BC04A6"/>
    <w:rsid w:val="00BC1A26"/>
    <w:rsid w:val="00BC58B2"/>
    <w:rsid w:val="00BE1B3C"/>
    <w:rsid w:val="00BF22DB"/>
    <w:rsid w:val="00BF3499"/>
    <w:rsid w:val="00BF37D6"/>
    <w:rsid w:val="00BF68B8"/>
    <w:rsid w:val="00C03928"/>
    <w:rsid w:val="00C13FEF"/>
    <w:rsid w:val="00C30C5D"/>
    <w:rsid w:val="00C31F45"/>
    <w:rsid w:val="00C328A9"/>
    <w:rsid w:val="00C33145"/>
    <w:rsid w:val="00C505D3"/>
    <w:rsid w:val="00C60480"/>
    <w:rsid w:val="00C8035A"/>
    <w:rsid w:val="00C937B1"/>
    <w:rsid w:val="00C94E1D"/>
    <w:rsid w:val="00C95BB8"/>
    <w:rsid w:val="00CA4586"/>
    <w:rsid w:val="00CA6593"/>
    <w:rsid w:val="00CB0A0B"/>
    <w:rsid w:val="00CB2164"/>
    <w:rsid w:val="00CB640F"/>
    <w:rsid w:val="00CB7032"/>
    <w:rsid w:val="00CC30EC"/>
    <w:rsid w:val="00CC4856"/>
    <w:rsid w:val="00CD2D2E"/>
    <w:rsid w:val="00CD3DAD"/>
    <w:rsid w:val="00CD400C"/>
    <w:rsid w:val="00CD78DA"/>
    <w:rsid w:val="00CD7B6D"/>
    <w:rsid w:val="00CF0D48"/>
    <w:rsid w:val="00CF4923"/>
    <w:rsid w:val="00D03FC3"/>
    <w:rsid w:val="00D0550E"/>
    <w:rsid w:val="00D11B31"/>
    <w:rsid w:val="00D133DE"/>
    <w:rsid w:val="00D14C15"/>
    <w:rsid w:val="00D20EF5"/>
    <w:rsid w:val="00D21083"/>
    <w:rsid w:val="00D216C2"/>
    <w:rsid w:val="00D27AEF"/>
    <w:rsid w:val="00D30F8D"/>
    <w:rsid w:val="00D45AFB"/>
    <w:rsid w:val="00D50E1B"/>
    <w:rsid w:val="00D538D5"/>
    <w:rsid w:val="00D659C8"/>
    <w:rsid w:val="00D728AC"/>
    <w:rsid w:val="00D912F6"/>
    <w:rsid w:val="00D92185"/>
    <w:rsid w:val="00D943E3"/>
    <w:rsid w:val="00DB0215"/>
    <w:rsid w:val="00DB0AD7"/>
    <w:rsid w:val="00DB0D1A"/>
    <w:rsid w:val="00DB3C2E"/>
    <w:rsid w:val="00DB67E7"/>
    <w:rsid w:val="00DB69DF"/>
    <w:rsid w:val="00DB7DFC"/>
    <w:rsid w:val="00DC01D5"/>
    <w:rsid w:val="00DE5E5F"/>
    <w:rsid w:val="00DE6630"/>
    <w:rsid w:val="00DF0B8B"/>
    <w:rsid w:val="00DF176B"/>
    <w:rsid w:val="00E00CBA"/>
    <w:rsid w:val="00E01327"/>
    <w:rsid w:val="00E01A5F"/>
    <w:rsid w:val="00E05B2A"/>
    <w:rsid w:val="00E070AD"/>
    <w:rsid w:val="00E0776A"/>
    <w:rsid w:val="00E14F7D"/>
    <w:rsid w:val="00E167B1"/>
    <w:rsid w:val="00E276FA"/>
    <w:rsid w:val="00E30F66"/>
    <w:rsid w:val="00E31593"/>
    <w:rsid w:val="00E33663"/>
    <w:rsid w:val="00E3786D"/>
    <w:rsid w:val="00E41E3B"/>
    <w:rsid w:val="00E43BC1"/>
    <w:rsid w:val="00E60BF6"/>
    <w:rsid w:val="00E67991"/>
    <w:rsid w:val="00E73C08"/>
    <w:rsid w:val="00E742FE"/>
    <w:rsid w:val="00E8222E"/>
    <w:rsid w:val="00E82E82"/>
    <w:rsid w:val="00E8416E"/>
    <w:rsid w:val="00E873E0"/>
    <w:rsid w:val="00E93077"/>
    <w:rsid w:val="00E93FD3"/>
    <w:rsid w:val="00E97B80"/>
    <w:rsid w:val="00EA225C"/>
    <w:rsid w:val="00EB23F0"/>
    <w:rsid w:val="00EB5687"/>
    <w:rsid w:val="00EB69EF"/>
    <w:rsid w:val="00EC22C2"/>
    <w:rsid w:val="00EC574C"/>
    <w:rsid w:val="00ED056F"/>
    <w:rsid w:val="00ED1AA9"/>
    <w:rsid w:val="00EE195C"/>
    <w:rsid w:val="00EE5EA4"/>
    <w:rsid w:val="00EF1094"/>
    <w:rsid w:val="00EF3F9D"/>
    <w:rsid w:val="00F00A59"/>
    <w:rsid w:val="00F00D5D"/>
    <w:rsid w:val="00F030BD"/>
    <w:rsid w:val="00F04EB7"/>
    <w:rsid w:val="00F10AC7"/>
    <w:rsid w:val="00F110D8"/>
    <w:rsid w:val="00F11EAD"/>
    <w:rsid w:val="00F25633"/>
    <w:rsid w:val="00F2599F"/>
    <w:rsid w:val="00F25ABF"/>
    <w:rsid w:val="00F271F0"/>
    <w:rsid w:val="00F351B4"/>
    <w:rsid w:val="00F36F88"/>
    <w:rsid w:val="00F37237"/>
    <w:rsid w:val="00F41B1F"/>
    <w:rsid w:val="00F441C9"/>
    <w:rsid w:val="00F508A5"/>
    <w:rsid w:val="00F60AAD"/>
    <w:rsid w:val="00F66C8B"/>
    <w:rsid w:val="00F7289D"/>
    <w:rsid w:val="00F7379B"/>
    <w:rsid w:val="00F743BB"/>
    <w:rsid w:val="00F87283"/>
    <w:rsid w:val="00F87E4D"/>
    <w:rsid w:val="00F93ACE"/>
    <w:rsid w:val="00FA2D06"/>
    <w:rsid w:val="00FA7430"/>
    <w:rsid w:val="00FB4446"/>
    <w:rsid w:val="00FB5527"/>
    <w:rsid w:val="00FB6976"/>
    <w:rsid w:val="00FC2905"/>
    <w:rsid w:val="00FD1D60"/>
    <w:rsid w:val="00FD2A04"/>
    <w:rsid w:val="00FD7162"/>
    <w:rsid w:val="00FE42A7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1A5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20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13EB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A5F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Cell">
    <w:name w:val="ConsPlusCell"/>
    <w:uiPriority w:val="99"/>
    <w:rsid w:val="00CD3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7C73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C73B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520A5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A5698"/>
  </w:style>
  <w:style w:type="character" w:customStyle="1" w:styleId="submenu-table">
    <w:name w:val="submenu-table"/>
    <w:basedOn w:val="a0"/>
    <w:rsid w:val="006A5698"/>
  </w:style>
  <w:style w:type="character" w:customStyle="1" w:styleId="3">
    <w:name w:val="Основной шрифт абзаца3"/>
    <w:rsid w:val="00231380"/>
  </w:style>
  <w:style w:type="paragraph" w:customStyle="1" w:styleId="Standard">
    <w:name w:val="Standard"/>
    <w:rsid w:val="002871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Strong"/>
    <w:basedOn w:val="a0"/>
    <w:qFormat/>
    <w:rsid w:val="008A2F7D"/>
    <w:rPr>
      <w:b/>
      <w:bCs/>
    </w:rPr>
  </w:style>
  <w:style w:type="paragraph" w:styleId="a8">
    <w:name w:val="Normal (Web)"/>
    <w:basedOn w:val="a"/>
    <w:uiPriority w:val="99"/>
    <w:unhideWhenUsed/>
    <w:rsid w:val="0015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5130B"/>
    <w:rPr>
      <w:color w:val="0000FF"/>
      <w:u w:val="single"/>
    </w:rPr>
  </w:style>
  <w:style w:type="character" w:customStyle="1" w:styleId="FontStyle11">
    <w:name w:val="Font Style11"/>
    <w:basedOn w:val="a0"/>
    <w:rsid w:val="006F4BAC"/>
    <w:rPr>
      <w:rFonts w:ascii="Times New Roman" w:hAnsi="Times New Roman" w:cs="Times New Roman"/>
      <w:sz w:val="22"/>
      <w:szCs w:val="22"/>
    </w:rPr>
  </w:style>
  <w:style w:type="paragraph" w:styleId="30">
    <w:name w:val="Body Text 3"/>
    <w:basedOn w:val="a"/>
    <w:link w:val="31"/>
    <w:rsid w:val="003F6BF5"/>
    <w:pPr>
      <w:spacing w:after="1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rsid w:val="003F6BF5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rsid w:val="0004558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45582"/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aa">
    <w:name w:val="Table Grid"/>
    <w:basedOn w:val="a1"/>
    <w:uiPriority w:val="59"/>
    <w:rsid w:val="00007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613E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76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037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91E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20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0">
    <w:name w:val="Основной текст с отступом 21"/>
    <w:basedOn w:val="a"/>
    <w:rsid w:val="00243FC6"/>
    <w:pPr>
      <w:widowControl w:val="0"/>
      <w:suppressAutoHyphens/>
      <w:snapToGrid w:val="0"/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">
    <w:name w:val="Заголовок"/>
    <w:basedOn w:val="a"/>
    <w:next w:val="a3"/>
    <w:rsid w:val="00243FC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">
    <w:name w:val="Заголовок статьи"/>
    <w:basedOn w:val="a"/>
    <w:next w:val="a"/>
    <w:uiPriority w:val="99"/>
    <w:rsid w:val="006367F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E742FE"/>
    <w:rPr>
      <w:rFonts w:ascii="Times New Roman" w:hAnsi="Times New Roman"/>
      <w:sz w:val="22"/>
    </w:rPr>
  </w:style>
  <w:style w:type="paragraph" w:customStyle="1" w:styleId="af0">
    <w:name w:val="Основной ГП"/>
    <w:rsid w:val="00C60480"/>
    <w:pPr>
      <w:spacing w:before="120" w:after="0"/>
      <w:ind w:firstLine="709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310">
    <w:name w:val="Основной текст 31"/>
    <w:rsid w:val="00C60480"/>
    <w:pPr>
      <w:shd w:val="clear" w:color="auto" w:fill="FFFFFF"/>
      <w:spacing w:after="0" w:line="274" w:lineRule="exact"/>
      <w:ind w:right="19"/>
      <w:jc w:val="both"/>
    </w:pPr>
    <w:rPr>
      <w:rFonts w:ascii="Times New Roman" w:eastAsia="Times New Roman" w:hAnsi="Times New Roman" w:cs="Times New Roman"/>
      <w:b/>
      <w:color w:val="000000"/>
      <w:sz w:val="25"/>
      <w:szCs w:val="20"/>
    </w:rPr>
  </w:style>
  <w:style w:type="character" w:customStyle="1" w:styleId="a6">
    <w:name w:val="Абзац списка Знак"/>
    <w:link w:val="a5"/>
    <w:uiPriority w:val="34"/>
    <w:rsid w:val="00C60480"/>
    <w:rPr>
      <w:rFonts w:ascii="Calibri" w:eastAsia="Times New Roman" w:hAnsi="Calibri" w:cs="Times New Roman"/>
    </w:rPr>
  </w:style>
  <w:style w:type="character" w:customStyle="1" w:styleId="14">
    <w:name w:val="Обычный +14 Знак"/>
    <w:link w:val="140"/>
    <w:rsid w:val="004D5F7E"/>
    <w:rPr>
      <w:sz w:val="28"/>
      <w:szCs w:val="24"/>
    </w:rPr>
  </w:style>
  <w:style w:type="paragraph" w:customStyle="1" w:styleId="140">
    <w:name w:val="Обычный +14"/>
    <w:basedOn w:val="a"/>
    <w:link w:val="14"/>
    <w:rsid w:val="004D5F7E"/>
    <w:pPr>
      <w:spacing w:after="0" w:line="240" w:lineRule="auto"/>
      <w:ind w:firstLine="709"/>
      <w:jc w:val="both"/>
    </w:pPr>
    <w:rPr>
      <w:sz w:val="28"/>
      <w:szCs w:val="24"/>
    </w:rPr>
  </w:style>
  <w:style w:type="paragraph" w:styleId="af1">
    <w:name w:val="footnote text"/>
    <w:basedOn w:val="a"/>
    <w:link w:val="af2"/>
    <w:rsid w:val="00DB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rsid w:val="00DB7D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footnote reference"/>
    <w:rsid w:val="00DB7D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1A5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20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13EB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A5F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Cell">
    <w:name w:val="ConsPlusCell"/>
    <w:uiPriority w:val="99"/>
    <w:rsid w:val="00CD3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7C73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C73B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520A5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A5698"/>
  </w:style>
  <w:style w:type="character" w:customStyle="1" w:styleId="submenu-table">
    <w:name w:val="submenu-table"/>
    <w:basedOn w:val="a0"/>
    <w:rsid w:val="006A5698"/>
  </w:style>
  <w:style w:type="character" w:customStyle="1" w:styleId="3">
    <w:name w:val="Основной шрифт абзаца3"/>
    <w:rsid w:val="00231380"/>
  </w:style>
  <w:style w:type="paragraph" w:customStyle="1" w:styleId="Standard">
    <w:name w:val="Standard"/>
    <w:rsid w:val="002871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Strong"/>
    <w:basedOn w:val="a0"/>
    <w:qFormat/>
    <w:rsid w:val="008A2F7D"/>
    <w:rPr>
      <w:b/>
      <w:bCs/>
    </w:rPr>
  </w:style>
  <w:style w:type="paragraph" w:styleId="a8">
    <w:name w:val="Normal (Web)"/>
    <w:basedOn w:val="a"/>
    <w:uiPriority w:val="99"/>
    <w:unhideWhenUsed/>
    <w:rsid w:val="0015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5130B"/>
    <w:rPr>
      <w:color w:val="0000FF"/>
      <w:u w:val="single"/>
    </w:rPr>
  </w:style>
  <w:style w:type="character" w:customStyle="1" w:styleId="FontStyle11">
    <w:name w:val="Font Style11"/>
    <w:basedOn w:val="a0"/>
    <w:rsid w:val="006F4BAC"/>
    <w:rPr>
      <w:rFonts w:ascii="Times New Roman" w:hAnsi="Times New Roman" w:cs="Times New Roman"/>
      <w:sz w:val="22"/>
      <w:szCs w:val="22"/>
    </w:rPr>
  </w:style>
  <w:style w:type="paragraph" w:styleId="30">
    <w:name w:val="Body Text 3"/>
    <w:basedOn w:val="a"/>
    <w:link w:val="31"/>
    <w:rsid w:val="003F6BF5"/>
    <w:pPr>
      <w:spacing w:after="1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rsid w:val="003F6BF5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rsid w:val="0004558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45582"/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aa">
    <w:name w:val="Table Grid"/>
    <w:basedOn w:val="a1"/>
    <w:uiPriority w:val="59"/>
    <w:rsid w:val="00007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613E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76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037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91E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20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0">
    <w:name w:val="Основной текст с отступом 21"/>
    <w:basedOn w:val="a"/>
    <w:rsid w:val="00243FC6"/>
    <w:pPr>
      <w:widowControl w:val="0"/>
      <w:suppressAutoHyphens/>
      <w:snapToGrid w:val="0"/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">
    <w:name w:val="Заголовок"/>
    <w:basedOn w:val="a"/>
    <w:next w:val="a3"/>
    <w:rsid w:val="00243FC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">
    <w:name w:val="Заголовок статьи"/>
    <w:basedOn w:val="a"/>
    <w:next w:val="a"/>
    <w:uiPriority w:val="99"/>
    <w:rsid w:val="006367F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E742FE"/>
    <w:rPr>
      <w:rFonts w:ascii="Times New Roman" w:hAnsi="Times New Roman"/>
      <w:sz w:val="22"/>
    </w:rPr>
  </w:style>
  <w:style w:type="paragraph" w:customStyle="1" w:styleId="af0">
    <w:name w:val="Основной ГП"/>
    <w:rsid w:val="00C60480"/>
    <w:pPr>
      <w:spacing w:before="120" w:after="0"/>
      <w:ind w:firstLine="709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310">
    <w:name w:val="Основной текст 31"/>
    <w:rsid w:val="00C60480"/>
    <w:pPr>
      <w:shd w:val="clear" w:color="auto" w:fill="FFFFFF"/>
      <w:spacing w:after="0" w:line="274" w:lineRule="exact"/>
      <w:ind w:right="19"/>
      <w:jc w:val="both"/>
    </w:pPr>
    <w:rPr>
      <w:rFonts w:ascii="Times New Roman" w:eastAsia="Times New Roman" w:hAnsi="Times New Roman" w:cs="Times New Roman"/>
      <w:b/>
      <w:color w:val="000000"/>
      <w:sz w:val="25"/>
      <w:szCs w:val="20"/>
    </w:rPr>
  </w:style>
  <w:style w:type="character" w:customStyle="1" w:styleId="a6">
    <w:name w:val="Абзац списка Знак"/>
    <w:link w:val="a5"/>
    <w:uiPriority w:val="34"/>
    <w:rsid w:val="00C60480"/>
    <w:rPr>
      <w:rFonts w:ascii="Calibri" w:eastAsia="Times New Roman" w:hAnsi="Calibri" w:cs="Times New Roman"/>
    </w:rPr>
  </w:style>
  <w:style w:type="character" w:customStyle="1" w:styleId="14">
    <w:name w:val="Обычный +14 Знак"/>
    <w:link w:val="140"/>
    <w:rsid w:val="004D5F7E"/>
    <w:rPr>
      <w:sz w:val="28"/>
      <w:szCs w:val="24"/>
    </w:rPr>
  </w:style>
  <w:style w:type="paragraph" w:customStyle="1" w:styleId="140">
    <w:name w:val="Обычный +14"/>
    <w:basedOn w:val="a"/>
    <w:link w:val="14"/>
    <w:rsid w:val="004D5F7E"/>
    <w:pPr>
      <w:spacing w:after="0" w:line="240" w:lineRule="auto"/>
      <w:ind w:firstLine="709"/>
      <w:jc w:val="both"/>
    </w:pPr>
    <w:rPr>
      <w:sz w:val="28"/>
      <w:szCs w:val="24"/>
    </w:rPr>
  </w:style>
  <w:style w:type="paragraph" w:styleId="af1">
    <w:name w:val="footnote text"/>
    <w:basedOn w:val="a"/>
    <w:link w:val="af2"/>
    <w:rsid w:val="00DB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rsid w:val="00DB7D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footnote reference"/>
    <w:rsid w:val="00DB7D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4E58A-5501-4FDB-8A77-0820E98C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Оксана Владиславовна</dc:creator>
  <cp:lastModifiedBy>Салейко Анастасия Станиславовна</cp:lastModifiedBy>
  <cp:revision>19</cp:revision>
  <cp:lastPrinted>2017-08-11T07:24:00Z</cp:lastPrinted>
  <dcterms:created xsi:type="dcterms:W3CDTF">2015-11-08T09:50:00Z</dcterms:created>
  <dcterms:modified xsi:type="dcterms:W3CDTF">2017-09-01T06:05:00Z</dcterms:modified>
</cp:coreProperties>
</file>