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0A6FCA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FCA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  <w:r w:rsidRPr="000A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47B" w:rsidRDefault="00812913" w:rsidP="00DA7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337E33" w:rsidRPr="00337E3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16 июня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</w:t>
      </w:r>
      <w:r w:rsidR="00337E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№ </w:t>
      </w:r>
      <w:r w:rsidR="00337E33" w:rsidRPr="00337E3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784</w:t>
      </w:r>
    </w:p>
    <w:p w:rsidR="00DA747B" w:rsidRDefault="00DA747B" w:rsidP="00DA7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747B" w:rsidRDefault="00DA747B" w:rsidP="00DA7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747B" w:rsidRPr="00DA747B" w:rsidRDefault="00DA747B" w:rsidP="00DA7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035A92" w:rsidRPr="00035A9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DA747B" w:rsidRDefault="00DA747B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DA747B" w:rsidRDefault="00DA747B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035A92" w:rsidRPr="00035A9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 w:rsidR="00941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035A92" w:rsidRDefault="00F40260" w:rsidP="0003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A3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администрации города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Югорска от </w:t>
      </w:r>
      <w:r w:rsid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2567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35A92" w:rsidRPr="00035A9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 w:rsidR="00035A9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»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0594" w:rsidRDefault="00035A92" w:rsidP="0072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3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1093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 в постановлени</w:t>
      </w:r>
      <w:bookmarkStart w:id="0" w:name="_GoBack"/>
      <w:bookmarkEnd w:id="0"/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администрации города Югорска от 21.10.2016 № 2567 </w:t>
      </w:r>
      <w:r w:rsidR="00107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«Проведение муниципальной экспертизы проектов освоения лесов, расположенных на землях, находящихся в муниципальной собственности»</w:t>
      </w:r>
      <w:r w:rsidR="0072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A92" w:rsidRDefault="00035A92" w:rsidP="0072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1 постановления администрации города Югорска </w:t>
      </w:r>
      <w:r w:rsidRPr="00035A92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31</w:t>
      </w:r>
      <w:r w:rsidR="00720594">
        <w:rPr>
          <w:rFonts w:ascii="Times New Roman" w:eastAsia="Times New Roman" w:hAnsi="Times New Roman" w:cs="Times New Roman"/>
          <w:sz w:val="24"/>
          <w:szCs w:val="20"/>
          <w:lang w:eastAsia="ar-SA"/>
        </w:rPr>
        <w:t>.10.</w:t>
      </w:r>
      <w:r w:rsidRPr="00035A92">
        <w:rPr>
          <w:rFonts w:ascii="Times New Roman" w:eastAsia="Times New Roman" w:hAnsi="Times New Roman" w:cs="Times New Roman"/>
          <w:sz w:val="24"/>
          <w:szCs w:val="20"/>
          <w:lang w:eastAsia="ar-SA"/>
        </w:rPr>
        <w:t>2017</w:t>
      </w:r>
      <w:r w:rsidR="0072059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20594" w:rsidRPr="00035A9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№ 2666 </w:t>
      </w:r>
      <w:r w:rsidRPr="00035A9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</w:t>
      </w:r>
      <w:r w:rsidR="0072059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="00720594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720594" w:rsidRPr="00035A92"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отдельные постановления администрации</w:t>
      </w:r>
      <w:r w:rsidR="007205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20594" w:rsidRPr="00035A92">
        <w:rPr>
          <w:rFonts w:ascii="Times New Roman" w:eastAsia="Arial" w:hAnsi="Times New Roman" w:cs="Times New Roman"/>
          <w:sz w:val="24"/>
          <w:szCs w:val="24"/>
          <w:lang w:eastAsia="ru-RU"/>
        </w:rPr>
        <w:t>города Югорска</w:t>
      </w:r>
      <w:r w:rsidR="00720594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720594" w:rsidRPr="00720594" w:rsidRDefault="00720594" w:rsidP="0072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</w:t>
      </w:r>
      <w:r w:rsidR="00746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2417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 в постановление администрации города Югорска от 21.10.2016 № 2567 </w:t>
      </w:r>
      <w:r w:rsidR="0010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«Проведение муниципальной экспертизы проектов освоения лесов, расположенных на землях, находящихся в муниципальной собственности»;</w:t>
      </w:r>
    </w:p>
    <w:p w:rsidR="00035A92" w:rsidRPr="00035A92" w:rsidRDefault="00720594" w:rsidP="0072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72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48 постановления администрации города Югорска от 18.03.2019 № 532                         «</w:t>
      </w:r>
      <w:r w:rsidRPr="00B66DCB"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отдельные постановления администрации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B66DCB">
        <w:rPr>
          <w:rFonts w:ascii="Times New Roman" w:eastAsia="Arial" w:hAnsi="Times New Roman" w:cs="Times New Roman"/>
          <w:sz w:val="24"/>
          <w:szCs w:val="24"/>
          <w:lang w:eastAsia="ru-RU"/>
        </w:rPr>
        <w:t>города Югорска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».</w:t>
      </w:r>
    </w:p>
    <w:p w:rsidR="00812913" w:rsidRPr="00812913" w:rsidRDefault="00035A92" w:rsidP="0072059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A9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2059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="00F9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9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497CF8" w:rsidRDefault="00602162" w:rsidP="00156A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С.Д.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56A64" w:rsidRDefault="00156A64" w:rsidP="00156A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156A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Pr="00156A64" w:rsidRDefault="00156A64" w:rsidP="00156A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913" w:rsidRPr="00812913" w:rsidRDefault="00720594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602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А.В. Бородкин</w:t>
      </w:r>
    </w:p>
    <w:p w:rsidR="00393BBC" w:rsidRDefault="00393BBC" w:rsidP="00B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E3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7E33" w:rsidRDefault="00337E33" w:rsidP="00E34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27" w:rsidRDefault="00B85F44" w:rsidP="00E34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B85F44" w:rsidRPr="00B85F44" w:rsidRDefault="00B85F44" w:rsidP="00E34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постановлению </w:t>
      </w:r>
    </w:p>
    <w:p w:rsidR="00B85F44" w:rsidRPr="00B85F44" w:rsidRDefault="00B85F44" w:rsidP="00E34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337E33" w:rsidRPr="00B85F44" w:rsidRDefault="00B85F44" w:rsidP="00337E33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37E33" w:rsidRPr="00337E3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16 июня 2020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337E33" w:rsidRPr="00796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784</w:t>
      </w:r>
    </w:p>
    <w:p w:rsidR="006F0DDC" w:rsidRPr="00B85F44" w:rsidRDefault="006F0DDC" w:rsidP="000B058D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0B05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0B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E4FC3" w:rsidRPr="008E4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0B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0B05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1"/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8E4F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 w:rsidR="008E4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(далее - Департамент),</w:t>
      </w:r>
      <w:r w:rsidR="00E02AB5" w:rsidRPr="00E0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2AB5"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пределах, установленных нормативными правовыми актами Российской Федерации полномочий</w:t>
      </w:r>
      <w:r w:rsidR="006D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2AB5"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закона от 27</w:t>
      </w:r>
      <w:r w:rsid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.07.2010  № 210-ФЗ</w:t>
      </w:r>
      <w:proofErr w:type="gramEnd"/>
      <w:r w:rsid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AB5"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 (далее – Федеральный закон № 210-ФЗ),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порядок взаимодействия с заявителями, органами власти и организациями при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B5" w:rsidRPr="00E02AB5" w:rsidRDefault="00035A92" w:rsidP="00E02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02AB5"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получение муниципальной услуги являются юридические и физические лица, в том числе индивидуальные предприниматели, которым лесные участки предоставлены в постоянное (бессрочное) пользование или в аренду, а также лица, использующие леса на основании сервитута или установленного в целях, предусмотренных статьей 39.37 Земельного кодекса Российской Федерации, публичного сервитута (далее – заявитель).</w:t>
      </w:r>
    </w:p>
    <w:p w:rsidR="00E02AB5" w:rsidRPr="00E02AB5" w:rsidRDefault="00E02AB5" w:rsidP="00E02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E02AB5" w:rsidRDefault="00E02AB5" w:rsidP="00E02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E02AB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</w:t>
      </w:r>
    </w:p>
    <w:p w:rsidR="00035A92" w:rsidRPr="00035A92" w:rsidRDefault="00035A92" w:rsidP="00E02A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B5" w:rsidRPr="00283CF3" w:rsidRDefault="00035A92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4"/>
      <w:bookmarkEnd w:id="2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02AB5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 осуществляется специалист</w:t>
      </w:r>
      <w:r w:rsid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02AB5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AB5" w:rsidRPr="003541B4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76CC6">
        <w:rPr>
          <w:rFonts w:ascii="Times New Roman" w:hAnsi="Times New Roman" w:cs="Times New Roman"/>
          <w:sz w:val="24"/>
          <w:szCs w:val="24"/>
        </w:rPr>
        <w:t>по охране окружающей среды</w:t>
      </w:r>
      <w:r w:rsidR="00E02AB5" w:rsidRPr="00A86C90"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r w:rsidR="00E02AB5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Отдел) по выбору заявителя в следующих формах: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города Югорска </w:t>
      </w:r>
      <w:hyperlink r:id="rId10" w:history="1">
        <w:r w:rsidR="006D3562" w:rsidRPr="00E0351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www.adm.ugorsk.ru</w:t>
        </w:r>
      </w:hyperlink>
      <w:r w:rsidR="006D3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сайт);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86.gosuslugi.ru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портал).</w:t>
      </w:r>
    </w:p>
    <w:p w:rsidR="00E02AB5" w:rsidRPr="00555A6D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предоставления муниципальной услуги:</w:t>
      </w:r>
    </w:p>
    <w:p w:rsidR="00E02AB5" w:rsidRPr="00555A6D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устного обращения (лично или по телефону) заявителя специалист Отдела в часы приема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ответа требуется более продолжительное время, специалист Отдела, может предложить заявителю направить в Департамент обращение о предоставлении письменной консультации, либо назначить другое удобное для заявителя время для устного информирования.</w:t>
      </w:r>
    </w:p>
    <w:p w:rsidR="00E02AB5" w:rsidRPr="001A0FDE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направляется заявителю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регистрации обращения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260C5E" w:rsidRPr="00260C5E" w:rsidRDefault="00260C5E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</w:t>
      </w:r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</w:t>
      </w:r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 Ханты-Мансийского автономного округ</w:t>
      </w:r>
      <w:proofErr w:type="gramStart"/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осуществляется в соответствии с заключенным соглашением и регламентом их работы, на территории города Югорска - муниципальным автономным учреждением «Многофункциональный центр предоставления государственных и муниципальных услуг» (далее- МФЦ).</w:t>
      </w:r>
    </w:p>
    <w:p w:rsidR="00E02AB5" w:rsidRPr="00555A6D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60C5E" w:rsidRPr="00260C5E" w:rsidRDefault="00E02AB5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51D2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1D26">
        <w:rPr>
          <w:rFonts w:ascii="Times New Roman" w:hAnsi="Times New Roman"/>
          <w:sz w:val="24"/>
          <w:szCs w:val="24"/>
          <w:lang w:eastAsia="ru-RU"/>
        </w:rPr>
        <w:t>Справочная</w:t>
      </w:r>
      <w:r w:rsidRPr="00851D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D26">
        <w:rPr>
          <w:rFonts w:ascii="Times New Roman" w:hAnsi="Times New Roman"/>
          <w:sz w:val="24"/>
          <w:szCs w:val="24"/>
          <w:lang w:eastAsia="ru-RU"/>
        </w:rPr>
        <w:t>информ</w:t>
      </w:r>
      <w:r>
        <w:rPr>
          <w:rFonts w:ascii="Times New Roman" w:hAnsi="Times New Roman"/>
          <w:sz w:val="24"/>
          <w:szCs w:val="24"/>
          <w:lang w:eastAsia="ru-RU"/>
        </w:rPr>
        <w:t>ация о Департаменте, Отделе</w:t>
      </w:r>
      <w:r w:rsidR="00576CC6">
        <w:rPr>
          <w:rFonts w:ascii="Times New Roman" w:hAnsi="Times New Roman"/>
          <w:sz w:val="24"/>
          <w:szCs w:val="24"/>
          <w:lang w:eastAsia="ru-RU"/>
        </w:rPr>
        <w:t>, МФЦ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1D26">
        <w:rPr>
          <w:rFonts w:ascii="Times New Roman" w:hAnsi="Times New Roman"/>
          <w:sz w:val="24"/>
          <w:szCs w:val="24"/>
          <w:lang w:eastAsia="ru-RU"/>
        </w:rPr>
        <w:t>(его местонахождении</w:t>
      </w:r>
      <w:r w:rsidR="00576CC6">
        <w:rPr>
          <w:rFonts w:ascii="Times New Roman" w:hAnsi="Times New Roman"/>
          <w:sz w:val="24"/>
          <w:szCs w:val="24"/>
          <w:lang w:eastAsia="ru-RU"/>
        </w:rPr>
        <w:t>,</w:t>
      </w:r>
      <w:r w:rsidRPr="00851D26">
        <w:rPr>
          <w:rFonts w:ascii="Times New Roman" w:hAnsi="Times New Roman"/>
          <w:sz w:val="24"/>
          <w:szCs w:val="24"/>
          <w:lang w:eastAsia="ru-RU"/>
        </w:rPr>
        <w:t xml:space="preserve"> графике работы, справочных номерах телефонов, адресе официального сайт</w:t>
      </w:r>
      <w:r>
        <w:rPr>
          <w:rFonts w:ascii="Times New Roman" w:hAnsi="Times New Roman"/>
          <w:sz w:val="24"/>
          <w:szCs w:val="24"/>
          <w:lang w:eastAsia="ru-RU"/>
        </w:rPr>
        <w:t xml:space="preserve">а, а также электронной почты в </w:t>
      </w:r>
      <w:r w:rsidRPr="00851D26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«Интернет») размещена на информационном стенде, на официальном сайте, на Едином и региональном порталах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того,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заявителя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а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60C5E" w:rsidRPr="00260C5E" w:rsidRDefault="00E02AB5" w:rsidP="00260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1F59F0">
        <w:rPr>
          <w:rFonts w:ascii="Times New Roman" w:hAnsi="Times New Roman"/>
          <w:sz w:val="24"/>
          <w:szCs w:val="24"/>
          <w:lang w:eastAsia="ru-RU"/>
        </w:rPr>
        <w:t xml:space="preserve">Способы получения информации заявителями о местах нахождения и графиках работы </w:t>
      </w:r>
      <w:r w:rsidR="00260C5E" w:rsidRPr="00260C5E">
        <w:rPr>
          <w:rFonts w:ascii="Times New Roman" w:hAnsi="Times New Roman"/>
          <w:sz w:val="24"/>
          <w:szCs w:val="24"/>
          <w:lang w:eastAsia="ru-RU"/>
        </w:rPr>
        <w:t xml:space="preserve">многофункциональных центров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подразделений, заявитель может получить на портале многофункциональных центров Ханты-Мансийского автономного округа – Югры </w:t>
      </w:r>
      <w:hyperlink r:id="rId13" w:history="1">
        <w:r w:rsidR="00260C5E" w:rsidRPr="00260C5E">
          <w:rPr>
            <w:rStyle w:val="a7"/>
            <w:rFonts w:ascii="Times New Roman" w:hAnsi="Times New Roman"/>
            <w:sz w:val="24"/>
            <w:szCs w:val="24"/>
            <w:lang w:eastAsia="ru-RU"/>
          </w:rPr>
          <w:t>https://mfc.admhmao.ru/</w:t>
        </w:r>
      </w:hyperlink>
      <w:r w:rsidR="00260C5E" w:rsidRPr="00260C5E">
        <w:rPr>
          <w:rFonts w:ascii="Times New Roman" w:hAnsi="Times New Roman"/>
          <w:sz w:val="24"/>
          <w:szCs w:val="24"/>
          <w:lang w:eastAsia="ru-RU"/>
        </w:rPr>
        <w:t>, а также по телефону регионального контакт-центра: 8-800-101-000-1 (в том числе по вопросам предоставления  муниципальной услуги).</w:t>
      </w:r>
      <w:proofErr w:type="gramEnd"/>
    </w:p>
    <w:p w:rsidR="00E02AB5" w:rsidRPr="00851D26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E02AB5" w:rsidRPr="00851D26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Отдела,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участвующего в предоставлении муниципальной услуги</w:t>
      </w:r>
      <w:r w:rsid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02AB5" w:rsidRPr="00851D26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лиц, муниципальных служащих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МФЦ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2AB5" w:rsidRPr="00851D26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E02AB5" w:rsidRPr="00B92B0E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и региональном порталах размещаются:</w:t>
      </w:r>
      <w:r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60C5E" w:rsidRPr="00260C5E" w:rsidRDefault="00E02AB5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нахождения, графике работы, справочных телефонах, адресах официального сайта и электронной почты 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 Отдела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способах получения информации о местах нахождения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графиках работы МФЦ;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Отдела, МФЦ, должностных лиц, муниципальных служащих, работников МФЦ;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заявления о предоставлении муниципальной услуги и образец его заполнения.</w:t>
      </w:r>
    </w:p>
    <w:p w:rsidR="00035A92" w:rsidRPr="00035A92" w:rsidRDefault="00035A92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Стандарт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Проведение муниципальной экспертизы проектов освоения лесов, расположенных на землях, находящихся в муниципальной собственности.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структурного подразделения, участвующего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Органом, предоставляющим муниципальную услугу, является Департамент муниципальной собственности и градостроительства администрации города Югорска.</w:t>
      </w:r>
    </w:p>
    <w:p w:rsid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предоставление муниципальной услуги осуществляется </w:t>
      </w:r>
      <w:r w:rsidR="005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 охране окружающей среды.</w:t>
      </w:r>
    </w:p>
    <w:p w:rsidR="00087CA6" w:rsidRPr="00087CA6" w:rsidRDefault="00087CA6" w:rsidP="00087C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получением муниципальной ус</w:t>
      </w:r>
      <w:r w:rsidR="00022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луги заявитель может обратиться </w:t>
      </w:r>
      <w:r w:rsidRPr="000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МФЦ.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4" w:history="1">
        <w:r w:rsidRPr="005C28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3 части 1 статьи 7</w:t>
        </w:r>
      </w:hyperlink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а №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обязательными для предоставления муниципальных услуг, утвержденный решением Думы города Югорска от 29.11.2011 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 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 Югорска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FA0547" w:rsidRPr="00FA0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выдача (направление) заявителю заключения (положительного или отрицательного) муниципальной экспертизы проекта освоения лесов</w:t>
      </w:r>
      <w:r w:rsidR="009F3866" w:rsidRP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землях, находящихся в муниципальной собственности</w:t>
      </w:r>
      <w:r w:rsidR="00FA0547" w:rsidRPr="00FA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заключение),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Департамент</w:t>
      </w:r>
      <w:r w:rsidR="0089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полномочий, </w:t>
      </w:r>
      <w:r w:rsidRPr="00FA0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определенных </w:t>
      </w:r>
      <w:hyperlink r:id="rId15" w:history="1">
        <w:r w:rsidRPr="00FA054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84</w:t>
        </w:r>
      </w:hyperlink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Лесного кодекса Российской Федерации.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87326E" w:rsidRPr="0087326E" w:rsidRDefault="00035A9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26E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- в течение 3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326E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поступления (регистрации) заявления о предоставлении муниципальной услуги в Департамент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экспертизы направляется заявителю в течение </w:t>
      </w:r>
      <w:r w:rsidRPr="00873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после его утверждения.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положительного заключения экспертизы устанавливается на срок действия 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 освоения лесов.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Экспертиза изменений в проект освоения лесов, подготовленных на основании акта лесопатологического обследования, проводится в течение 10 рабочих дней со дня их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экспертиза осуществляется экспертной комиссией в течение 10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освоения лесов, доработанного с учетом замечаний, изложенных в отрицательном заключении экспертизы.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 предоставления муниципальной услуги действующим законодательством 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Перечень нормативных правовых актов, регулирующих предоставление муниципальной услуги, размещается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егиональном порталах.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6E" w:rsidRPr="0087326E" w:rsidRDefault="00035A9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60"/>
      <w:bookmarkEnd w:id="3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заявитель </w:t>
      </w:r>
      <w:proofErr w:type="gramStart"/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7326E" w:rsidRPr="0087326E" w:rsidRDefault="00FC603F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проведении муниципальной экспертизы проекта освоения лесов, расположенных на землях, находящихся в муниципальной собственности (далее – заявление о предоставлении муниципальной услуги, заявление), </w:t>
      </w:r>
    </w:p>
    <w:p w:rsidR="0087326E" w:rsidRPr="0087326E" w:rsidRDefault="00FC603F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87326E" w:rsidRPr="0087326E" w:rsidRDefault="00FC603F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освоения лесов или внесенные в него изменения.</w:t>
      </w:r>
    </w:p>
    <w:p w:rsidR="00035A92" w:rsidRDefault="00035A9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заявителем документов,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 заявления о предоставлении муниципальной услуги заявитель может получить: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специалиста Отдел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работника МФЦ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</w:t>
      </w:r>
      <w:r w:rsidRPr="00A4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A464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64AE" w:rsidRPr="00A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4AE" w:rsidRPr="00A464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и региональном порталах</w:t>
      </w:r>
      <w:r w:rsidR="00A4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6E" w:rsidRPr="0087326E" w:rsidRDefault="00035A9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77"/>
      <w:bookmarkEnd w:id="4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подается по форме, приведенной в приложении  к 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  <w:r w:rsidR="0077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773608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свободной форме </w:t>
      </w:r>
      <w:r w:rsidR="007736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следующей информации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лице, использующем леса: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наименование, адрес места нахождения, банковские реквизиты – для юридического лица;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адрес места жительства, индивидуальный налоговый номер (ИНН), данные документа, удостоверяющего личность, - для гражданина или индивидуального предпринимателя;</w:t>
      </w:r>
      <w:proofErr w:type="gramEnd"/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дата, номер регистрации договора аренды или права постоянного (бессрочного) пользования лесным участком, кадастровый номер участка;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местоположение, площадь лесного участка, вид и срок использования лесов</w:t>
      </w:r>
      <w:r w:rsidR="00B362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26E" w:rsidRPr="0087326E" w:rsidRDefault="00B3622B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выдачи (направления) ему документов, являющихся результатом предоставления муниципальной услуги.</w:t>
      </w:r>
    </w:p>
    <w:p w:rsid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и прилагаемый к нему проект освоения лесов или внесенные в него изменения подаются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в 2 экземплярах в прошитом и пронумерованном виде</w:t>
      </w:r>
      <w:r w:rsidR="006D3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CC2" w:rsidRPr="0087326E" w:rsidRDefault="009B3CC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заявления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подать документы: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Департамент</w:t>
      </w:r>
      <w:r w:rsidR="009B3C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9B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почте в Департамент.</w:t>
      </w:r>
    </w:p>
    <w:p w:rsidR="009B3CC2" w:rsidRPr="005D5706" w:rsidRDefault="005D570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035A92" w:rsidRPr="00035A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B3CC2" w:rsidRP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пунктов 1, 2, 4 части 1 статьи 7 Федерального закона </w:t>
      </w:r>
      <w:r w:rsidR="00696B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9B3CC2" w:rsidRP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210-ФЗ запрещается требовать от заявителя:</w:t>
      </w:r>
    </w:p>
    <w:p w:rsidR="009B3CC2" w:rsidRPr="009B3CC2" w:rsidRDefault="009B3CC2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услуги;</w:t>
      </w:r>
    </w:p>
    <w:p w:rsidR="009B3CC2" w:rsidRPr="009B3CC2" w:rsidRDefault="009B3CC2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5D5706">
          <w:rPr>
            <w:rStyle w:val="a7"/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 статьи 1</w:t>
        </w:r>
      </w:hyperlink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№ 210-ФЗ государственных и муниципальных услуг, в соответствии</w:t>
      </w:r>
      <w:proofErr w:type="gramEnd"/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Федерации, нормативными правовыми актами 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7" w:history="1">
        <w:r w:rsidRPr="005D5706">
          <w:rPr>
            <w:rStyle w:val="a7"/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6 статьи 7</w:t>
        </w:r>
      </w:hyperlink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№ 210-ФЗ перечень документов.</w:t>
      </w:r>
      <w:proofErr w:type="gramEnd"/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B3CC2" w:rsidRPr="009B3CC2" w:rsidRDefault="009B3CC2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3CC2" w:rsidRPr="009B3CC2" w:rsidRDefault="009F386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3CC2" w:rsidRPr="009B3CC2" w:rsidRDefault="009F386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B3CC2" w:rsidRPr="009B3CC2" w:rsidRDefault="009F386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3CC2" w:rsidRPr="009B3CC2" w:rsidRDefault="009F386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Департамента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доставленные неудобства.</w:t>
      </w:r>
    </w:p>
    <w:p w:rsidR="009B3CC2" w:rsidRDefault="009B3CC2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отказа в приеме документов,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Оснований для отказа в приеме документов, необходимых для предоставления муниципальной услуги, законодательством 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035A92" w:rsidRDefault="00FC603F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</w:t>
      </w: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</w:t>
      </w: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егиональном порталах,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C603F" w:rsidRPr="00035A92" w:rsidRDefault="00FC603F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отказа в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Оснований для приостановления предоставления муниципальной услуги законодательством 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FC603F" w:rsidRPr="00FC603F" w:rsidRDefault="00035A92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09"/>
      <w:bookmarkEnd w:id="5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требований, указанных в пункт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16, 1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представленные документы возвращаются заявителю с указанием причин возврата.</w:t>
      </w:r>
    </w:p>
    <w:p w:rsidR="00FC603F" w:rsidRPr="00FC603F" w:rsidRDefault="00FC603F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отозвать проект освоения лесов в любое время до утверждения заключения экспертизы, обратившись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заявлением об отзыве.</w:t>
      </w:r>
    </w:p>
    <w:p w:rsidR="00035A92" w:rsidRPr="00035A92" w:rsidRDefault="00035A92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размер и основания взимания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пошлины или иной платы,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взимаемой за предоставление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на безвозмездной основе.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3F" w:rsidRPr="00FC603F" w:rsidRDefault="00FC603F" w:rsidP="00FC6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603F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Срок регистрации запроса заявителя </w:t>
      </w:r>
      <w:r w:rsidRPr="00FC603F">
        <w:rPr>
          <w:rFonts w:ascii="Times New Roman" w:eastAsia="Times New Roman" w:hAnsi="Times New Roman" w:cs="Times New Roman"/>
          <w:iCs/>
          <w:sz w:val="24"/>
          <w:szCs w:val="24"/>
        </w:rPr>
        <w:br/>
        <w:t>о предоставлении муниципальной услуги</w:t>
      </w:r>
    </w:p>
    <w:p w:rsidR="00035A92" w:rsidRPr="00035A92" w:rsidRDefault="00B54C63" w:rsidP="00B54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адрес Департамента, подлежат обязательной регистрации специалистом, ответственным за делопроизводство в Департаменте (далее - специалист Департамента), в </w:t>
      </w:r>
      <w:r w:rsid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поступления 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Департамент.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 Департамент заявление о предоставлении муниципальной услуги подлежит обязательной регистрации специалистом Департамента в течение 15 минут.</w:t>
      </w:r>
    </w:p>
    <w:p w:rsidR="007B5D87" w:rsidRPr="007B5D87" w:rsidRDefault="00E933C0" w:rsidP="007B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33C0">
        <w:rPr>
          <w:rFonts w:ascii="Times New Roman" w:eastAsia="Times New Roman" w:hAnsi="Times New Roman" w:cs="Times New Roman"/>
          <w:iCs/>
          <w:sz w:val="24"/>
          <w:szCs w:val="24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  <w:r w:rsidR="007B5D87" w:rsidRP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последующем </w:t>
      </w:r>
      <w:r w:rsidR="007B5D87" w:rsidRP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обеспечивает передачу 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в Департамент</w:t>
      </w:r>
      <w:r w:rsidR="007B5D87" w:rsidRP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 w:rsidR="007B5D87" w:rsidRP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пакета документов.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C0" w:rsidRPr="00E933C0" w:rsidRDefault="00E933C0" w:rsidP="00E933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035A92" w:rsidRDefault="00E933C0" w:rsidP="00E933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E933C0" w:rsidRPr="00035A92" w:rsidRDefault="00E933C0" w:rsidP="00E93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F3866" w:rsidRDefault="009F3866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9F3866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</w:t>
      </w:r>
      <w:r w:rsidR="00035A92" w:rsidRPr="00E93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</w:t>
      </w:r>
      <w:hyperlink r:id="rId18" w:history="1">
        <w:r w:rsidR="00035A92" w:rsidRPr="00E933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24.11.1995</w:t>
      </w:r>
      <w:r w:rsidR="00CA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181-ФЗ 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социальной защите инвалидов в Российской Федерации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правовых актов, регулирующих правоотношения в указанной сфере.</w:t>
      </w:r>
    </w:p>
    <w:p w:rsidR="00035A92" w:rsidRPr="00035A92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муниципального служащего,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оборудуются столами, стульями или скамьями (</w:t>
      </w:r>
      <w:proofErr w:type="spell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банкетками</w:t>
      </w:r>
      <w:proofErr w:type="spell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035A92" w:rsidRPr="00035A92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информация, указанная в </w:t>
      </w:r>
      <w:hyperlink w:anchor="P87" w:history="1">
        <w:r w:rsidRPr="00E933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9</w:t>
        </w:r>
      </w:hyperlink>
      <w:r w:rsidRPr="00E93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3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682709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35A92"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Показателями доступности муниципальной услуги являются:</w:t>
      </w:r>
    </w:p>
    <w:p w:rsidR="00035A92" w:rsidRPr="00682709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33C0"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заявителем информации о порядке и сроках предоставления муниципальной услуги в форме устного или письменного информирования, посредством официального сайта, Единого и </w:t>
      </w:r>
      <w:r w:rsidR="001E596E"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933C0"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егионального порталов</w:t>
      </w:r>
      <w:r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E596E" w:rsidRPr="001E596E" w:rsidRDefault="001E596E" w:rsidP="001E59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1E596E" w:rsidRPr="001E596E" w:rsidRDefault="001E596E" w:rsidP="001E59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подачи документов, необходимых для предоставления муниципальной услуги в МФЦ.</w:t>
      </w:r>
    </w:p>
    <w:p w:rsidR="00035A92" w:rsidRPr="00035A92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Показателями качества муниципальной услуги являются: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должностными лицами Отдела</w:t>
      </w:r>
      <w:r w:rsid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предоставляющими муниципальную услугу, сроков предоставления муниципальной услуги;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96E" w:rsidRPr="001E596E" w:rsidRDefault="001E596E" w:rsidP="001E596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МФЦ предоставляет муниципальную услугу по принципу «одного окна», при этом взаимодействие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без участия заявителя, в соответствии с нормативными правовыми актами и соглашением о взаимодействии.</w:t>
      </w:r>
    </w:p>
    <w:p w:rsidR="001E596E" w:rsidRPr="001E596E" w:rsidRDefault="001E596E" w:rsidP="001E596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консультирование заявителей о порядке предоставления муниципальной услуги;</w:t>
      </w: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прием заявления о предоставлении муниципальной услуги и передачу в 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выдачу заявителю документов, являющихся результатом предоставления муниципальной услуги.</w:t>
      </w:r>
    </w:p>
    <w:p w:rsidR="00035A92" w:rsidRDefault="00035A92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предоставлении муниципальной услуги в электронной форме заявителю обеспечивается:</w:t>
      </w: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получение информации о порядке и сроках предоставления муниципальной услуги;</w:t>
      </w: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="00C91213" w:rsidRP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Отдела, должностных лиц, муниципальных служащих</w:t>
      </w:r>
      <w:r w:rsid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5A3" w:rsidRPr="00035A92" w:rsidRDefault="006815A3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Состав, последовательность и сроки выполнения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</w:t>
      </w:r>
      <w:r w:rsidR="00E9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их выполнения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о предоставлении муниципальной услуги</w:t>
      </w:r>
      <w:r w:rsidR="000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72D4" w:rsidRPr="000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или об отказе в предоставлении муниципальной услуги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91213" w:rsidRP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экспертизы, подготовка заключения и его утверждение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(направление) заявителю документов, являющихся результатом предоставления муниципальной услуги.</w:t>
      </w:r>
    </w:p>
    <w:p w:rsidR="00035A92" w:rsidRPr="00035A92" w:rsidRDefault="00C91213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035A92" w:rsidRPr="00035A92" w:rsidRDefault="00C91213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в Департамент заявления о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прием и регистрацию заявления, поступившего в Департамент</w:t>
      </w:r>
      <w:r w:rsidR="0088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Департамента.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обращения заявителя о предоставлении муниципальной услуги; при личном обращении заявителя - 15 минут с момента получения заявления о предоставлении муниципальной услуги).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регистр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ируется в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о предоставлении муниципальной услуги</w:t>
      </w:r>
      <w:r w:rsidR="000472D4" w:rsidRPr="00047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принятие решения о предоставлении или об отказе в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получение специалистом Отдела зарегистрированного заявления о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рассмотрение заявления о пред</w:t>
      </w:r>
      <w:r w:rsidR="0048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оставлении муниципальной услуги,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документов, представленных заявителем на рассмотрение </w:t>
      </w:r>
      <w:r w:rsidR="00EE5D9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кспертной комиссии по проведению муниципальной экспертизы проектов освоения лесов (далее - Экспертная комиссия) и за подготовку мотивированного отказа (уведомления) в проведении муниципальной экспертизы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 освоения лесов - специалист Отдела;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подписание мотивированного отказа (уведомления) в проведении муниципальной экспертизы проекта освоения лесов - директор Департамента либо лицо его замещающее;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регистрацию подписанного мотивированного отказа (уведомления) в проведении муниципальной экспертизы проекта освоения лесов - специалист Департамента.</w:t>
      </w:r>
    </w:p>
    <w:p w:rsidR="00AA54F8" w:rsidRDefault="00AA54F8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</w:t>
      </w:r>
      <w:r w:rsidR="0061744A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административной процедуры:</w:t>
      </w:r>
    </w:p>
    <w:p w:rsidR="00035A92" w:rsidRPr="00035A92" w:rsidRDefault="00AA54F8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комплектности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160" w:history="1">
        <w:r w:rsidR="00035A92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ом</w:t>
        </w:r>
        <w:r w:rsidR="00035A92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</w:t>
        </w:r>
        <w:r w:rsidR="00FF5464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</w:t>
        </w:r>
      </w:hyperlink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</w:t>
      </w:r>
      <w:r w:rsidR="00ED7F21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соответствие заявления о предоставлении муниципальной </w:t>
      </w:r>
      <w:r w:rsidR="00035A92" w:rsidRPr="00FF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услуги </w:t>
      </w:r>
      <w:hyperlink w:anchor="P177" w:history="1">
        <w:r w:rsidR="00035A92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пункту 1</w:t>
        </w:r>
        <w:r w:rsidR="00FF5464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8</w:t>
        </w:r>
      </w:hyperlink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(при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для возврата документов, предусмотренных </w:t>
      </w:r>
      <w:hyperlink w:anchor="P209" w:history="1">
        <w:r w:rsidR="00035A92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2</w:t>
        </w:r>
        <w:r w:rsidR="00FF5464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</w:hyperlink>
      <w:r w:rsidR="00035A92" w:rsidRPr="00FF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</w:t>
      </w:r>
      <w:r w:rsidR="00ED7F21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в течение 3 календарных дней с даты регистрации заявления о предоставлении муниципальной услуги направляет (передает) представленные заявителем документы, на рассмотрение Экспертной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принятия решения: </w:t>
      </w:r>
      <w:r w:rsidR="002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требований, предусмотренных пунктами 16, 18 </w:t>
      </w:r>
      <w:r w:rsidR="00F8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2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(передача) </w:t>
      </w:r>
      <w:r w:rsidR="00F8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предоставлении муниципальной услуги и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на рассмотрение Экспертной комиссии;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(направление) заявителю </w:t>
      </w:r>
      <w:r w:rsidR="00645E2A" w:rsidRP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мотивированного отказа 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документов.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5E2A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645E2A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документов регистрируется в электронном документообороте;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(передача) документов на рассмотрение Экспертной комиссии подтверждается отметкой в </w:t>
      </w:r>
      <w:r w:rsidRP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учета проведения муниципальной экспертизы.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проекта освоения лесов,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заключения и его утверждение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39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Экспертной комиссией документов, соответствующих требованиям </w:t>
      </w:r>
      <w:hyperlink w:anchor="P160" w:history="1">
        <w:r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</w:t>
        </w:r>
        <w:r w:rsidR="001144E6"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ов</w:t>
        </w:r>
        <w:r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</w:t>
        </w:r>
        <w:r w:rsidR="001144E6"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</w:t>
        </w:r>
      </w:hyperlink>
      <w:r w:rsidRPr="00114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177" w:history="1">
        <w:r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</w:t>
        </w:r>
        <w:r w:rsidR="001144E6"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8</w:t>
        </w:r>
      </w:hyperlink>
      <w:r w:rsidR="00F87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9E2A78" w:rsidRDefault="00035A92" w:rsidP="001144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рассмотрение </w:t>
      </w:r>
      <w:r w:rsidR="009E2A78" w:rsidRPr="009E2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освоения лесов</w:t>
      </w:r>
      <w:r w:rsidR="009E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Экспертная комиссия;</w:t>
      </w:r>
    </w:p>
    <w:p w:rsidR="00D65402" w:rsidRDefault="009E2A78" w:rsidP="001144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подготовку </w:t>
      </w:r>
      <w:proofErr w:type="gramStart"/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 лесов</w:t>
      </w:r>
      <w:proofErr w:type="gramEnd"/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регистрацию</w:t>
      </w:r>
      <w:r w:rsidR="00AA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Отдела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4E6" w:rsidRPr="00035A92" w:rsidRDefault="00D65402" w:rsidP="001144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r w:rsidR="00ED7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Pr="00D6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муниципальной экспертизы проекта освоения лесов </w:t>
      </w:r>
      <w:r w:rsidR="0061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директор Департамента либо лицо его замещающее. </w:t>
      </w:r>
      <w:r w:rsidRPr="00D6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744A" w:rsidRDefault="0061744A" w:rsidP="001144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административной процедуры:</w:t>
      </w:r>
    </w:p>
    <w:p w:rsidR="00AF2C16" w:rsidRDefault="009E2A78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представленного проекта освоения лесов и определение его соответствия нормам законодательства Российской Федерации, в том числе </w:t>
      </w:r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2C16" w:rsidRP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проекта освоения лесов</w:t>
      </w:r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подписание </w:t>
      </w:r>
      <w:r w:rsidR="00AA53EF" w:rsidRP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 лесов</w:t>
      </w:r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F2C16" w:rsidRPr="001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первых 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 срока экспертизы;</w:t>
      </w:r>
    </w:p>
    <w:p w:rsidR="009E2A78" w:rsidRDefault="009E2A78" w:rsidP="009E2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Департамента об утверждении</w:t>
      </w:r>
      <w:r w:rsidRPr="00AA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муниципальной экспертизы проекта освоения лесов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A78" w:rsidRDefault="009E2A78" w:rsidP="009E2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7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Pr="00D6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 лесов</w:t>
      </w:r>
      <w:proofErr w:type="gramEnd"/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A78" w:rsidRDefault="00AA53EF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A78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D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 лесов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AB5" w:rsidRPr="00035A92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экспертизы замечаний по оформлению проекта освоения лесов </w:t>
      </w:r>
      <w:proofErr w:type="gramStart"/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</w:t>
      </w:r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для устранения замечаний в течение 2 рабочих дней со дня принятия решения 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устранения замечаний составляет 5 рабочих дней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проекте освоения лесов делается отметка о его возвращении для устранения замечаний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отметка о принятии на повторное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рассмотрение.</w:t>
      </w:r>
    </w:p>
    <w:p w:rsidR="000B7AB5" w:rsidRPr="000B7AB5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принятия решения является соответствие (несоответствие) проекта освоения лесов нормам законодательства Российской Федерации, регулирующего лесные отношения, соответствия мероприятий по использованию, охране, защите и воспроизводству лесов целям и видам освоения лесов, предусмотренных проектом освоения лесов, договору аренды лесного участка, лесохозяйственному регламенту лесничества, лесопарка, лесному плану Ханты-Мансийского автономного округа – Югры.</w:t>
      </w:r>
      <w:proofErr w:type="gramEnd"/>
    </w:p>
    <w:p w:rsidR="000B7AB5" w:rsidRPr="000B7AB5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составляет:</w:t>
      </w:r>
    </w:p>
    <w:p w:rsidR="000B7AB5" w:rsidRPr="000B7AB5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чем 30 дней со дня поступления проекта освоения лесов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Департамент;</w:t>
      </w:r>
    </w:p>
    <w:p w:rsidR="000B7AB5" w:rsidRPr="000B7AB5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чем 10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проект освоения лесов, подготовленных на основании акта лесопатологического обследования.</w:t>
      </w:r>
    </w:p>
    <w:p w:rsidR="00035A92" w:rsidRPr="00035A92" w:rsidRDefault="00035A92" w:rsidP="00CC65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процедуры является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59B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муниципальной экспертизы проекта освоения лесов, подписанное членами 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комиссии и  </w:t>
      </w:r>
      <w:r w:rsidR="00ED7F21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</w:t>
      </w:r>
      <w:r w:rsidR="00ED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Департамента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7F21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или отрицательное заключение муниципальной экспертизы проекта освоения лесов регистрируется в журнале учета проведения муниципальной экспертизы</w:t>
      </w:r>
      <w:r w:rsidR="001D7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AB1" w:rsidRDefault="001D7AB1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документов, являющихся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является: получение специалистом Департамента или специалистом Отдела зарегистрированн</w:t>
      </w:r>
      <w:r w:rsidR="001D7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1D7A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 w:rsidR="001D7AB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заявителю документов, являющихся результатом предоставления муниципальной услуги, почтой - специалист Департамента;</w:t>
      </w:r>
    </w:p>
    <w:p w:rsidR="00AC253D" w:rsidRPr="00035A92" w:rsidRDefault="00AC253D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выдачу </w:t>
      </w:r>
      <w:r w:rsidRP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нарочно заявителю – специалист Отдела.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в течение 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регистрации документов, являющихся результатом предоставления муниципальной услуги).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подписью заявителя на втором экземпляре документа;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 о направлении письма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Формы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и иных правовых актов,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предоставлению муниципальной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принятием ими решений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заместителем директора Департамента</w:t>
      </w:r>
      <w:r w:rsidR="00F81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курирующим Отдел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внеплановых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полноты и качества предоставления муниципальной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порядок и формы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в том числе со стороны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их объединений и организаций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64170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лица, его замещающего.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полноты и качества предоставления муниципальной услуги проводятся заместителем директора Департамента либо, лицом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35A92" w:rsidRDefault="009F3866" w:rsidP="009F38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Департамента</w:t>
      </w:r>
      <w:r w:rsidRPr="009F3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F3866" w:rsidRPr="00035A92" w:rsidRDefault="009F3866" w:rsidP="009F38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 органа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за решения и действия (бездействие),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 (осуществляемые) ими в ходе предоставления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в том числе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необоснованные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64170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Должностные лица Департамента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9" w:history="1">
        <w:r w:rsidRPr="00AC25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9.6</w:t>
        </w:r>
      </w:hyperlink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Ханты-Мансийского автономного округа - Югры от 11.06.2010 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102-оз 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Департамента несут административную ответственность за нарушения настоящего административного регламента, выразившиеся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(за исключением срока подачи запроса в многофункциональном центре), в нарушении требований к помещениям, в которых предоставляются муниципальные услуги, к залу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многофункциональных центров).</w:t>
      </w: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033661" w:rsidP="002D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V. Досудебный (внесудебный) порядок обжалования решений и </w:t>
      </w:r>
    </w:p>
    <w:p w:rsidR="00AC253D" w:rsidRPr="00033661" w:rsidRDefault="00033661" w:rsidP="002D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действий (бездействия) Отдела, </w:t>
      </w:r>
      <w:r w:rsidR="00AC2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МФЦ, </w:t>
      </w: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должностн</w:t>
      </w:r>
      <w:r w:rsidR="002D3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ых лиц</w:t>
      </w:r>
      <w:r w:rsidR="00AC2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033661" w:rsidRPr="00033661" w:rsidRDefault="00033661" w:rsidP="002D37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</w:t>
      </w:r>
      <w:r w:rsidR="002D3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ых </w:t>
      </w: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служащ</w:t>
      </w:r>
      <w:r w:rsidR="002D3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их, работников МФЦ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661" w:rsidRPr="00033661" w:rsidRDefault="00641700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Отделом, </w:t>
      </w:r>
      <w:r w:rsidR="002D372A">
        <w:rPr>
          <w:rFonts w:ascii="Times New Roman" w:eastAsia="Times New Roman" w:hAnsi="Times New Roman" w:cs="Times New Roman"/>
          <w:sz w:val="24"/>
          <w:szCs w:val="24"/>
          <w:lang w:eastAsia="ar-SA"/>
        </w:rPr>
        <w:t>МФЦ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должностными лицами, муниципальными служащими</w:t>
      </w:r>
      <w:r w:rsidR="002D372A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работниками МФЦ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661" w:rsidRPr="00033661" w:rsidRDefault="00641700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. Жалоба подается для рассмотрения в Отдел, Департамент</w:t>
      </w:r>
      <w:r w:rsidR="00F8179D">
        <w:rPr>
          <w:rFonts w:ascii="Times New Roman" w:eastAsia="Times New Roman" w:hAnsi="Times New Roman" w:cs="Times New Roman"/>
          <w:sz w:val="24"/>
          <w:szCs w:val="24"/>
          <w:lang w:eastAsia="ar-SA"/>
        </w:rPr>
        <w:t>, МФЦ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Жалоба на решения и действия (бездействие) Отдела, муниципального служащего подается </w:t>
      </w:r>
      <w:r w:rsidR="00F8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заместителю директора Департамента, 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 Департамента либо главе города Югорска.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Жалоба на решения и действия (бездействие) директора Департамента подается главе города Югорска. </w:t>
      </w:r>
    </w:p>
    <w:p w:rsidR="00033661" w:rsidRPr="00033661" w:rsidRDefault="00641700" w:rsidP="00033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информационно-телекоммуникационной сети «Интернет» на официальном сайте, Едином  и региональном порталах.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подачи и рассмотрения жалобы установлены: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Федеральным законом от 27.07.2010  № 210-ФЗ «Об организации предоставления государственных и муниципальных услуг»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02.08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.2010, № 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31 ст.4179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служащих, а также на решения и действия (бездействие) муниципального автономного учреждения «Многофункциональный центр предоставления государственных и муниципальных услуг» и его работников» (Сборник «Муниципальные правовые акты  города Югорска</w:t>
      </w:r>
      <w:proofErr w:type="gramEnd"/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09.04.2018 № 14 (101);</w:t>
      </w:r>
    </w:p>
    <w:p w:rsidR="00033661" w:rsidRDefault="00033661" w:rsidP="00033661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настоящим административным регламентом</w:t>
      </w: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8179D" w:rsidRDefault="00F8179D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8179D" w:rsidRDefault="00F8179D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8179D" w:rsidRDefault="00F8179D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35A92" w:rsidRPr="00035A92" w:rsidRDefault="0070139B" w:rsidP="00035A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муниципальной экспертизы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освоения лесов,</w:t>
      </w:r>
      <w:r w:rsidR="002D372A" w:rsidRPr="002D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72A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землях,</w:t>
      </w:r>
    </w:p>
    <w:p w:rsidR="00035A92" w:rsidRPr="00035A92" w:rsidRDefault="00035A92" w:rsidP="002D37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="002D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</w:t>
      </w:r>
      <w:r w:rsidR="007013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372A" w:rsidRDefault="002D372A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461"/>
      <w:bookmarkEnd w:id="6"/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40"/>
        <w:gridCol w:w="3329"/>
        <w:gridCol w:w="283"/>
        <w:gridCol w:w="150"/>
        <w:gridCol w:w="624"/>
        <w:gridCol w:w="454"/>
        <w:gridCol w:w="340"/>
        <w:gridCol w:w="700"/>
        <w:gridCol w:w="1681"/>
        <w:gridCol w:w="206"/>
        <w:gridCol w:w="1232"/>
      </w:tblGrid>
      <w:tr w:rsidR="00035A92" w:rsidRPr="00035A92" w:rsidTr="0092146D">
        <w:tc>
          <w:tcPr>
            <w:tcW w:w="4537" w:type="dxa"/>
            <w:gridSpan w:val="3"/>
            <w:vAlign w:val="center"/>
          </w:tcPr>
          <w:p w:rsidR="00035A92" w:rsidRPr="0070139B" w:rsidRDefault="00035A92" w:rsidP="0003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035A92" w:rsidRPr="0070139B" w:rsidRDefault="00035A92" w:rsidP="00F81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Лист </w:t>
            </w:r>
            <w:r w:rsidR="00F817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7013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</w:t>
            </w:r>
          </w:p>
        </w:tc>
        <w:tc>
          <w:tcPr>
            <w:tcW w:w="3819" w:type="dxa"/>
            <w:gridSpan w:val="4"/>
            <w:vAlign w:val="center"/>
          </w:tcPr>
          <w:p w:rsidR="00035A92" w:rsidRPr="0070139B" w:rsidRDefault="00035A92" w:rsidP="00035A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________</w:t>
            </w:r>
          </w:p>
        </w:tc>
      </w:tr>
      <w:tr w:rsidR="00035A92" w:rsidRPr="0070139B" w:rsidTr="0092146D">
        <w:trPr>
          <w:trHeight w:val="1891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Первому заместителю главы города - директору департамента муниципальной собственности и градостроительства администрации города Югорска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Голину</w:t>
            </w:r>
            <w:proofErr w:type="spell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433" w:type="dxa"/>
            <w:gridSpan w:val="2"/>
            <w:vAlign w:val="center"/>
          </w:tcPr>
          <w:p w:rsidR="00035A92" w:rsidRPr="0070139B" w:rsidRDefault="00035A92" w:rsidP="009214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7" w:type="dxa"/>
            <w:gridSpan w:val="7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специалистом органа, осуществляющего предоставление муниципальной услуги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записи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Количество: документов _________/листов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Ф.И.О. специалиста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035A92" w:rsidRPr="0070139B" w:rsidRDefault="00035A92" w:rsidP="00921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Дата </w:t>
            </w:r>
            <w:r w:rsidR="0070139B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70139B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 20___ г.,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__________</w:t>
            </w:r>
          </w:p>
        </w:tc>
      </w:tr>
      <w:tr w:rsidR="00035A92" w:rsidRPr="0070139B" w:rsidTr="0092146D">
        <w:trPr>
          <w:trHeight w:val="205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провести муниципальную экспертизу проекта освоения лесов</w:t>
            </w: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использования лесного участка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использования лесного участка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лесного участка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правоустанавливающего документа (дата, номер)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</w:t>
            </w: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ЮЛ) 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 ______________________________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035A92" w:rsidRPr="0070139B" w:rsidRDefault="0092146D" w:rsidP="00921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___________ Гражданство ____</w:t>
            </w:r>
          </w:p>
        </w:tc>
        <w:tc>
          <w:tcPr>
            <w:tcW w:w="5387" w:type="dxa"/>
            <w:gridSpan w:val="8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</w:t>
            </w: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ЮЛ)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 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__________________________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92146D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 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ПРЕДСТАВИТЕЛЕ ЗАЯВИТЕЛЯ</w:t>
            </w: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 Имя 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Отчество 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92146D" w:rsidRPr="0070139B" w:rsidRDefault="00035A92" w:rsidP="00921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 выдан 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дата выдачи 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 ИНН _____________________________________</w:t>
            </w:r>
          </w:p>
        </w:tc>
      </w:tr>
      <w:tr w:rsidR="00035A92" w:rsidRPr="0070139B" w:rsidTr="0092146D">
        <w:trPr>
          <w:trHeight w:val="453"/>
        </w:trPr>
        <w:tc>
          <w:tcPr>
            <w:tcW w:w="568" w:type="dxa"/>
            <w:vAlign w:val="center"/>
          </w:tcPr>
          <w:p w:rsidR="00035A92" w:rsidRPr="0070139B" w:rsidRDefault="0092146D" w:rsidP="009214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035A92" w:rsidRPr="0070139B" w:rsidTr="0092146D">
        <w:trPr>
          <w:trHeight w:val="206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201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освоения лесов</w:t>
            </w:r>
          </w:p>
        </w:tc>
        <w:tc>
          <w:tcPr>
            <w:tcW w:w="1438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201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38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И ТЕЛЕФОНЫ ЗАЯВИТЕЛЯ (ПРЕДСТАВИТЕЛЯ ЗАЯВИТЕЛЯ)</w:t>
            </w:r>
          </w:p>
        </w:tc>
      </w:tr>
      <w:tr w:rsidR="00035A92" w:rsidRPr="0070139B" w:rsidTr="0070139B">
        <w:tc>
          <w:tcPr>
            <w:tcW w:w="568" w:type="dxa"/>
            <w:vMerge w:val="restart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2" w:type="dxa"/>
            <w:gridSpan w:val="4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4005" w:type="dxa"/>
            <w:gridSpan w:val="6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заявителя</w:t>
            </w:r>
          </w:p>
        </w:tc>
        <w:tc>
          <w:tcPr>
            <w:tcW w:w="1232" w:type="dxa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70139B">
        <w:tc>
          <w:tcPr>
            <w:tcW w:w="568" w:type="dxa"/>
            <w:vMerge/>
          </w:tcPr>
          <w:p w:rsidR="00035A92" w:rsidRPr="0070139B" w:rsidRDefault="00035A92" w:rsidP="007013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_____________________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E-</w:t>
            </w:r>
            <w:proofErr w:type="spell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237" w:type="dxa"/>
            <w:gridSpan w:val="7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Телефон: 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E-</w:t>
            </w:r>
            <w:proofErr w:type="spell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</w:tc>
      </w:tr>
      <w:tr w:rsidR="00035A92" w:rsidRPr="0070139B" w:rsidTr="0070139B">
        <w:trPr>
          <w:trHeight w:val="160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Ф.И.О.: _________________</w:t>
            </w:r>
          </w:p>
        </w:tc>
        <w:tc>
          <w:tcPr>
            <w:tcW w:w="2551" w:type="dxa"/>
            <w:gridSpan w:val="6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 _____</w:t>
            </w:r>
          </w:p>
        </w:tc>
        <w:tc>
          <w:tcPr>
            <w:tcW w:w="3119" w:type="dxa"/>
            <w:gridSpan w:val="3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Дата: </w:t>
            </w:r>
            <w:r w:rsidR="0070139B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70139B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 20__ г.</w:t>
            </w:r>
          </w:p>
        </w:tc>
      </w:tr>
      <w:tr w:rsidR="00035A92" w:rsidRPr="0070139B" w:rsidTr="0070139B">
        <w:trPr>
          <w:trHeight w:val="116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ПОЛУЧЕНИЯ ДОКУМЕНТОВ</w:t>
            </w: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6" w:type="dxa"/>
            <w:gridSpan w:val="4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454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5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Почтой</w:t>
            </w:r>
          </w:p>
        </w:tc>
      </w:tr>
    </w:tbl>
    <w:p w:rsidR="00035A92" w:rsidRPr="0070139B" w:rsidRDefault="00035A92" w:rsidP="0070139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28" w:rsidRDefault="00D37E28" w:rsidP="0070139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28" w:rsidRDefault="00D37E28" w:rsidP="0070139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7E28" w:rsidSect="00B77F33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5C" w:rsidRDefault="003A365C" w:rsidP="00FA2D19">
      <w:pPr>
        <w:spacing w:after="0" w:line="240" w:lineRule="auto"/>
      </w:pPr>
      <w:r>
        <w:separator/>
      </w:r>
    </w:p>
  </w:endnote>
  <w:endnote w:type="continuationSeparator" w:id="0">
    <w:p w:rsidR="003A365C" w:rsidRDefault="003A365C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5C" w:rsidRDefault="003A365C" w:rsidP="00FA2D19">
      <w:pPr>
        <w:spacing w:after="0" w:line="240" w:lineRule="auto"/>
      </w:pPr>
      <w:r>
        <w:separator/>
      </w:r>
    </w:p>
  </w:footnote>
  <w:footnote w:type="continuationSeparator" w:id="0">
    <w:p w:rsidR="003A365C" w:rsidRDefault="003A365C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2D8C"/>
    <w:multiLevelType w:val="hybridMultilevel"/>
    <w:tmpl w:val="D34A68B4"/>
    <w:lvl w:ilvl="0" w:tplc="04F0EDB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B523E"/>
    <w:multiLevelType w:val="hybridMultilevel"/>
    <w:tmpl w:val="100E329A"/>
    <w:lvl w:ilvl="0" w:tplc="6720A7A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2D06B9"/>
    <w:multiLevelType w:val="hybridMultilevel"/>
    <w:tmpl w:val="1352A8B0"/>
    <w:lvl w:ilvl="0" w:tplc="E4425360">
      <w:start w:val="3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007AAF"/>
    <w:multiLevelType w:val="hybridMultilevel"/>
    <w:tmpl w:val="AB3CAC58"/>
    <w:lvl w:ilvl="0" w:tplc="FB4E967C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3"/>
  </w:num>
  <w:num w:numId="5">
    <w:abstractNumId w:val="15"/>
  </w:num>
  <w:num w:numId="6">
    <w:abstractNumId w:val="8"/>
  </w:num>
  <w:num w:numId="7">
    <w:abstractNumId w:val="18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7"/>
  </w:num>
  <w:num w:numId="14">
    <w:abstractNumId w:val="9"/>
  </w:num>
  <w:num w:numId="15">
    <w:abstractNumId w:val="3"/>
  </w:num>
  <w:num w:numId="16">
    <w:abstractNumId w:val="16"/>
  </w:num>
  <w:num w:numId="17">
    <w:abstractNumId w:val="14"/>
  </w:num>
  <w:num w:numId="18">
    <w:abstractNumId w:val="12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24F6"/>
    <w:rsid w:val="000137ED"/>
    <w:rsid w:val="000145CB"/>
    <w:rsid w:val="000223B0"/>
    <w:rsid w:val="00023BAD"/>
    <w:rsid w:val="00026F73"/>
    <w:rsid w:val="00031BF0"/>
    <w:rsid w:val="00033661"/>
    <w:rsid w:val="00035A92"/>
    <w:rsid w:val="00037464"/>
    <w:rsid w:val="00045D53"/>
    <w:rsid w:val="000472D4"/>
    <w:rsid w:val="000476CB"/>
    <w:rsid w:val="00057B16"/>
    <w:rsid w:val="00060340"/>
    <w:rsid w:val="00066E8D"/>
    <w:rsid w:val="000705C0"/>
    <w:rsid w:val="00070EE4"/>
    <w:rsid w:val="00072A71"/>
    <w:rsid w:val="00074790"/>
    <w:rsid w:val="00077617"/>
    <w:rsid w:val="00083D24"/>
    <w:rsid w:val="00084FF7"/>
    <w:rsid w:val="00085359"/>
    <w:rsid w:val="00087CA6"/>
    <w:rsid w:val="000906D0"/>
    <w:rsid w:val="000A333B"/>
    <w:rsid w:val="000A6FCA"/>
    <w:rsid w:val="000B004E"/>
    <w:rsid w:val="000B058D"/>
    <w:rsid w:val="000B3B6C"/>
    <w:rsid w:val="000B653C"/>
    <w:rsid w:val="000B7AB5"/>
    <w:rsid w:val="000C1F29"/>
    <w:rsid w:val="000C4161"/>
    <w:rsid w:val="000C60B6"/>
    <w:rsid w:val="000D25E7"/>
    <w:rsid w:val="000D331C"/>
    <w:rsid w:val="000D6D54"/>
    <w:rsid w:val="000D7DD1"/>
    <w:rsid w:val="000E06A9"/>
    <w:rsid w:val="000F0073"/>
    <w:rsid w:val="000F2D3F"/>
    <w:rsid w:val="00100E51"/>
    <w:rsid w:val="00103EAA"/>
    <w:rsid w:val="00104C3A"/>
    <w:rsid w:val="00107E3A"/>
    <w:rsid w:val="00111B24"/>
    <w:rsid w:val="001144E6"/>
    <w:rsid w:val="001257C5"/>
    <w:rsid w:val="00127CBC"/>
    <w:rsid w:val="00132331"/>
    <w:rsid w:val="00135275"/>
    <w:rsid w:val="00143D8C"/>
    <w:rsid w:val="00154921"/>
    <w:rsid w:val="00155E8B"/>
    <w:rsid w:val="00156A64"/>
    <w:rsid w:val="00160FB8"/>
    <w:rsid w:val="00182782"/>
    <w:rsid w:val="001843DB"/>
    <w:rsid w:val="001901F2"/>
    <w:rsid w:val="00191FDD"/>
    <w:rsid w:val="00196204"/>
    <w:rsid w:val="00197D6C"/>
    <w:rsid w:val="001A0FDE"/>
    <w:rsid w:val="001A2F1C"/>
    <w:rsid w:val="001B0214"/>
    <w:rsid w:val="001B0A64"/>
    <w:rsid w:val="001B0EF2"/>
    <w:rsid w:val="001B1CC9"/>
    <w:rsid w:val="001B2065"/>
    <w:rsid w:val="001B53A7"/>
    <w:rsid w:val="001C47A4"/>
    <w:rsid w:val="001C7271"/>
    <w:rsid w:val="001D4E71"/>
    <w:rsid w:val="001D7AB1"/>
    <w:rsid w:val="001E2D60"/>
    <w:rsid w:val="001E596E"/>
    <w:rsid w:val="001E6107"/>
    <w:rsid w:val="001F5789"/>
    <w:rsid w:val="001F59F0"/>
    <w:rsid w:val="001F7E08"/>
    <w:rsid w:val="002017DD"/>
    <w:rsid w:val="002043E7"/>
    <w:rsid w:val="002074AF"/>
    <w:rsid w:val="002076CA"/>
    <w:rsid w:val="002079B3"/>
    <w:rsid w:val="00207DF7"/>
    <w:rsid w:val="00210BAF"/>
    <w:rsid w:val="00213744"/>
    <w:rsid w:val="00215508"/>
    <w:rsid w:val="00221F1A"/>
    <w:rsid w:val="00227D25"/>
    <w:rsid w:val="002329CC"/>
    <w:rsid w:val="002337EA"/>
    <w:rsid w:val="0023707E"/>
    <w:rsid w:val="00240118"/>
    <w:rsid w:val="00254357"/>
    <w:rsid w:val="00254877"/>
    <w:rsid w:val="00255673"/>
    <w:rsid w:val="002606EB"/>
    <w:rsid w:val="00260C5E"/>
    <w:rsid w:val="00276166"/>
    <w:rsid w:val="002762BA"/>
    <w:rsid w:val="00283CF3"/>
    <w:rsid w:val="00287E92"/>
    <w:rsid w:val="0029390E"/>
    <w:rsid w:val="002A2F4C"/>
    <w:rsid w:val="002A50D4"/>
    <w:rsid w:val="002B5198"/>
    <w:rsid w:val="002C05AC"/>
    <w:rsid w:val="002C304C"/>
    <w:rsid w:val="002C754D"/>
    <w:rsid w:val="002D372A"/>
    <w:rsid w:val="002D42E9"/>
    <w:rsid w:val="002E6F71"/>
    <w:rsid w:val="002F1612"/>
    <w:rsid w:val="002F34FF"/>
    <w:rsid w:val="00301ABE"/>
    <w:rsid w:val="00303E1A"/>
    <w:rsid w:val="00307235"/>
    <w:rsid w:val="003077A6"/>
    <w:rsid w:val="0032238E"/>
    <w:rsid w:val="003302C7"/>
    <w:rsid w:val="00337E33"/>
    <w:rsid w:val="003424F6"/>
    <w:rsid w:val="00342A08"/>
    <w:rsid w:val="0034341F"/>
    <w:rsid w:val="00346FA9"/>
    <w:rsid w:val="0035443A"/>
    <w:rsid w:val="00357672"/>
    <w:rsid w:val="0036281E"/>
    <w:rsid w:val="00362D82"/>
    <w:rsid w:val="0037294F"/>
    <w:rsid w:val="003738E3"/>
    <w:rsid w:val="003820CA"/>
    <w:rsid w:val="00391450"/>
    <w:rsid w:val="003930CA"/>
    <w:rsid w:val="00393BBC"/>
    <w:rsid w:val="00393E20"/>
    <w:rsid w:val="003A365C"/>
    <w:rsid w:val="003A68DE"/>
    <w:rsid w:val="003A727A"/>
    <w:rsid w:val="003B71C7"/>
    <w:rsid w:val="003C100C"/>
    <w:rsid w:val="003D2A49"/>
    <w:rsid w:val="003D6FEF"/>
    <w:rsid w:val="00403EC6"/>
    <w:rsid w:val="0041235A"/>
    <w:rsid w:val="00412CE3"/>
    <w:rsid w:val="00417025"/>
    <w:rsid w:val="004203F3"/>
    <w:rsid w:val="0042116A"/>
    <w:rsid w:val="00426B16"/>
    <w:rsid w:val="004407AD"/>
    <w:rsid w:val="004428C0"/>
    <w:rsid w:val="00443553"/>
    <w:rsid w:val="00443D6E"/>
    <w:rsid w:val="00444B20"/>
    <w:rsid w:val="00452AB1"/>
    <w:rsid w:val="00461859"/>
    <w:rsid w:val="00462D5B"/>
    <w:rsid w:val="004630F5"/>
    <w:rsid w:val="0046673A"/>
    <w:rsid w:val="00470C2C"/>
    <w:rsid w:val="00476EF3"/>
    <w:rsid w:val="00482A08"/>
    <w:rsid w:val="00485717"/>
    <w:rsid w:val="00485776"/>
    <w:rsid w:val="00487484"/>
    <w:rsid w:val="004931CC"/>
    <w:rsid w:val="00494BA7"/>
    <w:rsid w:val="00495A87"/>
    <w:rsid w:val="00497CF8"/>
    <w:rsid w:val="004A6292"/>
    <w:rsid w:val="004B7DD3"/>
    <w:rsid w:val="004C19FE"/>
    <w:rsid w:val="004C4E96"/>
    <w:rsid w:val="004C5C5E"/>
    <w:rsid w:val="004C6897"/>
    <w:rsid w:val="004C6EB6"/>
    <w:rsid w:val="004E37F5"/>
    <w:rsid w:val="004E3B50"/>
    <w:rsid w:val="004F0269"/>
    <w:rsid w:val="004F35A3"/>
    <w:rsid w:val="004F3B76"/>
    <w:rsid w:val="004F5B09"/>
    <w:rsid w:val="004F5D52"/>
    <w:rsid w:val="004F696F"/>
    <w:rsid w:val="00505037"/>
    <w:rsid w:val="005106C0"/>
    <w:rsid w:val="00510CB1"/>
    <w:rsid w:val="0051143F"/>
    <w:rsid w:val="005120F4"/>
    <w:rsid w:val="00513F51"/>
    <w:rsid w:val="005141AE"/>
    <w:rsid w:val="00524399"/>
    <w:rsid w:val="00524CC1"/>
    <w:rsid w:val="00527353"/>
    <w:rsid w:val="005309AF"/>
    <w:rsid w:val="00532525"/>
    <w:rsid w:val="005344BA"/>
    <w:rsid w:val="00537A64"/>
    <w:rsid w:val="00552955"/>
    <w:rsid w:val="00555825"/>
    <w:rsid w:val="00555A6D"/>
    <w:rsid w:val="0055735A"/>
    <w:rsid w:val="0055760F"/>
    <w:rsid w:val="00557760"/>
    <w:rsid w:val="00557EB4"/>
    <w:rsid w:val="0056054E"/>
    <w:rsid w:val="005646FB"/>
    <w:rsid w:val="00573BC5"/>
    <w:rsid w:val="0057579D"/>
    <w:rsid w:val="005762D8"/>
    <w:rsid w:val="00576CC6"/>
    <w:rsid w:val="0058392D"/>
    <w:rsid w:val="0058619F"/>
    <w:rsid w:val="00587E11"/>
    <w:rsid w:val="00590739"/>
    <w:rsid w:val="00591539"/>
    <w:rsid w:val="00591729"/>
    <w:rsid w:val="00592B04"/>
    <w:rsid w:val="00594880"/>
    <w:rsid w:val="005956F7"/>
    <w:rsid w:val="005A62CD"/>
    <w:rsid w:val="005B3B8E"/>
    <w:rsid w:val="005C2884"/>
    <w:rsid w:val="005D5706"/>
    <w:rsid w:val="005E08BD"/>
    <w:rsid w:val="005F4A24"/>
    <w:rsid w:val="005F6F1D"/>
    <w:rsid w:val="00602162"/>
    <w:rsid w:val="00603776"/>
    <w:rsid w:val="00605C46"/>
    <w:rsid w:val="00605FF7"/>
    <w:rsid w:val="006065EC"/>
    <w:rsid w:val="0061052E"/>
    <w:rsid w:val="0061744A"/>
    <w:rsid w:val="00617C9E"/>
    <w:rsid w:val="0062777D"/>
    <w:rsid w:val="00632E54"/>
    <w:rsid w:val="00635AB2"/>
    <w:rsid w:val="0063751C"/>
    <w:rsid w:val="00641700"/>
    <w:rsid w:val="00645E2A"/>
    <w:rsid w:val="00651074"/>
    <w:rsid w:val="00655380"/>
    <w:rsid w:val="00657751"/>
    <w:rsid w:val="006602AD"/>
    <w:rsid w:val="00660C81"/>
    <w:rsid w:val="00664228"/>
    <w:rsid w:val="006646F5"/>
    <w:rsid w:val="006815A3"/>
    <w:rsid w:val="00682709"/>
    <w:rsid w:val="00683B7A"/>
    <w:rsid w:val="00683E7D"/>
    <w:rsid w:val="00684072"/>
    <w:rsid w:val="0068724B"/>
    <w:rsid w:val="00693887"/>
    <w:rsid w:val="0069422A"/>
    <w:rsid w:val="00696BCF"/>
    <w:rsid w:val="006A1B57"/>
    <w:rsid w:val="006A3D47"/>
    <w:rsid w:val="006B16F1"/>
    <w:rsid w:val="006B28C8"/>
    <w:rsid w:val="006B458F"/>
    <w:rsid w:val="006B716C"/>
    <w:rsid w:val="006D3176"/>
    <w:rsid w:val="006D3562"/>
    <w:rsid w:val="006D47CE"/>
    <w:rsid w:val="006D480B"/>
    <w:rsid w:val="006D7799"/>
    <w:rsid w:val="006E08A1"/>
    <w:rsid w:val="006E74E0"/>
    <w:rsid w:val="006F0DDC"/>
    <w:rsid w:val="006F5663"/>
    <w:rsid w:val="006F64FB"/>
    <w:rsid w:val="0070139B"/>
    <w:rsid w:val="007046E2"/>
    <w:rsid w:val="00710F7C"/>
    <w:rsid w:val="00711FE2"/>
    <w:rsid w:val="00715D24"/>
    <w:rsid w:val="00720594"/>
    <w:rsid w:val="00720D35"/>
    <w:rsid w:val="007266F5"/>
    <w:rsid w:val="007302EA"/>
    <w:rsid w:val="0073222D"/>
    <w:rsid w:val="007341E0"/>
    <w:rsid w:val="007410C9"/>
    <w:rsid w:val="00746190"/>
    <w:rsid w:val="007469A1"/>
    <w:rsid w:val="00747C10"/>
    <w:rsid w:val="00755638"/>
    <w:rsid w:val="00756267"/>
    <w:rsid w:val="00762EF9"/>
    <w:rsid w:val="00773608"/>
    <w:rsid w:val="00773FE3"/>
    <w:rsid w:val="007800CD"/>
    <w:rsid w:val="00780E96"/>
    <w:rsid w:val="007821D0"/>
    <w:rsid w:val="00784E26"/>
    <w:rsid w:val="00785FB2"/>
    <w:rsid w:val="00795EFC"/>
    <w:rsid w:val="00796C95"/>
    <w:rsid w:val="007975CD"/>
    <w:rsid w:val="00797DF0"/>
    <w:rsid w:val="007A38D5"/>
    <w:rsid w:val="007A58F3"/>
    <w:rsid w:val="007A7B25"/>
    <w:rsid w:val="007B5D7F"/>
    <w:rsid w:val="007B5D87"/>
    <w:rsid w:val="007C2258"/>
    <w:rsid w:val="007D2A22"/>
    <w:rsid w:val="007D3187"/>
    <w:rsid w:val="007D481D"/>
    <w:rsid w:val="007E241A"/>
    <w:rsid w:val="007E2DFE"/>
    <w:rsid w:val="007E6364"/>
    <w:rsid w:val="007E6E4E"/>
    <w:rsid w:val="007F1C4F"/>
    <w:rsid w:val="007F4733"/>
    <w:rsid w:val="007F6CE1"/>
    <w:rsid w:val="007F788D"/>
    <w:rsid w:val="008005C8"/>
    <w:rsid w:val="00800C94"/>
    <w:rsid w:val="00803D6C"/>
    <w:rsid w:val="00806AF8"/>
    <w:rsid w:val="00812033"/>
    <w:rsid w:val="00812913"/>
    <w:rsid w:val="00813C53"/>
    <w:rsid w:val="008209EE"/>
    <w:rsid w:val="00823686"/>
    <w:rsid w:val="00835A53"/>
    <w:rsid w:val="00841F9D"/>
    <w:rsid w:val="00847517"/>
    <w:rsid w:val="00851D26"/>
    <w:rsid w:val="008557B8"/>
    <w:rsid w:val="00857F77"/>
    <w:rsid w:val="00860444"/>
    <w:rsid w:val="008608A6"/>
    <w:rsid w:val="00862DED"/>
    <w:rsid w:val="00862F46"/>
    <w:rsid w:val="008659DF"/>
    <w:rsid w:val="00870EEA"/>
    <w:rsid w:val="0087326E"/>
    <w:rsid w:val="00875FE3"/>
    <w:rsid w:val="00876416"/>
    <w:rsid w:val="00877EC8"/>
    <w:rsid w:val="00877F97"/>
    <w:rsid w:val="008843AB"/>
    <w:rsid w:val="00892CC2"/>
    <w:rsid w:val="008963FC"/>
    <w:rsid w:val="008A4CAF"/>
    <w:rsid w:val="008A78E6"/>
    <w:rsid w:val="008C08C5"/>
    <w:rsid w:val="008C6EFB"/>
    <w:rsid w:val="008D39A4"/>
    <w:rsid w:val="008D4AC3"/>
    <w:rsid w:val="008E4FC3"/>
    <w:rsid w:val="008F4EAA"/>
    <w:rsid w:val="00902B08"/>
    <w:rsid w:val="00914B92"/>
    <w:rsid w:val="00917179"/>
    <w:rsid w:val="0092146D"/>
    <w:rsid w:val="00927B2B"/>
    <w:rsid w:val="00930272"/>
    <w:rsid w:val="00941813"/>
    <w:rsid w:val="00944D2E"/>
    <w:rsid w:val="00946E67"/>
    <w:rsid w:val="00947490"/>
    <w:rsid w:val="00950064"/>
    <w:rsid w:val="00952388"/>
    <w:rsid w:val="00952466"/>
    <w:rsid w:val="009535F5"/>
    <w:rsid w:val="00967C1C"/>
    <w:rsid w:val="00972B5E"/>
    <w:rsid w:val="0097745A"/>
    <w:rsid w:val="0098492B"/>
    <w:rsid w:val="009879DE"/>
    <w:rsid w:val="00992F30"/>
    <w:rsid w:val="009B076E"/>
    <w:rsid w:val="009B3CC2"/>
    <w:rsid w:val="009B62BC"/>
    <w:rsid w:val="009C0986"/>
    <w:rsid w:val="009C4B8E"/>
    <w:rsid w:val="009D5E41"/>
    <w:rsid w:val="009E10BB"/>
    <w:rsid w:val="009E2A78"/>
    <w:rsid w:val="009E3529"/>
    <w:rsid w:val="009E5843"/>
    <w:rsid w:val="009F0A36"/>
    <w:rsid w:val="009F3866"/>
    <w:rsid w:val="00A048FF"/>
    <w:rsid w:val="00A065CA"/>
    <w:rsid w:val="00A131E4"/>
    <w:rsid w:val="00A240FA"/>
    <w:rsid w:val="00A3332D"/>
    <w:rsid w:val="00A438A7"/>
    <w:rsid w:val="00A464AE"/>
    <w:rsid w:val="00A53982"/>
    <w:rsid w:val="00A6386A"/>
    <w:rsid w:val="00A73165"/>
    <w:rsid w:val="00A84D72"/>
    <w:rsid w:val="00A86C90"/>
    <w:rsid w:val="00A90BCE"/>
    <w:rsid w:val="00A96B47"/>
    <w:rsid w:val="00AA1B41"/>
    <w:rsid w:val="00AA494F"/>
    <w:rsid w:val="00AA53EF"/>
    <w:rsid w:val="00AA54F8"/>
    <w:rsid w:val="00AC253D"/>
    <w:rsid w:val="00AC2B75"/>
    <w:rsid w:val="00AE014C"/>
    <w:rsid w:val="00AE2821"/>
    <w:rsid w:val="00AE4B4E"/>
    <w:rsid w:val="00AF1DF6"/>
    <w:rsid w:val="00AF2C16"/>
    <w:rsid w:val="00AF5187"/>
    <w:rsid w:val="00B015FA"/>
    <w:rsid w:val="00B05D44"/>
    <w:rsid w:val="00B0673A"/>
    <w:rsid w:val="00B07DAC"/>
    <w:rsid w:val="00B1323A"/>
    <w:rsid w:val="00B15F86"/>
    <w:rsid w:val="00B16DE8"/>
    <w:rsid w:val="00B2321E"/>
    <w:rsid w:val="00B35B12"/>
    <w:rsid w:val="00B3622B"/>
    <w:rsid w:val="00B410B8"/>
    <w:rsid w:val="00B45146"/>
    <w:rsid w:val="00B5063E"/>
    <w:rsid w:val="00B54C63"/>
    <w:rsid w:val="00B61BD4"/>
    <w:rsid w:val="00B625AD"/>
    <w:rsid w:val="00B6405A"/>
    <w:rsid w:val="00B65803"/>
    <w:rsid w:val="00B66DCB"/>
    <w:rsid w:val="00B77F33"/>
    <w:rsid w:val="00B82922"/>
    <w:rsid w:val="00B84169"/>
    <w:rsid w:val="00B85F44"/>
    <w:rsid w:val="00B86FDD"/>
    <w:rsid w:val="00B90733"/>
    <w:rsid w:val="00B90A81"/>
    <w:rsid w:val="00B92B0E"/>
    <w:rsid w:val="00B93081"/>
    <w:rsid w:val="00B93DAE"/>
    <w:rsid w:val="00B95A77"/>
    <w:rsid w:val="00B96E72"/>
    <w:rsid w:val="00BA3C8E"/>
    <w:rsid w:val="00BB5572"/>
    <w:rsid w:val="00BD393D"/>
    <w:rsid w:val="00BE3BBB"/>
    <w:rsid w:val="00BE7F84"/>
    <w:rsid w:val="00BF0D9F"/>
    <w:rsid w:val="00BF4E76"/>
    <w:rsid w:val="00BF6B68"/>
    <w:rsid w:val="00BF73A3"/>
    <w:rsid w:val="00C11CDB"/>
    <w:rsid w:val="00C13031"/>
    <w:rsid w:val="00C331E1"/>
    <w:rsid w:val="00C43A8B"/>
    <w:rsid w:val="00C46876"/>
    <w:rsid w:val="00C5230F"/>
    <w:rsid w:val="00C5662B"/>
    <w:rsid w:val="00C64580"/>
    <w:rsid w:val="00C70007"/>
    <w:rsid w:val="00C74F4D"/>
    <w:rsid w:val="00C770FD"/>
    <w:rsid w:val="00C83010"/>
    <w:rsid w:val="00C87208"/>
    <w:rsid w:val="00C91213"/>
    <w:rsid w:val="00C92ACE"/>
    <w:rsid w:val="00C92AED"/>
    <w:rsid w:val="00CA0311"/>
    <w:rsid w:val="00CA466F"/>
    <w:rsid w:val="00CB1E4F"/>
    <w:rsid w:val="00CB356E"/>
    <w:rsid w:val="00CB3A63"/>
    <w:rsid w:val="00CB4843"/>
    <w:rsid w:val="00CC2B6C"/>
    <w:rsid w:val="00CC659B"/>
    <w:rsid w:val="00CC70D2"/>
    <w:rsid w:val="00CC7772"/>
    <w:rsid w:val="00CD6251"/>
    <w:rsid w:val="00CE1B83"/>
    <w:rsid w:val="00CF2CD3"/>
    <w:rsid w:val="00D00F44"/>
    <w:rsid w:val="00D0439F"/>
    <w:rsid w:val="00D14364"/>
    <w:rsid w:val="00D213F5"/>
    <w:rsid w:val="00D248FD"/>
    <w:rsid w:val="00D338CB"/>
    <w:rsid w:val="00D343B8"/>
    <w:rsid w:val="00D34787"/>
    <w:rsid w:val="00D37E28"/>
    <w:rsid w:val="00D40055"/>
    <w:rsid w:val="00D41C86"/>
    <w:rsid w:val="00D51D3A"/>
    <w:rsid w:val="00D61D94"/>
    <w:rsid w:val="00D65402"/>
    <w:rsid w:val="00D66296"/>
    <w:rsid w:val="00D666C6"/>
    <w:rsid w:val="00D672CD"/>
    <w:rsid w:val="00D70F2D"/>
    <w:rsid w:val="00D722CC"/>
    <w:rsid w:val="00D72DED"/>
    <w:rsid w:val="00D734B4"/>
    <w:rsid w:val="00D77555"/>
    <w:rsid w:val="00DA747B"/>
    <w:rsid w:val="00DB159F"/>
    <w:rsid w:val="00DB6C43"/>
    <w:rsid w:val="00DC0A61"/>
    <w:rsid w:val="00DC14B4"/>
    <w:rsid w:val="00DC1DA7"/>
    <w:rsid w:val="00DC55EC"/>
    <w:rsid w:val="00DD07DB"/>
    <w:rsid w:val="00DD3A1D"/>
    <w:rsid w:val="00DE2DBB"/>
    <w:rsid w:val="00DE36BF"/>
    <w:rsid w:val="00DF562D"/>
    <w:rsid w:val="00E00746"/>
    <w:rsid w:val="00E00B50"/>
    <w:rsid w:val="00E01977"/>
    <w:rsid w:val="00E02329"/>
    <w:rsid w:val="00E02AB5"/>
    <w:rsid w:val="00E03416"/>
    <w:rsid w:val="00E0521A"/>
    <w:rsid w:val="00E05FEB"/>
    <w:rsid w:val="00E14B2B"/>
    <w:rsid w:val="00E170FB"/>
    <w:rsid w:val="00E17C02"/>
    <w:rsid w:val="00E21B1B"/>
    <w:rsid w:val="00E23EA1"/>
    <w:rsid w:val="00E34427"/>
    <w:rsid w:val="00E35005"/>
    <w:rsid w:val="00E368E8"/>
    <w:rsid w:val="00E417FE"/>
    <w:rsid w:val="00E51DE5"/>
    <w:rsid w:val="00E540DF"/>
    <w:rsid w:val="00E565D9"/>
    <w:rsid w:val="00E6169D"/>
    <w:rsid w:val="00E809A6"/>
    <w:rsid w:val="00E90517"/>
    <w:rsid w:val="00E933C0"/>
    <w:rsid w:val="00E972BD"/>
    <w:rsid w:val="00E97783"/>
    <w:rsid w:val="00EA04FD"/>
    <w:rsid w:val="00EA09F2"/>
    <w:rsid w:val="00EA1FF4"/>
    <w:rsid w:val="00EA7BF6"/>
    <w:rsid w:val="00EB245B"/>
    <w:rsid w:val="00EC599C"/>
    <w:rsid w:val="00ED7F21"/>
    <w:rsid w:val="00EE4657"/>
    <w:rsid w:val="00EE5D97"/>
    <w:rsid w:val="00EF210A"/>
    <w:rsid w:val="00EF3D00"/>
    <w:rsid w:val="00EF3EFC"/>
    <w:rsid w:val="00F06011"/>
    <w:rsid w:val="00F13BF3"/>
    <w:rsid w:val="00F30C69"/>
    <w:rsid w:val="00F310AE"/>
    <w:rsid w:val="00F3244E"/>
    <w:rsid w:val="00F36002"/>
    <w:rsid w:val="00F40260"/>
    <w:rsid w:val="00F44E41"/>
    <w:rsid w:val="00F64FFA"/>
    <w:rsid w:val="00F760B2"/>
    <w:rsid w:val="00F8179D"/>
    <w:rsid w:val="00F84B56"/>
    <w:rsid w:val="00F877F4"/>
    <w:rsid w:val="00F87BD9"/>
    <w:rsid w:val="00F94F83"/>
    <w:rsid w:val="00F9593E"/>
    <w:rsid w:val="00FA0547"/>
    <w:rsid w:val="00FA2D19"/>
    <w:rsid w:val="00FA6CC6"/>
    <w:rsid w:val="00FB742E"/>
    <w:rsid w:val="00FC0F8C"/>
    <w:rsid w:val="00FC3B9E"/>
    <w:rsid w:val="00FC603F"/>
    <w:rsid w:val="00FD2707"/>
    <w:rsid w:val="00FF5441"/>
    <w:rsid w:val="00FF5464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5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8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0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2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9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7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5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9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8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8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2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0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8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5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18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3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5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0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4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7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3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9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1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7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1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5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4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9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0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1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4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9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8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3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5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1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3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2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9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6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2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6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7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4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02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6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27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71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5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6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36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318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7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61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354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8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135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8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27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2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3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2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5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80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65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7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2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5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00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4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0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46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153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36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53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4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9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1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63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0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59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69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9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551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7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8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33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7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1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1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8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03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7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3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1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34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35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95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8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9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1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95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9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7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4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3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84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61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2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8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38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052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1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42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19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33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8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43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7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1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38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3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65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6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65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0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7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35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08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3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8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76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81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78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447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8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83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3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487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09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63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7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3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4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98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85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07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321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5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53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3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5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10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88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55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8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01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706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12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36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05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05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0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90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8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8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20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4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15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74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99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19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2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7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7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4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7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6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3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1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4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5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62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34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5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47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44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6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5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1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9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9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1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923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96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75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64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97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94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692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14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3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2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2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7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06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46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744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9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80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3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5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38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88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66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9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26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3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8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3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40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55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1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9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7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1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1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69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22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5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6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13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4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5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7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6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7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2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2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3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96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17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9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36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9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46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7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8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5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0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47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46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76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7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14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28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6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58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93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56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01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73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25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73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3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90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81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644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1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61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69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6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1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16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251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9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4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4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3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7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0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3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5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1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72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9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4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48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34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3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84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00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5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6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0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63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483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8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07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65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93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6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4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2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4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1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0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2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78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3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3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8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196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5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2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4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92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4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8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676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99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56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6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7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fc.admhmao.ru/" TargetMode="External"/><Relationship Id="rId18" Type="http://schemas.openxmlformats.org/officeDocument/2006/relationships/hyperlink" Target="consultantplus://offline/ref=4AC6FC1C211750309C73A6405A64DA32E8B2E5EF5571439E95E513C69A61vF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consultantplus://offline/ref=9C3AC46AC835FC8A30B5AEC07609A618E3C7578E4AF405392EAD1754AE69008009E1D1F4MF0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3AC46AC835FC8A30B5AEC07609A618E3C7578E4AF405392EAD1754AE69008009E1D1F1F7B3AA13M30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C6FC1C211750309C73A6405A64DA32E8B2E4E6557F439E95E513C69A1F69880B41775C0CAF3FC966v8E" TargetMode="External"/><Relationship Id="rId10" Type="http://schemas.openxmlformats.org/officeDocument/2006/relationships/hyperlink" Target="http://www.adm.ugorsk.ru" TargetMode="External"/><Relationship Id="rId19" Type="http://schemas.openxmlformats.org/officeDocument/2006/relationships/hyperlink" Target="consultantplus://offline/ref=4AC6FC1C211750309C73B84D4C088D3DECB1BDEB537E4ACAC1B21591C54F6FDD4B0171094FEB37CE6A81DE0760v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C6FC1C211750309C73A6405A64DA32E8B8E3E6547B439E95E513C69A1F69880B41775E60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3A65-812D-49AF-865B-5F80E4AC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6940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4</cp:revision>
  <cp:lastPrinted>2020-06-16T10:29:00Z</cp:lastPrinted>
  <dcterms:created xsi:type="dcterms:W3CDTF">2020-06-16T10:18:00Z</dcterms:created>
  <dcterms:modified xsi:type="dcterms:W3CDTF">2020-06-16T10:32:00Z</dcterms:modified>
</cp:coreProperties>
</file>