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7209A" w:rsidRDefault="0007209A" w:rsidP="0007209A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«09» сентября 2025 г.                                                                                       № 0187300005825000453-2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7209A" w:rsidRDefault="0007209A" w:rsidP="0007209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0187300005825000453 </w:t>
      </w:r>
      <w:r w:rsidRPr="0007209A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(крупы, масло, чай, мука, яйцо)</w:t>
      </w:r>
      <w:r>
        <w:rPr>
          <w:rFonts w:ascii="PT Astra Serif" w:hAnsi="PT Astra Serif"/>
          <w:sz w:val="24"/>
          <w:szCs w:val="24"/>
        </w:rPr>
        <w:t>.</w:t>
      </w:r>
    </w:p>
    <w:p w:rsidR="0007209A" w:rsidRP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720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7209A">
          <w:rPr>
            <w:sz w:val="24"/>
            <w:szCs w:val="24"/>
          </w:rPr>
          <w:t>http://zakupki.gov.ru/</w:t>
        </w:r>
      </w:hyperlink>
      <w:r w:rsidRPr="0007209A">
        <w:rPr>
          <w:rFonts w:ascii="PT Astra Serif" w:hAnsi="PT Astra Serif"/>
          <w:sz w:val="24"/>
          <w:szCs w:val="24"/>
        </w:rPr>
        <w:t xml:space="preserve">, код аукциона 0187300005825000453. </w:t>
      </w:r>
    </w:p>
    <w:p w:rsidR="0007209A" w:rsidRP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7209A">
        <w:rPr>
          <w:rFonts w:ascii="PT Astra Serif" w:hAnsi="PT Astra Serif"/>
          <w:sz w:val="24"/>
          <w:szCs w:val="24"/>
        </w:rPr>
        <w:t>Идентификационный код закупки: 25 38622002720862201001 0033 004 0000 244.</w:t>
      </w:r>
    </w:p>
    <w:p w:rsidR="0007209A" w:rsidRP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7209A">
        <w:rPr>
          <w:rFonts w:ascii="PT Astra Serif" w:hAnsi="PT Astra Serif"/>
          <w:sz w:val="24"/>
          <w:szCs w:val="24"/>
        </w:rPr>
        <w:t>2. Начальная (ма</w:t>
      </w:r>
      <w:bookmarkStart w:id="0" w:name="_GoBack"/>
      <w:bookmarkEnd w:id="0"/>
      <w:r w:rsidRPr="0007209A">
        <w:rPr>
          <w:rFonts w:ascii="PT Astra Serif" w:hAnsi="PT Astra Serif"/>
          <w:sz w:val="24"/>
          <w:szCs w:val="24"/>
        </w:rPr>
        <w:t>ксимальная) цена договора: 1 396 961,90 (один миллион триста девяносто шесть тысяч девятьсот шестьдесят один) рубль 90 копеек.</w:t>
      </w:r>
    </w:p>
    <w:p w:rsidR="0007209A" w:rsidRPr="0007209A" w:rsidRDefault="0007209A" w:rsidP="0007209A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7209A"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 общеобразовательная школа №5». Почтовый адрес: 628260, ул. Садовая, 1</w:t>
      </w:r>
      <w:proofErr w:type="gramStart"/>
      <w:r w:rsidRPr="0007209A">
        <w:rPr>
          <w:rFonts w:ascii="PT Astra Serif" w:hAnsi="PT Astra Serif"/>
          <w:sz w:val="24"/>
          <w:szCs w:val="24"/>
        </w:rPr>
        <w:t xml:space="preserve"> Б</w:t>
      </w:r>
      <w:proofErr w:type="gramEnd"/>
      <w:r w:rsidRPr="0007209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209A">
        <w:rPr>
          <w:rFonts w:ascii="PT Astra Serif" w:hAnsi="PT Astra Serif"/>
          <w:sz w:val="24"/>
          <w:szCs w:val="24"/>
        </w:rPr>
        <w:t>Югорск</w:t>
      </w:r>
      <w:proofErr w:type="spellEnd"/>
      <w:r w:rsidRPr="0007209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7209A" w:rsidRDefault="0007209A" w:rsidP="0007209A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</w:t>
      </w:r>
      <w:r w:rsidRPr="00655E9C">
        <w:rPr>
          <w:rFonts w:ascii="PT Astra Serif" w:hAnsi="PT Astra Serif"/>
          <w:sz w:val="24"/>
          <w:szCs w:val="24"/>
        </w:rPr>
        <w:t>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AB6EFA">
        <w:rPr>
          <w:rFonts w:ascii="PT Astra Serif" w:hAnsi="PT Astra Serif"/>
          <w:sz w:val="24"/>
          <w:szCs w:val="24"/>
        </w:rPr>
        <w:t>222,144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7209A" w:rsidTr="0007209A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B6EFA" w:rsidRPr="00AB6EFA" w:rsidTr="0007209A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 w:rsidP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 w:rsidP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984715.19</w:t>
            </w:r>
          </w:p>
        </w:tc>
      </w:tr>
      <w:tr w:rsidR="00AB6EFA" w:rsidRPr="00AB6EFA" w:rsidTr="0007209A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 w:rsidP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 w:rsidP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991700.00</w:t>
            </w:r>
          </w:p>
        </w:tc>
      </w:tr>
    </w:tbl>
    <w:p w:rsidR="0007209A" w:rsidRDefault="0007209A" w:rsidP="0007209A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7209A" w:rsidRPr="00AB6EFA" w:rsidRDefault="0007209A" w:rsidP="0007209A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AB6EFA">
        <w:rPr>
          <w:rFonts w:ascii="PT Astra Serif" w:hAnsi="PT Astra Serif"/>
          <w:bCs/>
          <w:sz w:val="24"/>
          <w:szCs w:val="24"/>
        </w:rPr>
        <w:t xml:space="preserve">извещению об осуществлении закупки заявки на участие в закупке с идентификационными номерами:  </w:t>
      </w:r>
      <w:r w:rsidRPr="00AB6EFA">
        <w:rPr>
          <w:rFonts w:ascii="PT Astra Serif" w:hAnsi="PT Astra Serif"/>
          <w:sz w:val="24"/>
          <w:szCs w:val="24"/>
        </w:rPr>
        <w:t xml:space="preserve">№ </w:t>
      </w:r>
      <w:r w:rsidR="00AB6EFA" w:rsidRPr="00AB6EFA">
        <w:rPr>
          <w:rFonts w:ascii="PT Astra Serif" w:hAnsi="PT Astra Serif"/>
          <w:sz w:val="24"/>
          <w:szCs w:val="24"/>
        </w:rPr>
        <w:t>222,144</w:t>
      </w:r>
      <w:r w:rsidRPr="00AB6EFA">
        <w:rPr>
          <w:rFonts w:ascii="PT Astra Serif" w:hAnsi="PT Astra Serif"/>
          <w:sz w:val="24"/>
          <w:szCs w:val="24"/>
        </w:rPr>
        <w:t>.</w:t>
      </w:r>
    </w:p>
    <w:p w:rsidR="0007209A" w:rsidRPr="00AB6EFA" w:rsidRDefault="0007209A" w:rsidP="0007209A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AB6EFA">
        <w:rPr>
          <w:rFonts w:ascii="PT Astra Serif" w:hAnsi="PT Astra Serif"/>
          <w:sz w:val="24"/>
          <w:szCs w:val="24"/>
        </w:rPr>
        <w:t>6.</w:t>
      </w:r>
      <w:r w:rsidRPr="00AB6EFA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7209A" w:rsidRPr="00AB6EFA" w:rsidTr="0007209A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Pr="00AB6EFA" w:rsidRDefault="000720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6EFA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Pr="00AB6EFA" w:rsidRDefault="000720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6EF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B6EFA" w:rsidRPr="00AB6EFA" w:rsidTr="0007209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222</w:t>
            </w:r>
          </w:p>
        </w:tc>
      </w:tr>
      <w:tr w:rsidR="00AB6EFA" w:rsidTr="0007209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Pr="00AB6EFA" w:rsidRDefault="00AB6EF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A" w:rsidRDefault="00AB6E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B6EFA">
              <w:rPr>
                <w:rFonts w:ascii="PT Astra Serif" w:eastAsia="Calibri" w:hAnsi="PT Astra Serif" w:cs="Calibri"/>
                <w:color w:val="000000"/>
              </w:rPr>
              <w:t>144</w:t>
            </w:r>
          </w:p>
        </w:tc>
      </w:tr>
    </w:tbl>
    <w:p w:rsidR="00AB6EFA" w:rsidRDefault="00AB6EFA" w:rsidP="0007209A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07209A" w:rsidRDefault="0007209A" w:rsidP="0007209A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7209A" w:rsidRDefault="0007209A" w:rsidP="0007209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7209A" w:rsidRDefault="0007209A" w:rsidP="0007209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7209A" w:rsidTr="0007209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209A" w:rsidTr="0007209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07209A" w:rsidTr="0007209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07209A" w:rsidTr="0007209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7209A" w:rsidTr="0007209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9A" w:rsidRDefault="000720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9A" w:rsidRDefault="0007209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7209A" w:rsidRDefault="0007209A" w:rsidP="0007209A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07209A" w:rsidRDefault="0007209A" w:rsidP="0007209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07209A" w:rsidRDefault="0007209A" w:rsidP="0007209A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07209A" w:rsidRDefault="0007209A" w:rsidP="0007209A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07209A" w:rsidRDefault="0007209A" w:rsidP="0007209A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7209A" w:rsidRDefault="0007209A" w:rsidP="0007209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07209A" w:rsidRDefault="0007209A" w:rsidP="0007209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07209A" w:rsidRDefault="0007209A" w:rsidP="0007209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07209A" w:rsidRDefault="0007209A" w:rsidP="0007209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07209A" w:rsidRDefault="0007209A" w:rsidP="0007209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07209A" w:rsidRDefault="0007209A" w:rsidP="0007209A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>
      <w:pPr>
        <w:spacing w:after="0" w:line="240" w:lineRule="auto"/>
        <w:rPr>
          <w:rFonts w:ascii="PT Astra Serif" w:hAnsi="PT Astra Serif"/>
        </w:rPr>
      </w:pPr>
    </w:p>
    <w:p w:rsidR="0007209A" w:rsidRDefault="0007209A" w:rsidP="0007209A"/>
    <w:p w:rsidR="0007209A" w:rsidRDefault="0007209A" w:rsidP="0007209A"/>
    <w:p w:rsidR="0007209A" w:rsidRDefault="0007209A" w:rsidP="0007209A"/>
    <w:p w:rsidR="0007209A" w:rsidRDefault="0007209A" w:rsidP="0007209A"/>
    <w:p w:rsidR="0007209A" w:rsidRDefault="0007209A" w:rsidP="0007209A"/>
    <w:p w:rsidR="006A5506" w:rsidRDefault="006A5506"/>
    <w:sectPr w:rsidR="006A5506" w:rsidSect="0007209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1"/>
    <w:rsid w:val="0007209A"/>
    <w:rsid w:val="00655E9C"/>
    <w:rsid w:val="006A5506"/>
    <w:rsid w:val="009D7621"/>
    <w:rsid w:val="00A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0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7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7209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0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7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7209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2025-09-05T10:22:00Z</cp:lastPrinted>
  <dcterms:created xsi:type="dcterms:W3CDTF">2025-09-05T06:27:00Z</dcterms:created>
  <dcterms:modified xsi:type="dcterms:W3CDTF">2025-09-05T10:22:00Z</dcterms:modified>
</cp:coreProperties>
</file>