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91DD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3E7430" w:rsidRDefault="003E743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E7430" w:rsidRDefault="003E743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76B53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C5D22">
        <w:rPr>
          <w:sz w:val="24"/>
          <w:szCs w:val="24"/>
        </w:rPr>
        <w:t xml:space="preserve"> </w:t>
      </w:r>
      <w:r w:rsidR="00691DD8" w:rsidRPr="00691DD8">
        <w:rPr>
          <w:sz w:val="24"/>
          <w:szCs w:val="24"/>
          <w:u w:val="single"/>
        </w:rPr>
        <w:t>02 сентября 2020 год</w:t>
      </w:r>
      <w:r w:rsidR="00691DD8">
        <w:rPr>
          <w:sz w:val="24"/>
          <w:szCs w:val="24"/>
        </w:rPr>
        <w:t>а</w:t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691DD8">
        <w:rPr>
          <w:sz w:val="24"/>
          <w:szCs w:val="24"/>
        </w:rPr>
        <w:tab/>
        <w:t xml:space="preserve">  </w:t>
      </w:r>
      <w:r w:rsidR="00B76B53">
        <w:rPr>
          <w:sz w:val="24"/>
          <w:szCs w:val="24"/>
        </w:rPr>
        <w:t xml:space="preserve">      </w:t>
      </w:r>
      <w:r w:rsidR="001A1F74">
        <w:rPr>
          <w:sz w:val="24"/>
          <w:szCs w:val="24"/>
        </w:rPr>
        <w:t xml:space="preserve">  </w:t>
      </w:r>
      <w:r w:rsidR="004C5D22">
        <w:rPr>
          <w:sz w:val="24"/>
          <w:szCs w:val="24"/>
        </w:rPr>
        <w:t xml:space="preserve">№ </w:t>
      </w:r>
      <w:r w:rsidR="00691DD8" w:rsidRPr="00691DD8">
        <w:rPr>
          <w:sz w:val="24"/>
          <w:szCs w:val="24"/>
          <w:u w:val="single"/>
        </w:rPr>
        <w:t>1221</w:t>
      </w:r>
    </w:p>
    <w:p w:rsidR="00256A87" w:rsidRDefault="00256A87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B76B53" w:rsidRPr="00B76B53" w:rsidRDefault="00B76B53" w:rsidP="00B76B53">
      <w:pPr>
        <w:rPr>
          <w:sz w:val="24"/>
          <w:szCs w:val="24"/>
        </w:rPr>
      </w:pPr>
      <w:r w:rsidRPr="00B76B53">
        <w:rPr>
          <w:sz w:val="24"/>
          <w:szCs w:val="24"/>
        </w:rPr>
        <w:t>О внесении изменения в постановление</w:t>
      </w:r>
    </w:p>
    <w:p w:rsidR="00B76B53" w:rsidRPr="00B76B53" w:rsidRDefault="00B76B53" w:rsidP="00B76B53">
      <w:pPr>
        <w:rPr>
          <w:sz w:val="24"/>
          <w:szCs w:val="24"/>
        </w:rPr>
      </w:pPr>
      <w:r w:rsidRPr="00B76B53">
        <w:rPr>
          <w:sz w:val="24"/>
          <w:szCs w:val="24"/>
        </w:rPr>
        <w:t xml:space="preserve">администрации города Югорска </w:t>
      </w:r>
    </w:p>
    <w:p w:rsidR="00B76B53" w:rsidRPr="00B76B53" w:rsidRDefault="00B76B53" w:rsidP="00B76B53">
      <w:pPr>
        <w:rPr>
          <w:bCs/>
          <w:kern w:val="28"/>
          <w:sz w:val="24"/>
          <w:szCs w:val="24"/>
        </w:rPr>
      </w:pPr>
      <w:r w:rsidRPr="00B76B53">
        <w:rPr>
          <w:sz w:val="24"/>
          <w:szCs w:val="24"/>
        </w:rPr>
        <w:t>от 08.11.2019 № 2407 «</w:t>
      </w:r>
      <w:r w:rsidRPr="00B76B53">
        <w:rPr>
          <w:bCs/>
          <w:kern w:val="28"/>
          <w:sz w:val="24"/>
          <w:szCs w:val="24"/>
        </w:rPr>
        <w:t xml:space="preserve">Об утверждении </w:t>
      </w:r>
    </w:p>
    <w:p w:rsidR="00B76B53" w:rsidRPr="00B76B53" w:rsidRDefault="00B76B53" w:rsidP="00B76B53">
      <w:pPr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Положения об оплате труда лиц, занимающих</w:t>
      </w:r>
      <w:bookmarkStart w:id="0" w:name="_GoBack"/>
      <w:bookmarkEnd w:id="0"/>
    </w:p>
    <w:p w:rsidR="00B76B53" w:rsidRPr="00B76B53" w:rsidRDefault="00B76B53" w:rsidP="00B76B53">
      <w:pPr>
        <w:pStyle w:val="a9"/>
        <w:spacing w:after="0"/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должности, не отнесенные к должностям</w:t>
      </w:r>
    </w:p>
    <w:p w:rsidR="00B76B53" w:rsidRPr="00B76B53" w:rsidRDefault="00B76B53" w:rsidP="00B76B53">
      <w:pPr>
        <w:pStyle w:val="a9"/>
        <w:spacing w:after="0"/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 xml:space="preserve">муниципальной службы, и </w:t>
      </w:r>
      <w:proofErr w:type="gramStart"/>
      <w:r w:rsidRPr="00B76B53">
        <w:rPr>
          <w:bCs/>
          <w:kern w:val="28"/>
          <w:sz w:val="24"/>
          <w:szCs w:val="24"/>
        </w:rPr>
        <w:t>осуществляющих</w:t>
      </w:r>
      <w:proofErr w:type="gramEnd"/>
    </w:p>
    <w:p w:rsidR="00B76B53" w:rsidRPr="00B76B53" w:rsidRDefault="00B76B53" w:rsidP="00B76B53">
      <w:pPr>
        <w:pStyle w:val="a9"/>
        <w:spacing w:after="0"/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техническое обеспечение деятельности</w:t>
      </w:r>
    </w:p>
    <w:p w:rsidR="00696147" w:rsidRPr="00B76B53" w:rsidRDefault="00B76B53" w:rsidP="00B76B53">
      <w:pPr>
        <w:shd w:val="clear" w:color="auto" w:fill="FFFFFF"/>
        <w:rPr>
          <w:bCs/>
          <w:color w:val="000000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администрации города Югорска»</w:t>
      </w:r>
    </w:p>
    <w:p w:rsidR="00661E76" w:rsidRPr="00037506" w:rsidRDefault="00661E76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B76B53" w:rsidRPr="00037506" w:rsidRDefault="00B76B53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B76B53" w:rsidRPr="00B76B53" w:rsidRDefault="00B76B53" w:rsidP="00B76B53">
      <w:pPr>
        <w:ind w:firstLine="709"/>
        <w:jc w:val="both"/>
        <w:rPr>
          <w:sz w:val="24"/>
          <w:szCs w:val="24"/>
        </w:rPr>
      </w:pPr>
      <w:r w:rsidRPr="00B76B53">
        <w:rPr>
          <w:sz w:val="24"/>
          <w:szCs w:val="24"/>
        </w:rPr>
        <w:t>В соответствии со статьями  144, 145 Трудового  кодекса Российской Федерации:</w:t>
      </w:r>
    </w:p>
    <w:p w:rsidR="00B76B53" w:rsidRPr="00B76B53" w:rsidRDefault="00B76B53" w:rsidP="00B76B53">
      <w:pPr>
        <w:ind w:firstLine="709"/>
        <w:jc w:val="both"/>
        <w:rPr>
          <w:bCs/>
          <w:kern w:val="28"/>
          <w:sz w:val="24"/>
          <w:szCs w:val="24"/>
        </w:rPr>
      </w:pPr>
      <w:r>
        <w:rPr>
          <w:sz w:val="24"/>
          <w:szCs w:val="24"/>
        </w:rPr>
        <w:t>1. </w:t>
      </w:r>
      <w:r w:rsidRPr="00B76B53">
        <w:rPr>
          <w:sz w:val="24"/>
          <w:szCs w:val="24"/>
        </w:rPr>
        <w:t>Внести в  приложение к постановлению администрации города Югорска от 08.11.2019 № 2407 «</w:t>
      </w:r>
      <w:r w:rsidRPr="00B76B53">
        <w:rPr>
          <w:bCs/>
          <w:kern w:val="28"/>
          <w:sz w:val="24"/>
          <w:szCs w:val="24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</w:t>
      </w:r>
      <w:r>
        <w:rPr>
          <w:bCs/>
          <w:kern w:val="28"/>
          <w:sz w:val="24"/>
          <w:szCs w:val="24"/>
        </w:rPr>
        <w:t xml:space="preserve">» (с изменениями от 22.11.2019                   </w:t>
      </w:r>
      <w:r w:rsidRPr="00B76B53">
        <w:rPr>
          <w:bCs/>
          <w:kern w:val="28"/>
          <w:sz w:val="24"/>
          <w:szCs w:val="24"/>
        </w:rPr>
        <w:t>№ 2504, от 27.12.2019 № 2805, от 18.05.2020 № 658, от 10.06.2020 № 750) изменение, изложив подпункт 2.1 пункта 2 таблицы 1 в следующей редакции:</w:t>
      </w:r>
    </w:p>
    <w:p w:rsidR="00B76B53" w:rsidRPr="00B76B53" w:rsidRDefault="00B76B53" w:rsidP="00B76B53">
      <w:pPr>
        <w:ind w:firstLine="709"/>
        <w:jc w:val="both"/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244"/>
        <w:gridCol w:w="1418"/>
      </w:tblGrid>
      <w:tr w:rsidR="00B76B53" w:rsidRPr="00B76B53" w:rsidTr="007731A0">
        <w:tc>
          <w:tcPr>
            <w:tcW w:w="709" w:type="dxa"/>
            <w:shd w:val="clear" w:color="auto" w:fill="auto"/>
          </w:tcPr>
          <w:p w:rsidR="00B76B53" w:rsidRPr="00B76B53" w:rsidRDefault="00B76B53" w:rsidP="00B76B53">
            <w:pPr>
              <w:jc w:val="both"/>
              <w:rPr>
                <w:bCs/>
                <w:kern w:val="28"/>
                <w:sz w:val="24"/>
                <w:szCs w:val="24"/>
              </w:rPr>
            </w:pPr>
            <w:r w:rsidRPr="00B76B53">
              <w:rPr>
                <w:bCs/>
                <w:kern w:val="28"/>
                <w:sz w:val="24"/>
                <w:szCs w:val="24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B76B53" w:rsidRPr="00B76B53" w:rsidRDefault="00B76B53" w:rsidP="00B76B53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B76B53">
              <w:rPr>
                <w:bCs/>
                <w:kern w:val="28"/>
                <w:sz w:val="24"/>
                <w:szCs w:val="24"/>
              </w:rPr>
              <w:t>1 квалификационный уровень</w:t>
            </w:r>
          </w:p>
          <w:p w:rsidR="00B76B53" w:rsidRPr="00B76B53" w:rsidRDefault="00B76B53" w:rsidP="00B76B53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B76B53">
              <w:rPr>
                <w:bCs/>
                <w:kern w:val="28"/>
                <w:sz w:val="24"/>
                <w:szCs w:val="24"/>
              </w:rPr>
              <w:t>(категория - специалисты)</w:t>
            </w:r>
          </w:p>
        </w:tc>
        <w:tc>
          <w:tcPr>
            <w:tcW w:w="5244" w:type="dxa"/>
            <w:shd w:val="clear" w:color="auto" w:fill="auto"/>
          </w:tcPr>
          <w:p w:rsidR="00B76B53" w:rsidRPr="00B76B53" w:rsidRDefault="00B76B53" w:rsidP="00B76B53">
            <w:pPr>
              <w:jc w:val="both"/>
              <w:rPr>
                <w:bCs/>
                <w:kern w:val="28"/>
                <w:sz w:val="24"/>
                <w:szCs w:val="24"/>
              </w:rPr>
            </w:pPr>
          </w:p>
          <w:p w:rsidR="00B76B53" w:rsidRPr="00B76B53" w:rsidRDefault="00B76B53" w:rsidP="00B76B53">
            <w:pPr>
              <w:jc w:val="both"/>
              <w:rPr>
                <w:bCs/>
                <w:kern w:val="28"/>
                <w:sz w:val="24"/>
                <w:szCs w:val="24"/>
              </w:rPr>
            </w:pPr>
            <w:r w:rsidRPr="00B76B53">
              <w:rPr>
                <w:bCs/>
                <w:kern w:val="28"/>
                <w:sz w:val="24"/>
                <w:szCs w:val="24"/>
              </w:rPr>
              <w:t>Инспектор, техник-программист</w:t>
            </w:r>
          </w:p>
        </w:tc>
        <w:tc>
          <w:tcPr>
            <w:tcW w:w="1418" w:type="dxa"/>
            <w:shd w:val="clear" w:color="auto" w:fill="auto"/>
          </w:tcPr>
          <w:p w:rsidR="00B76B53" w:rsidRPr="00B76B53" w:rsidRDefault="00B76B53" w:rsidP="007731A0">
            <w:pPr>
              <w:jc w:val="center"/>
              <w:rPr>
                <w:bCs/>
                <w:kern w:val="28"/>
                <w:sz w:val="24"/>
                <w:szCs w:val="24"/>
              </w:rPr>
            </w:pPr>
          </w:p>
          <w:p w:rsidR="00B76B53" w:rsidRPr="00B76B53" w:rsidRDefault="00B76B53" w:rsidP="007731A0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B76B53">
              <w:rPr>
                <w:bCs/>
                <w:kern w:val="28"/>
                <w:sz w:val="24"/>
                <w:szCs w:val="24"/>
              </w:rPr>
              <w:t>4046</w:t>
            </w:r>
          </w:p>
        </w:tc>
      </w:tr>
    </w:tbl>
    <w:p w:rsidR="00B76B53" w:rsidRPr="00B76B53" w:rsidRDefault="00B76B53" w:rsidP="00B76B53">
      <w:pPr>
        <w:ind w:firstLine="709"/>
        <w:jc w:val="both"/>
        <w:rPr>
          <w:bCs/>
          <w:kern w:val="28"/>
          <w:sz w:val="24"/>
          <w:szCs w:val="24"/>
        </w:rPr>
      </w:pPr>
      <w:r w:rsidRPr="00B76B53">
        <w:rPr>
          <w:bCs/>
          <w:kern w:val="28"/>
          <w:sz w:val="24"/>
          <w:szCs w:val="24"/>
        </w:rPr>
        <w:t>».</w:t>
      </w:r>
    </w:p>
    <w:p w:rsidR="00B76B53" w:rsidRPr="00B76B53" w:rsidRDefault="00B76B53" w:rsidP="00B76B53">
      <w:pPr>
        <w:ind w:firstLine="709"/>
        <w:jc w:val="both"/>
        <w:rPr>
          <w:sz w:val="24"/>
          <w:szCs w:val="24"/>
        </w:rPr>
      </w:pPr>
      <w:r w:rsidRPr="00B76B5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B76B53">
        <w:rPr>
          <w:sz w:val="24"/>
          <w:szCs w:val="24"/>
        </w:rPr>
        <w:t>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76B53" w:rsidRPr="00B76B53" w:rsidRDefault="00B76B53" w:rsidP="00B76B53">
      <w:pPr>
        <w:ind w:firstLine="709"/>
        <w:jc w:val="both"/>
        <w:rPr>
          <w:sz w:val="24"/>
          <w:szCs w:val="24"/>
        </w:rPr>
      </w:pPr>
      <w:r w:rsidRPr="00B76B5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B76B53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76B53" w:rsidRPr="00B76B53" w:rsidRDefault="00B76B53" w:rsidP="00B76B53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B76B53">
        <w:rPr>
          <w:sz w:val="24"/>
          <w:szCs w:val="24"/>
        </w:rPr>
        <w:t>4. </w:t>
      </w:r>
      <w:proofErr w:type="gramStart"/>
      <w:r w:rsidRPr="00B76B53">
        <w:rPr>
          <w:sz w:val="24"/>
          <w:szCs w:val="24"/>
        </w:rPr>
        <w:t>Контроль за</w:t>
      </w:r>
      <w:proofErr w:type="gramEnd"/>
      <w:r w:rsidRPr="00B76B53">
        <w:rPr>
          <w:sz w:val="24"/>
          <w:szCs w:val="24"/>
        </w:rPr>
        <w:t xml:space="preserve"> выполнением постановления возложить на первого заместителя главы города Югорска Д.А. Крылова.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1A1F74" w:rsidRDefault="001A1F74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Pr="003E7150" w:rsidRDefault="001A1F7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="004411D4"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а</w:t>
      </w:r>
      <w:r w:rsidR="004411D4"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  <w:t xml:space="preserve">     </w:t>
      </w:r>
      <w:r w:rsidR="004411D4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>А.В. Бородкин</w:t>
      </w: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sectPr w:rsidR="009E690F" w:rsidSect="00661E7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948F1"/>
    <w:multiLevelType w:val="hybridMultilevel"/>
    <w:tmpl w:val="56569106"/>
    <w:lvl w:ilvl="0" w:tplc="B79ED2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22453"/>
    <w:multiLevelType w:val="hybridMultilevel"/>
    <w:tmpl w:val="6576D330"/>
    <w:lvl w:ilvl="0" w:tplc="283008C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694A"/>
    <w:multiLevelType w:val="hybridMultilevel"/>
    <w:tmpl w:val="012415AE"/>
    <w:lvl w:ilvl="0" w:tplc="8F3A22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F659E"/>
    <w:multiLevelType w:val="multilevel"/>
    <w:tmpl w:val="FC68D6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8E025F6"/>
    <w:multiLevelType w:val="hybridMultilevel"/>
    <w:tmpl w:val="31AE61FA"/>
    <w:lvl w:ilvl="0" w:tplc="2A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E02F8"/>
    <w:multiLevelType w:val="hybridMultilevel"/>
    <w:tmpl w:val="20CC7906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44F04"/>
    <w:multiLevelType w:val="hybridMultilevel"/>
    <w:tmpl w:val="80769F7E"/>
    <w:lvl w:ilvl="0" w:tplc="9194490A">
      <w:start w:val="1"/>
      <w:numFmt w:val="decimal"/>
      <w:lvlText w:val="%1."/>
      <w:lvlJc w:val="left"/>
      <w:pPr>
        <w:ind w:left="996" w:hanging="360"/>
      </w:p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>
      <w:start w:val="1"/>
      <w:numFmt w:val="lowerRoman"/>
      <w:lvlText w:val="%3."/>
      <w:lvlJc w:val="right"/>
      <w:pPr>
        <w:ind w:left="2436" w:hanging="180"/>
      </w:pPr>
    </w:lvl>
    <w:lvl w:ilvl="3" w:tplc="0419000F">
      <w:start w:val="1"/>
      <w:numFmt w:val="decimal"/>
      <w:lvlText w:val="%4."/>
      <w:lvlJc w:val="left"/>
      <w:pPr>
        <w:ind w:left="3156" w:hanging="360"/>
      </w:pPr>
    </w:lvl>
    <w:lvl w:ilvl="4" w:tplc="04190019">
      <w:start w:val="1"/>
      <w:numFmt w:val="lowerLetter"/>
      <w:lvlText w:val="%5."/>
      <w:lvlJc w:val="left"/>
      <w:pPr>
        <w:ind w:left="3876" w:hanging="360"/>
      </w:pPr>
    </w:lvl>
    <w:lvl w:ilvl="5" w:tplc="0419001B">
      <w:start w:val="1"/>
      <w:numFmt w:val="lowerRoman"/>
      <w:lvlText w:val="%6."/>
      <w:lvlJc w:val="right"/>
      <w:pPr>
        <w:ind w:left="4596" w:hanging="180"/>
      </w:pPr>
    </w:lvl>
    <w:lvl w:ilvl="6" w:tplc="0419000F">
      <w:start w:val="1"/>
      <w:numFmt w:val="decimal"/>
      <w:lvlText w:val="%7."/>
      <w:lvlJc w:val="left"/>
      <w:pPr>
        <w:ind w:left="5316" w:hanging="360"/>
      </w:pPr>
    </w:lvl>
    <w:lvl w:ilvl="7" w:tplc="04190019">
      <w:start w:val="1"/>
      <w:numFmt w:val="lowerLetter"/>
      <w:lvlText w:val="%8."/>
      <w:lvlJc w:val="left"/>
      <w:pPr>
        <w:ind w:left="6036" w:hanging="360"/>
      </w:pPr>
    </w:lvl>
    <w:lvl w:ilvl="8" w:tplc="0419001B">
      <w:start w:val="1"/>
      <w:numFmt w:val="lowerRoman"/>
      <w:lvlText w:val="%9."/>
      <w:lvlJc w:val="right"/>
      <w:pPr>
        <w:ind w:left="6756" w:hanging="180"/>
      </w:pPr>
    </w:lvl>
  </w:abstractNum>
  <w:abstractNum w:abstractNumId="9">
    <w:nsid w:val="118A2042"/>
    <w:multiLevelType w:val="multilevel"/>
    <w:tmpl w:val="88BE8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121970C4"/>
    <w:multiLevelType w:val="hybridMultilevel"/>
    <w:tmpl w:val="B5B8DB0A"/>
    <w:lvl w:ilvl="0" w:tplc="CA4C461A">
      <w:start w:val="1"/>
      <w:numFmt w:val="bullet"/>
      <w:lvlText w:val="–"/>
      <w:lvlJc w:val="left"/>
      <w:pPr>
        <w:ind w:left="702" w:hanging="360"/>
      </w:pPr>
      <w:rPr>
        <w:rFonts w:ascii="Times New Roman" w:hAnsi="Times New Roman" w:cs="Times New Roman" w:hint="default"/>
      </w:rPr>
    </w:lvl>
    <w:lvl w:ilvl="1" w:tplc="CA4C461A">
      <w:start w:val="1"/>
      <w:numFmt w:val="bullet"/>
      <w:lvlText w:val="–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2" w:tplc="CA4C461A">
      <w:start w:val="1"/>
      <w:numFmt w:val="bullet"/>
      <w:lvlText w:val="–"/>
      <w:lvlJc w:val="left"/>
      <w:pPr>
        <w:ind w:left="2322" w:hanging="360"/>
      </w:pPr>
      <w:rPr>
        <w:rFonts w:ascii="Times New Roman" w:hAnsi="Times New Roman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ind w:left="2862" w:hanging="360"/>
      </w:pPr>
    </w:lvl>
    <w:lvl w:ilvl="4" w:tplc="04190019">
      <w:start w:val="1"/>
      <w:numFmt w:val="lowerLetter"/>
      <w:lvlText w:val="%5."/>
      <w:lvlJc w:val="left"/>
      <w:pPr>
        <w:ind w:left="3582" w:hanging="360"/>
      </w:pPr>
    </w:lvl>
    <w:lvl w:ilvl="5" w:tplc="0419001B">
      <w:start w:val="1"/>
      <w:numFmt w:val="lowerRoman"/>
      <w:lvlText w:val="%6."/>
      <w:lvlJc w:val="right"/>
      <w:pPr>
        <w:ind w:left="4302" w:hanging="180"/>
      </w:pPr>
    </w:lvl>
    <w:lvl w:ilvl="6" w:tplc="0419000F">
      <w:start w:val="1"/>
      <w:numFmt w:val="decimal"/>
      <w:lvlText w:val="%7."/>
      <w:lvlJc w:val="left"/>
      <w:pPr>
        <w:ind w:left="5022" w:hanging="360"/>
      </w:pPr>
    </w:lvl>
    <w:lvl w:ilvl="7" w:tplc="04190019">
      <w:start w:val="1"/>
      <w:numFmt w:val="lowerLetter"/>
      <w:lvlText w:val="%8."/>
      <w:lvlJc w:val="left"/>
      <w:pPr>
        <w:ind w:left="5742" w:hanging="360"/>
      </w:pPr>
    </w:lvl>
    <w:lvl w:ilvl="8" w:tplc="0419001B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66F4A62"/>
    <w:multiLevelType w:val="hybridMultilevel"/>
    <w:tmpl w:val="B300B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06605"/>
    <w:multiLevelType w:val="hybridMultilevel"/>
    <w:tmpl w:val="14B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C370E"/>
    <w:multiLevelType w:val="hybridMultilevel"/>
    <w:tmpl w:val="7FD0E3C4"/>
    <w:lvl w:ilvl="0" w:tplc="1EE490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772A09"/>
    <w:multiLevelType w:val="hybridMultilevel"/>
    <w:tmpl w:val="A766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6">
    <w:nsid w:val="222B7869"/>
    <w:multiLevelType w:val="hybridMultilevel"/>
    <w:tmpl w:val="2A6025A4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B66A7"/>
    <w:multiLevelType w:val="hybridMultilevel"/>
    <w:tmpl w:val="C4883212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A46EA"/>
    <w:multiLevelType w:val="hybridMultilevel"/>
    <w:tmpl w:val="8B6A0D5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836FBF"/>
    <w:multiLevelType w:val="hybridMultilevel"/>
    <w:tmpl w:val="893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31D13"/>
    <w:multiLevelType w:val="hybridMultilevel"/>
    <w:tmpl w:val="576E7368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B0F8B"/>
    <w:multiLevelType w:val="hybridMultilevel"/>
    <w:tmpl w:val="DE0E61A8"/>
    <w:lvl w:ilvl="0" w:tplc="2AAA3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37BB421C"/>
    <w:multiLevelType w:val="multilevel"/>
    <w:tmpl w:val="9DFA3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7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F7A6FF1"/>
    <w:multiLevelType w:val="hybridMultilevel"/>
    <w:tmpl w:val="94F2B07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436063"/>
    <w:multiLevelType w:val="hybridMultilevel"/>
    <w:tmpl w:val="18A02C26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26C7123"/>
    <w:multiLevelType w:val="hybridMultilevel"/>
    <w:tmpl w:val="A88CB0B4"/>
    <w:lvl w:ilvl="0" w:tplc="8A22B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3B81E94"/>
    <w:multiLevelType w:val="hybridMultilevel"/>
    <w:tmpl w:val="9E8E424A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910D1D"/>
    <w:multiLevelType w:val="hybridMultilevel"/>
    <w:tmpl w:val="62CC8B14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87728"/>
    <w:multiLevelType w:val="hybridMultilevel"/>
    <w:tmpl w:val="E18667FC"/>
    <w:lvl w:ilvl="0" w:tplc="929CF1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1B434B4"/>
    <w:multiLevelType w:val="hybridMultilevel"/>
    <w:tmpl w:val="51C0B524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3AD5053"/>
    <w:multiLevelType w:val="hybridMultilevel"/>
    <w:tmpl w:val="A6EA1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B13A43"/>
    <w:multiLevelType w:val="hybridMultilevel"/>
    <w:tmpl w:val="888A7832"/>
    <w:lvl w:ilvl="0" w:tplc="B84E07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9055148"/>
    <w:multiLevelType w:val="hybridMultilevel"/>
    <w:tmpl w:val="DD629B6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975D9B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070F9"/>
    <w:multiLevelType w:val="hybridMultilevel"/>
    <w:tmpl w:val="BC8A994E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73E36"/>
    <w:multiLevelType w:val="hybridMultilevel"/>
    <w:tmpl w:val="D9C29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0E26BA7"/>
    <w:multiLevelType w:val="hybridMultilevel"/>
    <w:tmpl w:val="5492F076"/>
    <w:lvl w:ilvl="0" w:tplc="001C77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4F2D46"/>
    <w:multiLevelType w:val="multilevel"/>
    <w:tmpl w:val="B746A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47">
    <w:nsid w:val="7D9E5FAE"/>
    <w:multiLevelType w:val="hybridMultilevel"/>
    <w:tmpl w:val="E2208BF0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A5813"/>
    <w:multiLevelType w:val="hybridMultilevel"/>
    <w:tmpl w:val="1EF88448"/>
    <w:lvl w:ilvl="0" w:tplc="2E469F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4"/>
  </w:num>
  <w:num w:numId="5">
    <w:abstractNumId w:val="12"/>
  </w:num>
  <w:num w:numId="6">
    <w:abstractNumId w:val="42"/>
  </w:num>
  <w:num w:numId="7">
    <w:abstractNumId w:val="36"/>
  </w:num>
  <w:num w:numId="8">
    <w:abstractNumId w:val="34"/>
  </w:num>
  <w:num w:numId="9">
    <w:abstractNumId w:val="3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1"/>
  </w:num>
  <w:num w:numId="16">
    <w:abstractNumId w:val="3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2"/>
  </w:num>
  <w:num w:numId="20">
    <w:abstractNumId w:val="47"/>
  </w:num>
  <w:num w:numId="21">
    <w:abstractNumId w:val="40"/>
  </w:num>
  <w:num w:numId="22">
    <w:abstractNumId w:val="32"/>
  </w:num>
  <w:num w:numId="23">
    <w:abstractNumId w:val="13"/>
  </w:num>
  <w:num w:numId="24">
    <w:abstractNumId w:val="7"/>
  </w:num>
  <w:num w:numId="25">
    <w:abstractNumId w:val="17"/>
  </w:num>
  <w:num w:numId="26">
    <w:abstractNumId w:val="19"/>
  </w:num>
  <w:num w:numId="27">
    <w:abstractNumId w:val="38"/>
  </w:num>
  <w:num w:numId="28">
    <w:abstractNumId w:val="24"/>
  </w:num>
  <w:num w:numId="29">
    <w:abstractNumId w:val="29"/>
  </w:num>
  <w:num w:numId="30">
    <w:abstractNumId w:val="2"/>
  </w:num>
  <w:num w:numId="31">
    <w:abstractNumId w:val="43"/>
  </w:num>
  <w:num w:numId="32">
    <w:abstractNumId w:val="27"/>
  </w:num>
  <w:num w:numId="33">
    <w:abstractNumId w:val="35"/>
  </w:num>
  <w:num w:numId="34">
    <w:abstractNumId w:val="15"/>
  </w:num>
  <w:num w:numId="35">
    <w:abstractNumId w:val="18"/>
  </w:num>
  <w:num w:numId="36">
    <w:abstractNumId w:val="41"/>
  </w:num>
  <w:num w:numId="37">
    <w:abstractNumId w:val="46"/>
  </w:num>
  <w:num w:numId="38">
    <w:abstractNumId w:val="6"/>
  </w:num>
  <w:num w:numId="39">
    <w:abstractNumId w:val="23"/>
  </w:num>
  <w:num w:numId="40">
    <w:abstractNumId w:val="5"/>
  </w:num>
  <w:num w:numId="41">
    <w:abstractNumId w:val="9"/>
  </w:num>
  <w:num w:numId="42">
    <w:abstractNumId w:val="16"/>
  </w:num>
  <w:num w:numId="43">
    <w:abstractNumId w:val="11"/>
  </w:num>
  <w:num w:numId="44">
    <w:abstractNumId w:val="48"/>
  </w:num>
  <w:num w:numId="45">
    <w:abstractNumId w:val="1"/>
  </w:num>
  <w:num w:numId="46">
    <w:abstractNumId w:val="44"/>
  </w:num>
  <w:num w:numId="47">
    <w:abstractNumId w:val="39"/>
  </w:num>
  <w:num w:numId="48">
    <w:abstractNumId w:val="3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69FA"/>
    <w:rsid w:val="0018017D"/>
    <w:rsid w:val="00184ECA"/>
    <w:rsid w:val="001A1F74"/>
    <w:rsid w:val="001E316F"/>
    <w:rsid w:val="001E5F59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412B73"/>
    <w:rsid w:val="00414DA1"/>
    <w:rsid w:val="00423003"/>
    <w:rsid w:val="004411D4"/>
    <w:rsid w:val="004B0DBB"/>
    <w:rsid w:val="004C5D22"/>
    <w:rsid w:val="004C6A75"/>
    <w:rsid w:val="004F1B39"/>
    <w:rsid w:val="00510950"/>
    <w:rsid w:val="0053339B"/>
    <w:rsid w:val="00590F16"/>
    <w:rsid w:val="005F3A00"/>
    <w:rsid w:val="00624190"/>
    <w:rsid w:val="006422AB"/>
    <w:rsid w:val="0065328E"/>
    <w:rsid w:val="00661E76"/>
    <w:rsid w:val="00691DD8"/>
    <w:rsid w:val="00696147"/>
    <w:rsid w:val="006B3FA0"/>
    <w:rsid w:val="006C7D8B"/>
    <w:rsid w:val="006F6444"/>
    <w:rsid w:val="00713C1C"/>
    <w:rsid w:val="00725823"/>
    <w:rsid w:val="007268A4"/>
    <w:rsid w:val="007363ED"/>
    <w:rsid w:val="007731A0"/>
    <w:rsid w:val="0077410F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547D7"/>
    <w:rsid w:val="00A86C84"/>
    <w:rsid w:val="00AB09E1"/>
    <w:rsid w:val="00AD29B5"/>
    <w:rsid w:val="00AD77E7"/>
    <w:rsid w:val="00AF75FC"/>
    <w:rsid w:val="00B101F4"/>
    <w:rsid w:val="00B14AF7"/>
    <w:rsid w:val="00B71DA0"/>
    <w:rsid w:val="00B753EC"/>
    <w:rsid w:val="00B76B53"/>
    <w:rsid w:val="00B91EF8"/>
    <w:rsid w:val="00BD7EE5"/>
    <w:rsid w:val="00BE1CAB"/>
    <w:rsid w:val="00BE396F"/>
    <w:rsid w:val="00BF22F0"/>
    <w:rsid w:val="00C26832"/>
    <w:rsid w:val="00C417A9"/>
    <w:rsid w:val="00CD320B"/>
    <w:rsid w:val="00CE2A5A"/>
    <w:rsid w:val="00D004E2"/>
    <w:rsid w:val="00D01A38"/>
    <w:rsid w:val="00D3103C"/>
    <w:rsid w:val="00D55D10"/>
    <w:rsid w:val="00D6114D"/>
    <w:rsid w:val="00D6571C"/>
    <w:rsid w:val="00DA584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semiHidden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9D69-7885-431C-9F44-3C5D0F49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42</cp:revision>
  <cp:lastPrinted>2020-09-02T10:33:00Z</cp:lastPrinted>
  <dcterms:created xsi:type="dcterms:W3CDTF">2011-11-15T08:57:00Z</dcterms:created>
  <dcterms:modified xsi:type="dcterms:W3CDTF">2020-09-02T10:33:00Z</dcterms:modified>
</cp:coreProperties>
</file>