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B" w:rsidRDefault="008135F4" w:rsidP="00C64DFB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Информация о результатах проверки </w:t>
      </w:r>
      <w:r w:rsidR="00AB740E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751D8C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proofErr w:type="gramEnd"/>
    </w:p>
    <w:p w:rsidR="00C64DFB" w:rsidRDefault="00751D8C" w:rsidP="00C64DFB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64DF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бюджетного </w:t>
      </w:r>
      <w:r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учреждения </w:t>
      </w:r>
      <w:r w:rsidR="00C64DF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дополнительного образования детей </w:t>
      </w:r>
    </w:p>
    <w:p w:rsidR="008135F4" w:rsidRDefault="00C64DFB" w:rsidP="00C64DFB">
      <w:pPr>
        <w:tabs>
          <w:tab w:val="center" w:pos="4677"/>
          <w:tab w:val="left" w:pos="7725"/>
        </w:tabs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>детско-юношеский центр «Прометей»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C64DFB" w:rsidRPr="00F13B55" w:rsidRDefault="00C64DFB" w:rsidP="00C64DFB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4035CF" w:rsidRPr="00C64DFB" w:rsidRDefault="00F13B55" w:rsidP="00C64DF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8135F4" w:rsidRPr="004035C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="008135F4"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135F4"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C64DF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8135F4"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8135F4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финансово–хозяйственной деятельности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="00C64DFB" w:rsidRPr="00C64DF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учреждения дополнительного образования детей </w:t>
      </w:r>
      <w:r w:rsidR="00C64DFB">
        <w:rPr>
          <w:rStyle w:val="a5"/>
          <w:rFonts w:ascii="Times New Roman" w:hAnsi="Times New Roman" w:cs="Times New Roman"/>
          <w:i w:val="0"/>
          <w:sz w:val="28"/>
          <w:szCs w:val="28"/>
        </w:rPr>
        <w:t>д</w:t>
      </w:r>
      <w:r w:rsidR="00C64DFB" w:rsidRPr="00C64DFB">
        <w:rPr>
          <w:rStyle w:val="a5"/>
          <w:rFonts w:ascii="Times New Roman" w:hAnsi="Times New Roman" w:cs="Times New Roman"/>
          <w:i w:val="0"/>
          <w:sz w:val="28"/>
          <w:szCs w:val="28"/>
        </w:rPr>
        <w:t>етско-юношеский центр «Прометей»</w:t>
      </w:r>
      <w:r w:rsidR="00C64D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F13B55" w:rsidRPr="004035CF" w:rsidRDefault="00F13B55" w:rsidP="00F13B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 проверки от </w:t>
      </w:r>
      <w:r w:rsidR="00C64DFB">
        <w:rPr>
          <w:rFonts w:ascii="Times New Roman" w:eastAsia="Times New Roman" w:hAnsi="Times New Roman" w:cs="Times New Roman"/>
          <w:sz w:val="28"/>
          <w:szCs w:val="28"/>
        </w:rPr>
        <w:t>01.09.</w:t>
      </w:r>
      <w:r>
        <w:rPr>
          <w:rFonts w:ascii="Times New Roman" w:eastAsia="Times New Roman" w:hAnsi="Times New Roman" w:cs="Times New Roman"/>
          <w:sz w:val="28"/>
          <w:szCs w:val="28"/>
        </w:rPr>
        <w:t>2017 года. По результатам проверки нецелевого и незаконного расходования средств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95F45"/>
    <w:rsid w:val="00AB740E"/>
    <w:rsid w:val="00C12AFF"/>
    <w:rsid w:val="00C64DFB"/>
    <w:rsid w:val="00CA1BEB"/>
    <w:rsid w:val="00D30703"/>
    <w:rsid w:val="00F1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13</cp:revision>
  <dcterms:created xsi:type="dcterms:W3CDTF">2014-08-06T06:23:00Z</dcterms:created>
  <dcterms:modified xsi:type="dcterms:W3CDTF">2018-05-28T05:57:00Z</dcterms:modified>
</cp:coreProperties>
</file>