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E4" w:rsidRPr="00DB36E4" w:rsidRDefault="00DB36E4" w:rsidP="00DB36E4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DB36E4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848F6" wp14:editId="1073F889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36E4" w:rsidRPr="003C5141" w:rsidRDefault="00DB36E4" w:rsidP="00DB36E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DB36E4" w:rsidRPr="003C5141" w:rsidRDefault="00DB36E4" w:rsidP="00DB36E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DB36E4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C125A4A" wp14:editId="771E9D66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E4" w:rsidRPr="00DB36E4" w:rsidRDefault="00DB36E4" w:rsidP="00DB36E4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DB36E4" w:rsidRPr="00DB36E4" w:rsidRDefault="00DB36E4" w:rsidP="00DB36E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DB36E4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DB36E4" w:rsidRPr="00DB36E4" w:rsidRDefault="00DB36E4" w:rsidP="00DB36E4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B36E4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DB36E4" w:rsidRPr="00DB36E4" w:rsidRDefault="00DB36E4" w:rsidP="00DB36E4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DB36E4" w:rsidRPr="00DB36E4" w:rsidRDefault="00DB36E4" w:rsidP="00DB36E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DB36E4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DB36E4" w:rsidRPr="00DB36E4" w:rsidRDefault="00DB36E4" w:rsidP="00DB36E4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DB36E4" w:rsidRPr="00DB36E4" w:rsidRDefault="00DB36E4" w:rsidP="00DB36E4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9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DB36E4" w:rsidRPr="00DB36E4" w:rsidTr="00DB4EB7">
        <w:trPr>
          <w:trHeight w:val="227"/>
        </w:trPr>
        <w:tc>
          <w:tcPr>
            <w:tcW w:w="2563" w:type="pct"/>
          </w:tcPr>
          <w:p w:rsidR="00DB36E4" w:rsidRPr="00DB36E4" w:rsidRDefault="00DB36E4" w:rsidP="00A40597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DB36E4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4E21BF">
              <w:rPr>
                <w:rFonts w:ascii="PT Astra Serif" w:hAnsi="PT Astra Serif"/>
                <w:sz w:val="28"/>
                <w:szCs w:val="26"/>
                <w:lang w:eastAsia="ru-RU"/>
              </w:rPr>
              <w:t>20.11.2023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DB36E4" w:rsidRPr="00DB36E4" w:rsidRDefault="00DB36E4" w:rsidP="00A40597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DB36E4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4E21BF">
              <w:rPr>
                <w:rFonts w:ascii="PT Astra Serif" w:hAnsi="PT Astra Serif"/>
                <w:sz w:val="28"/>
                <w:szCs w:val="26"/>
                <w:lang w:eastAsia="ru-RU"/>
              </w:rPr>
              <w:t>1618-п</w:t>
            </w:r>
          </w:p>
        </w:tc>
      </w:tr>
    </w:tbl>
    <w:p w:rsidR="00DB36E4" w:rsidRPr="00DB36E4" w:rsidRDefault="00DB36E4" w:rsidP="00DB36E4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DB36E4" w:rsidRPr="00DB36E4" w:rsidRDefault="00DB36E4" w:rsidP="00DB36E4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DB36E4" w:rsidRPr="00DB36E4" w:rsidRDefault="00DB36E4" w:rsidP="00DB36E4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6B5141" w:rsidRPr="00DB36E4" w:rsidRDefault="006B5141" w:rsidP="00DB36E4">
      <w:pPr>
        <w:spacing w:line="276" w:lineRule="auto"/>
        <w:rPr>
          <w:rFonts w:ascii="PT Astra Serif" w:hAnsi="PT Astra Serif"/>
          <w:sz w:val="28"/>
          <w:szCs w:val="28"/>
        </w:rPr>
      </w:pPr>
      <w:r w:rsidRPr="00DB36E4">
        <w:rPr>
          <w:rFonts w:ascii="PT Astra Serif" w:hAnsi="PT Astra Serif"/>
          <w:sz w:val="28"/>
          <w:szCs w:val="28"/>
        </w:rPr>
        <w:t>О</w:t>
      </w:r>
      <w:r w:rsidR="005F4686" w:rsidRPr="00DB36E4">
        <w:rPr>
          <w:rFonts w:ascii="PT Astra Serif" w:hAnsi="PT Astra Serif"/>
          <w:sz w:val="28"/>
          <w:szCs w:val="28"/>
        </w:rPr>
        <w:t xml:space="preserve"> внесении изменения</w:t>
      </w:r>
      <w:r w:rsidRPr="00DB36E4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6B5141" w:rsidRPr="00DB36E4" w:rsidRDefault="006B5141" w:rsidP="00DB36E4">
      <w:pPr>
        <w:spacing w:line="276" w:lineRule="auto"/>
        <w:rPr>
          <w:rFonts w:ascii="PT Astra Serif" w:hAnsi="PT Astra Serif"/>
          <w:sz w:val="28"/>
          <w:szCs w:val="28"/>
        </w:rPr>
      </w:pPr>
      <w:r w:rsidRPr="00DB36E4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828FF" w:rsidRPr="00DB36E4" w:rsidRDefault="006B5141" w:rsidP="00DB36E4">
      <w:pPr>
        <w:spacing w:line="276" w:lineRule="auto"/>
        <w:rPr>
          <w:rFonts w:ascii="PT Astra Serif" w:hAnsi="PT Astra Serif"/>
          <w:sz w:val="28"/>
          <w:szCs w:val="28"/>
        </w:rPr>
      </w:pPr>
      <w:r w:rsidRPr="00DB36E4">
        <w:rPr>
          <w:rFonts w:ascii="PT Astra Serif" w:hAnsi="PT Astra Serif"/>
          <w:sz w:val="28"/>
          <w:szCs w:val="28"/>
        </w:rPr>
        <w:t>от 08.06.2022 № 1209-п</w:t>
      </w:r>
      <w:r w:rsidR="00D828FF" w:rsidRPr="00DB36E4">
        <w:rPr>
          <w:rFonts w:ascii="PT Astra Serif" w:hAnsi="PT Astra Serif"/>
          <w:sz w:val="28"/>
          <w:szCs w:val="28"/>
        </w:rPr>
        <w:t xml:space="preserve"> </w:t>
      </w:r>
      <w:r w:rsidRPr="00DB36E4">
        <w:rPr>
          <w:rFonts w:ascii="PT Astra Serif" w:hAnsi="PT Astra Serif"/>
          <w:sz w:val="28"/>
          <w:szCs w:val="28"/>
        </w:rPr>
        <w:t xml:space="preserve">«Об утверждении </w:t>
      </w:r>
    </w:p>
    <w:p w:rsidR="00D828FF" w:rsidRPr="00DB36E4" w:rsidRDefault="006B5141" w:rsidP="00DB36E4">
      <w:pPr>
        <w:spacing w:line="276" w:lineRule="auto"/>
        <w:rPr>
          <w:rFonts w:ascii="PT Astra Serif" w:hAnsi="PT Astra Serif"/>
          <w:sz w:val="28"/>
          <w:szCs w:val="28"/>
        </w:rPr>
      </w:pPr>
      <w:r w:rsidRPr="00DB36E4">
        <w:rPr>
          <w:rFonts w:ascii="PT Astra Serif" w:hAnsi="PT Astra Serif"/>
          <w:sz w:val="28"/>
          <w:szCs w:val="28"/>
        </w:rPr>
        <w:t>порядка определения объема</w:t>
      </w:r>
      <w:r w:rsidR="00D828FF" w:rsidRPr="00DB36E4">
        <w:rPr>
          <w:rFonts w:ascii="PT Astra Serif" w:hAnsi="PT Astra Serif"/>
          <w:sz w:val="28"/>
          <w:szCs w:val="28"/>
        </w:rPr>
        <w:t xml:space="preserve"> </w:t>
      </w:r>
      <w:r w:rsidRPr="00DB36E4">
        <w:rPr>
          <w:rFonts w:ascii="PT Astra Serif" w:hAnsi="PT Astra Serif"/>
          <w:sz w:val="28"/>
          <w:szCs w:val="28"/>
        </w:rPr>
        <w:t xml:space="preserve">и </w:t>
      </w:r>
    </w:p>
    <w:p w:rsidR="006B5141" w:rsidRPr="00DB36E4" w:rsidRDefault="006B5141" w:rsidP="00DB36E4">
      <w:pPr>
        <w:spacing w:line="276" w:lineRule="auto"/>
        <w:rPr>
          <w:rFonts w:ascii="PT Astra Serif" w:hAnsi="PT Astra Serif"/>
          <w:sz w:val="28"/>
          <w:szCs w:val="28"/>
        </w:rPr>
      </w:pPr>
      <w:r w:rsidRPr="00DB36E4">
        <w:rPr>
          <w:rFonts w:ascii="PT Astra Serif" w:hAnsi="PT Astra Serif"/>
          <w:sz w:val="28"/>
          <w:szCs w:val="28"/>
        </w:rPr>
        <w:t>предоставления субсидий социально</w:t>
      </w:r>
    </w:p>
    <w:p w:rsidR="00D828FF" w:rsidRPr="00DB36E4" w:rsidRDefault="006B5141" w:rsidP="00DB36E4">
      <w:pPr>
        <w:spacing w:line="276" w:lineRule="auto"/>
        <w:rPr>
          <w:rFonts w:ascii="PT Astra Serif" w:hAnsi="PT Astra Serif"/>
          <w:sz w:val="28"/>
          <w:szCs w:val="28"/>
        </w:rPr>
      </w:pPr>
      <w:r w:rsidRPr="00DB36E4">
        <w:rPr>
          <w:rFonts w:ascii="PT Astra Serif" w:hAnsi="PT Astra Serif"/>
          <w:sz w:val="28"/>
          <w:szCs w:val="28"/>
        </w:rPr>
        <w:t xml:space="preserve">ориентированным некоммерческим </w:t>
      </w:r>
    </w:p>
    <w:p w:rsidR="00D828FF" w:rsidRPr="00DB36E4" w:rsidRDefault="006B5141" w:rsidP="00DB36E4">
      <w:pPr>
        <w:spacing w:line="276" w:lineRule="auto"/>
        <w:rPr>
          <w:rFonts w:ascii="PT Astra Serif" w:hAnsi="PT Astra Serif"/>
          <w:sz w:val="28"/>
          <w:szCs w:val="28"/>
        </w:rPr>
      </w:pPr>
      <w:r w:rsidRPr="00DB36E4">
        <w:rPr>
          <w:rFonts w:ascii="PT Astra Serif" w:hAnsi="PT Astra Serif"/>
          <w:sz w:val="28"/>
          <w:szCs w:val="28"/>
        </w:rPr>
        <w:t>организациям,</w:t>
      </w:r>
      <w:r w:rsidR="00D828FF" w:rsidRPr="00DB36E4">
        <w:rPr>
          <w:rFonts w:ascii="PT Astra Serif" w:hAnsi="PT Astra Serif"/>
          <w:sz w:val="28"/>
          <w:szCs w:val="28"/>
        </w:rPr>
        <w:t xml:space="preserve"> </w:t>
      </w:r>
      <w:r w:rsidRPr="00DB36E4">
        <w:rPr>
          <w:rFonts w:ascii="PT Astra Serif" w:hAnsi="PT Astra Serif"/>
          <w:sz w:val="28"/>
          <w:szCs w:val="28"/>
        </w:rPr>
        <w:t xml:space="preserve">не являющимся </w:t>
      </w:r>
    </w:p>
    <w:p w:rsidR="00D828FF" w:rsidRPr="00DB36E4" w:rsidRDefault="006B5141" w:rsidP="00DB36E4">
      <w:pPr>
        <w:spacing w:line="276" w:lineRule="auto"/>
        <w:rPr>
          <w:rFonts w:ascii="PT Astra Serif" w:hAnsi="PT Astra Serif"/>
          <w:sz w:val="28"/>
          <w:szCs w:val="28"/>
        </w:rPr>
      </w:pPr>
      <w:r w:rsidRPr="00DB36E4">
        <w:rPr>
          <w:rFonts w:ascii="PT Astra Serif" w:hAnsi="PT Astra Serif"/>
          <w:sz w:val="28"/>
          <w:szCs w:val="28"/>
        </w:rPr>
        <w:t>государственными</w:t>
      </w:r>
      <w:r w:rsidR="00D828FF" w:rsidRPr="00DB36E4">
        <w:rPr>
          <w:rFonts w:ascii="PT Astra Serif" w:hAnsi="PT Astra Serif"/>
          <w:sz w:val="28"/>
          <w:szCs w:val="28"/>
        </w:rPr>
        <w:t xml:space="preserve"> </w:t>
      </w:r>
      <w:r w:rsidRPr="00DB36E4">
        <w:rPr>
          <w:rFonts w:ascii="PT Astra Serif" w:hAnsi="PT Astra Serif"/>
          <w:sz w:val="28"/>
          <w:szCs w:val="28"/>
        </w:rPr>
        <w:t xml:space="preserve">(муниципальными) </w:t>
      </w:r>
    </w:p>
    <w:p w:rsidR="006B5141" w:rsidRPr="00DB36E4" w:rsidRDefault="006B5141" w:rsidP="00DB36E4">
      <w:pPr>
        <w:spacing w:line="276" w:lineRule="auto"/>
        <w:rPr>
          <w:rFonts w:ascii="PT Astra Serif" w:hAnsi="PT Astra Serif"/>
          <w:sz w:val="28"/>
          <w:szCs w:val="28"/>
        </w:rPr>
      </w:pPr>
      <w:r w:rsidRPr="00DB36E4">
        <w:rPr>
          <w:rFonts w:ascii="PT Astra Serif" w:hAnsi="PT Astra Serif"/>
          <w:sz w:val="28"/>
          <w:szCs w:val="28"/>
        </w:rPr>
        <w:t>учреждениями,</w:t>
      </w:r>
      <w:r w:rsidR="00D828FF" w:rsidRPr="00DB36E4">
        <w:rPr>
          <w:rFonts w:ascii="PT Astra Serif" w:hAnsi="PT Astra Serif"/>
          <w:sz w:val="28"/>
          <w:szCs w:val="28"/>
        </w:rPr>
        <w:t xml:space="preserve"> </w:t>
      </w:r>
      <w:r w:rsidRPr="00DB36E4">
        <w:rPr>
          <w:rFonts w:ascii="PT Astra Serif" w:hAnsi="PT Astra Serif"/>
          <w:sz w:val="28"/>
          <w:szCs w:val="28"/>
        </w:rPr>
        <w:t>на реализацию проектов»</w:t>
      </w:r>
    </w:p>
    <w:p w:rsidR="00D828FF" w:rsidRPr="00DB36E4" w:rsidRDefault="00D828FF" w:rsidP="00DB36E4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E0F57" w:rsidRPr="00DB36E4" w:rsidRDefault="008E0F57" w:rsidP="00DB36E4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DB36E4" w:rsidRPr="00DB36E4" w:rsidRDefault="00DB36E4" w:rsidP="00DB36E4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B5141" w:rsidRPr="00DB36E4" w:rsidRDefault="006B5141" w:rsidP="00DB36E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36E4">
        <w:rPr>
          <w:rFonts w:ascii="PT Astra Serif" w:hAnsi="PT Astra Serif"/>
          <w:sz w:val="28"/>
          <w:szCs w:val="28"/>
        </w:rPr>
        <w:t>В</w:t>
      </w:r>
      <w:r w:rsidR="00437EBB" w:rsidRPr="00DB36E4">
        <w:rPr>
          <w:rFonts w:ascii="PT Astra Serif" w:hAnsi="PT Astra Serif"/>
          <w:sz w:val="28"/>
          <w:szCs w:val="28"/>
        </w:rPr>
        <w:t xml:space="preserve"> связи с актуализацией</w:t>
      </w:r>
      <w:r w:rsidR="00D95D40" w:rsidRPr="00DB36E4">
        <w:rPr>
          <w:rFonts w:ascii="PT Astra Serif" w:hAnsi="PT Astra Serif"/>
          <w:sz w:val="28"/>
          <w:szCs w:val="28"/>
        </w:rPr>
        <w:t xml:space="preserve">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проектов</w:t>
      </w:r>
      <w:r w:rsidRPr="00DB36E4">
        <w:rPr>
          <w:rFonts w:ascii="PT Astra Serif" w:hAnsi="PT Astra Serif"/>
          <w:sz w:val="28"/>
          <w:szCs w:val="28"/>
        </w:rPr>
        <w:t>:</w:t>
      </w:r>
    </w:p>
    <w:p w:rsidR="00030395" w:rsidRPr="00DB36E4" w:rsidRDefault="00A0250E" w:rsidP="00DB36E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36E4">
        <w:rPr>
          <w:rFonts w:ascii="PT Astra Serif" w:hAnsi="PT Astra Serif"/>
          <w:sz w:val="28"/>
          <w:szCs w:val="28"/>
        </w:rPr>
        <w:t xml:space="preserve">1. </w:t>
      </w:r>
      <w:r w:rsidR="0012550B" w:rsidRPr="00DB36E4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08.06.2022 № 1209-п «Об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проектов» </w:t>
      </w:r>
      <w:r w:rsidR="00DB36E4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12550B" w:rsidRPr="00DB36E4">
        <w:rPr>
          <w:rFonts w:ascii="PT Astra Serif" w:hAnsi="PT Astra Serif"/>
          <w:sz w:val="28"/>
          <w:szCs w:val="28"/>
        </w:rPr>
        <w:t xml:space="preserve">(с изменениями от 22.06.2022 №1331-п, от 20.07.2022 № 1587-п, </w:t>
      </w:r>
      <w:r w:rsidR="00DB36E4">
        <w:rPr>
          <w:rFonts w:ascii="PT Astra Serif" w:hAnsi="PT Astra Serif"/>
          <w:sz w:val="28"/>
          <w:szCs w:val="28"/>
        </w:rPr>
        <w:t xml:space="preserve">                                   </w:t>
      </w:r>
      <w:r w:rsidR="0012550B" w:rsidRPr="00DB36E4">
        <w:rPr>
          <w:rFonts w:ascii="PT Astra Serif" w:hAnsi="PT Astra Serif"/>
          <w:sz w:val="28"/>
          <w:szCs w:val="28"/>
        </w:rPr>
        <w:t>от 10.</w:t>
      </w:r>
      <w:r w:rsidR="00DB36E4">
        <w:rPr>
          <w:rFonts w:ascii="PT Astra Serif" w:hAnsi="PT Astra Serif"/>
          <w:sz w:val="28"/>
          <w:szCs w:val="28"/>
        </w:rPr>
        <w:t xml:space="preserve">03.2023 № 292-п, от 08.09.2023 </w:t>
      </w:r>
      <w:r w:rsidR="0012550B" w:rsidRPr="00DB36E4">
        <w:rPr>
          <w:rFonts w:ascii="PT Astra Serif" w:hAnsi="PT Astra Serif"/>
          <w:sz w:val="28"/>
          <w:szCs w:val="28"/>
        </w:rPr>
        <w:t xml:space="preserve">№ 1229-п, </w:t>
      </w:r>
      <w:r w:rsidR="0012550B" w:rsidRPr="00DB36E4">
        <w:rPr>
          <w:rFonts w:ascii="PT Astra Serif" w:eastAsia="Calibri" w:hAnsi="PT Astra Serif"/>
          <w:sz w:val="28"/>
          <w:szCs w:val="28"/>
          <w:lang w:eastAsia="en-US"/>
        </w:rPr>
        <w:t>от 07.11.2023 № 1535-п</w:t>
      </w:r>
      <w:r w:rsidR="0012550B" w:rsidRPr="00DB36E4">
        <w:rPr>
          <w:rFonts w:ascii="PT Astra Serif" w:hAnsi="PT Astra Serif"/>
          <w:sz w:val="28"/>
          <w:szCs w:val="28"/>
        </w:rPr>
        <w:t xml:space="preserve">) изменение, </w:t>
      </w:r>
      <w:r w:rsidR="00DB36E4">
        <w:rPr>
          <w:rFonts w:ascii="PT Astra Serif" w:hAnsi="PT Astra Serif"/>
          <w:sz w:val="28"/>
          <w:szCs w:val="28"/>
        </w:rPr>
        <w:t xml:space="preserve">заменив </w:t>
      </w:r>
      <w:r w:rsidR="008E0F57" w:rsidRPr="00DB36E4">
        <w:rPr>
          <w:rFonts w:ascii="PT Astra Serif" w:hAnsi="PT Astra Serif"/>
          <w:sz w:val="28"/>
          <w:szCs w:val="28"/>
        </w:rPr>
        <w:t xml:space="preserve">в </w:t>
      </w:r>
      <w:r w:rsidR="00712358" w:rsidRPr="00DB36E4">
        <w:rPr>
          <w:rFonts w:ascii="PT Astra Serif" w:hAnsi="PT Astra Serif"/>
          <w:sz w:val="28"/>
          <w:szCs w:val="28"/>
        </w:rPr>
        <w:t>пункте</w:t>
      </w:r>
      <w:r w:rsidR="00D95D40" w:rsidRPr="00DB36E4">
        <w:rPr>
          <w:rFonts w:ascii="PT Astra Serif" w:hAnsi="PT Astra Serif"/>
          <w:sz w:val="28"/>
          <w:szCs w:val="28"/>
        </w:rPr>
        <w:t xml:space="preserve"> 12</w:t>
      </w:r>
      <w:r w:rsidR="00712358" w:rsidRPr="00DB36E4">
        <w:rPr>
          <w:rFonts w:ascii="PT Astra Serif" w:hAnsi="PT Astra Serif"/>
          <w:sz w:val="28"/>
          <w:szCs w:val="28"/>
        </w:rPr>
        <w:t xml:space="preserve"> раздела 2 </w:t>
      </w:r>
      <w:r w:rsidR="00D95D40" w:rsidRPr="00DB36E4">
        <w:rPr>
          <w:rFonts w:ascii="PT Astra Serif" w:hAnsi="PT Astra Serif"/>
          <w:sz w:val="28"/>
          <w:szCs w:val="28"/>
        </w:rPr>
        <w:t>слова «на сайт</w:t>
      </w:r>
      <w:r w:rsidR="008E0F57" w:rsidRPr="00DB36E4">
        <w:rPr>
          <w:rFonts w:ascii="PT Astra Serif" w:hAnsi="PT Astra Serif"/>
          <w:sz w:val="28"/>
          <w:szCs w:val="28"/>
        </w:rPr>
        <w:t>е «</w:t>
      </w:r>
      <w:proofErr w:type="spellStart"/>
      <w:r w:rsidR="008E0F57" w:rsidRPr="00DB36E4">
        <w:rPr>
          <w:rFonts w:ascii="PT Astra Serif" w:hAnsi="PT Astra Serif"/>
          <w:sz w:val="28"/>
          <w:szCs w:val="28"/>
        </w:rPr>
        <w:t>югорск</w:t>
      </w:r>
      <w:proofErr w:type="gramStart"/>
      <w:r w:rsidR="008E0F57" w:rsidRPr="00DB36E4">
        <w:rPr>
          <w:rFonts w:ascii="PT Astra Serif" w:hAnsi="PT Astra Serif"/>
          <w:sz w:val="28"/>
          <w:szCs w:val="28"/>
        </w:rPr>
        <w:t>.г</w:t>
      </w:r>
      <w:proofErr w:type="gramEnd"/>
      <w:r w:rsidR="008E0F57" w:rsidRPr="00DB36E4">
        <w:rPr>
          <w:rFonts w:ascii="PT Astra Serif" w:hAnsi="PT Astra Serif"/>
          <w:sz w:val="28"/>
          <w:szCs w:val="28"/>
        </w:rPr>
        <w:t>рантгубернатора.рф</w:t>
      </w:r>
      <w:proofErr w:type="spellEnd"/>
      <w:r w:rsidR="008E0F57" w:rsidRPr="00DB36E4">
        <w:rPr>
          <w:rFonts w:ascii="PT Astra Serif" w:hAnsi="PT Astra Serif"/>
          <w:sz w:val="28"/>
          <w:szCs w:val="28"/>
        </w:rPr>
        <w:t>»» словами</w:t>
      </w:r>
      <w:r w:rsidR="0012550B" w:rsidRPr="00DB36E4">
        <w:rPr>
          <w:rFonts w:ascii="PT Astra Serif" w:hAnsi="PT Astra Serif"/>
          <w:sz w:val="28"/>
          <w:szCs w:val="28"/>
        </w:rPr>
        <w:t xml:space="preserve"> </w:t>
      </w:r>
      <w:r w:rsidR="008E0F57" w:rsidRPr="00DB36E4">
        <w:rPr>
          <w:rFonts w:ascii="PT Astra Serif" w:hAnsi="PT Astra Serif"/>
          <w:sz w:val="28"/>
          <w:szCs w:val="28"/>
        </w:rPr>
        <w:t xml:space="preserve">«с </w:t>
      </w:r>
      <w:r w:rsidR="00D95D40" w:rsidRPr="00DB36E4">
        <w:rPr>
          <w:rFonts w:ascii="PT Astra Serif" w:hAnsi="PT Astra Serif"/>
          <w:sz w:val="28"/>
          <w:szCs w:val="28"/>
        </w:rPr>
        <w:t>использованием цифровой платформы «</w:t>
      </w:r>
      <w:r w:rsidR="00DB36E4" w:rsidRPr="00DB36E4">
        <w:rPr>
          <w:rFonts w:ascii="PT Astra Serif" w:hAnsi="PT Astra Serif"/>
          <w:sz w:val="28"/>
          <w:szCs w:val="28"/>
        </w:rPr>
        <w:t>Единый Личный Кабинет Активиста</w:t>
      </w:r>
      <w:r w:rsidR="00D95D40" w:rsidRPr="00DB36E4">
        <w:rPr>
          <w:rFonts w:ascii="PT Astra Serif" w:hAnsi="PT Astra Serif"/>
          <w:sz w:val="28"/>
          <w:szCs w:val="28"/>
        </w:rPr>
        <w:t>».</w:t>
      </w:r>
    </w:p>
    <w:p w:rsidR="006B5141" w:rsidRPr="00DB36E4" w:rsidRDefault="00AE4EE1" w:rsidP="00DB36E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36E4">
        <w:rPr>
          <w:rFonts w:ascii="PT Astra Serif" w:hAnsi="PT Astra Serif"/>
          <w:sz w:val="28"/>
          <w:szCs w:val="28"/>
        </w:rPr>
        <w:lastRenderedPageBreak/>
        <w:t>2</w:t>
      </w:r>
      <w:r w:rsidR="00D828FF" w:rsidRPr="00DB36E4">
        <w:rPr>
          <w:rFonts w:ascii="PT Astra Serif" w:hAnsi="PT Astra Serif"/>
          <w:sz w:val="28"/>
          <w:szCs w:val="28"/>
        </w:rPr>
        <w:t xml:space="preserve">. </w:t>
      </w:r>
      <w:r w:rsidR="006B5141" w:rsidRPr="00DB36E4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B5141" w:rsidRPr="00DB36E4" w:rsidRDefault="00AE4EE1" w:rsidP="00DB36E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36E4">
        <w:rPr>
          <w:rFonts w:ascii="PT Astra Serif" w:hAnsi="PT Astra Serif"/>
          <w:sz w:val="28"/>
          <w:szCs w:val="28"/>
        </w:rPr>
        <w:t>3</w:t>
      </w:r>
      <w:r w:rsidR="00D828FF" w:rsidRPr="00DB36E4">
        <w:rPr>
          <w:rFonts w:ascii="PT Astra Serif" w:hAnsi="PT Astra Serif"/>
          <w:sz w:val="28"/>
          <w:szCs w:val="28"/>
        </w:rPr>
        <w:t xml:space="preserve">. </w:t>
      </w:r>
      <w:r w:rsidR="006B5141" w:rsidRPr="00DB36E4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12358" w:rsidRPr="00DB36E4" w:rsidRDefault="00712358" w:rsidP="00DB36E4">
      <w:pPr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</w:p>
    <w:p w:rsidR="00DB36E4" w:rsidRPr="00DB36E4" w:rsidRDefault="00DB36E4" w:rsidP="00DB36E4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DB36E4" w:rsidRPr="00DB36E4" w:rsidRDefault="00DB36E4" w:rsidP="00DB36E4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10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DB36E4" w:rsidRPr="00DB36E4" w:rsidTr="00DB4EB7">
        <w:trPr>
          <w:trHeight w:val="1443"/>
        </w:trPr>
        <w:tc>
          <w:tcPr>
            <w:tcW w:w="1976" w:type="pct"/>
          </w:tcPr>
          <w:p w:rsidR="00DB36E4" w:rsidRPr="00DB36E4" w:rsidRDefault="00DB36E4" w:rsidP="00DB36E4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DB36E4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DB36E4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DB36E4" w:rsidRPr="00DB36E4" w:rsidRDefault="00DB36E4" w:rsidP="00DB36E4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DB36E4" w:rsidRPr="00DB36E4" w:rsidRDefault="00DB36E4" w:rsidP="00DB36E4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DB36E4" w:rsidRPr="00DB36E4" w:rsidRDefault="00DB36E4" w:rsidP="00DB36E4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DB36E4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Л.И. </w:t>
            </w:r>
            <w:proofErr w:type="spellStart"/>
            <w:r w:rsidRPr="00DB36E4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Носкова</w:t>
            </w:r>
            <w:proofErr w:type="spellEnd"/>
          </w:p>
        </w:tc>
      </w:tr>
    </w:tbl>
    <w:p w:rsidR="007B6EFE" w:rsidRPr="007B6EFE" w:rsidRDefault="007B6EFE" w:rsidP="00DB36E4">
      <w:pPr>
        <w:suppressAutoHyphens w:val="0"/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sectPr w:rsidR="007B6EFE" w:rsidRPr="007B6EFE" w:rsidSect="00DB36E4">
      <w:headerReference w:type="default" r:id="rId9"/>
      <w:type w:val="continuous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1C" w:rsidRDefault="0023131C" w:rsidP="003C5141">
      <w:r>
        <w:separator/>
      </w:r>
    </w:p>
  </w:endnote>
  <w:endnote w:type="continuationSeparator" w:id="0">
    <w:p w:rsidR="0023131C" w:rsidRDefault="0023131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1C" w:rsidRDefault="0023131C" w:rsidP="003C5141">
      <w:r>
        <w:separator/>
      </w:r>
    </w:p>
  </w:footnote>
  <w:footnote w:type="continuationSeparator" w:id="0">
    <w:p w:rsidR="0023131C" w:rsidRDefault="0023131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75524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C3251" w:rsidRPr="005C3251" w:rsidRDefault="005C3251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5C3251">
          <w:rPr>
            <w:rFonts w:ascii="PT Astra Serif" w:hAnsi="PT Astra Serif"/>
            <w:sz w:val="22"/>
            <w:szCs w:val="22"/>
          </w:rPr>
          <w:fldChar w:fldCharType="begin"/>
        </w:r>
        <w:r w:rsidRPr="005C3251">
          <w:rPr>
            <w:rFonts w:ascii="PT Astra Serif" w:hAnsi="PT Astra Serif"/>
            <w:sz w:val="22"/>
            <w:szCs w:val="22"/>
          </w:rPr>
          <w:instrText>PAGE   \* MERGEFORMAT</w:instrText>
        </w:r>
        <w:r w:rsidRPr="005C3251">
          <w:rPr>
            <w:rFonts w:ascii="PT Astra Serif" w:hAnsi="PT Astra Serif"/>
            <w:sz w:val="22"/>
            <w:szCs w:val="22"/>
          </w:rPr>
          <w:fldChar w:fldCharType="separate"/>
        </w:r>
        <w:r w:rsidR="004E21BF">
          <w:rPr>
            <w:rFonts w:ascii="PT Astra Serif" w:hAnsi="PT Astra Serif"/>
            <w:noProof/>
            <w:sz w:val="22"/>
            <w:szCs w:val="22"/>
          </w:rPr>
          <w:t>2</w:t>
        </w:r>
        <w:r w:rsidRPr="005C3251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5C3251" w:rsidRDefault="005C32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</w:num>
  <w:num w:numId="15">
    <w:abstractNumId w:val="24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0"/>
  </w:num>
  <w:num w:numId="21">
    <w:abstractNumId w:val="15"/>
  </w:num>
  <w:num w:numId="22">
    <w:abstractNumId w:val="17"/>
  </w:num>
  <w:num w:numId="23">
    <w:abstractNumId w:val="8"/>
  </w:num>
  <w:num w:numId="24">
    <w:abstractNumId w:val="23"/>
  </w:num>
  <w:num w:numId="25">
    <w:abstractNumId w:val="4"/>
  </w:num>
  <w:num w:numId="2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0395"/>
    <w:rsid w:val="00030910"/>
    <w:rsid w:val="00036CBD"/>
    <w:rsid w:val="00056D5F"/>
    <w:rsid w:val="000713DF"/>
    <w:rsid w:val="00097B15"/>
    <w:rsid w:val="000A0E8D"/>
    <w:rsid w:val="000B1701"/>
    <w:rsid w:val="000C2EA5"/>
    <w:rsid w:val="000F5D11"/>
    <w:rsid w:val="0010082C"/>
    <w:rsid w:val="0010401B"/>
    <w:rsid w:val="0012550B"/>
    <w:rsid w:val="001257C7"/>
    <w:rsid w:val="001347D7"/>
    <w:rsid w:val="001356EA"/>
    <w:rsid w:val="00136200"/>
    <w:rsid w:val="00140D6B"/>
    <w:rsid w:val="00160CD6"/>
    <w:rsid w:val="0018017D"/>
    <w:rsid w:val="00184ECA"/>
    <w:rsid w:val="00191B75"/>
    <w:rsid w:val="00192443"/>
    <w:rsid w:val="001B4840"/>
    <w:rsid w:val="001C4E11"/>
    <w:rsid w:val="001D06B7"/>
    <w:rsid w:val="001E201C"/>
    <w:rsid w:val="001E71AE"/>
    <w:rsid w:val="00201006"/>
    <w:rsid w:val="0021641A"/>
    <w:rsid w:val="00222C2D"/>
    <w:rsid w:val="002242ED"/>
    <w:rsid w:val="00224E69"/>
    <w:rsid w:val="0023131C"/>
    <w:rsid w:val="00247B65"/>
    <w:rsid w:val="00256A87"/>
    <w:rsid w:val="00271EA8"/>
    <w:rsid w:val="002825AE"/>
    <w:rsid w:val="00285C61"/>
    <w:rsid w:val="00293131"/>
    <w:rsid w:val="00296E8C"/>
    <w:rsid w:val="002B0919"/>
    <w:rsid w:val="002F5129"/>
    <w:rsid w:val="002F621B"/>
    <w:rsid w:val="00315260"/>
    <w:rsid w:val="00316DE6"/>
    <w:rsid w:val="003478F5"/>
    <w:rsid w:val="00353F5F"/>
    <w:rsid w:val="003642AD"/>
    <w:rsid w:val="0037056B"/>
    <w:rsid w:val="00381C8B"/>
    <w:rsid w:val="003B74C4"/>
    <w:rsid w:val="003C5141"/>
    <w:rsid w:val="003D3B43"/>
    <w:rsid w:val="003D688F"/>
    <w:rsid w:val="003F6771"/>
    <w:rsid w:val="00411548"/>
    <w:rsid w:val="00411A9D"/>
    <w:rsid w:val="00423003"/>
    <w:rsid w:val="004230D7"/>
    <w:rsid w:val="0043643D"/>
    <w:rsid w:val="00437EBB"/>
    <w:rsid w:val="00462450"/>
    <w:rsid w:val="0047010E"/>
    <w:rsid w:val="004B0DBB"/>
    <w:rsid w:val="004C6A75"/>
    <w:rsid w:val="004E21BF"/>
    <w:rsid w:val="00510950"/>
    <w:rsid w:val="00512E7E"/>
    <w:rsid w:val="005303BB"/>
    <w:rsid w:val="0053339B"/>
    <w:rsid w:val="005371D9"/>
    <w:rsid w:val="00540E98"/>
    <w:rsid w:val="00547C62"/>
    <w:rsid w:val="0056653D"/>
    <w:rsid w:val="00576EF8"/>
    <w:rsid w:val="005C3251"/>
    <w:rsid w:val="005F07D8"/>
    <w:rsid w:val="005F4686"/>
    <w:rsid w:val="005F65A9"/>
    <w:rsid w:val="00624190"/>
    <w:rsid w:val="0065328E"/>
    <w:rsid w:val="00661172"/>
    <w:rsid w:val="00670759"/>
    <w:rsid w:val="006777B9"/>
    <w:rsid w:val="006B3FA0"/>
    <w:rsid w:val="006B5141"/>
    <w:rsid w:val="006C3556"/>
    <w:rsid w:val="006D12F1"/>
    <w:rsid w:val="006E58BC"/>
    <w:rsid w:val="006F6444"/>
    <w:rsid w:val="00705BCF"/>
    <w:rsid w:val="00712358"/>
    <w:rsid w:val="00713C1C"/>
    <w:rsid w:val="0072062D"/>
    <w:rsid w:val="007268A4"/>
    <w:rsid w:val="00750AD5"/>
    <w:rsid w:val="00763E1A"/>
    <w:rsid w:val="0079424D"/>
    <w:rsid w:val="0079698A"/>
    <w:rsid w:val="007B1CEC"/>
    <w:rsid w:val="007B6EFE"/>
    <w:rsid w:val="007D5A8E"/>
    <w:rsid w:val="007D6B87"/>
    <w:rsid w:val="007E29A5"/>
    <w:rsid w:val="007F4A15"/>
    <w:rsid w:val="007F525B"/>
    <w:rsid w:val="008030FC"/>
    <w:rsid w:val="008267F4"/>
    <w:rsid w:val="008450C7"/>
    <w:rsid w:val="008473D9"/>
    <w:rsid w:val="008478F4"/>
    <w:rsid w:val="00850B7C"/>
    <w:rsid w:val="00863973"/>
    <w:rsid w:val="00865C55"/>
    <w:rsid w:val="00886003"/>
    <w:rsid w:val="008A4BBB"/>
    <w:rsid w:val="008B687D"/>
    <w:rsid w:val="008C407D"/>
    <w:rsid w:val="008D5FFD"/>
    <w:rsid w:val="008E0F57"/>
    <w:rsid w:val="008F0E31"/>
    <w:rsid w:val="008F109C"/>
    <w:rsid w:val="008F7E7C"/>
    <w:rsid w:val="00906884"/>
    <w:rsid w:val="00911C15"/>
    <w:rsid w:val="00914417"/>
    <w:rsid w:val="00930FDB"/>
    <w:rsid w:val="00953E9C"/>
    <w:rsid w:val="009619FF"/>
    <w:rsid w:val="0097026B"/>
    <w:rsid w:val="00975DAB"/>
    <w:rsid w:val="00976A99"/>
    <w:rsid w:val="0098017D"/>
    <w:rsid w:val="00980B76"/>
    <w:rsid w:val="00990511"/>
    <w:rsid w:val="009A5B80"/>
    <w:rsid w:val="009B0234"/>
    <w:rsid w:val="009C4E86"/>
    <w:rsid w:val="009D29CC"/>
    <w:rsid w:val="009E305E"/>
    <w:rsid w:val="009F4943"/>
    <w:rsid w:val="009F7184"/>
    <w:rsid w:val="00A0250E"/>
    <w:rsid w:val="00A33E61"/>
    <w:rsid w:val="00A40597"/>
    <w:rsid w:val="00A44F85"/>
    <w:rsid w:val="00A471A4"/>
    <w:rsid w:val="00AB09E1"/>
    <w:rsid w:val="00AB328C"/>
    <w:rsid w:val="00AD29B5"/>
    <w:rsid w:val="00AD648B"/>
    <w:rsid w:val="00AD77E7"/>
    <w:rsid w:val="00AE4EE1"/>
    <w:rsid w:val="00AF75FC"/>
    <w:rsid w:val="00B03810"/>
    <w:rsid w:val="00B14AF7"/>
    <w:rsid w:val="00B14E41"/>
    <w:rsid w:val="00B16CED"/>
    <w:rsid w:val="00B55425"/>
    <w:rsid w:val="00B753EC"/>
    <w:rsid w:val="00B91EF8"/>
    <w:rsid w:val="00BD7EE5"/>
    <w:rsid w:val="00BE1CAB"/>
    <w:rsid w:val="00BE2DC6"/>
    <w:rsid w:val="00C04D6B"/>
    <w:rsid w:val="00C26832"/>
    <w:rsid w:val="00C32E2D"/>
    <w:rsid w:val="00C44850"/>
    <w:rsid w:val="00C53B73"/>
    <w:rsid w:val="00C54510"/>
    <w:rsid w:val="00C87183"/>
    <w:rsid w:val="00C9083F"/>
    <w:rsid w:val="00C912D2"/>
    <w:rsid w:val="00CA335D"/>
    <w:rsid w:val="00CB0642"/>
    <w:rsid w:val="00CE2A5A"/>
    <w:rsid w:val="00D01A38"/>
    <w:rsid w:val="00D26C4B"/>
    <w:rsid w:val="00D27815"/>
    <w:rsid w:val="00D3103C"/>
    <w:rsid w:val="00D338FC"/>
    <w:rsid w:val="00D46DC4"/>
    <w:rsid w:val="00D4712E"/>
    <w:rsid w:val="00D54CAA"/>
    <w:rsid w:val="00D6114D"/>
    <w:rsid w:val="00D6571C"/>
    <w:rsid w:val="00D75534"/>
    <w:rsid w:val="00D828FF"/>
    <w:rsid w:val="00D87887"/>
    <w:rsid w:val="00D95D40"/>
    <w:rsid w:val="00DB36E4"/>
    <w:rsid w:val="00DD189F"/>
    <w:rsid w:val="00DD3187"/>
    <w:rsid w:val="00E34407"/>
    <w:rsid w:val="00E72C83"/>
    <w:rsid w:val="00E864FB"/>
    <w:rsid w:val="00E91200"/>
    <w:rsid w:val="00E96878"/>
    <w:rsid w:val="00EA0ED9"/>
    <w:rsid w:val="00EC794D"/>
    <w:rsid w:val="00ED117A"/>
    <w:rsid w:val="00EF1377"/>
    <w:rsid w:val="00EF19B1"/>
    <w:rsid w:val="00F2511F"/>
    <w:rsid w:val="00F33869"/>
    <w:rsid w:val="00F52A75"/>
    <w:rsid w:val="00F52ECE"/>
    <w:rsid w:val="00F639D4"/>
    <w:rsid w:val="00F6410F"/>
    <w:rsid w:val="00F732AA"/>
    <w:rsid w:val="00F930E6"/>
    <w:rsid w:val="00FA2C75"/>
    <w:rsid w:val="00FC12C7"/>
    <w:rsid w:val="00FC6C39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table" w:customStyle="1" w:styleId="170">
    <w:name w:val="Сетка таблицы17"/>
    <w:basedOn w:val="a1"/>
    <w:next w:val="ac"/>
    <w:uiPriority w:val="59"/>
    <w:rsid w:val="00D828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c"/>
    <w:uiPriority w:val="59"/>
    <w:rsid w:val="00D828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c"/>
    <w:uiPriority w:val="59"/>
    <w:rsid w:val="00DB36E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c"/>
    <w:uiPriority w:val="59"/>
    <w:rsid w:val="00DB36E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table" w:customStyle="1" w:styleId="170">
    <w:name w:val="Сетка таблицы17"/>
    <w:basedOn w:val="a1"/>
    <w:next w:val="ac"/>
    <w:uiPriority w:val="59"/>
    <w:rsid w:val="00D828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c"/>
    <w:uiPriority w:val="59"/>
    <w:rsid w:val="00D828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c"/>
    <w:uiPriority w:val="59"/>
    <w:rsid w:val="00DB36E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c"/>
    <w:uiPriority w:val="59"/>
    <w:rsid w:val="00DB36E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177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41</cp:revision>
  <cp:lastPrinted>2023-11-17T11:33:00Z</cp:lastPrinted>
  <dcterms:created xsi:type="dcterms:W3CDTF">2023-01-16T05:28:00Z</dcterms:created>
  <dcterms:modified xsi:type="dcterms:W3CDTF">2023-11-20T09:29:00Z</dcterms:modified>
</cp:coreProperties>
</file>