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P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 xml:space="preserve"> к письму УСП </w:t>
      </w:r>
      <w:r w:rsidR="0028772C">
        <w:rPr>
          <w:rFonts w:ascii="Times New Roman" w:hAnsi="Times New Roman" w:cs="Times New Roman"/>
          <w:b/>
          <w:sz w:val="20"/>
          <w:szCs w:val="20"/>
        </w:rPr>
        <w:t>№_</w:t>
      </w:r>
      <w:r w:rsidR="00E47400">
        <w:rPr>
          <w:rFonts w:ascii="Times New Roman" w:hAnsi="Times New Roman" w:cs="Times New Roman"/>
          <w:b/>
          <w:sz w:val="20"/>
          <w:szCs w:val="20"/>
        </w:rPr>
        <w:t>13</w:t>
      </w:r>
      <w:r w:rsidR="0028772C">
        <w:rPr>
          <w:rFonts w:ascii="Times New Roman" w:hAnsi="Times New Roman" w:cs="Times New Roman"/>
          <w:b/>
          <w:sz w:val="20"/>
          <w:szCs w:val="20"/>
        </w:rPr>
        <w:t>_</w:t>
      </w:r>
    </w:p>
    <w:p w:rsidR="00BB7A64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от «_</w:t>
      </w:r>
      <w:r w:rsidR="00E47400">
        <w:rPr>
          <w:rFonts w:ascii="Times New Roman" w:hAnsi="Times New Roman" w:cs="Times New Roman"/>
          <w:b/>
          <w:sz w:val="20"/>
          <w:szCs w:val="20"/>
        </w:rPr>
        <w:t>13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_» </w:t>
      </w:r>
      <w:r w:rsidR="00207D33">
        <w:rPr>
          <w:rFonts w:ascii="Times New Roman" w:hAnsi="Times New Roman" w:cs="Times New Roman"/>
          <w:b/>
          <w:sz w:val="20"/>
          <w:szCs w:val="20"/>
        </w:rPr>
        <w:t>я</w:t>
      </w:r>
      <w:r w:rsidR="003B66E0">
        <w:rPr>
          <w:rFonts w:ascii="Times New Roman" w:hAnsi="Times New Roman" w:cs="Times New Roman"/>
          <w:b/>
          <w:sz w:val="20"/>
          <w:szCs w:val="20"/>
        </w:rPr>
        <w:t>нваря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E47400">
        <w:rPr>
          <w:rFonts w:ascii="Times New Roman" w:hAnsi="Times New Roman" w:cs="Times New Roman"/>
          <w:b/>
          <w:sz w:val="20"/>
          <w:szCs w:val="20"/>
        </w:rPr>
        <w:t>7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3B66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66E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47400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(УСП)</w:t>
      </w:r>
    </w:p>
    <w:p w:rsidR="008D5E32" w:rsidRPr="008D5E32" w:rsidRDefault="008D5E32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D5E32">
        <w:rPr>
          <w:rFonts w:ascii="Times New Roman" w:hAnsi="Times New Roman" w:cs="Times New Roman"/>
          <w:b/>
          <w:sz w:val="24"/>
          <w:szCs w:val="24"/>
        </w:rPr>
        <w:t>оисполнители программы: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(УО)</w:t>
      </w:r>
    </w:p>
    <w:p w:rsidR="008D5E32" w:rsidRPr="00D1730F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бухгалтерского учета и отчетности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УБУиО</w:t>
      </w:r>
      <w:proofErr w:type="spellEnd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1730F" w:rsidRDefault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801"/>
        <w:gridCol w:w="1701"/>
        <w:gridCol w:w="1560"/>
        <w:gridCol w:w="1134"/>
        <w:gridCol w:w="992"/>
        <w:gridCol w:w="992"/>
        <w:gridCol w:w="992"/>
        <w:gridCol w:w="1276"/>
        <w:gridCol w:w="162"/>
        <w:gridCol w:w="972"/>
        <w:gridCol w:w="3827"/>
      </w:tblGrid>
      <w:tr w:rsidR="001B7D62" w:rsidRPr="00132592" w:rsidTr="00BC4703">
        <w:trPr>
          <w:trHeight w:val="3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Утверждено по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Фактическое значение за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отчетный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Результаты реализации муниципальной программы</w:t>
            </w:r>
          </w:p>
        </w:tc>
      </w:tr>
      <w:tr w:rsidR="001B7D62" w:rsidRPr="00132592" w:rsidTr="00BC4703">
        <w:trPr>
          <w:trHeight w:val="6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Абсолютное значение  </w:t>
            </w: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(гр.8-гр.7)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Относительное значение, % (гр.8/гр.7*100,0%)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7D62" w:rsidRPr="00132592" w:rsidTr="00BC4703">
        <w:trPr>
          <w:trHeight w:val="94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7D62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</w:tr>
      <w:tr w:rsidR="001B7D62" w:rsidRPr="00132592" w:rsidTr="00BC4703">
        <w:trPr>
          <w:trHeight w:val="39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«Повышение эффективности реализации молодежной политики в интересах социально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ориентированного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города»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«Молодежь города Югорска»</w:t>
            </w:r>
          </w:p>
        </w:tc>
      </w:tr>
      <w:tr w:rsidR="001B7D62" w:rsidRPr="00132592" w:rsidTr="00BC4703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«Поддержка деятельности молодежных общественных объединений, талантливой молодежи, развитие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патриотических качеств молодежи»</w:t>
            </w:r>
          </w:p>
        </w:tc>
      </w:tr>
      <w:tr w:rsidR="001B7D62" w:rsidRPr="001B7D62" w:rsidTr="00BC4703">
        <w:trPr>
          <w:trHeight w:val="52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проведение и участие в молодежных мероприятиях различного уровня (1,2,5)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(далее - УСП)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1 236,0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"День студента";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 приуроченные к году Детства; месячник военно-патриотического воспитания, посвященного "Дню защитника Отечества"; фестиваль "КВН"; "Бал успешного студента", молодежный форум "Утро", "Семья-основа государства", День семьи, любви и верности, "День добра и здоровья", Гражданский Форум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, «День семьи»; «День защиты детей»; «День молодежи»; «День матери»; мероприятия в рамках празднования «Дня города»; «Конкурс программ и проектов»; международный конкурс среди организаций на лучшую систему работы с молодежью;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мотофестиваль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Взлетка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B7D62" w:rsidRPr="001B7D62" w:rsidTr="00BC4703">
        <w:trPr>
          <w:trHeight w:val="16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молодежных инициатив, волонтерского движения (2,3)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заключительном этапе ежегодного всероссийского конкурса молодежных авторских проектов "Моя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страна-моя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 Россия", создание молодежного городского интернет сайта "Молодежь Югорска".</w:t>
            </w:r>
          </w:p>
        </w:tc>
      </w:tr>
      <w:tr w:rsidR="001B7D62" w:rsidRPr="001B7D62" w:rsidTr="00BC4703">
        <w:trPr>
          <w:trHeight w:val="15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 участие в мероприяти</w:t>
            </w:r>
            <w:r w:rsidR="001B7D62" w:rsidRPr="001B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патриотического направления (6)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Мероприятия «Фронтовой привал», посвященного празднованию Дня Победы в Великой Отечественной войне 1941-1945 годов, для лиц пожилого возраста, организация спортивной акции "Югра спортивная".</w:t>
            </w:r>
          </w:p>
        </w:tc>
      </w:tr>
      <w:tr w:rsidR="001B7D62" w:rsidRPr="001B7D62" w:rsidTr="00BC4703">
        <w:trPr>
          <w:trHeight w:val="22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1 570,0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Оформление площади перед зданием администрации, изготовление малых скульптурных форм почетным гражданам города, акция "Бессмер</w:t>
            </w:r>
            <w:r w:rsidR="001B7D62">
              <w:rPr>
                <w:rFonts w:ascii="Times New Roman" w:eastAsia="Times New Roman" w:hAnsi="Times New Roman" w:cs="Times New Roman"/>
                <w:lang w:eastAsia="ru-RU"/>
              </w:rPr>
              <w:t>тный полк" (изготовление транспа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рантов), церемония награждения конкурсов "Семья года Югры" и "Семья-основа государства"</w:t>
            </w:r>
          </w:p>
        </w:tc>
      </w:tr>
      <w:tr w:rsidR="001B7D62" w:rsidRPr="001B7D62" w:rsidTr="00BC470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B7D62" w:rsidRPr="001B7D62" w:rsidTr="00BC470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2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«Организационное, материально - техническое и информационное обеспечение реализации муниципальной программы" </w:t>
            </w:r>
          </w:p>
        </w:tc>
      </w:tr>
      <w:tr w:rsidR="001B7D62" w:rsidRPr="001B7D62" w:rsidTr="00BC4703">
        <w:trPr>
          <w:trHeight w:val="16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услуг,  выполнение работ) подведомственного учреждения, в том чи</w:t>
            </w:r>
            <w:r w:rsidR="00EF5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 предоставление субсидий (8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ведомстве Управления находится 1-о учреждение, которое осуществляет деятельность в сфере молодежной политики – муниципальное автономное учреждение «Молодежный центр «Гелиос».</w:t>
            </w:r>
          </w:p>
        </w:tc>
      </w:tr>
      <w:tr w:rsidR="00555145" w:rsidRPr="001B7D62" w:rsidTr="00BC4703">
        <w:trPr>
          <w:trHeight w:val="9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13 566,4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1 866,4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 от предпринимательской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конце года поступили дополнительные доходы от </w:t>
            </w:r>
            <w:proofErr w:type="spellStart"/>
            <w:r w:rsidRPr="00BC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  <w:r w:rsidRPr="00BC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контрактам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города</w:t>
            </w:r>
            <w:r w:rsidRPr="00BC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внесений изменений в муниципальную программу.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B7D62" w:rsidRPr="001B7D62" w:rsidTr="00BC4703">
        <w:trPr>
          <w:trHeight w:val="10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Освещение мероприятий в сфере молодежной политики в </w:t>
            </w:r>
            <w:r w:rsidR="00EF5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средствах массовой информации (4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Идет освещение молодежной политики в городских средствах массовой информации </w:t>
            </w:r>
          </w:p>
        </w:tc>
      </w:tr>
      <w:tr w:rsidR="00D469D4" w:rsidRPr="001B7D62" w:rsidTr="00BC4703">
        <w:trPr>
          <w:trHeight w:val="26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управления социальной политики администрации города Югорска (4,8)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</w:t>
            </w:r>
          </w:p>
        </w:tc>
      </w:tr>
      <w:tr w:rsidR="00D469D4" w:rsidRPr="001B7D62" w:rsidTr="00BC4703">
        <w:trPr>
          <w:trHeight w:val="6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39 417,1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39 417,1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39 413,9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9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13 566,4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1 866,4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50 417,1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51 117,1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52 980,3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1 863,2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103,6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7D62" w:rsidRPr="001B7D62" w:rsidTr="00BC4703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9D4" w:rsidRPr="001B7D62" w:rsidTr="00BC4703">
        <w:trPr>
          <w:trHeight w:val="6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42 274,1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42 274,1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42 270,9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13 566,4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1 866,4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54 024,1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54 724,1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56 587,3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1 863,2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103,4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32592" w:rsidTr="00BC4703">
        <w:trPr>
          <w:trHeight w:val="64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«Временное трудоустройство в городе Югорске»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4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</w:p>
        </w:tc>
      </w:tr>
      <w:tr w:rsidR="001B7D62" w:rsidRPr="00132592" w:rsidTr="00BC4703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условий для обеспечения безопасной и эффективной трудовой среды»</w:t>
            </w:r>
          </w:p>
        </w:tc>
      </w:tr>
      <w:tr w:rsidR="001B7D62" w:rsidRPr="001B7D62" w:rsidTr="00BC4703">
        <w:trPr>
          <w:trHeight w:val="3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оборудование 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(оснащение) рабочих мест для лиц с ограниченными возможностями (7.2)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Трудоустроено 82 человек</w:t>
            </w:r>
          </w:p>
        </w:tc>
      </w:tr>
      <w:tr w:rsidR="001B7D62" w:rsidRPr="001B7D62" w:rsidTr="00BC4703">
        <w:trPr>
          <w:trHeight w:val="10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трудоустройство несовершеннолетних граждан в возрасте от 14 до 18 лет в свободное от учебы время и молодежных трудовых отрядов (7.1)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Трудоустроено 405 человека</w:t>
            </w:r>
          </w:p>
        </w:tc>
      </w:tr>
      <w:tr w:rsidR="001B7D62" w:rsidRPr="001B7D62" w:rsidTr="00BC4703">
        <w:trPr>
          <w:trHeight w:val="9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D62" w:rsidRPr="001B7D62" w:rsidTr="00BC4703">
        <w:trPr>
          <w:trHeight w:val="18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(7.3)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Трудоустроено 20 человек</w:t>
            </w:r>
          </w:p>
        </w:tc>
      </w:tr>
      <w:tr w:rsidR="001B7D62" w:rsidRPr="001B7D62" w:rsidTr="00BC4703">
        <w:trPr>
          <w:trHeight w:val="18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Трудоустройс</w:t>
            </w:r>
            <w:r w:rsidR="001B7D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во 1 человека и приобретение оборудования для оснащения постоянных рабочих мест для трудоустройства одиноких родителей, многодетных родителей и родителей, воспитывающих детей инвалидов.</w:t>
            </w:r>
          </w:p>
        </w:tc>
      </w:tr>
      <w:tr w:rsidR="00132592" w:rsidRPr="001B7D62" w:rsidTr="00BC4703">
        <w:trPr>
          <w:trHeight w:val="4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2592" w:rsidRPr="001B7D62" w:rsidTr="00BC4703">
        <w:trPr>
          <w:trHeight w:val="6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2592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4 138,7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4 138,7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B7D62" w:rsidTr="00BC4703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132592"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9D4" w:rsidRPr="001B7D62" w:rsidTr="00BC470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</w:rPr>
              <w:t>46 274,1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</w:rPr>
              <w:t>46 274,1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</w:rPr>
              <w:t>46 270,9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-3,2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13 566,4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1 866,4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116,0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58 162,8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58 862,8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</w:rPr>
              <w:t>60 726,0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1 863,2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103,2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32592" w:rsidTr="00BC4703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7285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85" w:rsidRPr="00132592" w:rsidRDefault="00E2728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</w:rPr>
              <w:t>787,8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7285" w:rsidRPr="001B7D62" w:rsidTr="00BC4703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85" w:rsidRPr="00132592" w:rsidRDefault="00E2728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35 379,1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35 379,1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35 379,1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E27285" w:rsidRDefault="00E27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85" w:rsidRPr="00132592" w:rsidRDefault="00E2728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13 566,4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1 866,4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5145" w:rsidRPr="001B7D62" w:rsidTr="00BC4703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47 166,9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47 866,9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49 733,3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1 866,4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555145" w:rsidRDefault="0055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45">
              <w:rPr>
                <w:rFonts w:ascii="Times New Roman" w:hAnsi="Times New Roman" w:cs="Times New Roman"/>
                <w:b/>
                <w:bCs/>
                <w:color w:val="000000"/>
              </w:rPr>
              <w:t>103,9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145" w:rsidRPr="00132592" w:rsidRDefault="00555145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9D4" w:rsidRPr="001B7D62" w:rsidTr="00BC4703">
        <w:trPr>
          <w:trHeight w:val="6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10 891,8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469D4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9D4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10 895,0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10 891,8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-3,2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D469D4" w:rsidRDefault="00D46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9D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9D4" w:rsidRPr="00132592" w:rsidRDefault="00D469D4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2592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B7D6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="00132592"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вление образования администрации города Югорска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B7D62" w:rsidTr="00BC4703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B7D62" w:rsidRDefault="001B7D62" w:rsidP="00D1730F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Управление социальной политики </w:t>
      </w: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администрации города Югорска                                                  </w:t>
      </w:r>
      <w:r w:rsidR="001B7D62">
        <w:rPr>
          <w:rFonts w:ascii="Times New Roman" w:hAnsi="Times New Roman" w:cs="Times New Roman"/>
          <w:u w:val="single"/>
        </w:rPr>
        <w:t xml:space="preserve">                    </w:t>
      </w:r>
      <w:r w:rsidRPr="001B7D62">
        <w:rPr>
          <w:rFonts w:ascii="Times New Roman" w:hAnsi="Times New Roman" w:cs="Times New Roman"/>
          <w:u w:val="single"/>
        </w:rPr>
        <w:t xml:space="preserve">    </w:t>
      </w:r>
      <w:r w:rsidR="00214162" w:rsidRPr="001B7D62">
        <w:rPr>
          <w:rFonts w:ascii="Times New Roman" w:hAnsi="Times New Roman" w:cs="Times New Roman"/>
          <w:u w:val="single"/>
        </w:rPr>
        <w:t>В</w:t>
      </w:r>
      <w:r w:rsidRPr="001B7D62">
        <w:rPr>
          <w:rFonts w:ascii="Times New Roman" w:hAnsi="Times New Roman" w:cs="Times New Roman"/>
          <w:u w:val="single"/>
        </w:rPr>
        <w:t xml:space="preserve">.М. </w:t>
      </w:r>
      <w:r w:rsidR="00214162" w:rsidRPr="001B7D62">
        <w:rPr>
          <w:rFonts w:ascii="Times New Roman" w:hAnsi="Times New Roman" w:cs="Times New Roman"/>
          <w:u w:val="single"/>
        </w:rPr>
        <w:t>Бурматов</w:t>
      </w:r>
      <w:r w:rsidRPr="001B7D62">
        <w:rPr>
          <w:rFonts w:ascii="Times New Roman" w:hAnsi="Times New Roman" w:cs="Times New Roman"/>
          <w:u w:val="single"/>
        </w:rPr>
        <w:t xml:space="preserve">                   </w:t>
      </w:r>
      <w:r w:rsidR="004E210A" w:rsidRPr="001B7D62">
        <w:rPr>
          <w:rFonts w:ascii="Times New Roman" w:hAnsi="Times New Roman" w:cs="Times New Roman"/>
          <w:u w:val="single"/>
        </w:rPr>
        <w:t xml:space="preserve">                               А.С</w:t>
      </w:r>
      <w:r w:rsidRPr="001B7D62">
        <w:rPr>
          <w:rFonts w:ascii="Times New Roman" w:hAnsi="Times New Roman" w:cs="Times New Roman"/>
          <w:u w:val="single"/>
        </w:rPr>
        <w:t xml:space="preserve">. </w:t>
      </w:r>
      <w:r w:rsidR="004E210A" w:rsidRPr="001B7D62">
        <w:rPr>
          <w:rFonts w:ascii="Times New Roman" w:hAnsi="Times New Roman" w:cs="Times New Roman"/>
          <w:u w:val="single"/>
        </w:rPr>
        <w:t>Зайцев</w:t>
      </w:r>
      <w:r w:rsidR="001B7D62" w:rsidRPr="001B7D62">
        <w:rPr>
          <w:rFonts w:ascii="Times New Roman" w:hAnsi="Times New Roman" w:cs="Times New Roman"/>
          <w:u w:val="single"/>
        </w:rPr>
        <w:t xml:space="preserve">                5-00-24 (198)</w:t>
      </w: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1B7D62">
        <w:rPr>
          <w:rFonts w:ascii="Times New Roman" w:hAnsi="Times New Roman" w:cs="Times New Roman"/>
          <w:vertAlign w:val="superscript"/>
        </w:rPr>
        <w:t xml:space="preserve">               </w:t>
      </w:r>
    </w:p>
    <w:p w:rsidR="001844F2" w:rsidRPr="001B7D62" w:rsidRDefault="001844F2" w:rsidP="001844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Управление бухгалтерского отчета и отчетности </w:t>
      </w:r>
    </w:p>
    <w:p w:rsidR="001844F2" w:rsidRPr="001B7D62" w:rsidRDefault="001844F2" w:rsidP="001844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администрации города Югорска                                                     </w:t>
      </w:r>
      <w:r w:rsidR="001B7D62">
        <w:rPr>
          <w:rFonts w:ascii="Times New Roman" w:hAnsi="Times New Roman" w:cs="Times New Roman"/>
          <w:u w:val="single"/>
        </w:rPr>
        <w:t xml:space="preserve">                    </w:t>
      </w:r>
      <w:r w:rsidRPr="001B7D62">
        <w:rPr>
          <w:rFonts w:ascii="Times New Roman" w:hAnsi="Times New Roman" w:cs="Times New Roman"/>
          <w:u w:val="single"/>
        </w:rPr>
        <w:t xml:space="preserve"> Л.А. Михайлова                                               </w:t>
      </w:r>
      <w:r w:rsidR="00AA34D9" w:rsidRPr="001B7D62">
        <w:rPr>
          <w:rFonts w:ascii="Times New Roman" w:hAnsi="Times New Roman" w:cs="Times New Roman"/>
          <w:u w:val="single"/>
        </w:rPr>
        <w:t>О</w:t>
      </w:r>
      <w:r w:rsidRPr="001B7D62">
        <w:rPr>
          <w:rFonts w:ascii="Times New Roman" w:hAnsi="Times New Roman" w:cs="Times New Roman"/>
          <w:u w:val="single"/>
        </w:rPr>
        <w:t>.</w:t>
      </w:r>
      <w:r w:rsidR="00AA34D9" w:rsidRPr="001B7D62">
        <w:rPr>
          <w:rFonts w:ascii="Times New Roman" w:hAnsi="Times New Roman" w:cs="Times New Roman"/>
          <w:u w:val="single"/>
        </w:rPr>
        <w:t>В</w:t>
      </w:r>
      <w:r w:rsidRPr="001B7D62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AA34D9" w:rsidRPr="001B7D62">
        <w:rPr>
          <w:rFonts w:ascii="Times New Roman" w:hAnsi="Times New Roman" w:cs="Times New Roman"/>
          <w:u w:val="single"/>
        </w:rPr>
        <w:t>Бочаров</w:t>
      </w:r>
      <w:r w:rsidR="00565943" w:rsidRPr="001B7D62">
        <w:rPr>
          <w:rFonts w:ascii="Times New Roman" w:hAnsi="Times New Roman" w:cs="Times New Roman"/>
          <w:u w:val="single"/>
        </w:rPr>
        <w:t>а</w:t>
      </w:r>
      <w:proofErr w:type="spellEnd"/>
      <w:r w:rsidR="001B7D62" w:rsidRPr="001B7D62">
        <w:rPr>
          <w:rFonts w:ascii="Times New Roman" w:hAnsi="Times New Roman" w:cs="Times New Roman"/>
          <w:u w:val="single"/>
        </w:rPr>
        <w:t xml:space="preserve">                 5-00-47 (253)</w:t>
      </w:r>
    </w:p>
    <w:p w:rsidR="00132592" w:rsidRPr="001B7D62" w:rsidRDefault="00132592" w:rsidP="001844F2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1B7D62" w:rsidRPr="001B7D62" w:rsidRDefault="0013259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Управление образования </w:t>
      </w:r>
    </w:p>
    <w:p w:rsidR="00132592" w:rsidRPr="001B7D62" w:rsidRDefault="0013259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минисирации</w:t>
      </w:r>
      <w:proofErr w:type="spellEnd"/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города Югорска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               </w:t>
      </w:r>
      <w:r w:rsid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Н.И. Бобровская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              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Н.А.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Шаповал                        </w:t>
      </w:r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7-2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6-12</w:t>
      </w:r>
      <w:r w:rsidRPr="001B7D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                         </w:t>
      </w:r>
    </w:p>
    <w:p w:rsid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3A5D2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о достижении целевых показателей эффективности</w:t>
      </w:r>
      <w:r w:rsidR="001B7D6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2016</w:t>
      </w:r>
      <w:r w:rsidRPr="00800F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0F37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исполнитель: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00F37">
        <w:rPr>
          <w:rFonts w:ascii="Times New Roman" w:hAnsi="Times New Roman" w:cs="Times New Roman"/>
          <w:sz w:val="24"/>
          <w:szCs w:val="24"/>
        </w:rPr>
        <w:t>правление социальной политики администрации города Югорска (УСП)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709"/>
        <w:gridCol w:w="1276"/>
        <w:gridCol w:w="806"/>
        <w:gridCol w:w="11"/>
        <w:gridCol w:w="784"/>
        <w:gridCol w:w="11"/>
        <w:gridCol w:w="887"/>
        <w:gridCol w:w="1186"/>
        <w:gridCol w:w="1276"/>
        <w:gridCol w:w="1417"/>
        <w:gridCol w:w="1560"/>
        <w:gridCol w:w="1417"/>
      </w:tblGrid>
      <w:tr w:rsidR="009537CD" w:rsidTr="00AF22FD">
        <w:trPr>
          <w:tblHeader/>
        </w:trPr>
        <w:tc>
          <w:tcPr>
            <w:tcW w:w="534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9537CD" w:rsidRPr="00EA6823" w:rsidRDefault="009537CD" w:rsidP="0095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исполнитель/ соисполнитель       </w:t>
            </w:r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709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499" w:type="dxa"/>
            <w:gridSpan w:val="5"/>
            <w:vMerge w:val="restart"/>
          </w:tcPr>
          <w:p w:rsidR="009537CD" w:rsidRPr="00EA6823" w:rsidRDefault="009537CD" w:rsidP="0095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значение </w:t>
            </w:r>
            <w:proofErr w:type="gramStart"/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предыдущие отчетные периоды </w:t>
            </w:r>
          </w:p>
        </w:tc>
        <w:tc>
          <w:tcPr>
            <w:tcW w:w="2462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977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vMerge w:val="restart"/>
          </w:tcPr>
          <w:p w:rsidR="009537CD" w:rsidRPr="000342B9" w:rsidRDefault="00AF22F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9537CD" w:rsidTr="00AF22FD">
        <w:trPr>
          <w:trHeight w:val="892"/>
          <w:tblHeader/>
        </w:trPr>
        <w:tc>
          <w:tcPr>
            <w:tcW w:w="53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5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7" w:type="dxa"/>
            <w:vMerge w:val="restart"/>
          </w:tcPr>
          <w:p w:rsidR="009537CD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значение, % </w:t>
            </w: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731"/>
          <w:tblHeader/>
        </w:trPr>
        <w:tc>
          <w:tcPr>
            <w:tcW w:w="53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95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887" w:type="dxa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8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247"/>
          <w:tblHeader/>
        </w:trPr>
        <w:tc>
          <w:tcPr>
            <w:tcW w:w="534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2"/>
          </w:tcPr>
          <w:p w:rsidR="009537CD" w:rsidRPr="00032558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7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9537CD" w:rsidRPr="00032558" w:rsidRDefault="00011D76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7" w:type="dxa"/>
            <w:gridSpan w:val="2"/>
          </w:tcPr>
          <w:p w:rsidR="009537C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людей, вовлеченных в реализуемые проекты и программы 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талантливой молодежи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817" w:type="dxa"/>
            <w:gridSpan w:val="2"/>
          </w:tcPr>
          <w:p w:rsidR="009537C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9537CD" w:rsidRPr="002E6204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62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2E62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 возрасте 14 - 30 лет, вовлеченных в общественные объединения, участвующих в добровольческой деятельности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17" w:type="dxa"/>
            <w:gridSpan w:val="2"/>
          </w:tcPr>
          <w:p w:rsidR="009537C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6" w:type="dxa"/>
            <w:vAlign w:val="center"/>
          </w:tcPr>
          <w:p w:rsidR="009537CD" w:rsidRPr="00C07CEE" w:rsidRDefault="009537CD" w:rsidP="00032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города Югорска, в возрасте от 14 до 30 лет, </w:t>
            </w:r>
            <w:r w:rsidRPr="00032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удовлетворенного качеством мероприятий по молодежной политике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  <w:gridSpan w:val="2"/>
          </w:tcPr>
          <w:p w:rsidR="009537C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537CD" w:rsidRPr="002E6204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9537CD" w:rsidRPr="00242C21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Доля молодых людей, охваченных мероприятиями (программами) различного уровня (городские, окружные, региональные, российские, международные) в сфере работы с детьми и молодежью, от общей численности молодежи</w:t>
            </w:r>
            <w:proofErr w:type="gramEnd"/>
          </w:p>
        </w:tc>
        <w:tc>
          <w:tcPr>
            <w:tcW w:w="1559" w:type="dxa"/>
          </w:tcPr>
          <w:p w:rsidR="009537CD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17" w:type="dxa"/>
            <w:gridSpan w:val="2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87" w:type="dxa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</w:tcPr>
          <w:p w:rsidR="009537CD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537CD" w:rsidRPr="00242C21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активной молодежи в возрасте от 14 – 30 лет, участвующих в деятельности общественных объединений</w:t>
            </w:r>
          </w:p>
        </w:tc>
        <w:tc>
          <w:tcPr>
            <w:tcW w:w="1559" w:type="dxa"/>
          </w:tcPr>
          <w:p w:rsidR="009537CD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06" w:type="dxa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98" w:type="dxa"/>
            <w:gridSpan w:val="2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9537CD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709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временно трудоустроенных, в том числе: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06" w:type="dxa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898" w:type="dxa"/>
            <w:gridSpan w:val="2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276" w:type="dxa"/>
          </w:tcPr>
          <w:p w:rsidR="009537CD" w:rsidRDefault="00041647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417" w:type="dxa"/>
          </w:tcPr>
          <w:p w:rsidR="009537CD" w:rsidRDefault="00041647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560" w:type="dxa"/>
          </w:tcPr>
          <w:p w:rsidR="009537CD" w:rsidRDefault="00041647" w:rsidP="000416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1533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трудоустроенных за счет создания временных рабочих мест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06" w:type="dxa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98" w:type="dxa"/>
            <w:gridSpan w:val="2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76" w:type="dxa"/>
          </w:tcPr>
          <w:p w:rsidR="009537CD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913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2C21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 xml:space="preserve">оличество трудоустроенных граждан, </w:t>
            </w: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признанных в установленном порядке безработными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6" w:type="dxa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8" w:type="dxa"/>
            <w:gridSpan w:val="2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9537CD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1178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Количество трудоустроенных выпускников </w:t>
            </w: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образовательных организаций и образовательных организаций </w:t>
            </w:r>
            <w:proofErr w:type="gram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9537C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8" w:type="dxa"/>
            <w:gridSpan w:val="2"/>
          </w:tcPr>
          <w:p w:rsidR="009537CD" w:rsidRDefault="009537CD" w:rsidP="00AF2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2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537CD" w:rsidRDefault="00041647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041647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6" w:type="dxa"/>
          </w:tcPr>
          <w:p w:rsidR="009537C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gridSpan w:val="2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2FD" w:rsidTr="00AF22FD">
        <w:tc>
          <w:tcPr>
            <w:tcW w:w="534" w:type="dxa"/>
          </w:tcPr>
          <w:p w:rsidR="00AF22FD" w:rsidRDefault="00AF22F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2FD" w:rsidRPr="00AF22FD" w:rsidRDefault="00AF22FD" w:rsidP="00C07C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2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Степень выполнения целевых показателей муниципальной программы</w:t>
            </w:r>
          </w:p>
        </w:tc>
        <w:tc>
          <w:tcPr>
            <w:tcW w:w="1559" w:type="dxa"/>
          </w:tcPr>
          <w:p w:rsidR="00AF22FD" w:rsidRDefault="00AF22F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2F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AF22F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F22F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AF22F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2FD" w:rsidRPr="002E6204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2FD" w:rsidRDefault="00041647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417" w:type="dxa"/>
          </w:tcPr>
          <w:p w:rsidR="00AF22FD" w:rsidRPr="002E6204" w:rsidRDefault="00AF22F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73" w:rsidRDefault="00B16973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16973" w:rsidSect="006E6E11">
          <w:pgSz w:w="16838" w:h="11906" w:orient="landscape"/>
          <w:pgMar w:top="284" w:right="395" w:bottom="568" w:left="1134" w:header="709" w:footer="709" w:gutter="0"/>
          <w:cols w:space="708"/>
          <w:docGrid w:linePitch="360"/>
        </w:sectPr>
      </w:pPr>
    </w:p>
    <w:p w:rsidR="003A5D27" w:rsidRPr="00B73F9E" w:rsidRDefault="00B16973" w:rsidP="00B73F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 «Молодежь</w:t>
      </w:r>
      <w:r w:rsidR="005357E3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Pr="00B73F9E">
        <w:rPr>
          <w:rFonts w:ascii="Times New Roman" w:hAnsi="Times New Roman" w:cs="Times New Roman"/>
          <w:b/>
          <w:sz w:val="24"/>
          <w:szCs w:val="24"/>
        </w:rPr>
        <w:t xml:space="preserve"> Югорска»</w:t>
      </w:r>
    </w:p>
    <w:p w:rsidR="00B16973" w:rsidRPr="00B73F9E" w:rsidRDefault="00B16973" w:rsidP="00B7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B73F9E" w:rsidRPr="00B73F9E" w:rsidRDefault="00DA575A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2016</w:t>
      </w:r>
      <w:r w:rsidR="00B73F9E"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молодежная политика в городе Югорске осуществляется в рамках муниципальной программы города Югорска «Реализация молодежной политики и организация временного трудоустройства в городе Югорске на 2014 – 2020 годы», о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сновная цель, которой направлена, на создание условий и возможностей для успешной социализации и эффективной самореализации детей и молодежи.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мероприятий, охватывающих основные актуальные направления (задачи) молодежной политики в городе Югорске: </w:t>
      </w:r>
    </w:p>
    <w:p w:rsidR="00B73F9E" w:rsidRPr="00DA575A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1. </w:t>
      </w:r>
      <w:r w:rsidR="00DA575A" w:rsidRPr="00DA575A">
        <w:rPr>
          <w:rFonts w:ascii="Times New Roman" w:hAnsi="Times New Roman" w:cs="Times New Roman"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="00DA575A" w:rsidRPr="00DA575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DA575A" w:rsidRPr="00DA575A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B73F9E" w:rsidRPr="00DA575A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2. </w:t>
      </w:r>
      <w:r w:rsidR="00DA575A" w:rsidRPr="00DA575A">
        <w:rPr>
          <w:rFonts w:ascii="Times New Roman" w:hAnsi="Times New Roman" w:cs="Times New Roman"/>
          <w:sz w:val="24"/>
          <w:szCs w:val="24"/>
        </w:rPr>
        <w:t>Организационное, материально – техническое и информационное обеспечение реализации муниципальной программы.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780130" w:rsidRDefault="00B73F9E" w:rsidP="00B73F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DA575A" w:rsidRPr="00780130" w:rsidRDefault="00DA575A" w:rsidP="00DA575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Pr="00780130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780130">
        <w:rPr>
          <w:rFonts w:ascii="Times New Roman" w:hAnsi="Times New Roman" w:cs="Times New Roman"/>
          <w:b/>
          <w:sz w:val="24"/>
          <w:szCs w:val="24"/>
        </w:rPr>
        <w:t xml:space="preserve"> – патриотических качеств молодежи.</w:t>
      </w:r>
    </w:p>
    <w:p w:rsidR="00DA575A" w:rsidRPr="00DA575A" w:rsidRDefault="00DA575A" w:rsidP="00DA575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CD0A98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сегодняшний день  в городе - 40</w:t>
      </w:r>
      <w:r w:rsidRPr="00B73F9E">
        <w:rPr>
          <w:rFonts w:ascii="Times New Roman" w:hAnsi="Times New Roman" w:cs="Times New Roman"/>
          <w:sz w:val="24"/>
          <w:szCs w:val="24"/>
        </w:rPr>
        <w:t xml:space="preserve"> детских и молодежных общественных организаций и объединений, которые активно участвуют в реализации жизни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CD0A98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354A46" w:rsidRDefault="00B73F9E" w:rsidP="00354A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354A46" w:rsidRPr="00B73F9E">
        <w:rPr>
          <w:rFonts w:ascii="Times New Roman" w:hAnsi="Times New Roman" w:cs="Times New Roman"/>
          <w:sz w:val="24"/>
          <w:szCs w:val="24"/>
        </w:rPr>
        <w:t>Одним из направлений молодежной политики  является создание условий для развития патриотических качеств молодежи.</w:t>
      </w:r>
    </w:p>
    <w:p w:rsidR="00354A46" w:rsidRPr="00B73F9E" w:rsidRDefault="00354A46" w:rsidP="00354A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B73F9E" w:rsidRPr="00B73F9E" w:rsidRDefault="00DA575A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 год в целях реализации поставленной задачи были организованы и проведены многие городские мероприятия, акции, из числа которых можно выделить наиболее я</w:t>
      </w:r>
      <w:r w:rsidR="00D86CB0">
        <w:rPr>
          <w:rFonts w:ascii="Times New Roman" w:hAnsi="Times New Roman" w:cs="Times New Roman"/>
          <w:sz w:val="24"/>
          <w:szCs w:val="24"/>
        </w:rPr>
        <w:t>ркие и запоминающиеся: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традицией начинать новый «рабочий» год Торжественного поздравления и вручения памятного подарка (денежного сертификата) первому новорожденному малышу, родивше</w:t>
      </w:r>
      <w:r w:rsidR="00726476">
        <w:rPr>
          <w:rFonts w:ascii="Times New Roman" w:hAnsi="Times New Roman" w:cs="Times New Roman"/>
          <w:sz w:val="24"/>
          <w:szCs w:val="24"/>
        </w:rPr>
        <w:t>муся в первых числах Нового 201</w:t>
      </w:r>
      <w:r w:rsidR="00DA575A">
        <w:rPr>
          <w:rFonts w:ascii="Times New Roman" w:hAnsi="Times New Roman" w:cs="Times New Roman"/>
          <w:sz w:val="24"/>
          <w:szCs w:val="24"/>
        </w:rPr>
        <w:t>6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4A46" w:rsidRPr="00D86CB0" w:rsidRDefault="00354A46" w:rsidP="00D86C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 Дню российского студенчества (Татьянин день) были проведены ряд мероприятий:</w:t>
      </w:r>
    </w:p>
    <w:p w:rsidR="00354A46" w:rsidRPr="00D86CB0" w:rsidRDefault="00354A46" w:rsidP="00D86CB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0130">
        <w:rPr>
          <w:rFonts w:ascii="Times New Roman" w:eastAsia="Times New Roman" w:hAnsi="Times New Roman"/>
          <w:b/>
          <w:sz w:val="24"/>
          <w:szCs w:val="24"/>
          <w:lang w:eastAsia="ru-RU"/>
        </w:rPr>
        <w:t>22 января</w:t>
      </w:r>
      <w:r w:rsidRPr="00D86CB0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проведена городская студенческая акция </w:t>
      </w:r>
      <w:proofErr w:type="gramStart"/>
      <w:r w:rsidRPr="00D86CB0">
        <w:rPr>
          <w:rFonts w:ascii="Times New Roman" w:eastAsia="Times New Roman" w:hAnsi="Times New Roman"/>
          <w:sz w:val="24"/>
          <w:szCs w:val="24"/>
          <w:lang w:eastAsia="ru-RU"/>
        </w:rPr>
        <w:t>–а</w:t>
      </w:r>
      <w:proofErr w:type="gramEnd"/>
      <w:r w:rsidRPr="00D86CB0">
        <w:rPr>
          <w:rFonts w:ascii="Times New Roman" w:eastAsia="Times New Roman" w:hAnsi="Times New Roman"/>
          <w:sz w:val="24"/>
          <w:szCs w:val="24"/>
          <w:lang w:eastAsia="ru-RU"/>
        </w:rPr>
        <w:t xml:space="preserve">втопробег «Студенты Югорского политехнического колледжа за безопасность» </w:t>
      </w:r>
      <w:r w:rsidRPr="00D86CB0">
        <w:rPr>
          <w:rFonts w:ascii="Times New Roman" w:hAnsi="Times New Roman"/>
          <w:sz w:val="24"/>
          <w:szCs w:val="24"/>
          <w:lang w:eastAsia="ru-RU"/>
        </w:rPr>
        <w:t xml:space="preserve">Городская студенческая акция – автопробег </w:t>
      </w:r>
      <w:r w:rsidRPr="00D86CB0">
        <w:rPr>
          <w:rFonts w:ascii="Times New Roman" w:hAnsi="Times New Roman"/>
          <w:sz w:val="24"/>
          <w:szCs w:val="24"/>
          <w:lang w:eastAsia="ar-SA"/>
        </w:rPr>
        <w:t xml:space="preserve"> совместно с ОГИБДД ОМВД России по городу </w:t>
      </w:r>
      <w:proofErr w:type="spellStart"/>
      <w:r w:rsidRPr="00D86CB0">
        <w:rPr>
          <w:rFonts w:ascii="Times New Roman" w:hAnsi="Times New Roman"/>
          <w:sz w:val="24"/>
          <w:szCs w:val="24"/>
          <w:lang w:eastAsia="ar-SA"/>
        </w:rPr>
        <w:t>Югорску</w:t>
      </w:r>
      <w:proofErr w:type="spellEnd"/>
    </w:p>
    <w:p w:rsidR="00354A46" w:rsidRPr="00D86CB0" w:rsidRDefault="00354A46" w:rsidP="00D86CB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0130">
        <w:rPr>
          <w:rFonts w:ascii="Times New Roman" w:hAnsi="Times New Roman"/>
          <w:b/>
          <w:sz w:val="24"/>
          <w:szCs w:val="24"/>
          <w:lang w:eastAsia="ru-RU"/>
        </w:rPr>
        <w:t>25 января</w:t>
      </w:r>
      <w:r w:rsidR="007801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CB0">
        <w:rPr>
          <w:rFonts w:ascii="Times New Roman" w:hAnsi="Times New Roman"/>
          <w:sz w:val="24"/>
          <w:szCs w:val="24"/>
          <w:lang w:eastAsia="ru-RU"/>
        </w:rPr>
        <w:t>интеллектуальная игра «</w:t>
      </w:r>
      <w:proofErr w:type="spellStart"/>
      <w:r w:rsidRPr="00D86CB0">
        <w:rPr>
          <w:rFonts w:ascii="Times New Roman" w:hAnsi="Times New Roman"/>
          <w:sz w:val="24"/>
          <w:szCs w:val="24"/>
          <w:lang w:eastAsia="ru-RU"/>
        </w:rPr>
        <w:t>Брейн</w:t>
      </w:r>
      <w:proofErr w:type="spellEnd"/>
      <w:r w:rsidRPr="00D86CB0">
        <w:rPr>
          <w:rFonts w:ascii="Times New Roman" w:hAnsi="Times New Roman"/>
          <w:sz w:val="24"/>
          <w:szCs w:val="24"/>
          <w:lang w:eastAsia="ru-RU"/>
        </w:rPr>
        <w:t xml:space="preserve"> - ринг» между сборными командами </w:t>
      </w:r>
      <w:r w:rsidRPr="00D86CB0">
        <w:rPr>
          <w:rFonts w:ascii="Times New Roman" w:hAnsi="Times New Roman"/>
          <w:sz w:val="24"/>
          <w:szCs w:val="24"/>
          <w:lang w:eastAsia="ar-SA"/>
        </w:rPr>
        <w:t>преподавателей и студентов политехнического колледжа</w:t>
      </w:r>
    </w:p>
    <w:p w:rsidR="00354A46" w:rsidRPr="00D86CB0" w:rsidRDefault="00354A46" w:rsidP="00D86CB0">
      <w:pPr>
        <w:pStyle w:val="a3"/>
        <w:ind w:firstLine="567"/>
        <w:rPr>
          <w:sz w:val="24"/>
          <w:szCs w:val="24"/>
          <w:lang w:eastAsia="ru-RU"/>
        </w:rPr>
      </w:pPr>
      <w:r w:rsidRPr="00780130">
        <w:rPr>
          <w:rFonts w:ascii="Times New Roman" w:hAnsi="Times New Roman"/>
          <w:b/>
          <w:sz w:val="24"/>
          <w:szCs w:val="24"/>
          <w:lang w:eastAsia="ru-RU"/>
        </w:rPr>
        <w:t>26 января</w:t>
      </w:r>
      <w:r w:rsidRPr="00D86CB0">
        <w:rPr>
          <w:sz w:val="24"/>
          <w:szCs w:val="24"/>
          <w:lang w:eastAsia="ru-RU"/>
        </w:rPr>
        <w:t xml:space="preserve"> </w:t>
      </w:r>
      <w:r w:rsidRPr="00D86CB0">
        <w:rPr>
          <w:rFonts w:ascii="Times New Roman" w:hAnsi="Times New Roman"/>
          <w:sz w:val="24"/>
          <w:szCs w:val="24"/>
          <w:lang w:eastAsia="ru-RU"/>
        </w:rPr>
        <w:t xml:space="preserve">традиционная встреча студентов Югорского политехнического колледжа с главой администрации города Югорска </w:t>
      </w:r>
      <w:proofErr w:type="spellStart"/>
      <w:r w:rsidRPr="00D86CB0">
        <w:rPr>
          <w:rFonts w:ascii="Times New Roman" w:hAnsi="Times New Roman"/>
          <w:sz w:val="24"/>
          <w:szCs w:val="24"/>
          <w:lang w:eastAsia="ru-RU"/>
        </w:rPr>
        <w:t>Бодаком</w:t>
      </w:r>
      <w:proofErr w:type="spellEnd"/>
      <w:r w:rsidRPr="00D86CB0">
        <w:rPr>
          <w:rFonts w:ascii="Times New Roman" w:hAnsi="Times New Roman"/>
          <w:sz w:val="24"/>
          <w:szCs w:val="24"/>
          <w:lang w:eastAsia="ru-RU"/>
        </w:rPr>
        <w:t xml:space="preserve"> М.И. и заместителем генерального директора по управлению персоналом ООО «Газпром </w:t>
      </w:r>
      <w:proofErr w:type="spellStart"/>
      <w:r w:rsidRPr="00D86CB0">
        <w:rPr>
          <w:rFonts w:ascii="Times New Roman" w:hAnsi="Times New Roman"/>
          <w:sz w:val="24"/>
          <w:szCs w:val="24"/>
          <w:lang w:eastAsia="ru-RU"/>
        </w:rPr>
        <w:t>трансгаз</w:t>
      </w:r>
      <w:proofErr w:type="spellEnd"/>
      <w:r w:rsidRPr="00D86CB0">
        <w:rPr>
          <w:rFonts w:ascii="Times New Roman" w:hAnsi="Times New Roman"/>
          <w:sz w:val="24"/>
          <w:szCs w:val="24"/>
          <w:lang w:eastAsia="ru-RU"/>
        </w:rPr>
        <w:t xml:space="preserve"> Югорск» Годлевским А.Ю. </w:t>
      </w:r>
    </w:p>
    <w:p w:rsidR="00354A46" w:rsidRPr="00D86CB0" w:rsidRDefault="00354A46" w:rsidP="00D86CB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CB0">
        <w:rPr>
          <w:rFonts w:ascii="Times New Roman" w:hAnsi="Times New Roman"/>
          <w:sz w:val="24"/>
          <w:szCs w:val="24"/>
          <w:lang w:eastAsia="ru-RU"/>
        </w:rPr>
        <w:t>-</w:t>
      </w:r>
      <w:r w:rsidRPr="00D86CB0">
        <w:rPr>
          <w:rFonts w:ascii="Times New Roman" w:hAnsi="Times New Roman"/>
          <w:sz w:val="24"/>
          <w:szCs w:val="24"/>
          <w:lang w:eastAsia="ar-SA"/>
        </w:rPr>
        <w:t>награждение студентов Югорского политехнического колледжа по итогам «Года Доброй воли»</w:t>
      </w:r>
      <w:r w:rsidR="00780130">
        <w:rPr>
          <w:rFonts w:ascii="Times New Roman" w:hAnsi="Times New Roman"/>
          <w:sz w:val="24"/>
          <w:szCs w:val="24"/>
          <w:lang w:eastAsia="ar-SA"/>
        </w:rPr>
        <w:t>.</w:t>
      </w:r>
    </w:p>
    <w:p w:rsidR="00354A46" w:rsidRPr="00D86CB0" w:rsidRDefault="00354A46" w:rsidP="00D86CB0">
      <w:pPr>
        <w:shd w:val="clear" w:color="auto" w:fill="FFFFFF"/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Ханты-Мансийске прошел окружной конкурс молодежных проектов. С 25 по 26 февраля через  экспертное жюри прошли 143 проекта. </w:t>
      </w:r>
    </w:p>
    <w:p w:rsidR="00354A46" w:rsidRPr="00D86CB0" w:rsidRDefault="00354A46" w:rsidP="00D86CB0">
      <w:pPr>
        <w:shd w:val="clear" w:color="auto" w:fill="FFFFFF"/>
        <w:spacing w:before="29" w:after="2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жюри, 21 проект получит гранты на своё развитие. Участники представляли свои проекты в 14 номинациях, направленных на развитие научно-технического творчества, патриотического и духовно-нравственного воспитания, на противодействие экстремизму и развитие межнациональных отношений, популяризацию здорового образа жизни, и другое.</w:t>
      </w:r>
    </w:p>
    <w:p w:rsidR="00354A46" w:rsidRPr="00D86CB0" w:rsidRDefault="00354A46" w:rsidP="00D86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AF4"/>
        </w:rPr>
      </w:pPr>
      <w:r w:rsidRPr="00D86CB0">
        <w:rPr>
          <w:rFonts w:ascii="Times New Roman" w:hAnsi="Times New Roman" w:cs="Times New Roman"/>
          <w:sz w:val="24"/>
          <w:szCs w:val="24"/>
        </w:rPr>
        <w:t xml:space="preserve">С целью укрепление и развитие института семьи, формирование в обществе ценностей семьи, ребенка, ответственного </w:t>
      </w:r>
      <w:proofErr w:type="spellStart"/>
      <w:r w:rsidRPr="00D86CB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D86CB0">
        <w:rPr>
          <w:rFonts w:ascii="Times New Roman" w:hAnsi="Times New Roman" w:cs="Times New Roman"/>
          <w:sz w:val="24"/>
          <w:szCs w:val="24"/>
        </w:rPr>
        <w:t xml:space="preserve">, выявление и общественное признание социально успешных и активных семей в первом квартале </w:t>
      </w:r>
      <w:proofErr w:type="spellStart"/>
      <w:r w:rsidRPr="00D86CB0">
        <w:rPr>
          <w:rFonts w:ascii="Times New Roman" w:hAnsi="Times New Roman" w:cs="Times New Roman"/>
          <w:sz w:val="24"/>
          <w:szCs w:val="24"/>
        </w:rPr>
        <w:t>югорские</w:t>
      </w:r>
      <w:proofErr w:type="spellEnd"/>
      <w:r w:rsidRPr="00D86CB0">
        <w:rPr>
          <w:rFonts w:ascii="Times New Roman" w:hAnsi="Times New Roman" w:cs="Times New Roman"/>
          <w:sz w:val="24"/>
          <w:szCs w:val="24"/>
        </w:rPr>
        <w:t xml:space="preserve"> семьи приняли участие в окружном конкурсе «Семья-основа </w:t>
      </w:r>
      <w:proofErr w:type="spellStart"/>
      <w:r w:rsidRPr="00D86CB0">
        <w:rPr>
          <w:rFonts w:ascii="Times New Roman" w:hAnsi="Times New Roman" w:cs="Times New Roman"/>
          <w:sz w:val="24"/>
          <w:szCs w:val="24"/>
        </w:rPr>
        <w:t>государства»</w:t>
      </w:r>
      <w:proofErr w:type="gramStart"/>
      <w:r w:rsidRPr="00D86CB0">
        <w:rPr>
          <w:rFonts w:ascii="Times New Roman" w:hAnsi="Times New Roman" w:cs="Times New Roman"/>
          <w:sz w:val="24"/>
          <w:szCs w:val="24"/>
          <w:shd w:val="clear" w:color="auto" w:fill="FFFAF4"/>
        </w:rPr>
        <w:t>.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поступило 345 работ из всех муниципальных образований автономного округа, из них 294 конкурсные работы допущены к участию по номинациям: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 дружбе стар и млад, то в семье любовь и лад» – 60 работ;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 – 85 работ;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«Крепкая семья – Сильная Югра» – 128 работ;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«Семейный кинематограф» – 21 работа. Конкурсной комиссией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победителей и призеров. Победителем в номинации «Семейный кинематограф» стала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Павленко.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марта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Ханты-Мансийск состоялось рабочее совещание с руководителями волонтерских объединений муниципальных образований Ханты-Мансийского автономного округа – Югры при участии представителя от г. Югорск.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совещании обсуждались вопросы о реализации рекомендаций участников Слета волонтеров 2015 года, а также моменты, связанные с реализацией Плана мероприятий Общественного движения «Волонтеры победы» в ХМАО-Югре на 2016 год.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совещания было принято решение об организации и проведении Департаментом образования и молодежной политики ХМАО-Югры совместно с Ассоциацией детских и молодежных объединений ХМАО-Югры открытого расширенного совещания руководителей волонтерских объединений и учреждений социальной сферы на окружном уровне ежемесячно в режиме видеоконференции.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 организациям и волонтерским объединениям поручено направить в адрес Ассоциации детских и молодежных объединений Югры предложения по совершенствованию технологии добровольческой деятельности и заключения соглашений о взаимодействии с учреждениями культуры, здравоохранения, социальной защиты и др. Важным стало решение о разработке системы информационного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и коммуникационного обмена результатами проектов и анонсами событий волонтерских объединений путем размещения информации в СМИ, социальных сетях и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партнерских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марта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базе МАУ «МЦ «Гелиос» состоялась ярмарка-раздача бездомных животных «В добрые руки». Ярмарку посетили 332 человека. За время проведения акции приют нашли 27 животных.</w:t>
      </w:r>
    </w:p>
    <w:p w:rsidR="00354A46" w:rsidRPr="00D86CB0" w:rsidRDefault="00354A46" w:rsidP="00D86CB0">
      <w:pPr>
        <w:spacing w:before="75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была направлена на привлечение внимания к проблеме бездомных животных, на проявление у молодежи чувства милосердия и ответственности.</w:t>
      </w:r>
    </w:p>
    <w:p w:rsidR="00354A46" w:rsidRPr="00D86CB0" w:rsidRDefault="00354A46" w:rsidP="00D86C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Pr="00D86CB0">
        <w:rPr>
          <w:rFonts w:ascii="Times New Roman" w:eastAsia="Calibri" w:hAnsi="Times New Roman" w:cs="Times New Roman"/>
          <w:sz w:val="24"/>
          <w:szCs w:val="24"/>
        </w:rPr>
        <w:t>Распоряжением   администрации города Югорска от  03.02.2015   № 48 «О подготовке и проведении месячника военно-патриотического воспитания и спортивно-массовой работы, посвященного «Дню защитника Отечества» было запланировано и проведено б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29 мероприятий разной направленности: спортивной, культурно-массовой, военно-патриотической.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проводится в целях повышения уровня военно-патриотического, гражданского воспитания и спортивно-массовой работы среди детей, подростков и молодежи. Управлением социальной политики, Молодежным центром «Гелиос», волонтерами города Югорска, Общественной молодежной палатой при Думе Югорска, Координационным советом молодежи общества «Газпром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 была проведена операция «Забота», предусматривающая  посещение и оказание помощи ветеранам. В школах города прошли уроки мужества и «Президентские игры». Спортивный зал специализированной детско-юношеской спортивной школы олимпийского резерва «Смена» стал центром проведения спортивных соревнований, состязаний, первенств. </w:t>
      </w:r>
    </w:p>
    <w:p w:rsidR="00354A46" w:rsidRPr="00D86CB0" w:rsidRDefault="00354A46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солдат воинской части Югорска -2 было подготовлено праздничное поздравление и вручение памятных подарков. Количество участников -38 человек.</w:t>
      </w:r>
    </w:p>
    <w:p w:rsidR="00354A46" w:rsidRPr="00D86CB0" w:rsidRDefault="00354A46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февраля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городская праздничная конкурсная  программа «Югорское созвездие. Женская лига». Количество участников-более 500 человек. </w:t>
      </w:r>
    </w:p>
    <w:p w:rsidR="00354A46" w:rsidRPr="00D86CB0" w:rsidRDefault="00354A46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месячника для жителей города была организована Всероссийская массовая лыжная гонка «Лыжня России – 2016»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</w:t>
      </w: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1169 человек, в том числе: </w:t>
      </w:r>
    </w:p>
    <w:p w:rsidR="00354A46" w:rsidRPr="00D86CB0" w:rsidRDefault="00354A46" w:rsidP="00D86C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-подростки в возрасте от 14 до 18 лет 207 (чел.) </w:t>
      </w:r>
    </w:p>
    <w:p w:rsidR="00354A46" w:rsidRPr="00D86CB0" w:rsidRDefault="00354A46" w:rsidP="00D86C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в возрасте от 6,5 до 14 лет 309 (чел.) </w:t>
      </w:r>
    </w:p>
    <w:p w:rsidR="00354A46" w:rsidRPr="00D86CB0" w:rsidRDefault="00354A46" w:rsidP="00D86C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в возрасте до 6,5 лет 74 (чел.).</w:t>
      </w:r>
    </w:p>
    <w:p w:rsidR="00354A46" w:rsidRPr="00D86CB0" w:rsidRDefault="00354A46" w:rsidP="00D86C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Центральными мероприятиями месячника стали митинги. </w:t>
      </w:r>
    </w:p>
    <w:p w:rsidR="00354A46" w:rsidRPr="00D86CB0" w:rsidRDefault="00354A46" w:rsidP="00D86C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февраля</w:t>
      </w: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День памяти о Россиянах, исполнявших служебный долг за пределами Отечества, количество участников более 700 человек.</w:t>
      </w:r>
    </w:p>
    <w:p w:rsidR="00B73F9E" w:rsidRDefault="00354A46" w:rsidP="00D86CB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февраля</w:t>
      </w: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мемориала Воинской славы состоялось торжественное мероприятие, посвященное Дню защитника Отечества. Почтить память погибших воинов собрались руководители города и градообразующего предприятия, представители учреждений и организаций Югорска, члены ветеранских общественных объединений, студенты, волонтеры.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традиции пришедшие почтили память погибших воинов минутой молчания и возложили цветы и венки к подножию мемориала. Общее количество участников митинга-1000 человек.</w:t>
      </w:r>
    </w:p>
    <w:p w:rsidR="00D86CB0" w:rsidRPr="00D86CB0" w:rsidRDefault="00D86CB0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апреля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молодежном клубе «Форум» муниципального автономного учреждения «Центр культуры «Югра презент»  состоялся городской фестиваль КВН «На студенческой волне». Количество участников 300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челвек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B0" w:rsidRPr="00D86CB0" w:rsidRDefault="00D86CB0" w:rsidP="00D86C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08 апреля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базе ЦК «Югра презент» студентами «Югорского политехнического колледжа было проведено мероприятие  «Бал успешного студента» и подведены итоги  конкурса «Студент ЮПК -2015». Управлением социальной политики было организовано награждение студентов по 7 номинациям. Общее количество участников мероприятия 450 человек  </w:t>
      </w:r>
    </w:p>
    <w:p w:rsidR="00D86CB0" w:rsidRPr="00D86CB0" w:rsidRDefault="00D86CB0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11 по 23 апреля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Югорске прошла XI городская научно – практическая конференция учащихся «Наука. Природа. Человек. Общество». Всего в конкурсе заявлено 208 работ от 300 участников – воспитанников дошкольных образовательных учреждений и учреждений дополнительного образования, учащиеся 1-11 классов. Работы были разделены по шести направлениям. Среди участников были и ребята, посещающие робототехнику на базе МАУ «МЦ «Гелиос». Общее количество участников -120 человек </w:t>
      </w:r>
    </w:p>
    <w:p w:rsidR="00D86CB0" w:rsidRPr="00D86CB0" w:rsidRDefault="00D86CB0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апреля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- 55 лет первому полету человека в космос! «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Роскосмосом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2016-й год объявлен Годом Юрия Гагарина. </w:t>
      </w:r>
    </w:p>
    <w:p w:rsidR="00D86CB0" w:rsidRPr="00D86CB0" w:rsidRDefault="00D86CB0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Была объявлена всероссийская  акция «ПОДНИМИ ГОЛОВУ!». На фонтанной площади прошел 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 с участием инициативной молодежи, волонтеров, представителей общественности, обучающихся образовательных организаций Югорска. Общее количество участников -230 человек.</w:t>
      </w:r>
    </w:p>
    <w:p w:rsidR="00D86CB0" w:rsidRPr="00D86CB0" w:rsidRDefault="00D86CB0" w:rsidP="00D8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апреля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Лицее им. Г.Ф.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Атякшева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II расширенное заседание Муниципального волонтерского корпуса с целью внесения мероприятий общероссийского общественного движения «Волонтеры Победы» в общегородской план.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 члены штаба Муниципального волонтерского корпуса, представитель администрации города Югорска, представители городских гражданско-патриотических общественных организаций, школьники, студенты и педагоги-организаторы.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Обсуждались вопросы распределения компетенций общественных объединений по реализации мероприятий в рамках празднования Дня Победы, а также формирование графика проведения «Уроков Славы» и «Уроков Победы» в образовательных учреждениях Югорска.</w:t>
      </w:r>
    </w:p>
    <w:p w:rsidR="00D86CB0" w:rsidRPr="00D86CB0" w:rsidRDefault="00D86CB0" w:rsidP="00D8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основных принятых решений:</w:t>
      </w:r>
    </w:p>
    <w:p w:rsidR="00D86CB0" w:rsidRPr="00D86CB0" w:rsidRDefault="00D86CB0" w:rsidP="007801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Старт общероссийской акции «Георгиевская ленточка» - 1 мая 2016 года.</w:t>
      </w:r>
    </w:p>
    <w:p w:rsidR="00D86CB0" w:rsidRPr="00D86CB0" w:rsidRDefault="00D86CB0" w:rsidP="007801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Авто-мотопробег «Спасибо деду за Победу» - старт 5 мая 2016 года.</w:t>
      </w:r>
    </w:p>
    <w:p w:rsidR="00D86CB0" w:rsidRPr="00D86CB0" w:rsidRDefault="00D86CB0" w:rsidP="00D86C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апреля</w:t>
      </w: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экспертным советом были подведены итоги городского конкурса программ и проектов по организации отдыха, оздоровления и занятости детей, подростков и молодежи  города Югорска.</w:t>
      </w:r>
    </w:p>
    <w:p w:rsidR="00D86CB0" w:rsidRPr="00D86CB0" w:rsidRDefault="00D86CB0" w:rsidP="00D86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</w:t>
      </w: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программ, допущенных к публичной защите в рамках городского конкурса программ и проектов по организации отдыха оздоровления и занятости детей, подростков и молодежи, решили:</w:t>
      </w:r>
    </w:p>
    <w:p w:rsidR="00D86CB0" w:rsidRPr="00D86CB0" w:rsidRDefault="00D86CB0" w:rsidP="00D86CB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1.Присудить грант 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70 000 (семьдесят тысяч) рублей </w:t>
      </w:r>
      <w:r w:rsidRPr="00D86CB0">
        <w:rPr>
          <w:rFonts w:ascii="Times New Roman" w:eastAsia="Times New Roman" w:hAnsi="Times New Roman" w:cs="Times New Roman"/>
          <w:sz w:val="24"/>
          <w:szCs w:val="24"/>
        </w:rPr>
        <w:t>Муниципальному автономному учреждению «Молодежный центр «Гелиос»  программа по организации летнего отдыха несовершеннолетних, находящихся в социально опасном положении или трудной жизненной ситуации «Максимум».</w:t>
      </w:r>
    </w:p>
    <w:p w:rsidR="00D86CB0" w:rsidRPr="00D86CB0" w:rsidRDefault="00D86CB0" w:rsidP="00D8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Присудить грант 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30000(тридцать тысяч) рублей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бюджетному общеобразовательному учреждению «Средняя общеобразовательная школа      № 6»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летнего и каникулярного образовательного отдыха для детей 6-17 лет СДЕЛАЙ ГОРОД ЯРЧЕ ИЛИ 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BRAND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3.Присудить грант </w:t>
      </w:r>
      <w:r w:rsidRPr="00D86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30000(тридцать тысяч) рублей  </w:t>
      </w:r>
      <w:r w:rsidRPr="00D86C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автономному учреждению «Центр культуры «Югра-презент» программа «Территория детства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</w:rPr>
        <w:t>-Ю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</w:rPr>
        <w:t>горск».</w:t>
      </w:r>
    </w:p>
    <w:p w:rsidR="00D86CB0" w:rsidRPr="00D86CB0" w:rsidRDefault="00D86CB0" w:rsidP="00D8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на конкурс программы  рекомендовать к реализации.</w:t>
      </w:r>
    </w:p>
    <w:p w:rsidR="00D86CB0" w:rsidRPr="00D86CB0" w:rsidRDefault="00D86CB0" w:rsidP="00D8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в администрации города Югорска состоялось награждение победителей конкурса и презентация программы занявшей 1-е место.  </w:t>
      </w:r>
    </w:p>
    <w:p w:rsidR="00D86CB0" w:rsidRDefault="00D86CB0" w:rsidP="00D86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апреля у мемориала «Защитникам Отечества и первопроходцам земли Югорской»  состоялось памятное мероприятие, посвященное 30-й годовщине аварии на Чернобыльской АЭС.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мероприятии приняли участие ветераны-чернобыльцы, их родные и близкие, школьники, представители органов местного самоуправления  и общественных организаций. Участники митинга возложили цветы к подножию мемориала и почтили минутой молчания жертв этой страшной катастрофы. По данным Пенсионного фонда всего в настоящее время на территории Югорска и Советского района зарегистрировано 73 человека, пострадавших от радиационного воздействия. В Югорске проживает 17 человек. Общее количество участников- 300 человек. </w:t>
      </w:r>
    </w:p>
    <w:p w:rsid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Победе в Великой Отечественной войне: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6"/>
        <w:gridCol w:w="1616"/>
        <w:gridCol w:w="1922"/>
        <w:gridCol w:w="1666"/>
      </w:tblGrid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и место проведения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Краткая информация о проведенных мероприятиях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Фактическое количество участников мероприятия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Проведение акции «Письмо ветерану» в рамках Всероссийского конкурса «Лучший урок письма».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Проведение в образовательных учреждениях единого урока, посвященного 70-й годовщине Победы </w:t>
            </w: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lastRenderedPageBreak/>
              <w:t>в Великой Отечественной войне 1941-1945 годов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lastRenderedPageBreak/>
              <w:t>с  19.04.2016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прошло во всех школах города Югорска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950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Акция «Забота, помощь, милосердие» для оказания помощи ветеранам Великой Отечественной войны 1941-1945 годов, вдовам (вдовцам) инвалидов и участников Великой Отечественной войны 1941-1945 годов в уборке жилых помещений, заготовке дров, благоустройстве придомовых территорий и приусадебных участков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Апрель-май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По месту жительства ветеранов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65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Проведение городской акции «Помним всегда» по уходу за местами захоронений ветеранов Великой Отечественной войны 1941-1945 </w:t>
            </w:r>
            <w:proofErr w:type="spellStart"/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г.г</w:t>
            </w:r>
            <w:proofErr w:type="spellEnd"/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., благоустройство памятных мест, аллей славы, мест захоронений ветеранов Великой Отечественной войны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25 апреля-5 мая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2016 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Городское кладбище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17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Акции: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- Авто, </w:t>
            </w:r>
            <w:proofErr w:type="spellStart"/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мотоакция</w:t>
            </w:r>
            <w:proofErr w:type="spellEnd"/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«Спасибо Деду за Победу!»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- «Дерево Победы»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tabs>
                <w:tab w:val="left" w:pos="281"/>
                <w:tab w:val="center" w:pos="6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5 мая</w:t>
            </w:r>
          </w:p>
          <w:p w:rsidR="00D86CB0" w:rsidRPr="00D86CB0" w:rsidRDefault="00D86CB0" w:rsidP="009537CD">
            <w:pPr>
              <w:widowControl w:val="0"/>
              <w:suppressLineNumbers/>
              <w:tabs>
                <w:tab w:val="left" w:pos="281"/>
                <w:tab w:val="center" w:pos="6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9мая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Улицы города Югорска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450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Легкоатлетическая эстафета по улицам города Югорска, посвященная 71-ой годовщине Победы в Великой Отечественной войне 1941-1945 </w:t>
            </w:r>
            <w:proofErr w:type="spellStart"/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г.</w:t>
            </w:r>
            <w:proofErr w:type="gramStart"/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</w:t>
            </w:r>
            <w:proofErr w:type="spellEnd"/>
            <w:proofErr w:type="gramEnd"/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.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6 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Улицы города Югорска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(схема 3.1)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1200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Всероссийская акция «Рекорд победы» (26 299 дней без войны)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9 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Фонтанная площадь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2 000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Мероприятие, посвященное празднованию 71-ой годовщины Победы в Великой Отечественной войне 1941-1945 годов.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Официальная церемония возложения цветов и венков.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9 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Мемориал «Защитникам Отечества и первопроходцам земли Югорской»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5 000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Праздничный парад: 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парад военной техники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парад школьников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военный парад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     9 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5 000</w:t>
            </w:r>
          </w:p>
        </w:tc>
      </w:tr>
      <w:tr w:rsidR="00D86CB0" w:rsidRPr="00D86CB0" w:rsidTr="00D86CB0">
        <w:tc>
          <w:tcPr>
            <w:tcW w:w="567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Шествие «Бессмертный полк»</w:t>
            </w:r>
          </w:p>
        </w:tc>
        <w:tc>
          <w:tcPr>
            <w:tcW w:w="1618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9 мая</w:t>
            </w:r>
          </w:p>
        </w:tc>
        <w:tc>
          <w:tcPr>
            <w:tcW w:w="1894" w:type="dxa"/>
            <w:shd w:val="clear" w:color="auto" w:fill="auto"/>
          </w:tcPr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Улицы города Югорска</w:t>
            </w:r>
          </w:p>
          <w:p w:rsidR="00D86CB0" w:rsidRPr="00D86CB0" w:rsidRDefault="00D86CB0" w:rsidP="009537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</w:p>
        </w:tc>
        <w:tc>
          <w:tcPr>
            <w:tcW w:w="1555" w:type="dxa"/>
            <w:shd w:val="clear" w:color="auto" w:fill="auto"/>
          </w:tcPr>
          <w:p w:rsidR="00D86CB0" w:rsidRPr="00D86CB0" w:rsidRDefault="00D86CB0" w:rsidP="009537C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D86CB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1000</w:t>
            </w:r>
          </w:p>
        </w:tc>
      </w:tr>
    </w:tbl>
    <w:p w:rsidR="00D86CB0" w:rsidRPr="00D86CB0" w:rsidRDefault="00D86CB0" w:rsidP="00D86C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0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мероприятий посвящённых Дню Победы 9 мая в городском парке традиционно прошла военно-патриотическая акция </w:t>
      </w:r>
      <w:r w:rsidRPr="00D86CB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«День призывника».</w:t>
      </w:r>
      <w:r w:rsidRPr="00D86CB0">
        <w:rPr>
          <w:rFonts w:ascii="Times New Roman" w:hAnsi="Times New Roman" w:cs="Times New Roman"/>
          <w:sz w:val="24"/>
          <w:szCs w:val="24"/>
          <w:lang w:eastAsia="ru-RU"/>
        </w:rPr>
        <w:t xml:space="preserve"> 35 призывникам были вручены памятные подарки, подготовлена концертная программа. Призывники смогли принять участие в спортивных соревнованиях со старшеклассниками Югорских школ и солдатами воинской части Югорска-2. Общее количество участников данного мероприятия -</w:t>
      </w:r>
      <w:r w:rsidRPr="00D86CB0">
        <w:rPr>
          <w:rFonts w:ascii="Times New Roman" w:hAnsi="Times New Roman" w:cs="Times New Roman"/>
          <w:b/>
          <w:sz w:val="24"/>
          <w:szCs w:val="24"/>
          <w:lang w:eastAsia="ru-RU"/>
        </w:rPr>
        <w:t>85 человек.</w:t>
      </w:r>
    </w:p>
    <w:p w:rsidR="00D86CB0" w:rsidRPr="00D86CB0" w:rsidRDefault="00D86CB0" w:rsidP="00D8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 мая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празднования </w:t>
      </w:r>
      <w:r w:rsidRPr="00D86CB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Международного дня семьи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ДЮСШОР «Смена» состоялся День здоровья – спортивный праздник семьи, организованный Управлением социальной политики администрации города Югорска и Отделом молодежных инициатив МЦ «Гелиос».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старты под названием «Мы – семья, а это значит – справимся с любой задачей» объединили четыре команды: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*команда «Ассоциации приемных семей города Югорска»,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*две команды от клуба «Молодая семья».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*сборная команда МЦ «Гелиос» и БУ «ЮПК»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таблица соревнований: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команда «Северный муравей» (МЦ «Гелиос» и БУ «ЮПК»).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– команда «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Скитлс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(клуб «Молодая семья»)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 – команда Ассоциации приемных семей города Югорска.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CB0">
        <w:rPr>
          <w:rFonts w:ascii="Times New Roman" w:hAnsi="Times New Roman" w:cs="Times New Roman"/>
          <w:sz w:val="24"/>
          <w:szCs w:val="24"/>
        </w:rPr>
        <w:t>Охват мероприятия составил – 45 человек</w:t>
      </w:r>
    </w:p>
    <w:p w:rsidR="00D86CB0" w:rsidRPr="00D86CB0" w:rsidRDefault="00D86CB0" w:rsidP="00D8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велопробег родительских экипажей с детьми. Количество участников-36 человек.</w:t>
      </w:r>
    </w:p>
    <w:p w:rsidR="00D86CB0" w:rsidRDefault="00D86CB0" w:rsidP="00D86CB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мая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конференц-зале Городской централизованной библиотечной системы состоялась церемония награждения социально активных семей города, принявших участие в городском и окружном этапах конкурсов «Семья года Югры» и «Семья – основа государства».</w:t>
      </w:r>
      <w:proofErr w:type="gramEnd"/>
      <w:r w:rsidRPr="00D86C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участие в конкурсах приняли 34 семьи, 8 из них стали лауреатами I степени в разных номинациях. Семья Павленко стала победителем окружного Конкурса «Семья – основа государства» в номинации «Семейный кинематограф».</w:t>
      </w:r>
    </w:p>
    <w:p w:rsidR="00D86CB0" w:rsidRPr="00D86CB0" w:rsidRDefault="004E6671" w:rsidP="00D86CB0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16 сентября</w:t>
      </w:r>
      <w:r w:rsidR="00D86CB0" w:rsidRPr="00D86C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- В Югорске состоялся Гражданский Форум </w:t>
      </w:r>
      <w:proofErr w:type="spellStart"/>
      <w:r w:rsidR="00D86CB0" w:rsidRPr="00D86CB0">
        <w:rPr>
          <w:rFonts w:ascii="Times New Roman" w:hAnsi="Times New Roman" w:cs="Times New Roman"/>
          <w:b w:val="0"/>
          <w:color w:val="auto"/>
          <w:sz w:val="24"/>
          <w:szCs w:val="24"/>
        </w:rPr>
        <w:t>УрФО</w:t>
      </w:r>
      <w:proofErr w:type="spellEnd"/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участниками мероприятия стала активная молодежь Югорска и Советского района.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стратегическая сессия Гражданского форума Уральского федерального округа  состоялась в центральном офисе общества «Газпром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Югорск». Форум,  прошедший под девизом  «Молодежь как драйвер развития гражданских институтов и местных сообществ: задачи патриотического воспитания», собрал около 250 участников –  активных старшеклассников и студентов, работающую молодёжь Югорска и Советского района, членов некоммерческих общественных организаций и объединений,  руководителей региональных общественных палат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участники разделились на группы и разошлись на дискуссионные сессии. Молодежь вместе с общественниками обсудили 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 ли быть молодым, а руководителям НКО рассказали на обучающем семинаре – как получить гранты.  Круглый стол на тему взаимодействия институтов гражданского общества и СМИ провели Елена Шумакова и Максим Путинцев, главный редактор  «Эхо-Москв</w:t>
      </w:r>
      <w:proofErr w:type="gram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Екатеринбург».  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250 человек</w:t>
      </w:r>
      <w:r w:rsidR="004E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B0" w:rsidRPr="00D86CB0" w:rsidRDefault="00D86CB0" w:rsidP="00D86CB0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E6671">
        <w:rPr>
          <w:rFonts w:ascii="Times New Roman" w:eastAsia="Calibri" w:hAnsi="Times New Roman" w:cs="Times New Roman"/>
          <w:color w:val="auto"/>
          <w:sz w:val="24"/>
          <w:szCs w:val="24"/>
        </w:rPr>
        <w:t>19</w:t>
      </w:r>
      <w:r w:rsidR="004E667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сентября</w:t>
      </w:r>
      <w:r w:rsidRPr="00D86CB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– </w:t>
      </w:r>
      <w:r w:rsidRPr="00D86CB0">
        <w:rPr>
          <w:rFonts w:ascii="Times New Roman" w:hAnsi="Times New Roman" w:cs="Times New Roman"/>
          <w:b w:val="0"/>
          <w:color w:val="auto"/>
          <w:sz w:val="24"/>
          <w:szCs w:val="24"/>
        </w:rPr>
        <w:t>В Югорске отметили День добра и здоровья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участники молодежной акции «Мы будущее страны» возложили цветы к  мемориалу Воинской славы, а затем высадили 65 саженцев сирени, черемухи и яблони.  Присоединились к молодым активистам руководители города и градообразующего предприятия.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спорта «Юбилейный» состоялась военно-спортивная эстафета среди старшеклассников городских школ. Также участники и болельщики увидели показательные выступления воспитанников секции тхэквондо.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любителей велосипедного спорта в этот день были организованы сразу два заезда: в 12 часов для всех желающих и в 17 часов для самых маленьких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 из дошкольных групп детских садов. А для воспитанников реабилитационного центра Солнышко» актеры театрального центра «Норд» показали детский спектакль.</w:t>
      </w:r>
    </w:p>
    <w:p w:rsidR="00D86CB0" w:rsidRPr="00D86CB0" w:rsidRDefault="00D86CB0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массовой площадкой проведения праздника стала Фонтанная площадь. Под музыкальное сопровождение духового оркестра «Югра-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хореографы центра культуры «Югра-Презент» провели  мастер-класс по бальному танцу.  Танцевальную эстафету подхватили участники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вместе». Сотни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экипированные в атрибутику акции – бело-синие галстуки, в едином порыве повторяли простые запоминающиеся движения. Гости из Уральского Федерального округа показали трюковое шоу.  Мастерство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 вело–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–авто транспортом демонстрировали представители  Екатеринбургской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мотоакадемии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велоклуба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Грайвити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уральской лиги </w:t>
      </w:r>
      <w:proofErr w:type="spellStart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дрифта</w:t>
      </w:r>
      <w:proofErr w:type="spellEnd"/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B0" w:rsidRDefault="00D86CB0" w:rsidP="00D86CB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– более 1000 человек</w:t>
      </w:r>
      <w:r w:rsidR="004E6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671" w:rsidRP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 по 24 октября</w:t>
      </w: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Югорске на базе образовательных учреждений  города состоялся зональный тур проекта по работе с мотивационно-одаренными детьми «Лидеры Югры». </w:t>
      </w:r>
    </w:p>
    <w:p w:rsidR="004E6671" w:rsidRP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нем приняли более 100 школьников с западной части автономного округа – юноши и девушки  в возрасте от 13 до 18 лет,  ориентированные на проектную, исследовательскую и творческую деятельность.</w:t>
      </w:r>
    </w:p>
    <w:p w:rsidR="004E6671" w:rsidRP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трех дней ребята учились создавать проекты, решать задачи, связанные с развитием региона и реализацией собственных жизненных приоритетов.</w:t>
      </w:r>
    </w:p>
    <w:p w:rsidR="004E6671" w:rsidRP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молодых лидеров были организованы тренинги и мастер-классы, которые позволили им определить и оформить свои лидерские способности, наметить стратегию и сформировать навыки самоанализа.</w:t>
      </w:r>
      <w:r w:rsidRPr="004E6671">
        <w:t xml:space="preserve"> </w:t>
      </w:r>
      <w:r w:rsidRPr="004E6671">
        <w:rPr>
          <w:rFonts w:ascii="Times New Roman" w:hAnsi="Times New Roman" w:cs="Times New Roman"/>
          <w:sz w:val="24"/>
        </w:rPr>
        <w:t>П</w:t>
      </w: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словам самих участников, данный конкурс помогает направить свои лидерские качества на пользу региону, определиться с профессией.  </w:t>
      </w:r>
    </w:p>
    <w:p w:rsidR="004E6671" w:rsidRP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завершению 3-х дневного этапа организаторы выделили 19 самых активных ребят с задатками лидеров, 6 из которых  представители школ Югорска.</w:t>
      </w:r>
    </w:p>
    <w:p w:rsidR="004E6671" w:rsidRDefault="004E6671" w:rsidP="004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Финальным испытанием для них станет </w:t>
      </w:r>
      <w:proofErr w:type="spellStart"/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компетентностная</w:t>
      </w:r>
      <w:proofErr w:type="spellEnd"/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олимпиада, которая пройдет в Ханты-Мансийске.  После, одаренные дети поборются за звание лучшего уже на всероссийском </w:t>
      </w:r>
      <w:proofErr w:type="gramStart"/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этапе</w:t>
      </w:r>
      <w:proofErr w:type="gramEnd"/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ноября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состоялось </w:t>
      </w:r>
      <w:r w:rsidRPr="003068A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традиционное гражданско-патриотическое 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посвященное Дню призывника дня новобранцев</w:t>
      </w:r>
    </w:p>
    <w:p w:rsidR="004E6671" w:rsidRPr="003068AB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8AB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мероприятия призывников познакомили с солдатским бытом: показали казармы, командный пункт, столовую. Солдаты воинской части продемонстрировали новобранцам свои навыки строевой подготовки.</w:t>
      </w:r>
    </w:p>
    <w:p w:rsidR="004E6671" w:rsidRPr="003068AB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8AB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коллективы детско-юношеского центра «Прометей» подготовили для участников мероприятия культурно-развлекательную и конкурсную программу. Призывники наряду с солдатами воинской части приняли участие в соревнованиях по сборке – разборке автомата, при этом победу одержал один из тех, кому еще только предстоит отправиться в армию. Самым трогательным стал конкурс «Напиши письмо матери».</w:t>
      </w:r>
    </w:p>
    <w:p w:rsidR="004E6671" w:rsidRDefault="004E6671" w:rsidP="004E66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AB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завершение мероприятия призывники получили памятные подарки от администрации города.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28 по 30 ноября</w:t>
      </w: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городе Югорске прошел Международный конкурс среди организаций на лу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чшую систему работы с молодежью</w:t>
      </w: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В Югорск принять участие в конкурсе приехали представители 29 городов России, а также прибыли участники из Республики Беларусь.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Участниками конкурса в этом году стали 83 молодых специалиста, представившие экспертам 68 проектов в 11 номинациях. Помимо главных наград 13 участников получили сертификаты на участие во Всероссийской </w:t>
      </w:r>
      <w:proofErr w:type="spellStart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форумной</w:t>
      </w:r>
      <w:proofErr w:type="spellEnd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кампании в 2017 году.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Градообразующее предприятие города одержало сразу  несколько побед в ряде номинаций конкурса: первое место в номинации «Корпоративная молодежная культура» и «Экологический десант»; второе место в номинациях «Профориентация», «Проектная идея» и «Пусковая площадка»; третье место в номинациях «НТТ» и «Проектная идея».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Югорская городская больница, представившая на конкурс проект «Велопробег Югорск – Советский», стала победителем в номинации «Здоровый дух».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Третье место в этой же номинации экспертное жюри присудило проекту ««МАКСИМУМ» - программе по организации отдыха несовершеннолетних, находящихся в социально опасном положении или трудной жизненной ситуации, разработанной МАУ «Молодежный центр «Гелиос».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«Радуга» с проектом «Сотрудничество» занял второе место в номинации «Пусковая площадка».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Специального приза главы города Югорска удостоился лицей им. Г. Ф. </w:t>
      </w:r>
      <w:proofErr w:type="spellStart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Атякшева</w:t>
      </w:r>
      <w:proofErr w:type="spellEnd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представивший на конкурс проект «Мастеровой».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декабря </w:t>
      </w: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в Югорске прошел окружной отборочный этап «</w:t>
      </w:r>
      <w:proofErr w:type="spellStart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РобоФест</w:t>
      </w:r>
      <w:proofErr w:type="spellEnd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-Югра»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 объединили 40 команд из 12 городов и поселков округа.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Состязания прошли в Спортивно-оздоровительном комплексе общества «Газпром </w:t>
      </w:r>
      <w:proofErr w:type="spellStart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Югорск», где  в течение дня более 150 участников в возрасте от  5 до 30 лет показывали свое мастерство в робототехнике.</w:t>
      </w:r>
    </w:p>
    <w:p w:rsid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этот же день были определены победители в 8 номинациях, в нескольких возрастных группах. 12 победителей, среди которых представители Югорска. Советского и Ханты-Мансийска, получили путевки на участие во Всероссийском фестивале «РобоФест-2017» , который пройдет в Москве в следующем году.</w:t>
      </w:r>
    </w:p>
    <w:p w:rsidR="004E6671" w:rsidRPr="005C46E7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декабря</w:t>
      </w:r>
      <w:r w:rsidRPr="005C4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 мемориала «Защитникам Отечества и первопроходцам земли </w:t>
      </w:r>
      <w:proofErr w:type="spellStart"/>
      <w:r w:rsidRPr="005C46E7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югорской</w:t>
      </w:r>
      <w:proofErr w:type="spellEnd"/>
      <w:r w:rsidRPr="005C46E7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состоялось мероприятие, посвященное Дню памяти воинах, погибших в локальных конфликтах.</w:t>
      </w:r>
    </w:p>
    <w:p w:rsidR="004E6671" w:rsidRPr="005C46E7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6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Почтить память погибших солдат пришли члены ветеранских общественных объединений, городских предприятий и организаций, школьники, студенты, депутаты, представители городской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BF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традиции пришедшие почтили память погибших воинов минутой молчания и возложили цветы и венки к подножию мемориала.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 декабря</w:t>
      </w: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gramStart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четвертом</w:t>
      </w:r>
      <w:proofErr w:type="gramEnd"/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заседании Думы города Югорска VI созыва было утверждено положение об общественной молодежной палате при Думе города — совещательном и консультативном органе, осуществляющем свою деятельность на общественных началах.  </w:t>
      </w:r>
    </w:p>
    <w:p w:rsidR="004E6671" w:rsidRPr="004E6671" w:rsidRDefault="004E6671" w:rsidP="004E66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Диапазон задач, решением которых предстоит заниматься членам молодежной палаты, довольно широк – формировать и повышать правовую грамотность и политическую активность современной молодежи города, осуществлять информационно-аналитическую и консультативную деятельность, повышать интерес молодежи к работе Думы города Югорска, обеспечивать взаимодействие депутатов с молодежью и молодежными общественными объединениями. В палате будут работать комиссии: по социальным вопросам, гражданско-патриотическому воспитанию, по культуре и спорту, образованию и профориентации. В настоящее время состав молодежной палаты только формируется. </w:t>
      </w:r>
    </w:p>
    <w:p w:rsidR="004E6671" w:rsidRDefault="004E6671" w:rsidP="004E6671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декабря</w:t>
      </w: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состоялась традиционная встреча молодежи с Главой города Югорска, во встрече приняло участие 70 молодых активистов города Югорска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Pr="00780130" w:rsidRDefault="00780130" w:rsidP="0098347F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0130">
        <w:rPr>
          <w:rFonts w:ascii="Times New Roman" w:hAnsi="Times New Roman"/>
          <w:b/>
          <w:sz w:val="24"/>
          <w:szCs w:val="24"/>
        </w:rPr>
        <w:t>Задача 2</w:t>
      </w:r>
      <w:r w:rsidR="0098347F" w:rsidRPr="00780130">
        <w:rPr>
          <w:rFonts w:ascii="Times New Roman" w:hAnsi="Times New Roman"/>
          <w:b/>
          <w:sz w:val="24"/>
          <w:szCs w:val="24"/>
        </w:rPr>
        <w:t>.</w:t>
      </w:r>
    </w:p>
    <w:p w:rsidR="0098347F" w:rsidRPr="00780130" w:rsidRDefault="00780130" w:rsidP="0098347F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0130">
        <w:rPr>
          <w:rFonts w:ascii="Times New Roman" w:hAnsi="Times New Roman"/>
          <w:b/>
          <w:sz w:val="24"/>
          <w:szCs w:val="24"/>
        </w:rPr>
        <w:t>Организационное, материально – техническое и информационное обеспечение реализации муниципальной программы.</w:t>
      </w:r>
    </w:p>
    <w:p w:rsidR="00376CE3" w:rsidRPr="0095419A" w:rsidRDefault="00376CE3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</w:t>
      </w:r>
      <w:r w:rsidR="0095419A">
        <w:rPr>
          <w:rFonts w:ascii="Times New Roman" w:hAnsi="Times New Roman" w:cs="Times New Roman"/>
          <w:sz w:val="24"/>
          <w:szCs w:val="24"/>
          <w:shd w:val="clear" w:color="auto" w:fill="FFFFFF"/>
        </w:rPr>
        <w:t>ьтатах.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lastRenderedPageBreak/>
        <w:t>- содействие профессиональной занятости и росту деловой активности работающей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B73F9E" w:rsidRPr="0095419A" w:rsidRDefault="00B73F9E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</w:t>
      </w:r>
      <w:r w:rsidR="0095419A">
        <w:rPr>
          <w:rFonts w:ascii="Times New Roman" w:hAnsi="Times New Roman" w:cs="Times New Roman"/>
          <w:sz w:val="24"/>
          <w:szCs w:val="24"/>
        </w:rPr>
        <w:t>о досуга подростков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будет судить по достигнутым итогам 201</w:t>
      </w:r>
      <w:r w:rsidR="00780130">
        <w:rPr>
          <w:rFonts w:ascii="Times New Roman" w:hAnsi="Times New Roman" w:cs="Times New Roman"/>
          <w:sz w:val="24"/>
          <w:szCs w:val="24"/>
        </w:rPr>
        <w:t>6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увеличилось количество социально - значимых проектов, заявленных на</w:t>
      </w:r>
      <w:r w:rsidR="00780130">
        <w:rPr>
          <w:rFonts w:ascii="Times New Roman" w:hAnsi="Times New Roman" w:cs="Times New Roman"/>
          <w:sz w:val="24"/>
          <w:szCs w:val="24"/>
        </w:rPr>
        <w:t xml:space="preserve"> конкурсы различного уровня на 1 (по сравнению с АППГ – 33</w:t>
      </w:r>
      <w:r w:rsidRPr="00B73F9E">
        <w:rPr>
          <w:rFonts w:ascii="Times New Roman" w:hAnsi="Times New Roman" w:cs="Times New Roman"/>
          <w:sz w:val="24"/>
          <w:szCs w:val="24"/>
        </w:rPr>
        <w:t>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благодаря внедрению новых форм и методов работы с молодежью количество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молодых людей, вовлеченных в реализуемые проекты и программы в сфере поддержки талан</w:t>
      </w:r>
      <w:r w:rsidR="00783C3B">
        <w:rPr>
          <w:rFonts w:ascii="Times New Roman" w:hAnsi="Times New Roman" w:cs="Times New Roman"/>
          <w:sz w:val="24"/>
          <w:szCs w:val="24"/>
        </w:rPr>
        <w:t>тливой молодежи увеличилось</w:t>
      </w:r>
      <w:proofErr w:type="gramEnd"/>
      <w:r w:rsidR="00783C3B">
        <w:rPr>
          <w:rFonts w:ascii="Times New Roman" w:hAnsi="Times New Roman" w:cs="Times New Roman"/>
          <w:sz w:val="24"/>
          <w:szCs w:val="24"/>
        </w:rPr>
        <w:t xml:space="preserve"> на 2</w:t>
      </w:r>
      <w:r w:rsidR="00780130">
        <w:rPr>
          <w:rFonts w:ascii="Times New Roman" w:hAnsi="Times New Roman" w:cs="Times New Roman"/>
          <w:sz w:val="24"/>
          <w:szCs w:val="24"/>
        </w:rPr>
        <w:t>00 человек (АППГ – 5 1</w:t>
      </w:r>
      <w:r w:rsidRPr="00B73F9E">
        <w:rPr>
          <w:rFonts w:ascii="Times New Roman" w:hAnsi="Times New Roman" w:cs="Times New Roman"/>
          <w:sz w:val="24"/>
          <w:szCs w:val="24"/>
        </w:rPr>
        <w:t>00);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количество молодых людей в возрасте 14 - 30 лет, вовлеченных в общественные объединения</w:t>
      </w:r>
      <w:r w:rsidR="00783C3B">
        <w:rPr>
          <w:rFonts w:ascii="Times New Roman" w:hAnsi="Times New Roman" w:cs="Times New Roman"/>
          <w:sz w:val="24"/>
          <w:szCs w:val="24"/>
        </w:rPr>
        <w:t xml:space="preserve">, </w:t>
      </w:r>
      <w:r w:rsidR="00783C3B" w:rsidRPr="00783C3B">
        <w:rPr>
          <w:rFonts w:ascii="Times New Roman" w:hAnsi="Times New Roman" w:cs="Times New Roman"/>
          <w:sz w:val="24"/>
          <w:szCs w:val="24"/>
        </w:rPr>
        <w:t>участвующих в добровольческой деятельности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783C3B">
        <w:rPr>
          <w:rFonts w:ascii="Times New Roman" w:hAnsi="Times New Roman" w:cs="Times New Roman"/>
          <w:sz w:val="24"/>
          <w:szCs w:val="24"/>
        </w:rPr>
        <w:t>сохранилось на уровне 1</w:t>
      </w:r>
      <w:r w:rsidRPr="00B73F9E">
        <w:rPr>
          <w:rFonts w:ascii="Times New Roman" w:hAnsi="Times New Roman" w:cs="Times New Roman"/>
          <w:sz w:val="24"/>
          <w:szCs w:val="24"/>
        </w:rPr>
        <w:t> </w:t>
      </w:r>
      <w:r w:rsidR="00783C3B">
        <w:rPr>
          <w:rFonts w:ascii="Times New Roman" w:hAnsi="Times New Roman" w:cs="Times New Roman"/>
          <w:sz w:val="24"/>
          <w:szCs w:val="24"/>
        </w:rPr>
        <w:t>6</w:t>
      </w:r>
      <w:r w:rsidRPr="00B73F9E">
        <w:rPr>
          <w:rFonts w:ascii="Times New Roman" w:hAnsi="Times New Roman" w:cs="Times New Roman"/>
          <w:sz w:val="24"/>
          <w:szCs w:val="24"/>
        </w:rPr>
        <w:t>00;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- за счет внедрения новых форм проведения общегородских и узконаправленных мероприятий (</w:t>
      </w:r>
      <w:r w:rsidR="000A04D2">
        <w:rPr>
          <w:rFonts w:ascii="Times New Roman" w:hAnsi="Times New Roman" w:cs="Times New Roman"/>
          <w:sz w:val="24"/>
          <w:szCs w:val="24"/>
        </w:rPr>
        <w:t xml:space="preserve">акция «Подари улыбку, акция «Путь в профессию, </w:t>
      </w:r>
      <w:r w:rsidR="00F7339F">
        <w:rPr>
          <w:rFonts w:ascii="Times New Roman" w:hAnsi="Times New Roman" w:cs="Times New Roman"/>
          <w:sz w:val="24"/>
          <w:szCs w:val="24"/>
        </w:rPr>
        <w:t>семейный праздник «Мама-тайм»</w:t>
      </w:r>
      <w:r w:rsidR="000A04D2">
        <w:rPr>
          <w:rFonts w:ascii="Times New Roman" w:hAnsi="Times New Roman" w:cs="Times New Roman"/>
          <w:sz w:val="24"/>
          <w:szCs w:val="24"/>
        </w:rPr>
        <w:t xml:space="preserve"> </w:t>
      </w:r>
      <w:r w:rsidRPr="00B73F9E">
        <w:rPr>
          <w:rFonts w:ascii="Times New Roman" w:hAnsi="Times New Roman" w:cs="Times New Roman"/>
          <w:sz w:val="24"/>
          <w:szCs w:val="24"/>
        </w:rPr>
        <w:t xml:space="preserve"> и т.п.)</w:t>
      </w:r>
      <w:r w:rsidR="00F7339F">
        <w:rPr>
          <w:rFonts w:ascii="Times New Roman" w:hAnsi="Times New Roman" w:cs="Times New Roman"/>
          <w:sz w:val="24"/>
          <w:szCs w:val="24"/>
        </w:rPr>
        <w:t>, а также празднования 70-й годовщины Победы в ВОВ</w:t>
      </w:r>
      <w:r w:rsidRPr="00B73F9E">
        <w:rPr>
          <w:rFonts w:ascii="Times New Roman" w:hAnsi="Times New Roman" w:cs="Times New Roman"/>
          <w:sz w:val="24"/>
          <w:szCs w:val="24"/>
        </w:rPr>
        <w:t xml:space="preserve"> выросла 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</w:t>
      </w:r>
      <w:r w:rsidR="00F7339F">
        <w:rPr>
          <w:rFonts w:ascii="Times New Roman" w:hAnsi="Times New Roman" w:cs="Times New Roman"/>
          <w:sz w:val="24"/>
          <w:szCs w:val="24"/>
        </w:rPr>
        <w:t>общей численности населения с 58,0 до 63</w:t>
      </w:r>
      <w:r w:rsidRPr="00B73F9E">
        <w:rPr>
          <w:rFonts w:ascii="Times New Roman" w:hAnsi="Times New Roman" w:cs="Times New Roman"/>
          <w:sz w:val="24"/>
          <w:szCs w:val="24"/>
        </w:rPr>
        <w:t>,0%;</w:t>
      </w:r>
      <w:proofErr w:type="gramEnd"/>
    </w:p>
    <w:p w:rsidR="00783C3B" w:rsidRPr="00783C3B" w:rsidRDefault="00783C3B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83C3B">
        <w:rPr>
          <w:rFonts w:ascii="Times New Roman" w:hAnsi="Times New Roman" w:cs="Times New Roman"/>
          <w:sz w:val="24"/>
          <w:szCs w:val="24"/>
        </w:rPr>
        <w:t xml:space="preserve">оля </w:t>
      </w:r>
      <w:proofErr w:type="spellStart"/>
      <w:r w:rsidRPr="00783C3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83C3B">
        <w:rPr>
          <w:rFonts w:ascii="Times New Roman" w:hAnsi="Times New Roman" w:cs="Times New Roman"/>
          <w:sz w:val="24"/>
          <w:szCs w:val="24"/>
        </w:rPr>
        <w:t xml:space="preserve"> – активной молодежи в возрасте от 14 – 30 лет, участвующих в деятельности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с 25,0 до 26,0%;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доля населения города Югорска, удовлетворенная качеством мероприятий по молодежной полити</w:t>
      </w:r>
      <w:r w:rsidR="00783C3B">
        <w:rPr>
          <w:rFonts w:ascii="Times New Roman" w:hAnsi="Times New Roman" w:cs="Times New Roman"/>
          <w:sz w:val="24"/>
          <w:szCs w:val="24"/>
        </w:rPr>
        <w:t xml:space="preserve">ке сохранилась на </w:t>
      </w:r>
      <w:proofErr w:type="gramStart"/>
      <w:r w:rsidR="00783C3B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783C3B">
        <w:rPr>
          <w:rFonts w:ascii="Times New Roman" w:hAnsi="Times New Roman" w:cs="Times New Roman"/>
          <w:sz w:val="24"/>
          <w:szCs w:val="24"/>
        </w:rPr>
        <w:t xml:space="preserve"> 100,0%;</w:t>
      </w:r>
    </w:p>
    <w:p w:rsidR="00783C3B" w:rsidRPr="00B73F9E" w:rsidRDefault="00783C3B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7E3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783C3B">
        <w:rPr>
          <w:rFonts w:ascii="Times New Roman" w:hAnsi="Times New Roman" w:cs="Times New Roman"/>
          <w:sz w:val="24"/>
          <w:szCs w:val="24"/>
        </w:rPr>
        <w:t>административно – управленческого персонала в сфере молодежной политики</w:t>
      </w:r>
      <w:r w:rsidR="005357E3">
        <w:rPr>
          <w:rFonts w:ascii="Times New Roman" w:hAnsi="Times New Roman" w:cs="Times New Roman"/>
          <w:sz w:val="24"/>
          <w:szCs w:val="24"/>
        </w:rPr>
        <w:t xml:space="preserve"> на уровне 100%.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47">
        <w:rPr>
          <w:rFonts w:ascii="Times New Roman" w:hAnsi="Times New Roman" w:cs="Times New Roman"/>
          <w:b/>
          <w:sz w:val="24"/>
          <w:szCs w:val="24"/>
        </w:rPr>
        <w:t>Подпрограмма 2 «Временное трудоустройство</w:t>
      </w:r>
      <w:r w:rsidR="005357E3">
        <w:rPr>
          <w:rFonts w:ascii="Times New Roman" w:hAnsi="Times New Roman" w:cs="Times New Roman"/>
          <w:b/>
          <w:sz w:val="24"/>
          <w:szCs w:val="24"/>
        </w:rPr>
        <w:t xml:space="preserve"> в городе Югорске</w:t>
      </w:r>
      <w:r w:rsidRPr="00C72647">
        <w:rPr>
          <w:rFonts w:ascii="Times New Roman" w:hAnsi="Times New Roman" w:cs="Times New Roman"/>
          <w:b/>
          <w:sz w:val="24"/>
          <w:szCs w:val="24"/>
        </w:rPr>
        <w:t>»</w:t>
      </w: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7E3" w:rsidRPr="005357E3" w:rsidRDefault="005357E3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7E3">
        <w:rPr>
          <w:rFonts w:ascii="Times New Roman" w:hAnsi="Times New Roman" w:cs="Times New Roman"/>
          <w:b/>
          <w:sz w:val="24"/>
          <w:szCs w:val="24"/>
        </w:rPr>
        <w:t>Задача 1 «Создание условий для обеспечения безопасной и эффективной трудовой среды»</w:t>
      </w:r>
    </w:p>
    <w:p w:rsidR="005357E3" w:rsidRPr="00C72647" w:rsidRDefault="005357E3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наиболее значимых вопросов в сфере молодежной политики является временное трудоустройство подростков и молодежи. Организацией 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подростков и молодежи продолжает заниматься муниципальное автономное учреждение «Молоде</w:t>
      </w:r>
      <w:r w:rsidR="00F7339F">
        <w:rPr>
          <w:rFonts w:ascii="Times New Roman" w:hAnsi="Times New Roman" w:cs="Times New Roman"/>
          <w:sz w:val="24"/>
          <w:szCs w:val="24"/>
        </w:rPr>
        <w:t>жный  центр</w:t>
      </w:r>
      <w:r w:rsidRPr="00B73F9E">
        <w:rPr>
          <w:rFonts w:ascii="Times New Roman" w:hAnsi="Times New Roman" w:cs="Times New Roman"/>
          <w:sz w:val="24"/>
          <w:szCs w:val="24"/>
        </w:rPr>
        <w:t xml:space="preserve"> «Гелиос» путем формирования молодежных бригад, выполняющих работы по благоустройству города, оказанию помощи ветеранам Великой Отечественной войны и инвалидам.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Учреждение продолжило оказывать информационно - консультационные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услуги в области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молодежи путем использования инновационных технологий мультимедийного центра. На базе учреждения осуществляется производство и реализация полиграфической,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шелкографической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, трикотажной продукции, услуг наружной рекламы, мультимедийного центра, курьерских услуг, услуг по благоустройству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целях решения проблемы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ряда социально-демографи</w:t>
      </w:r>
      <w:r w:rsidR="005357E3">
        <w:rPr>
          <w:rFonts w:ascii="Times New Roman" w:hAnsi="Times New Roman" w:cs="Times New Roman"/>
          <w:sz w:val="24"/>
          <w:szCs w:val="24"/>
        </w:rPr>
        <w:t xml:space="preserve">ческих групп, таких как </w:t>
      </w:r>
      <w:proofErr w:type="gramStart"/>
      <w:r w:rsidR="005357E3"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без практического опыта работы, лиц, испытывающих трудности в поиске работы, инвалидов, выполняется подпрограмма 2 «Временное трудоустройство</w:t>
      </w:r>
      <w:r w:rsidR="005357E3">
        <w:rPr>
          <w:rFonts w:ascii="Times New Roman" w:hAnsi="Times New Roman" w:cs="Times New Roman"/>
          <w:sz w:val="24"/>
          <w:szCs w:val="24"/>
        </w:rPr>
        <w:t xml:space="preserve"> в городе Югорске</w:t>
      </w:r>
      <w:r w:rsidRPr="00B73F9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На временную работу в рамках реализации мероприятий муниципальной программы</w:t>
      </w:r>
      <w:r w:rsidR="005357E3">
        <w:rPr>
          <w:rFonts w:ascii="Times New Roman" w:hAnsi="Times New Roman" w:cs="Times New Roman"/>
          <w:sz w:val="24"/>
          <w:szCs w:val="24"/>
        </w:rPr>
        <w:t xml:space="preserve"> в 2016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F7339F">
        <w:rPr>
          <w:rFonts w:ascii="Times New Roman" w:hAnsi="Times New Roman" w:cs="Times New Roman"/>
          <w:sz w:val="24"/>
          <w:szCs w:val="24"/>
        </w:rPr>
        <w:t>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трудоустроен</w:t>
      </w:r>
      <w:r w:rsidR="007F290C">
        <w:rPr>
          <w:rFonts w:ascii="Times New Roman" w:hAnsi="Times New Roman" w:cs="Times New Roman"/>
          <w:sz w:val="24"/>
          <w:szCs w:val="24"/>
        </w:rPr>
        <w:t>о – 50</w:t>
      </w:r>
      <w:r w:rsidR="00041647">
        <w:rPr>
          <w:rFonts w:ascii="Times New Roman" w:hAnsi="Times New Roman" w:cs="Times New Roman"/>
          <w:sz w:val="24"/>
          <w:szCs w:val="24"/>
        </w:rPr>
        <w:t>8</w:t>
      </w:r>
      <w:r w:rsidRPr="00B73F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7339F">
        <w:rPr>
          <w:rFonts w:ascii="Times New Roman" w:hAnsi="Times New Roman" w:cs="Times New Roman"/>
          <w:sz w:val="24"/>
          <w:szCs w:val="24"/>
        </w:rPr>
        <w:t xml:space="preserve"> </w:t>
      </w:r>
      <w:r w:rsidR="005357E3">
        <w:rPr>
          <w:rFonts w:ascii="Times New Roman" w:hAnsi="Times New Roman" w:cs="Times New Roman"/>
          <w:sz w:val="24"/>
          <w:szCs w:val="24"/>
        </w:rPr>
        <w:t>(для сравнения в 2015 году – 487</w:t>
      </w:r>
      <w:r w:rsidR="00F7339F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B73F9E">
        <w:rPr>
          <w:rFonts w:ascii="Times New Roman" w:hAnsi="Times New Roman" w:cs="Times New Roman"/>
          <w:sz w:val="24"/>
          <w:szCs w:val="24"/>
        </w:rPr>
        <w:t xml:space="preserve"> на различные виды работ по ремонту и содержанию объектов внешнего благоустройства города, озеленению и благоустройству территорий, проведению мероприятий общественно-культурного назначения, подсобных работах,</w:t>
      </w:r>
      <w:r w:rsidR="007F290C">
        <w:rPr>
          <w:rFonts w:ascii="Times New Roman" w:hAnsi="Times New Roman" w:cs="Times New Roman"/>
          <w:sz w:val="24"/>
          <w:szCs w:val="24"/>
        </w:rPr>
        <w:t xml:space="preserve"> в том числе был сформирован</w:t>
      </w:r>
      <w:r w:rsidR="00F7339F">
        <w:rPr>
          <w:rFonts w:ascii="Times New Roman" w:hAnsi="Times New Roman" w:cs="Times New Roman"/>
          <w:sz w:val="24"/>
          <w:szCs w:val="24"/>
        </w:rPr>
        <w:t xml:space="preserve"> </w:t>
      </w:r>
      <w:r w:rsidR="007F290C">
        <w:rPr>
          <w:rFonts w:ascii="Times New Roman" w:hAnsi="Times New Roman" w:cs="Times New Roman"/>
          <w:sz w:val="24"/>
          <w:szCs w:val="24"/>
        </w:rPr>
        <w:t>молодежный трудовой отряд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F7339F">
        <w:rPr>
          <w:rFonts w:ascii="Times New Roman" w:hAnsi="Times New Roman" w:cs="Times New Roman"/>
          <w:sz w:val="24"/>
          <w:szCs w:val="24"/>
        </w:rPr>
        <w:t xml:space="preserve">(МТО), в состав </w:t>
      </w:r>
      <w:r w:rsidR="007F290C">
        <w:rPr>
          <w:rFonts w:ascii="Times New Roman" w:hAnsi="Times New Roman" w:cs="Times New Roman"/>
          <w:sz w:val="24"/>
          <w:szCs w:val="24"/>
        </w:rPr>
        <w:t>которого вошло 6</w:t>
      </w:r>
      <w:r w:rsidR="00F733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3F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bCs/>
          <w:sz w:val="24"/>
          <w:szCs w:val="24"/>
        </w:rPr>
        <w:lastRenderedPageBreak/>
        <w:t>100 % временных работников прошли при трудоустройстве медосмотры.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="007F290C">
        <w:rPr>
          <w:rFonts w:ascii="Times New Roman" w:hAnsi="Times New Roman" w:cs="Times New Roman"/>
          <w:sz w:val="24"/>
          <w:szCs w:val="24"/>
        </w:rPr>
        <w:t xml:space="preserve"> мероприятий подпрограммы в 2016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 достигнуты целевые показатели деятельности  по всем основным направлениям, характеризующие эффективность её реализации в отчётном периоде.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B16973" w:rsidRDefault="00B73F9E" w:rsidP="00C7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В рамках обеспечения максимально комфортных условий при организации временного трудоустройства подростков и молодежи, 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изменениями) работа в данном направлении будет продолжена в рамках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</w:t>
      </w:r>
      <w:r w:rsidR="007F290C">
        <w:rPr>
          <w:rFonts w:ascii="Times New Roman" w:hAnsi="Times New Roman" w:cs="Times New Roman"/>
          <w:sz w:val="24"/>
          <w:szCs w:val="24"/>
        </w:rPr>
        <w:t>рограммы в плановом периоде 2017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97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="0072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83097">
        <w:rPr>
          <w:rFonts w:ascii="Times New Roman" w:hAnsi="Times New Roman" w:cs="Times New Roman"/>
          <w:b/>
          <w:sz w:val="24"/>
          <w:szCs w:val="24"/>
        </w:rPr>
        <w:t xml:space="preserve">В.М. Бурматов 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476" w:rsidRDefault="00726476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3097">
        <w:rPr>
          <w:rFonts w:ascii="Times New Roman" w:hAnsi="Times New Roman" w:cs="Times New Roman"/>
          <w:sz w:val="20"/>
          <w:szCs w:val="20"/>
        </w:rPr>
        <w:t>Исп.: начальник отдела по СЭП УСП</w:t>
      </w:r>
    </w:p>
    <w:p w:rsidR="00283097" w:rsidRPr="00283097" w:rsidRDefault="00726476" w:rsidP="00283097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А.С. Зайцев</w:t>
      </w:r>
      <w:r w:rsidR="00283097" w:rsidRPr="00283097">
        <w:rPr>
          <w:rFonts w:ascii="Times New Roman" w:hAnsi="Times New Roman" w:cs="Times New Roman"/>
          <w:sz w:val="20"/>
          <w:szCs w:val="20"/>
        </w:rPr>
        <w:t xml:space="preserve">, тел.: 8(34675) 5-00-24 </w:t>
      </w:r>
      <w:r w:rsidR="00283097">
        <w:rPr>
          <w:rFonts w:ascii="Times New Roman" w:hAnsi="Times New Roman" w:cs="Times New Roman"/>
          <w:sz w:val="20"/>
          <w:szCs w:val="20"/>
        </w:rPr>
        <w:t>(1</w:t>
      </w:r>
      <w:r w:rsidR="00283097" w:rsidRPr="00283097">
        <w:rPr>
          <w:rFonts w:ascii="Times New Roman" w:hAnsi="Times New Roman" w:cs="Times New Roman"/>
          <w:sz w:val="20"/>
          <w:szCs w:val="20"/>
        </w:rPr>
        <w:t>98)</w:t>
      </w:r>
    </w:p>
    <w:sectPr w:rsidR="00283097" w:rsidRPr="00283097" w:rsidSect="00B73F9E">
      <w:pgSz w:w="11906" w:h="16838"/>
      <w:pgMar w:top="39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02461"/>
    <w:rsid w:val="00011D76"/>
    <w:rsid w:val="000169D7"/>
    <w:rsid w:val="00032558"/>
    <w:rsid w:val="000342B9"/>
    <w:rsid w:val="00041647"/>
    <w:rsid w:val="000A04D2"/>
    <w:rsid w:val="000A2635"/>
    <w:rsid w:val="000A4A12"/>
    <w:rsid w:val="000A5750"/>
    <w:rsid w:val="000C1D4C"/>
    <w:rsid w:val="000C6A91"/>
    <w:rsid w:val="000D3705"/>
    <w:rsid w:val="000E6A1E"/>
    <w:rsid w:val="000F631A"/>
    <w:rsid w:val="0010368A"/>
    <w:rsid w:val="00110816"/>
    <w:rsid w:val="00114BA7"/>
    <w:rsid w:val="00132592"/>
    <w:rsid w:val="00142EF2"/>
    <w:rsid w:val="00153BCA"/>
    <w:rsid w:val="00156F42"/>
    <w:rsid w:val="001756ED"/>
    <w:rsid w:val="001844F2"/>
    <w:rsid w:val="001A4E21"/>
    <w:rsid w:val="001B7D62"/>
    <w:rsid w:val="001D18E2"/>
    <w:rsid w:val="001F5EAE"/>
    <w:rsid w:val="001F69FE"/>
    <w:rsid w:val="00207D33"/>
    <w:rsid w:val="00213D0C"/>
    <w:rsid w:val="00214162"/>
    <w:rsid w:val="00221EEE"/>
    <w:rsid w:val="002261B7"/>
    <w:rsid w:val="00234334"/>
    <w:rsid w:val="00242C21"/>
    <w:rsid w:val="0025571F"/>
    <w:rsid w:val="00257ABD"/>
    <w:rsid w:val="0026060C"/>
    <w:rsid w:val="002625D2"/>
    <w:rsid w:val="00266867"/>
    <w:rsid w:val="0026788F"/>
    <w:rsid w:val="00272730"/>
    <w:rsid w:val="002765F7"/>
    <w:rsid w:val="00283097"/>
    <w:rsid w:val="0028772C"/>
    <w:rsid w:val="002C017B"/>
    <w:rsid w:val="002D1B25"/>
    <w:rsid w:val="002E6204"/>
    <w:rsid w:val="00310CF1"/>
    <w:rsid w:val="003151DC"/>
    <w:rsid w:val="00343532"/>
    <w:rsid w:val="00350BDE"/>
    <w:rsid w:val="00354A46"/>
    <w:rsid w:val="00365CA3"/>
    <w:rsid w:val="00366421"/>
    <w:rsid w:val="00376CE3"/>
    <w:rsid w:val="00387EA7"/>
    <w:rsid w:val="003A5D27"/>
    <w:rsid w:val="003B5DE3"/>
    <w:rsid w:val="003B66E0"/>
    <w:rsid w:val="003C2CF2"/>
    <w:rsid w:val="003C7151"/>
    <w:rsid w:val="003F4D4F"/>
    <w:rsid w:val="00416519"/>
    <w:rsid w:val="0043284F"/>
    <w:rsid w:val="00432B81"/>
    <w:rsid w:val="00450356"/>
    <w:rsid w:val="00475AA1"/>
    <w:rsid w:val="004772C2"/>
    <w:rsid w:val="004842FA"/>
    <w:rsid w:val="004A26A2"/>
    <w:rsid w:val="004D5370"/>
    <w:rsid w:val="004D6B21"/>
    <w:rsid w:val="004E210A"/>
    <w:rsid w:val="004E6671"/>
    <w:rsid w:val="00503B5D"/>
    <w:rsid w:val="00517005"/>
    <w:rsid w:val="00517A5A"/>
    <w:rsid w:val="005223FC"/>
    <w:rsid w:val="00532BF2"/>
    <w:rsid w:val="005357E3"/>
    <w:rsid w:val="00555145"/>
    <w:rsid w:val="0056544B"/>
    <w:rsid w:val="00565943"/>
    <w:rsid w:val="005A2F7D"/>
    <w:rsid w:val="005B7E57"/>
    <w:rsid w:val="005C0C94"/>
    <w:rsid w:val="005D18F3"/>
    <w:rsid w:val="005E34DF"/>
    <w:rsid w:val="005E422A"/>
    <w:rsid w:val="005F51CE"/>
    <w:rsid w:val="00605A0A"/>
    <w:rsid w:val="00621A4B"/>
    <w:rsid w:val="00624260"/>
    <w:rsid w:val="00627FE9"/>
    <w:rsid w:val="006A5578"/>
    <w:rsid w:val="006A60E0"/>
    <w:rsid w:val="006A7D56"/>
    <w:rsid w:val="006B2A87"/>
    <w:rsid w:val="006B7D76"/>
    <w:rsid w:val="006E4782"/>
    <w:rsid w:val="006E5BF4"/>
    <w:rsid w:val="006E6E11"/>
    <w:rsid w:val="00726476"/>
    <w:rsid w:val="0072653D"/>
    <w:rsid w:val="007334D9"/>
    <w:rsid w:val="007752EC"/>
    <w:rsid w:val="0078011B"/>
    <w:rsid w:val="00780130"/>
    <w:rsid w:val="00783C3B"/>
    <w:rsid w:val="00795CD6"/>
    <w:rsid w:val="007A7B0B"/>
    <w:rsid w:val="007B72F1"/>
    <w:rsid w:val="007C0C60"/>
    <w:rsid w:val="007C4645"/>
    <w:rsid w:val="007E5EAE"/>
    <w:rsid w:val="007F290C"/>
    <w:rsid w:val="00800F37"/>
    <w:rsid w:val="008061A3"/>
    <w:rsid w:val="00874197"/>
    <w:rsid w:val="00876D5D"/>
    <w:rsid w:val="0088242F"/>
    <w:rsid w:val="00892686"/>
    <w:rsid w:val="008A7973"/>
    <w:rsid w:val="008D5E32"/>
    <w:rsid w:val="008E3D3D"/>
    <w:rsid w:val="008E6434"/>
    <w:rsid w:val="009028BB"/>
    <w:rsid w:val="00921612"/>
    <w:rsid w:val="0092442F"/>
    <w:rsid w:val="009537CD"/>
    <w:rsid w:val="0095419A"/>
    <w:rsid w:val="0098347F"/>
    <w:rsid w:val="009A7961"/>
    <w:rsid w:val="009B37E4"/>
    <w:rsid w:val="00A200C1"/>
    <w:rsid w:val="00A464EF"/>
    <w:rsid w:val="00A61142"/>
    <w:rsid w:val="00A6202A"/>
    <w:rsid w:val="00AA34D9"/>
    <w:rsid w:val="00AB5B7C"/>
    <w:rsid w:val="00AC7ADB"/>
    <w:rsid w:val="00AF22FD"/>
    <w:rsid w:val="00B16973"/>
    <w:rsid w:val="00B37E54"/>
    <w:rsid w:val="00B40225"/>
    <w:rsid w:val="00B54956"/>
    <w:rsid w:val="00B73F9E"/>
    <w:rsid w:val="00B758A5"/>
    <w:rsid w:val="00B92C05"/>
    <w:rsid w:val="00BA37B3"/>
    <w:rsid w:val="00BB7A64"/>
    <w:rsid w:val="00BC4703"/>
    <w:rsid w:val="00BD07CC"/>
    <w:rsid w:val="00BE3111"/>
    <w:rsid w:val="00BF3551"/>
    <w:rsid w:val="00C07CEE"/>
    <w:rsid w:val="00C44319"/>
    <w:rsid w:val="00C72647"/>
    <w:rsid w:val="00C842F4"/>
    <w:rsid w:val="00CA1C50"/>
    <w:rsid w:val="00CB0542"/>
    <w:rsid w:val="00CB4912"/>
    <w:rsid w:val="00CD0A98"/>
    <w:rsid w:val="00CE30B0"/>
    <w:rsid w:val="00CE764B"/>
    <w:rsid w:val="00D10225"/>
    <w:rsid w:val="00D168CD"/>
    <w:rsid w:val="00D1730F"/>
    <w:rsid w:val="00D469D4"/>
    <w:rsid w:val="00D51143"/>
    <w:rsid w:val="00D62F27"/>
    <w:rsid w:val="00D86CB0"/>
    <w:rsid w:val="00DA2CE6"/>
    <w:rsid w:val="00DA49D3"/>
    <w:rsid w:val="00DA575A"/>
    <w:rsid w:val="00DD494C"/>
    <w:rsid w:val="00DE6771"/>
    <w:rsid w:val="00E14BE0"/>
    <w:rsid w:val="00E25B47"/>
    <w:rsid w:val="00E27285"/>
    <w:rsid w:val="00E302EF"/>
    <w:rsid w:val="00E35242"/>
    <w:rsid w:val="00E41370"/>
    <w:rsid w:val="00E437C2"/>
    <w:rsid w:val="00E47400"/>
    <w:rsid w:val="00E50D42"/>
    <w:rsid w:val="00E74CA8"/>
    <w:rsid w:val="00EA4E45"/>
    <w:rsid w:val="00EA5109"/>
    <w:rsid w:val="00EA53A1"/>
    <w:rsid w:val="00EC7A30"/>
    <w:rsid w:val="00EE5AD2"/>
    <w:rsid w:val="00EF5962"/>
    <w:rsid w:val="00F138F7"/>
    <w:rsid w:val="00F24694"/>
    <w:rsid w:val="00F642DD"/>
    <w:rsid w:val="00F7339F"/>
    <w:rsid w:val="00F76C14"/>
    <w:rsid w:val="00F84E4E"/>
    <w:rsid w:val="00FB4C6D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C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C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B5DB-D1B9-4CAF-97EB-E41C325D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6652</Words>
  <Characters>37922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147</cp:revision>
  <cp:lastPrinted>2017-01-16T09:48:00Z</cp:lastPrinted>
  <dcterms:created xsi:type="dcterms:W3CDTF">2014-03-04T06:39:00Z</dcterms:created>
  <dcterms:modified xsi:type="dcterms:W3CDTF">2017-03-28T11:54:00Z</dcterms:modified>
</cp:coreProperties>
</file>