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C" w:rsidRPr="009900B1" w:rsidRDefault="00FC0B6C" w:rsidP="00FC0B6C">
      <w:pPr>
        <w:keepNext/>
        <w:spacing w:after="0" w:line="240" w:lineRule="auto"/>
        <w:jc w:val="right"/>
        <w:outlineLvl w:val="1"/>
        <w:rPr>
          <w:rFonts w:ascii="Times New Roman" w:eastAsia="Times New Roman" w:hAnsi="Times New Roman" w:cs="Times New Roman"/>
          <w:b/>
          <w:sz w:val="24"/>
          <w:szCs w:val="20"/>
          <w:lang w:eastAsia="ru-RU"/>
        </w:rPr>
      </w:pPr>
      <w:bookmarkStart w:id="0" w:name="_GoBack"/>
      <w:bookmarkEnd w:id="0"/>
      <w:r>
        <w:rPr>
          <w:rFonts w:ascii="Times New Roman" w:eastAsia="Times New Roman" w:hAnsi="Times New Roman" w:cs="Times New Roman"/>
          <w:b/>
          <w:sz w:val="24"/>
          <w:szCs w:val="20"/>
          <w:lang w:eastAsia="ru-RU"/>
        </w:rPr>
        <w:t>ПРОЕКТ</w:t>
      </w:r>
    </w:p>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5CC8DA4" wp14:editId="1362927D">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FC0B6C" w:rsidRPr="009900B1" w:rsidRDefault="00FC0B6C" w:rsidP="00FC0B6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FC0B6C" w:rsidRPr="009900B1" w:rsidRDefault="00FC0B6C" w:rsidP="00FC0B6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p>
    <w:p w:rsidR="00FC0B6C" w:rsidRPr="009900B1" w:rsidRDefault="00FC0B6C" w:rsidP="00FC0B6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_________</w:t>
      </w:r>
      <w:r w:rsidRPr="009900B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r w:rsidRPr="009900B1">
        <w:rPr>
          <w:rFonts w:ascii="Times New Roman" w:eastAsia="Times New Roman" w:hAnsi="Times New Roman" w:cs="Times New Roman"/>
          <w:sz w:val="24"/>
          <w:szCs w:val="24"/>
          <w:lang w:eastAsia="ru-RU"/>
        </w:rPr>
        <w:t xml:space="preserve"> </w:t>
      </w: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FC0B6C" w:rsidRDefault="00FC0B6C"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города Югорска </w:t>
      </w: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нормативные затраты на обеспечение функций администрации города Югорска (приложение).</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08E2">
        <w:rPr>
          <w:rFonts w:ascii="Times New Roman" w:eastAsia="Times New Roman" w:hAnsi="Times New Roman" w:cs="Times New Roman"/>
          <w:sz w:val="24"/>
          <w:szCs w:val="24"/>
          <w:lang w:eastAsia="ru-RU"/>
        </w:rPr>
        <w:t>Управлению бухгалтерского учета и отчетности (Л.А. Михайлова) р</w:t>
      </w:r>
      <w:r>
        <w:rPr>
          <w:rFonts w:ascii="Times New Roman" w:eastAsia="Times New Roman" w:hAnsi="Times New Roman" w:cs="Times New Roman"/>
          <w:sz w:val="24"/>
          <w:szCs w:val="24"/>
          <w:lang w:eastAsia="ru-RU"/>
        </w:rPr>
        <w:t>азместить нормативные затраты на официальном сай</w:t>
      </w:r>
      <w:r w:rsidR="00CE08E2">
        <w:rPr>
          <w:rFonts w:ascii="Times New Roman" w:eastAsia="Times New Roman" w:hAnsi="Times New Roman" w:cs="Times New Roman"/>
          <w:sz w:val="24"/>
          <w:szCs w:val="24"/>
          <w:lang w:eastAsia="ru-RU"/>
        </w:rPr>
        <w:t>те администрации города Югорска и</w:t>
      </w:r>
      <w:r>
        <w:rPr>
          <w:rFonts w:ascii="Times New Roman" w:eastAsia="Times New Roman" w:hAnsi="Times New Roman" w:cs="Times New Roman"/>
          <w:sz w:val="24"/>
          <w:szCs w:val="24"/>
          <w:lang w:eastAsia="ru-RU"/>
        </w:rPr>
        <w:t xml:space="preserve"> на официальном сайте в единой информационной системе в сфере закупок </w:t>
      </w:r>
      <w:r w:rsidR="00CE08E2">
        <w:rPr>
          <w:rFonts w:ascii="Times New Roman" w:eastAsia="Times New Roman" w:hAnsi="Times New Roman" w:cs="Times New Roman"/>
          <w:sz w:val="24"/>
          <w:szCs w:val="24"/>
          <w:lang w:eastAsia="ru-RU"/>
        </w:rPr>
        <w:t>(</w:t>
      </w:r>
      <w:hyperlink r:id="rId6"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zakupki</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gov</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ru</w:t>
        </w:r>
        <w:proofErr w:type="spellEnd"/>
      </w:hyperlink>
      <w:r w:rsidR="00CE08E2">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w:t>
      </w:r>
      <w:r w:rsidR="00CE08E2">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ия.</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FC0B6C" w:rsidRPr="009900B1" w:rsidRDefault="000A0D7B" w:rsidP="00FC0B6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00FC0B6C">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а</w:t>
      </w:r>
      <w:r w:rsidR="00FC0B6C">
        <w:rPr>
          <w:rFonts w:ascii="Times New Roman" w:eastAsia="Times New Roman" w:hAnsi="Times New Roman" w:cs="Times New Roman"/>
          <w:b/>
          <w:sz w:val="24"/>
          <w:szCs w:val="24"/>
          <w:lang w:eastAsia="ru-RU"/>
        </w:rPr>
        <w:t xml:space="preserve"> города Югорска</w:t>
      </w:r>
      <w:r w:rsidR="00FC0B6C" w:rsidRPr="00087E47">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sidR="00FC0B6C"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Р.З. Салахов</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9900B1">
          <w:pgSz w:w="11906" w:h="16838"/>
          <w:pgMar w:top="397" w:right="567" w:bottom="851" w:left="1418" w:header="709" w:footer="709" w:gutter="0"/>
          <w:cols w:space="708"/>
          <w:docGrid w:linePitch="360"/>
        </w:sectPr>
      </w:pP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FC0B6C"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8C2417">
        <w:rPr>
          <w:rFonts w:ascii="Times New Roman" w:hAnsi="Times New Roman" w:cs="Times New Roman"/>
          <w:b/>
        </w:rPr>
        <w:t>______</w:t>
      </w:r>
      <w:r>
        <w:rPr>
          <w:rFonts w:ascii="Times New Roman" w:hAnsi="Times New Roman" w:cs="Times New Roman"/>
          <w:b/>
        </w:rPr>
        <w:t xml:space="preserve"> </w:t>
      </w:r>
      <w:r w:rsidRPr="00C165B8">
        <w:rPr>
          <w:rFonts w:ascii="Times New Roman" w:hAnsi="Times New Roman" w:cs="Times New Roman"/>
          <w:b/>
        </w:rPr>
        <w:t>2016 года №</w:t>
      </w:r>
      <w:r>
        <w:rPr>
          <w:rFonts w:ascii="Times New Roman" w:hAnsi="Times New Roman" w:cs="Times New Roman"/>
          <w:b/>
        </w:rPr>
        <w:t xml:space="preserve"> </w:t>
      </w:r>
      <w:r w:rsidR="008C2417">
        <w:rPr>
          <w:rFonts w:ascii="Times New Roman" w:hAnsi="Times New Roman" w:cs="Times New Roman"/>
          <w:b/>
        </w:rPr>
        <w:t>____</w:t>
      </w: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Администрации 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FC0B6C" w:rsidRPr="00C165B8" w:rsidTr="00A303AE">
        <w:trPr>
          <w:trHeight w:val="1530"/>
        </w:trPr>
        <w:tc>
          <w:tcPr>
            <w:tcW w:w="2370" w:type="dxa"/>
            <w:vMerge w:val="restart"/>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238" w:type="dxa"/>
            <w:gridSpan w:val="3"/>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925" w:type="dxa"/>
            <w:gridSpan w:val="3"/>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73" w:type="dxa"/>
            <w:gridSpan w:val="3"/>
            <w:hideMark/>
          </w:tcPr>
          <w:p w:rsidR="00FC0B6C" w:rsidRPr="00BB12DD" w:rsidRDefault="00FC0B6C" w:rsidP="00FB3938">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A303AE">
        <w:trPr>
          <w:trHeight w:val="1215"/>
        </w:trPr>
        <w:tc>
          <w:tcPr>
            <w:tcW w:w="2370" w:type="dxa"/>
            <w:vMerge/>
            <w:hideMark/>
          </w:tcPr>
          <w:p w:rsidR="00FC0B6C" w:rsidRPr="00BB12DD" w:rsidRDefault="00FC0B6C" w:rsidP="00FB3938">
            <w:pPr>
              <w:pStyle w:val="a4"/>
              <w:jc w:val="both"/>
              <w:rPr>
                <w:rFonts w:ascii="Times New Roman" w:hAnsi="Times New Roman" w:cs="Times New Roman"/>
                <w:b/>
                <w:bCs/>
              </w:rPr>
            </w:pPr>
          </w:p>
        </w:tc>
        <w:tc>
          <w:tcPr>
            <w:tcW w:w="1325"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33"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8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659"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43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836"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36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53"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60" w:type="dxa"/>
            <w:hideMark/>
          </w:tcPr>
          <w:p w:rsidR="00FC0B6C" w:rsidRPr="00BB12DD" w:rsidRDefault="00FC0B6C" w:rsidP="00FB393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325"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20 000</w:t>
            </w:r>
          </w:p>
        </w:tc>
        <w:tc>
          <w:tcPr>
            <w:tcW w:w="168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20 000</w:t>
            </w:r>
          </w:p>
        </w:tc>
        <w:tc>
          <w:tcPr>
            <w:tcW w:w="1836"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 1 на 3 сотрудников отдела</w:t>
            </w:r>
          </w:p>
        </w:tc>
        <w:tc>
          <w:tcPr>
            <w:tcW w:w="125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20 000</w:t>
            </w:r>
          </w:p>
        </w:tc>
        <w:tc>
          <w:tcPr>
            <w:tcW w:w="16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9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принтера лазерного монохромного</w:t>
            </w:r>
          </w:p>
        </w:tc>
        <w:tc>
          <w:tcPr>
            <w:tcW w:w="1325" w:type="dxa"/>
            <w:noWrap/>
            <w:vAlign w:val="center"/>
            <w:hideMark/>
          </w:tcPr>
          <w:p w:rsidR="00FC0B6C" w:rsidRPr="00C165B8" w:rsidRDefault="00FC0B6C" w:rsidP="00FB3938">
            <w:pPr>
              <w:pStyle w:val="a4"/>
              <w:jc w:val="center"/>
              <w:rPr>
                <w:rFonts w:ascii="Times New Roman" w:hAnsi="Times New Roman" w:cs="Times New Roman"/>
              </w:rPr>
            </w:pPr>
          </w:p>
        </w:tc>
        <w:tc>
          <w:tcPr>
            <w:tcW w:w="1233" w:type="dxa"/>
            <w:noWrap/>
            <w:vAlign w:val="center"/>
            <w:hideMark/>
          </w:tcPr>
          <w:p w:rsidR="00FC0B6C" w:rsidRPr="00C165B8" w:rsidRDefault="00FC0B6C" w:rsidP="00FB3938">
            <w:pPr>
              <w:pStyle w:val="a4"/>
              <w:jc w:val="center"/>
              <w:rPr>
                <w:rFonts w:ascii="Times New Roman" w:hAnsi="Times New Roman" w:cs="Times New Roman"/>
              </w:rPr>
            </w:pPr>
          </w:p>
        </w:tc>
        <w:tc>
          <w:tcPr>
            <w:tcW w:w="1680" w:type="dxa"/>
            <w:noWrap/>
            <w:vAlign w:val="center"/>
            <w:hideMark/>
          </w:tcPr>
          <w:p w:rsidR="00FC0B6C" w:rsidRPr="00C165B8" w:rsidRDefault="00FC0B6C" w:rsidP="00FB3938">
            <w:pPr>
              <w:pStyle w:val="a4"/>
              <w:jc w:val="center"/>
              <w:rPr>
                <w:rFonts w:ascii="Times New Roman" w:hAnsi="Times New Roman" w:cs="Times New Roman"/>
              </w:rPr>
            </w:pPr>
          </w:p>
        </w:tc>
        <w:tc>
          <w:tcPr>
            <w:tcW w:w="1659" w:type="dxa"/>
            <w:noWrap/>
            <w:vAlign w:val="center"/>
            <w:hideMark/>
          </w:tcPr>
          <w:p w:rsidR="00FC0B6C" w:rsidRPr="00C165B8" w:rsidRDefault="00FC0B6C" w:rsidP="00FB3938">
            <w:pPr>
              <w:pStyle w:val="a4"/>
              <w:jc w:val="center"/>
              <w:rPr>
                <w:rFonts w:ascii="Times New Roman" w:hAnsi="Times New Roman" w:cs="Times New Roman"/>
              </w:rPr>
            </w:pPr>
          </w:p>
        </w:tc>
        <w:tc>
          <w:tcPr>
            <w:tcW w:w="1430" w:type="dxa"/>
            <w:noWrap/>
            <w:vAlign w:val="center"/>
            <w:hideMark/>
          </w:tcPr>
          <w:p w:rsidR="00FC0B6C" w:rsidRPr="00C165B8" w:rsidRDefault="00FC0B6C" w:rsidP="00FB3938">
            <w:pPr>
              <w:pStyle w:val="a4"/>
              <w:jc w:val="center"/>
              <w:rPr>
                <w:rFonts w:ascii="Times New Roman" w:hAnsi="Times New Roman" w:cs="Times New Roman"/>
              </w:rPr>
            </w:pPr>
          </w:p>
        </w:tc>
        <w:tc>
          <w:tcPr>
            <w:tcW w:w="1836" w:type="dxa"/>
            <w:noWrap/>
            <w:vAlign w:val="center"/>
            <w:hideMark/>
          </w:tcPr>
          <w:p w:rsidR="00FC0B6C" w:rsidRPr="00C165B8" w:rsidRDefault="00FC0B6C" w:rsidP="00FB3938">
            <w:pPr>
              <w:pStyle w:val="a4"/>
              <w:jc w:val="center"/>
              <w:rPr>
                <w:rFonts w:ascii="Times New Roman" w:hAnsi="Times New Roman" w:cs="Times New Roman"/>
              </w:rPr>
            </w:pPr>
          </w:p>
        </w:tc>
        <w:tc>
          <w:tcPr>
            <w:tcW w:w="13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5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13 000</w:t>
            </w:r>
          </w:p>
        </w:tc>
        <w:tc>
          <w:tcPr>
            <w:tcW w:w="16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6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мониторов</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7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7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28 000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28 000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28 000</w:t>
            </w:r>
          </w:p>
        </w:tc>
        <w:tc>
          <w:tcPr>
            <w:tcW w:w="16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15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40 000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40 000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FB3938">
            <w:pPr>
              <w:pStyle w:val="a4"/>
              <w:jc w:val="both"/>
              <w:rPr>
                <w:rFonts w:ascii="Times New Roman" w:hAnsi="Times New Roman" w:cs="Times New Roman"/>
              </w:rPr>
            </w:pPr>
            <w:r>
              <w:rPr>
                <w:rFonts w:ascii="Times New Roman" w:hAnsi="Times New Roman" w:cs="Times New Roman"/>
              </w:rPr>
              <w:t>Приобретение планшетных</w:t>
            </w:r>
            <w:r w:rsidRPr="00C165B8">
              <w:rPr>
                <w:rFonts w:ascii="Times New Roman" w:hAnsi="Times New Roman" w:cs="Times New Roman"/>
              </w:rPr>
              <w:t xml:space="preserve"> компьютеров</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75 000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p>
        </w:tc>
        <w:tc>
          <w:tcPr>
            <w:tcW w:w="1430" w:type="dxa"/>
            <w:vAlign w:val="center"/>
            <w:hideMark/>
          </w:tcPr>
          <w:p w:rsidR="00FC0B6C" w:rsidRPr="00C165B8" w:rsidRDefault="00FC0B6C" w:rsidP="00FB3938">
            <w:pPr>
              <w:pStyle w:val="a4"/>
              <w:jc w:val="center"/>
              <w:rPr>
                <w:rFonts w:ascii="Times New Roman" w:hAnsi="Times New Roman" w:cs="Times New Roman"/>
              </w:rPr>
            </w:pPr>
          </w:p>
        </w:tc>
        <w:tc>
          <w:tcPr>
            <w:tcW w:w="1836" w:type="dxa"/>
            <w:vAlign w:val="center"/>
            <w:hideMark/>
          </w:tcPr>
          <w:p w:rsidR="00FC0B6C" w:rsidRPr="00C165B8" w:rsidRDefault="00FC0B6C" w:rsidP="00FB3938">
            <w:pPr>
              <w:pStyle w:val="a4"/>
              <w:jc w:val="center"/>
              <w:rPr>
                <w:rFonts w:ascii="Times New Roman" w:hAnsi="Times New Roman" w:cs="Times New Roman"/>
              </w:rPr>
            </w:pP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 документами</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38 000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38 000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w:t>
            </w:r>
            <w:r>
              <w:rPr>
                <w:rFonts w:ascii="Times New Roman" w:hAnsi="Times New Roman" w:cs="Times New Roman"/>
              </w:rPr>
              <w:t xml:space="preserve"> </w:t>
            </w:r>
            <w:r w:rsidRPr="00C165B8">
              <w:rPr>
                <w:rFonts w:ascii="Times New Roman" w:hAnsi="Times New Roman" w:cs="Times New Roman"/>
              </w:rPr>
              <w:t>графической информацией</w:t>
            </w:r>
          </w:p>
        </w:tc>
        <w:tc>
          <w:tcPr>
            <w:tcW w:w="1325"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68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836"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FB3938">
            <w:pPr>
              <w:pStyle w:val="a4"/>
              <w:jc w:val="center"/>
              <w:rPr>
                <w:rFonts w:ascii="Times New Roman" w:hAnsi="Times New Roman" w:cs="Times New Roman"/>
              </w:rPr>
            </w:pPr>
          </w:p>
        </w:tc>
        <w:tc>
          <w:tcPr>
            <w:tcW w:w="1253" w:type="dxa"/>
            <w:vAlign w:val="center"/>
            <w:hideMark/>
          </w:tcPr>
          <w:p w:rsidR="00FC0B6C" w:rsidRPr="00C165B8" w:rsidRDefault="00FC0B6C" w:rsidP="00FB3938">
            <w:pPr>
              <w:pStyle w:val="a4"/>
              <w:jc w:val="center"/>
              <w:rPr>
                <w:rFonts w:ascii="Times New Roman" w:hAnsi="Times New Roman" w:cs="Times New Roman"/>
              </w:rPr>
            </w:pPr>
          </w:p>
        </w:tc>
        <w:tc>
          <w:tcPr>
            <w:tcW w:w="1660" w:type="dxa"/>
            <w:vAlign w:val="center"/>
            <w:hideMark/>
          </w:tcPr>
          <w:p w:rsidR="00FC0B6C" w:rsidRPr="00C165B8" w:rsidRDefault="00FC0B6C" w:rsidP="00FB3938">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FB3938">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325" w:type="dxa"/>
            <w:noWrap/>
            <w:vAlign w:val="center"/>
            <w:hideMark/>
          </w:tcPr>
          <w:p w:rsidR="00FC0B6C" w:rsidRPr="00C165B8" w:rsidRDefault="00FC0B6C" w:rsidP="00FB3938">
            <w:pPr>
              <w:pStyle w:val="a4"/>
              <w:jc w:val="center"/>
              <w:rPr>
                <w:rFonts w:ascii="Times New Roman" w:hAnsi="Times New Roman" w:cs="Times New Roman"/>
              </w:rPr>
            </w:pPr>
          </w:p>
        </w:tc>
        <w:tc>
          <w:tcPr>
            <w:tcW w:w="1233" w:type="dxa"/>
            <w:noWrap/>
            <w:vAlign w:val="center"/>
            <w:hideMark/>
          </w:tcPr>
          <w:p w:rsidR="00FC0B6C" w:rsidRPr="00C165B8" w:rsidRDefault="00FC0B6C" w:rsidP="00FB3938">
            <w:pPr>
              <w:pStyle w:val="a4"/>
              <w:jc w:val="center"/>
              <w:rPr>
                <w:rFonts w:ascii="Times New Roman" w:hAnsi="Times New Roman" w:cs="Times New Roman"/>
              </w:rPr>
            </w:pPr>
          </w:p>
        </w:tc>
        <w:tc>
          <w:tcPr>
            <w:tcW w:w="1680" w:type="dxa"/>
            <w:noWrap/>
            <w:vAlign w:val="center"/>
            <w:hideMark/>
          </w:tcPr>
          <w:p w:rsidR="00FC0B6C" w:rsidRPr="00C165B8" w:rsidRDefault="00FC0B6C" w:rsidP="00FB3938">
            <w:pPr>
              <w:pStyle w:val="a4"/>
              <w:jc w:val="center"/>
              <w:rPr>
                <w:rFonts w:ascii="Times New Roman" w:hAnsi="Times New Roman" w:cs="Times New Roman"/>
              </w:rPr>
            </w:pPr>
          </w:p>
        </w:tc>
        <w:tc>
          <w:tcPr>
            <w:tcW w:w="1659" w:type="dxa"/>
            <w:noWrap/>
            <w:vAlign w:val="center"/>
            <w:hideMark/>
          </w:tcPr>
          <w:p w:rsidR="00FC0B6C" w:rsidRPr="00C165B8" w:rsidRDefault="00FC0B6C" w:rsidP="00FB3938">
            <w:pPr>
              <w:pStyle w:val="a4"/>
              <w:jc w:val="center"/>
              <w:rPr>
                <w:rFonts w:ascii="Times New Roman" w:hAnsi="Times New Roman" w:cs="Times New Roman"/>
              </w:rPr>
            </w:pPr>
          </w:p>
        </w:tc>
        <w:tc>
          <w:tcPr>
            <w:tcW w:w="1430" w:type="dxa"/>
            <w:noWrap/>
            <w:vAlign w:val="center"/>
            <w:hideMark/>
          </w:tcPr>
          <w:p w:rsidR="00FC0B6C" w:rsidRPr="00C165B8" w:rsidRDefault="00FC0B6C" w:rsidP="00FB3938">
            <w:pPr>
              <w:pStyle w:val="a4"/>
              <w:jc w:val="center"/>
              <w:rPr>
                <w:rFonts w:ascii="Times New Roman" w:hAnsi="Times New Roman" w:cs="Times New Roman"/>
              </w:rPr>
            </w:pPr>
          </w:p>
        </w:tc>
        <w:tc>
          <w:tcPr>
            <w:tcW w:w="1836" w:type="dxa"/>
            <w:noWrap/>
            <w:vAlign w:val="center"/>
            <w:hideMark/>
          </w:tcPr>
          <w:p w:rsidR="00FC0B6C" w:rsidRPr="00C165B8" w:rsidRDefault="00FC0B6C" w:rsidP="00FB3938">
            <w:pPr>
              <w:pStyle w:val="a4"/>
              <w:jc w:val="center"/>
              <w:rPr>
                <w:rFonts w:ascii="Times New Roman" w:hAnsi="Times New Roman" w:cs="Times New Roman"/>
              </w:rPr>
            </w:pPr>
          </w:p>
        </w:tc>
        <w:tc>
          <w:tcPr>
            <w:tcW w:w="1360" w:type="dxa"/>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53"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660" w:type="dxa"/>
            <w:noWrap/>
            <w:vAlign w:val="center"/>
            <w:hideMark/>
          </w:tcPr>
          <w:p w:rsidR="00FC0B6C" w:rsidRPr="00C165B8" w:rsidRDefault="00FC0B6C" w:rsidP="00FB3938">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lastRenderedPageBreak/>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firstRow="1" w:lastRow="0" w:firstColumn="1" w:lastColumn="0" w:noHBand="0" w:noVBand="1"/>
      </w:tblPr>
      <w:tblGrid>
        <w:gridCol w:w="3700"/>
        <w:gridCol w:w="3720"/>
        <w:gridCol w:w="1720"/>
        <w:gridCol w:w="1700"/>
        <w:gridCol w:w="1800"/>
      </w:tblGrid>
      <w:tr w:rsidR="00FC0B6C" w:rsidRPr="009B3060" w:rsidTr="00FB3938">
        <w:trPr>
          <w:trHeight w:val="1425"/>
          <w:jc w:val="center"/>
        </w:trPr>
        <w:tc>
          <w:tcPr>
            <w:tcW w:w="370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FB3938">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FB3938">
        <w:trPr>
          <w:trHeight w:val="1500"/>
          <w:jc w:val="center"/>
        </w:trPr>
        <w:tc>
          <w:tcPr>
            <w:tcW w:w="3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300 000,00 рублей включительно</w:t>
            </w:r>
          </w:p>
        </w:tc>
      </w:tr>
      <w:tr w:rsidR="00FC0B6C" w:rsidRPr="009B3060" w:rsidTr="00FB3938">
        <w:trPr>
          <w:trHeight w:val="1500"/>
          <w:jc w:val="center"/>
        </w:trPr>
        <w:tc>
          <w:tcPr>
            <w:tcW w:w="3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900 000,00 рублей включительно</w:t>
            </w:r>
          </w:p>
        </w:tc>
      </w:tr>
      <w:tr w:rsidR="00FC0B6C" w:rsidRPr="009B3060" w:rsidTr="00FB3938">
        <w:trPr>
          <w:trHeight w:val="1200"/>
          <w:jc w:val="center"/>
        </w:trPr>
        <w:tc>
          <w:tcPr>
            <w:tcW w:w="3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Ручной сканер штрих кодов, принтер </w:t>
            </w:r>
            <w:proofErr w:type="gramStart"/>
            <w:r w:rsidRPr="009B3060">
              <w:rPr>
                <w:rFonts w:ascii="Times New Roman" w:hAnsi="Times New Roman" w:cs="Times New Roman"/>
              </w:rPr>
              <w:t>для</w:t>
            </w:r>
            <w:proofErr w:type="gramEnd"/>
            <w:r w:rsidRPr="009B3060">
              <w:rPr>
                <w:rFonts w:ascii="Times New Roman" w:hAnsi="Times New Roman" w:cs="Times New Roman"/>
              </w:rPr>
              <w:t xml:space="preserve"> </w:t>
            </w:r>
            <w:proofErr w:type="gramStart"/>
            <w:r w:rsidRPr="009B3060">
              <w:rPr>
                <w:rFonts w:ascii="Times New Roman" w:hAnsi="Times New Roman" w:cs="Times New Roman"/>
              </w:rPr>
              <w:t>штрих</w:t>
            </w:r>
            <w:proofErr w:type="gramEnd"/>
            <w:r w:rsidRPr="009B3060">
              <w:rPr>
                <w:rFonts w:ascii="Times New Roman" w:hAnsi="Times New Roman" w:cs="Times New Roman"/>
              </w:rPr>
              <w:t xml:space="preserve"> кодов, сканер документов</w:t>
            </w:r>
          </w:p>
        </w:tc>
        <w:tc>
          <w:tcPr>
            <w:tcW w:w="172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Для приемных руководител</w:t>
            </w:r>
            <w:r>
              <w:rPr>
                <w:rFonts w:ascii="Times New Roman" w:hAnsi="Times New Roman" w:cs="Times New Roman"/>
              </w:rPr>
              <w:t>ей</w:t>
            </w:r>
          </w:p>
        </w:tc>
        <w:tc>
          <w:tcPr>
            <w:tcW w:w="17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1</w:t>
            </w:r>
          </w:p>
        </w:tc>
        <w:tc>
          <w:tcPr>
            <w:tcW w:w="1800" w:type="dxa"/>
            <w:vAlign w:val="center"/>
            <w:hideMark/>
          </w:tcPr>
          <w:p w:rsidR="00FC0B6C" w:rsidRPr="009B3060" w:rsidRDefault="00FC0B6C" w:rsidP="00FB3938">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105 000,00 рублей</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BB12DD">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FB3938">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FB393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FB393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Xerox</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Panasonic</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6 000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6 000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6 000 </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Canon</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CE12F8">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FB3938">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FB393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FB393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FB393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FB3938">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FB393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FC0B6C" w:rsidRPr="00324568" w:rsidTr="00FB3938">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FB3938">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FB3938">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FB393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CE12F8">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Pr>
          <w:rFonts w:ascii="Times New Roman" w:hAnsi="Times New Roman" w:cs="Times New Roman"/>
          <w:sz w:val="24"/>
          <w:szCs w:val="24"/>
        </w:rPr>
        <w:t>ильных носителей информации (флэ</w:t>
      </w:r>
      <w:r w:rsidRPr="00A4352B">
        <w:rPr>
          <w:rFonts w:ascii="Times New Roman" w:hAnsi="Times New Roman" w:cs="Times New Roman"/>
          <w:sz w:val="24"/>
          <w:szCs w:val="24"/>
        </w:rPr>
        <w:t>шки, жесткие диски)*</w:t>
      </w:r>
    </w:p>
    <w:p w:rsidR="00FC0B6C" w:rsidRDefault="00FC0B6C" w:rsidP="00FC0B6C">
      <w:pPr>
        <w:pStyle w:val="a4"/>
        <w:spacing w:line="276" w:lineRule="auto"/>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FC0B6C" w:rsidRPr="00A4352B" w:rsidTr="00FB3938">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A4352B" w:rsidTr="00FB3938">
        <w:trPr>
          <w:trHeight w:val="1140"/>
        </w:trPr>
        <w:tc>
          <w:tcPr>
            <w:tcW w:w="1972" w:type="dxa"/>
            <w:vMerge/>
            <w:tcBorders>
              <w:top w:val="single" w:sz="4" w:space="0" w:color="auto"/>
              <w:left w:val="single" w:sz="4" w:space="0" w:color="auto"/>
              <w:bottom w:val="nil"/>
              <w:right w:val="single" w:sz="4" w:space="0" w:color="auto"/>
            </w:tcBorders>
            <w:vAlign w:val="center"/>
            <w:hideMark/>
          </w:tcPr>
          <w:p w:rsidR="00FC0B6C" w:rsidRPr="00A4352B" w:rsidRDefault="00FC0B6C" w:rsidP="00FB3938">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A4352B" w:rsidTr="00FB3938">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1 500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 xml:space="preserve"> 1 500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FC0B6C" w:rsidRPr="00A4352B" w:rsidTr="00FB3938">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FB3938">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 500</w:t>
            </w:r>
          </w:p>
        </w:tc>
        <w:tc>
          <w:tcPr>
            <w:tcW w:w="153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FB393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FC0B6C" w:rsidRPr="00F228A4" w:rsidTr="00FB3938">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 </w:t>
            </w:r>
            <w:proofErr w:type="gramStart"/>
            <w:r w:rsidRPr="00F228A4">
              <w:rPr>
                <w:rFonts w:ascii="Times New Roman" w:eastAsia="Times New Roman" w:hAnsi="Times New Roman" w:cs="Times New Roman"/>
                <w:b/>
                <w:bCs/>
                <w:color w:val="000000"/>
                <w:lang w:eastAsia="ru-RU"/>
              </w:rPr>
              <w:t>п</w:t>
            </w:r>
            <w:proofErr w:type="gramEnd"/>
            <w:r w:rsidRPr="00F228A4">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FB3938">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r w:rsidR="00FC0B6C" w:rsidRPr="00F228A4" w:rsidTr="00FB3938">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r w:rsidR="00FC0B6C" w:rsidRPr="00F228A4" w:rsidTr="00FB3938">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FB393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bl>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BB12DD">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FC0B6C" w:rsidRPr="00867B0A" w:rsidTr="00FB3938">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FC0B6C" w:rsidRPr="00867B0A" w:rsidRDefault="00FC0B6C" w:rsidP="00FB3938">
            <w:pPr>
              <w:spacing w:after="0" w:line="240" w:lineRule="auto"/>
              <w:jc w:val="center"/>
              <w:rPr>
                <w:rFonts w:ascii="Times New Roman" w:eastAsia="Times New Roman" w:hAnsi="Times New Roman" w:cs="Times New Roman"/>
                <w:b/>
                <w:bCs/>
                <w:color w:val="000000"/>
                <w:sz w:val="24"/>
                <w:szCs w:val="24"/>
                <w:lang w:eastAsia="ru-RU"/>
              </w:rPr>
            </w:pPr>
            <w:r w:rsidRPr="00867B0A">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r>
      <w:tr w:rsidR="00FC0B6C" w:rsidRPr="00867B0A" w:rsidTr="00FB3938">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2 800,00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13 400,00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4 500,00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1 000,00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r>
      <w:tr w:rsidR="00FC0B6C" w:rsidRPr="00867B0A" w:rsidTr="00FB3938">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Госзакупки.ру</w:t>
            </w:r>
            <w:proofErr w:type="spellEnd"/>
            <w:r w:rsidRPr="00867B0A">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15 500,00</w:t>
            </w:r>
          </w:p>
        </w:tc>
      </w:tr>
      <w:tr w:rsidR="00FC0B6C" w:rsidRPr="00867B0A" w:rsidTr="00FB3938">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12 000,00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"Бюджетный учет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7 800,00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15 600,00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11 300,00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БиНО</w:t>
            </w:r>
            <w:proofErr w:type="spellEnd"/>
            <w:r w:rsidRPr="00867B0A">
              <w:rPr>
                <w:rFonts w:ascii="Times New Roman" w:eastAsia="Times New Roman" w:hAnsi="Times New Roman" w:cs="Times New Roman"/>
                <w:color w:val="000000"/>
                <w:lang w:eastAsia="ru-RU"/>
              </w:rPr>
              <w:t>: Бюджетные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38 000,00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3 300,00</w:t>
            </w:r>
          </w:p>
        </w:tc>
      </w:tr>
      <w:tr w:rsidR="00FC0B6C" w:rsidRPr="00867B0A" w:rsidTr="00FB3938">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FC0B6C" w:rsidRPr="00867B0A" w:rsidTr="00FB3938">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lastRenderedPageBreak/>
              <w:t xml:space="preserve">Газета "Российская </w:t>
            </w:r>
            <w:proofErr w:type="spellStart"/>
            <w:r w:rsidRPr="00867B0A">
              <w:rPr>
                <w:rFonts w:ascii="Times New Roman" w:eastAsia="Times New Roman" w:hAnsi="Times New Roman" w:cs="Times New Roman"/>
                <w:color w:val="000000"/>
                <w:lang w:eastAsia="ru-RU"/>
              </w:rPr>
              <w:t>газета"+"Российская</w:t>
            </w:r>
            <w:proofErr w:type="spellEnd"/>
            <w:r w:rsidRPr="00867B0A">
              <w:rPr>
                <w:rFonts w:ascii="Times New Roman" w:eastAsia="Times New Roman" w:hAnsi="Times New Roman" w:cs="Times New Roman"/>
                <w:color w:val="000000"/>
                <w:lang w:eastAsia="ru-RU"/>
              </w:rPr>
              <w:t xml:space="preserve"> газета "</w:t>
            </w:r>
            <w:proofErr w:type="spellStart"/>
            <w:r w:rsidRPr="00867B0A">
              <w:rPr>
                <w:rFonts w:ascii="Times New Roman" w:eastAsia="Times New Roman" w:hAnsi="Times New Roman" w:cs="Times New Roman"/>
                <w:color w:val="000000"/>
                <w:lang w:eastAsia="ru-RU"/>
              </w:rPr>
              <w:t>Неделя"+"Российская</w:t>
            </w:r>
            <w:proofErr w:type="spellEnd"/>
            <w:r w:rsidRPr="00867B0A">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5 500,00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16 000,00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FC0B6C" w:rsidRPr="00867B0A" w:rsidTr="00FB3938">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FB3938">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r>
      <w:tr w:rsidR="00FC0B6C" w:rsidRPr="00867B0A" w:rsidTr="00FB3938">
        <w:trPr>
          <w:trHeight w:val="300"/>
          <w:jc w:val="center"/>
        </w:trPr>
        <w:tc>
          <w:tcPr>
            <w:tcW w:w="3293" w:type="dxa"/>
            <w:tcBorders>
              <w:top w:val="nil"/>
              <w:left w:val="nil"/>
              <w:bottom w:val="nil"/>
              <w:right w:val="nil"/>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p>
        </w:tc>
      </w:tr>
      <w:tr w:rsidR="00FC0B6C" w:rsidRPr="00867B0A" w:rsidTr="00FB3938">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FC0B6C" w:rsidRPr="00867B0A" w:rsidRDefault="00FC0B6C" w:rsidP="00FB3938">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Отдел ЗАГС</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FC0B6C" w:rsidRPr="00867B0A" w:rsidTr="00FB3938">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FB393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FC0B6C" w:rsidRPr="00867B0A" w:rsidRDefault="00FC0B6C" w:rsidP="00FB3938">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r>
      <w:tr w:rsidR="00FC0B6C" w:rsidRPr="00E115CB" w:rsidTr="00FB3938">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FC0B6C" w:rsidRPr="00E115CB" w:rsidRDefault="00FC0B6C" w:rsidP="00FB3938">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Архив</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4 200,00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4 200,00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r>
      <w:tr w:rsidR="00FC0B6C" w:rsidRPr="00E115CB" w:rsidTr="00FB3938">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14 300,00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14 300,00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FC0B6C" w:rsidRPr="00E115CB" w:rsidRDefault="00FC0B6C" w:rsidP="00FB3938">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1 700,00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1 700,00</w:t>
            </w:r>
          </w:p>
        </w:tc>
      </w:tr>
      <w:tr w:rsidR="00FC0B6C" w:rsidRPr="00E115CB" w:rsidTr="00FB3938">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3 700,00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3 700,00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495"/>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опеки и попечительства</w:t>
            </w: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w:t>
            </w:r>
          </w:p>
        </w:tc>
      </w:tr>
      <w:tr w:rsidR="00FC0B6C" w:rsidRPr="00E115CB" w:rsidTr="00FB3938">
        <w:trPr>
          <w:trHeight w:val="300"/>
          <w:jc w:val="center"/>
        </w:trPr>
        <w:tc>
          <w:tcPr>
            <w:tcW w:w="5208" w:type="dxa"/>
            <w:gridSpan w:val="3"/>
            <w:tcBorders>
              <w:top w:val="nil"/>
              <w:left w:val="nil"/>
              <w:bottom w:val="nil"/>
              <w:right w:val="nil"/>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p>
        </w:tc>
      </w:tr>
      <w:tr w:rsidR="00FC0B6C" w:rsidRPr="00E115CB" w:rsidTr="00FB3938">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FC0B6C" w:rsidRPr="00E115CB" w:rsidRDefault="00FC0B6C" w:rsidP="00FB3938">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охраны труда</w:t>
            </w:r>
          </w:p>
        </w:tc>
      </w:tr>
      <w:tr w:rsidR="00FC0B6C" w:rsidRPr="00E115CB" w:rsidTr="00FB3938">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14 400,00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14 400,00</w:t>
            </w:r>
          </w:p>
        </w:tc>
      </w:tr>
      <w:tr w:rsidR="00FC0B6C" w:rsidRPr="00E115CB" w:rsidTr="00FB3938">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FC0B6C" w:rsidRPr="00E115CB" w:rsidRDefault="00FC0B6C" w:rsidP="00FB3938">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c>
          <w:tcPr>
            <w:tcW w:w="1423" w:type="dxa"/>
            <w:tcBorders>
              <w:top w:val="nil"/>
              <w:left w:val="nil"/>
              <w:bottom w:val="single" w:sz="4" w:space="0" w:color="auto"/>
              <w:right w:val="single" w:sz="4" w:space="0" w:color="auto"/>
            </w:tcBorders>
            <w:shd w:val="clear" w:color="auto" w:fill="auto"/>
            <w:noWrap/>
            <w:vAlign w:val="bottom"/>
            <w:hideMark/>
          </w:tcPr>
          <w:p w:rsidR="00FC0B6C" w:rsidRPr="00E115CB" w:rsidRDefault="00FC0B6C" w:rsidP="00FB3938">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E115CB">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FC0B6C" w:rsidRPr="00EA09A4" w:rsidTr="00FB3938">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FC0B6C" w:rsidRPr="00EA09A4" w:rsidTr="00FB3938">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FB3938">
        <w:trPr>
          <w:trHeight w:val="267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FB3938">
        <w:trPr>
          <w:trHeight w:val="196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w:t>
            </w:r>
            <w:proofErr w:type="gramStart"/>
            <w:r w:rsidRPr="00EA09A4">
              <w:rPr>
                <w:rFonts w:ascii="Times New Roman" w:eastAsia="Times New Roman" w:hAnsi="Times New Roman" w:cs="Times New Roman"/>
                <w:color w:val="000000"/>
                <w:lang w:eastAsia="ru-RU"/>
              </w:rPr>
              <w:t>S</w:t>
            </w:r>
            <w:proofErr w:type="gramEnd"/>
            <w:r w:rsidRPr="00EA09A4">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8 000,00 включительно</w:t>
            </w:r>
          </w:p>
        </w:tc>
      </w:tr>
      <w:tr w:rsidR="00FC0B6C" w:rsidRPr="00EA09A4" w:rsidTr="00FB3938">
        <w:trPr>
          <w:trHeight w:val="19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7 500,00 включительно</w:t>
            </w:r>
          </w:p>
        </w:tc>
      </w:tr>
      <w:tr w:rsidR="00FC0B6C" w:rsidRPr="00EA09A4" w:rsidTr="00FB3938">
        <w:trPr>
          <w:trHeight w:val="18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FB3938">
        <w:trPr>
          <w:trHeight w:val="154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FC0B6C" w:rsidRPr="00EA09A4" w:rsidTr="00FB3938">
        <w:trPr>
          <w:trHeight w:val="223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FC0B6C" w:rsidRPr="00EA09A4" w:rsidTr="00FB3938">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FB3938">
        <w:trPr>
          <w:trHeight w:val="201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FB3938">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6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9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Pr="00EA09A4">
              <w:rPr>
                <w:rFonts w:ascii="Times New Roman" w:eastAsia="Times New Roman" w:hAnsi="Times New Roman" w:cs="Times New Roman"/>
                <w:color w:val="000000"/>
                <w:lang w:eastAsia="ru-RU"/>
              </w:rPr>
              <w:t>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r>
      <w:tr w:rsidR="00FC0B6C" w:rsidRPr="00EA09A4" w:rsidTr="00FB3938">
        <w:trPr>
          <w:trHeight w:val="28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FB3938">
        <w:trPr>
          <w:trHeight w:val="21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FB3938">
        <w:trPr>
          <w:trHeight w:val="187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FC0B6C" w:rsidRPr="00EA09A4" w:rsidTr="00FB3938">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FB3938">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FC0B6C" w:rsidRPr="00EA09A4" w:rsidTr="00FB3938">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Бухгалтерии, УЖП, </w:t>
            </w:r>
            <w:proofErr w:type="spellStart"/>
            <w:r w:rsidRPr="00EA09A4">
              <w:rPr>
                <w:rFonts w:ascii="Times New Roman" w:eastAsia="Times New Roman" w:hAnsi="Times New Roman" w:cs="Times New Roman"/>
                <w:color w:val="000000"/>
                <w:lang w:eastAsia="ru-RU"/>
              </w:rPr>
              <w:t>ДМСиГ</w:t>
            </w:r>
            <w:proofErr w:type="spellEnd"/>
            <w:r w:rsidRPr="00EA09A4">
              <w:rPr>
                <w:rFonts w:ascii="Times New Roman" w:eastAsia="Times New Roman" w:hAnsi="Times New Roman" w:cs="Times New Roman"/>
                <w:color w:val="000000"/>
                <w:lang w:eastAsia="ru-RU"/>
              </w:rPr>
              <w:t xml:space="preserve">, </w:t>
            </w:r>
            <w:proofErr w:type="spellStart"/>
            <w:r w:rsidRPr="00EA09A4">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стеллажей</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FC0B6C" w:rsidRPr="00EA09A4" w:rsidTr="00FB3938">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офисного сейфа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FB3938">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5.</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FB3938">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w:t>
            </w:r>
            <w:proofErr w:type="gramStart"/>
            <w:r w:rsidRPr="00EA09A4">
              <w:rPr>
                <w:rFonts w:ascii="Times New Roman" w:eastAsia="Times New Roman" w:hAnsi="Times New Roman" w:cs="Times New Roman"/>
                <w:color w:val="000000"/>
                <w:lang w:eastAsia="ru-RU"/>
              </w:rPr>
              <w:t>на</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уничтожитель</w:t>
            </w:r>
            <w:proofErr w:type="gramEnd"/>
            <w:r w:rsidRPr="00EA09A4">
              <w:rPr>
                <w:rFonts w:ascii="Times New Roman" w:eastAsia="Times New Roman" w:hAnsi="Times New Roman" w:cs="Times New Roman"/>
                <w:color w:val="000000"/>
                <w:lang w:eastAsia="ru-RU"/>
              </w:rPr>
              <w:t xml:space="preserve"> бумаг (шредер)</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FB3938">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w:t>
            </w:r>
            <w:proofErr w:type="gramStart"/>
            <w:r w:rsidRPr="00EA09A4">
              <w:rPr>
                <w:rFonts w:ascii="Times New Roman" w:eastAsia="Times New Roman" w:hAnsi="Times New Roman" w:cs="Times New Roman"/>
                <w:color w:val="000000"/>
                <w:lang w:eastAsia="ru-RU"/>
              </w:rPr>
              <w:t>на</w:t>
            </w:r>
            <w:proofErr w:type="gramEnd"/>
            <w:r w:rsidRPr="00EA09A4">
              <w:rPr>
                <w:rFonts w:ascii="Times New Roman" w:eastAsia="Times New Roman" w:hAnsi="Times New Roman" w:cs="Times New Roman"/>
                <w:color w:val="000000"/>
                <w:lang w:eastAsia="ru-RU"/>
              </w:rPr>
              <w:t xml:space="preserve">  фотоаппарата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диктофон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3 000,00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11.</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nil"/>
              <w:left w:val="nil"/>
              <w:bottom w:val="nil"/>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nil"/>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nil"/>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FB3938">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12.</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2 000,00 включительно</w:t>
            </w:r>
          </w:p>
        </w:tc>
      </w:tr>
      <w:tr w:rsidR="00FC0B6C" w:rsidRPr="00EA09A4" w:rsidTr="00FB3938">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FB3938">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информационные стенды</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Информационный стенд настенный с карманами</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менее 1 на управление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14.</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и цена на ковровые дорожки </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Ковровая дорожка</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коридоров</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w:t>
            </w:r>
            <w:r w:rsidRPr="00EA09A4">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за </w:t>
            </w:r>
            <w:proofErr w:type="spellStart"/>
            <w:r>
              <w:rPr>
                <w:rFonts w:ascii="Times New Roman" w:eastAsia="Times New Roman" w:hAnsi="Times New Roman" w:cs="Times New Roman"/>
                <w:color w:val="000000"/>
                <w:lang w:eastAsia="ru-RU"/>
              </w:rPr>
              <w:t>п.м</w:t>
            </w:r>
            <w:proofErr w:type="spellEnd"/>
            <w:r>
              <w:rPr>
                <w:rFonts w:ascii="Times New Roman" w:eastAsia="Times New Roman" w:hAnsi="Times New Roman" w:cs="Times New Roman"/>
                <w:color w:val="000000"/>
                <w:lang w:eastAsia="ru-RU"/>
              </w:rPr>
              <w:t>.</w:t>
            </w:r>
            <w:r w:rsidRPr="00EA09A4">
              <w:rPr>
                <w:rFonts w:ascii="Times New Roman" w:eastAsia="Times New Roman" w:hAnsi="Times New Roman" w:cs="Times New Roman"/>
                <w:color w:val="000000"/>
                <w:lang w:eastAsia="ru-RU"/>
              </w:rPr>
              <w:t xml:space="preserve"> включительно</w:t>
            </w:r>
          </w:p>
        </w:tc>
      </w:tr>
      <w:tr w:rsidR="00FC0B6C" w:rsidRPr="00EA09A4" w:rsidTr="00FB3938">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входных групп</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w:t>
            </w:r>
            <w:r w:rsidRPr="00EA09A4">
              <w:rPr>
                <w:rFonts w:ascii="Times New Roman" w:eastAsia="Times New Roman" w:hAnsi="Times New Roman" w:cs="Times New Roman"/>
                <w:color w:val="000000"/>
                <w:lang w:eastAsia="ru-RU"/>
              </w:rPr>
              <w:t xml:space="preserve">,00 </w:t>
            </w:r>
            <w:r>
              <w:rPr>
                <w:rFonts w:ascii="Times New Roman" w:eastAsia="Times New Roman" w:hAnsi="Times New Roman" w:cs="Times New Roman"/>
                <w:color w:val="000000"/>
                <w:lang w:eastAsia="ru-RU"/>
              </w:rPr>
              <w:t xml:space="preserve">за кв. м. </w:t>
            </w:r>
            <w:r w:rsidRPr="00EA09A4">
              <w:rPr>
                <w:rFonts w:ascii="Times New Roman" w:eastAsia="Times New Roman" w:hAnsi="Times New Roman" w:cs="Times New Roman"/>
                <w:color w:val="000000"/>
                <w:lang w:eastAsia="ru-RU"/>
              </w:rPr>
              <w:t>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BB12DD">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80"/>
        <w:gridCol w:w="1780"/>
        <w:gridCol w:w="1420"/>
        <w:gridCol w:w="1920"/>
      </w:tblGrid>
      <w:tr w:rsidR="00FC0B6C" w:rsidRPr="001D2B53" w:rsidTr="00FB3938">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Антистеплер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автоматический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FB3938">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Степлером не менее 1. Скрепками, скобами к степлеру не менее 1, силовыми скрепками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FC0B6C" w:rsidRPr="001D2B53" w:rsidTr="00FB3938">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FB3938">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Маркеры, текстовыделители (набор 4 цвета)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FC0B6C" w:rsidRPr="001D2B53" w:rsidTr="00FB3938">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FC0B6C" w:rsidRPr="001D2B53" w:rsidTr="00FB3938">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Скобы для степлера № 24/6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степлерами, количество в упаковке не менее 1000 скоб, размер 24/6, количество пробиваемых листов не менее 25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степлера - 24/6. количество пробиваемых листов не менее 25</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FB3938">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степлера - 10. количество пробиваемых листов не менее 10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FB3938">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Скрепочница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Скрепочница имеет пластиковый корпус, оснащена магнитным держателем.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w:t>
            </w:r>
            <w:r>
              <w:rPr>
                <w:rFonts w:ascii="Times New Roman" w:eastAsia="Times New Roman" w:hAnsi="Times New Roman" w:cs="Times New Roman"/>
                <w:color w:val="000000"/>
                <w:lang w:eastAsia="ru-RU"/>
              </w:rPr>
              <w:lastRenderedPageBreak/>
              <w:t>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картонная, в упаковке не менее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FB393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5B312C">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5B312C">
              <w:rPr>
                <w:rFonts w:ascii="Times New Roman" w:eastAsia="Times New Roman" w:hAnsi="Times New Roman" w:cs="Times New Roman"/>
                <w:color w:val="000000"/>
                <w:lang w:eastAsia="ru-RU"/>
              </w:rPr>
              <w:lastRenderedPageBreak/>
              <w:t>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FB393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5B312C">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380" w:type="dxa"/>
            <w:tcBorders>
              <w:top w:val="nil"/>
              <w:left w:val="nil"/>
              <w:bottom w:val="nil"/>
              <w:right w:val="nil"/>
            </w:tcBorders>
            <w:shd w:val="clear" w:color="auto" w:fill="auto"/>
            <w:vAlign w:val="bottom"/>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hideMark/>
          </w:tcPr>
          <w:p w:rsidR="00FC0B6C" w:rsidRDefault="00FC0B6C" w:rsidP="00FB3938">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для плоттера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ДМСиГ</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12 </w:t>
            </w:r>
            <w:proofErr w:type="spellStart"/>
            <w:r w:rsidRPr="001D2B53">
              <w:rPr>
                <w:rFonts w:ascii="Times New Roman" w:eastAsia="Times New Roman" w:hAnsi="Times New Roman" w:cs="Times New Roman"/>
                <w:color w:val="000000"/>
                <w:lang w:eastAsia="ru-RU"/>
              </w:rPr>
              <w:t>рул</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1 500,00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A303AE" w:rsidP="00FB3938">
            <w:pPr>
              <w:spacing w:after="0" w:line="240" w:lineRule="auto"/>
              <w:jc w:val="center"/>
              <w:rPr>
                <w:rFonts w:ascii="Times New Roman" w:eastAsia="Times New Roman" w:hAnsi="Times New Roman" w:cs="Times New Roman"/>
                <w:color w:val="000000"/>
                <w:lang w:eastAsia="ru-RU"/>
              </w:rPr>
            </w:pPr>
            <w:hyperlink r:id="rId7"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80" w:type="dxa"/>
            <w:tcBorders>
              <w:top w:val="nil"/>
              <w:left w:val="nil"/>
              <w:bottom w:val="nil"/>
              <w:right w:val="nil"/>
            </w:tcBorders>
            <w:shd w:val="clear" w:color="auto" w:fill="auto"/>
            <w:vAlign w:val="center"/>
            <w:hideMark/>
          </w:tcPr>
          <w:p w:rsidR="00FC0B6C" w:rsidRPr="001D2B53" w:rsidRDefault="00FC0B6C" w:rsidP="00FB3938">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УМСиК</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Бейдж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Размер бейджа 7х9 см, длина ленты не менее 90 см, но не более 100 см, цвет ленты синий. Есть металлический зажим.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FB3938">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Термоэтикетки в рулоне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Самоклеящиеся термоэтикетки размером 58х40 на ленте в рулоне, без печати, не менее 700 шт. в рулоне.</w:t>
            </w:r>
            <w:proofErr w:type="gramEnd"/>
            <w:r w:rsidRPr="001D2B53">
              <w:rPr>
                <w:rFonts w:ascii="Times New Roman" w:eastAsia="Times New Roman" w:hAnsi="Times New Roman" w:cs="Times New Roman"/>
                <w:color w:val="000000"/>
                <w:lang w:eastAsia="ru-RU"/>
              </w:rPr>
              <w:t xml:space="preserve"> В упаковке не менее 24 рулона.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Общий отдел, </w:t>
            </w: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риемные</w:t>
            </w:r>
            <w:r>
              <w:rPr>
                <w:rFonts w:ascii="Times New Roman" w:eastAsia="Times New Roman" w:hAnsi="Times New Roman" w:cs="Times New Roman"/>
                <w:color w:val="000000"/>
                <w:lang w:eastAsia="ru-RU"/>
              </w:rPr>
              <w:t xml:space="preserve"> руководителей</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30 000,00 включительно</w:t>
            </w:r>
          </w:p>
        </w:tc>
      </w:tr>
      <w:tr w:rsidR="00FC0B6C" w:rsidRPr="001D2B53" w:rsidTr="00FB393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Наполнитель гелиевый, не менее 20 г</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FB3938">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FB393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Заготовка для ламинирования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100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упаковке, толщина не менее 60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Отдел по охране труда, КДН</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5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1 000,00 включительно</w:t>
            </w:r>
          </w:p>
        </w:tc>
      </w:tr>
      <w:tr w:rsidR="00FC0B6C" w:rsidRPr="001D2B53" w:rsidTr="00FB393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FB393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780"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FB393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1D2B53">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9463B">
        <w:rPr>
          <w:rFonts w:ascii="Times New Roman" w:hAnsi="Times New Roman" w:cs="Times New Roman"/>
          <w:sz w:val="24"/>
          <w:szCs w:val="24"/>
        </w:rPr>
        <w:t>Норматив на приобретение хозяйственных товаров*</w:t>
      </w:r>
    </w:p>
    <w:p w:rsidR="00FC0B6C" w:rsidRDefault="00FC0B6C" w:rsidP="00FC0B6C">
      <w:pPr>
        <w:pStyle w:val="a4"/>
        <w:spacing w:line="276" w:lineRule="auto"/>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FC0B6C" w:rsidRPr="0029463B" w:rsidTr="00FB3938">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 xml:space="preserve">№ </w:t>
            </w:r>
            <w:proofErr w:type="gramStart"/>
            <w:r w:rsidRPr="0029463B">
              <w:rPr>
                <w:rFonts w:ascii="Times New Roman" w:eastAsia="Times New Roman" w:hAnsi="Times New Roman" w:cs="Times New Roman"/>
                <w:b/>
                <w:bCs/>
                <w:color w:val="000000"/>
                <w:lang w:eastAsia="ru-RU"/>
              </w:rPr>
              <w:t>п</w:t>
            </w:r>
            <w:proofErr w:type="gramEnd"/>
            <w:r w:rsidRPr="0029463B">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Норматив на 1 штатную единицу</w:t>
            </w:r>
            <w:r>
              <w:rPr>
                <w:rFonts w:ascii="Times New Roman" w:eastAsia="Times New Roman" w:hAnsi="Times New Roman" w:cs="Times New Roman"/>
                <w:b/>
                <w:bCs/>
                <w:color w:val="000000"/>
                <w:lang w:eastAsia="ru-RU"/>
              </w:rPr>
              <w:t>/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Цена в расчете на 1 штатную единицу, руб.**</w:t>
            </w:r>
          </w:p>
        </w:tc>
      </w:tr>
      <w:tr w:rsidR="00FC0B6C" w:rsidRPr="0029463B" w:rsidTr="00FB3938">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FB3938">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материал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пара</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500,00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FB3938">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кабинет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Грабли металлические с </w:t>
            </w:r>
            <w:r>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lastRenderedPageBreak/>
              <w:t xml:space="preserve">Все категории  должностей </w:t>
            </w:r>
            <w:r w:rsidRPr="0029463B">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FB3938">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березовая (</w:t>
            </w:r>
            <w:proofErr w:type="spellStart"/>
            <w:r>
              <w:rPr>
                <w:rFonts w:ascii="Times New Roman" w:eastAsia="Times New Roman" w:hAnsi="Times New Roman" w:cs="Times New Roman"/>
                <w:color w:val="000000"/>
                <w:lang w:eastAsia="ru-RU"/>
              </w:rPr>
              <w:t>чилиговая</w:t>
            </w:r>
            <w:proofErr w:type="spellEnd"/>
            <w:r>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FB3938">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8</w:t>
            </w:r>
            <w:r w:rsidRPr="0029463B">
              <w:rPr>
                <w:rFonts w:ascii="Times New Roman" w:eastAsia="Times New Roman" w:hAnsi="Times New Roman" w:cs="Times New Roman"/>
                <w:color w:val="000000"/>
                <w:lang w:eastAsia="ru-RU"/>
              </w:rPr>
              <w:t>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xml:space="preserve">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711444">
        <w:rPr>
          <w:rFonts w:ascii="Times New Roman" w:hAnsi="Times New Roman" w:cs="Times New Roman"/>
          <w:sz w:val="24"/>
          <w:szCs w:val="24"/>
        </w:rPr>
        <w:t>Норматив на приобретение материальных запасов для нужд гражданской защиты населения*</w:t>
      </w:r>
    </w:p>
    <w:p w:rsidR="00FC0B6C" w:rsidRDefault="00FC0B6C" w:rsidP="00FC0B6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FC0B6C" w:rsidRPr="00711444" w:rsidTr="00FB3938">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C0B6C" w:rsidRPr="00711444" w:rsidTr="00FB3938">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Противогаз УП-7 ВМ</w:t>
            </w:r>
            <w:r>
              <w:rPr>
                <w:rFonts w:ascii="Times New Roman" w:eastAsia="Times New Roman" w:hAnsi="Times New Roman" w:cs="Times New Roman"/>
                <w:color w:val="000000"/>
                <w:lang w:eastAsia="ru-RU"/>
              </w:rPr>
              <w:t xml:space="preserve"> (1 раз в 25 лет)</w:t>
            </w:r>
          </w:p>
        </w:tc>
        <w:tc>
          <w:tcPr>
            <w:tcW w:w="2749" w:type="dxa"/>
            <w:tcBorders>
              <w:top w:val="nil"/>
              <w:left w:val="nil"/>
              <w:bottom w:val="nil"/>
              <w:right w:val="nil"/>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1 710,00 включительно</w:t>
            </w:r>
          </w:p>
        </w:tc>
      </w:tr>
      <w:tr w:rsidR="00FC0B6C" w:rsidRPr="00711444" w:rsidTr="00FB3938">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Фильтрующий универсальный </w:t>
            </w:r>
            <w:proofErr w:type="spellStart"/>
            <w:r w:rsidRPr="00711444">
              <w:rPr>
                <w:rFonts w:ascii="Times New Roman" w:eastAsia="Times New Roman" w:hAnsi="Times New Roman" w:cs="Times New Roman"/>
                <w:color w:val="000000"/>
                <w:lang w:eastAsia="ru-RU"/>
              </w:rPr>
              <w:t>самоспасатель</w:t>
            </w:r>
            <w:proofErr w:type="spellEnd"/>
            <w:r w:rsidRPr="00711444">
              <w:rPr>
                <w:rFonts w:ascii="Times New Roman" w:eastAsia="Times New Roman" w:hAnsi="Times New Roman" w:cs="Times New Roman"/>
                <w:color w:val="000000"/>
                <w:lang w:eastAsia="ru-RU"/>
              </w:rPr>
              <w:t xml:space="preserve"> "ФЕНИКС-2"</w:t>
            </w:r>
            <w:r>
              <w:rPr>
                <w:rFonts w:ascii="Times New Roman" w:eastAsia="Times New Roman" w:hAnsi="Times New Roman" w:cs="Times New Roman"/>
                <w:color w:val="000000"/>
                <w:lang w:eastAsia="ru-RU"/>
              </w:rPr>
              <w:t xml:space="preserve">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711444">
              <w:rPr>
                <w:rFonts w:ascii="Times New Roman" w:eastAsia="Times New Roman" w:hAnsi="Times New Roman" w:cs="Times New Roman"/>
                <w:color w:val="000000"/>
                <w:lang w:eastAsia="ru-RU"/>
              </w:rPr>
              <w:t xml:space="preserve"> )</w:t>
            </w:r>
            <w:proofErr w:type="gramEnd"/>
            <w:r w:rsidRPr="00711444">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2 200,00 включительно</w:t>
            </w:r>
          </w:p>
        </w:tc>
      </w:tr>
      <w:tr w:rsidR="00FC0B6C" w:rsidRPr="00711444" w:rsidTr="00FB3938">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Индивидуальный противохимический пакет ИПП-11</w:t>
            </w:r>
            <w:r>
              <w:rPr>
                <w:rFonts w:ascii="Times New Roman" w:eastAsia="Times New Roman" w:hAnsi="Times New Roman" w:cs="Times New Roman"/>
                <w:color w:val="000000"/>
                <w:lang w:eastAsia="ru-RU"/>
              </w:rPr>
              <w:t xml:space="preserve"> (1 раз в 20 лет)</w:t>
            </w:r>
          </w:p>
        </w:tc>
        <w:tc>
          <w:tcPr>
            <w:tcW w:w="2749" w:type="dxa"/>
            <w:tcBorders>
              <w:top w:val="nil"/>
              <w:left w:val="nil"/>
              <w:bottom w:val="nil"/>
              <w:right w:val="nil"/>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711444">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80,00 включительно</w:t>
            </w:r>
          </w:p>
        </w:tc>
      </w:tr>
      <w:tr w:rsidR="00FC0B6C" w:rsidRPr="00711444" w:rsidTr="00FB3938">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w:t>
            </w:r>
            <w:r w:rsidRPr="00711444">
              <w:rPr>
                <w:rFonts w:ascii="Times New Roman" w:eastAsia="Times New Roman" w:hAnsi="Times New Roman" w:cs="Times New Roman"/>
                <w:color w:val="000000"/>
                <w:lang w:eastAsia="ru-RU"/>
              </w:rPr>
              <w:t>ительный патрон ДПГ-3</w:t>
            </w:r>
            <w:r>
              <w:rPr>
                <w:rFonts w:ascii="Times New Roman" w:eastAsia="Times New Roman" w:hAnsi="Times New Roman" w:cs="Times New Roman"/>
                <w:color w:val="000000"/>
                <w:lang w:eastAsia="ru-RU"/>
              </w:rPr>
              <w:t xml:space="preserve"> (1 раз в 5 лет)</w:t>
            </w:r>
          </w:p>
        </w:tc>
        <w:tc>
          <w:tcPr>
            <w:tcW w:w="2749" w:type="dxa"/>
            <w:tcBorders>
              <w:top w:val="nil"/>
              <w:left w:val="nil"/>
              <w:bottom w:val="nil"/>
              <w:right w:val="nil"/>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диметиламина, нитробензола, сероуглерода, тетраэтилсвинца, фенола, синильной кислоты, фурфурола, фосгена, этилмеркаптана,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 xml:space="preserve">шт. </w:t>
            </w:r>
            <w:r w:rsidRPr="00711444">
              <w:rPr>
                <w:rFonts w:ascii="Times New Roman" w:eastAsia="Times New Roman" w:hAnsi="Times New Roman" w:cs="Times New Roman"/>
                <w:color w:val="000000"/>
                <w:lang w:eastAsia="ru-RU"/>
              </w:rPr>
              <w:t>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400,00 включительно</w:t>
            </w:r>
          </w:p>
        </w:tc>
      </w:tr>
      <w:tr w:rsidR="00FC0B6C" w:rsidRPr="00711444" w:rsidTr="00FB3938">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Комплект индивидуальный меди</w:t>
            </w:r>
            <w:r>
              <w:rPr>
                <w:rFonts w:ascii="Times New Roman" w:eastAsia="Times New Roman" w:hAnsi="Times New Roman" w:cs="Times New Roman"/>
                <w:color w:val="000000"/>
                <w:lang w:eastAsia="ru-RU"/>
              </w:rPr>
              <w:t xml:space="preserve">цинский гражданской </w:t>
            </w:r>
            <w:r w:rsidRPr="00711444">
              <w:rPr>
                <w:rFonts w:ascii="Times New Roman" w:eastAsia="Times New Roman" w:hAnsi="Times New Roman" w:cs="Times New Roman"/>
                <w:color w:val="000000"/>
                <w:lang w:eastAsia="ru-RU"/>
              </w:rPr>
              <w:t>защиты КИМГЗ 9</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для персонала организаций)</w:t>
            </w:r>
            <w:r>
              <w:rPr>
                <w:rFonts w:ascii="Times New Roman" w:eastAsia="Times New Roman" w:hAnsi="Times New Roman" w:cs="Times New Roman"/>
                <w:color w:val="000000"/>
                <w:lang w:eastAsia="ru-RU"/>
              </w:rPr>
              <w:t xml:space="preserve">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FB3938">
            <w:pPr>
              <w:spacing w:after="0" w:line="240" w:lineRule="auto"/>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Предназначен</w:t>
            </w:r>
            <w:proofErr w:type="gramEnd"/>
            <w:r w:rsidRPr="00711444">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FB3938">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650,00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862D41" w:rsidRPr="00862D41" w:rsidRDefault="00862D41" w:rsidP="00862D41">
      <w:pPr>
        <w:rPr>
          <w:rFonts w:ascii="Calibri" w:eastAsia="Calibri" w:hAnsi="Calibri" w:cs="Times New Roman"/>
        </w:rPr>
      </w:pPr>
    </w:p>
    <w:p w:rsidR="00862D41" w:rsidRPr="00862D41" w:rsidRDefault="00862D41" w:rsidP="00862D41">
      <w:pPr>
        <w:shd w:val="clear" w:color="auto" w:fill="FFFFFF"/>
        <w:spacing w:before="120" w:line="274" w:lineRule="exact"/>
        <w:ind w:right="19"/>
        <w:jc w:val="center"/>
        <w:rPr>
          <w:rFonts w:ascii="Times New Roman" w:eastAsia="Times New Roman" w:hAnsi="Times New Roman" w:cs="Times New Roman"/>
          <w:b/>
          <w:sz w:val="24"/>
          <w:szCs w:val="24"/>
          <w:lang w:eastAsia="ru-RU"/>
        </w:rPr>
      </w:pPr>
      <w:r w:rsidRPr="00862D41">
        <w:rPr>
          <w:rFonts w:ascii="Times New Roman" w:eastAsia="Times New Roman" w:hAnsi="Times New Roman" w:cs="Times New Roman"/>
          <w:b/>
          <w:spacing w:val="-1"/>
          <w:sz w:val="24"/>
          <w:szCs w:val="24"/>
          <w:lang w:eastAsia="ru-RU"/>
        </w:rPr>
        <w:t xml:space="preserve">Лист согласования </w:t>
      </w:r>
      <w:r w:rsidRPr="00862D41">
        <w:rPr>
          <w:rFonts w:ascii="Times New Roman" w:eastAsia="Times New Roman" w:hAnsi="Times New Roman" w:cs="Times New Roman"/>
          <w:b/>
          <w:sz w:val="24"/>
          <w:szCs w:val="24"/>
          <w:lang w:eastAsia="ru-RU"/>
        </w:rPr>
        <w:t xml:space="preserve">к проекту постановления </w:t>
      </w:r>
    </w:p>
    <w:p w:rsidR="00862D41" w:rsidRPr="00862D41" w:rsidRDefault="00862D41" w:rsidP="00862D41">
      <w:pPr>
        <w:spacing w:after="264" w:line="1" w:lineRule="exact"/>
        <w:rPr>
          <w:rFonts w:ascii="Times New Roman" w:eastAsia="Times New Roman" w:hAnsi="Times New Roman" w:cs="Times New Roman"/>
          <w:b/>
          <w:sz w:val="28"/>
          <w:szCs w:val="28"/>
          <w:lang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2837"/>
        <w:gridCol w:w="1561"/>
        <w:gridCol w:w="1702"/>
        <w:gridCol w:w="1560"/>
        <w:gridCol w:w="2270"/>
      </w:tblGrid>
      <w:tr w:rsidR="00862D41" w:rsidRPr="00862D41" w:rsidTr="00FB3938">
        <w:trPr>
          <w:trHeight w:hRule="exact" w:val="2238"/>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62D41" w:rsidRPr="00862D41" w:rsidRDefault="00862D41" w:rsidP="00862D41">
            <w:pPr>
              <w:shd w:val="clear" w:color="auto" w:fill="FFFFFF"/>
              <w:ind w:left="101"/>
              <w:jc w:val="center"/>
              <w:rPr>
                <w:rFonts w:ascii="Times New Roman" w:eastAsia="Times New Roman" w:hAnsi="Times New Roman" w:cs="Times New Roman"/>
                <w:sz w:val="24"/>
                <w:szCs w:val="24"/>
                <w:lang w:eastAsia="ru-RU"/>
              </w:rPr>
            </w:pPr>
            <w:r w:rsidRPr="00862D41">
              <w:rPr>
                <w:rFonts w:ascii="Times New Roman" w:eastAsia="Times New Roman" w:hAnsi="Times New Roman" w:cs="Times New Roman"/>
                <w:spacing w:val="-2"/>
                <w:sz w:val="24"/>
                <w:szCs w:val="24"/>
                <w:lang w:eastAsia="ru-RU"/>
              </w:rPr>
              <w:t xml:space="preserve">Наименование </w:t>
            </w:r>
            <w:r w:rsidRPr="00862D41">
              <w:rPr>
                <w:rFonts w:ascii="Times New Roman" w:eastAsia="Times New Roman" w:hAnsi="Times New Roman" w:cs="Times New Roman"/>
                <w:sz w:val="24"/>
                <w:szCs w:val="24"/>
                <w:lang w:eastAsia="ru-RU"/>
              </w:rPr>
              <w:t xml:space="preserve">органа </w:t>
            </w:r>
            <w:r w:rsidRPr="00862D41">
              <w:rPr>
                <w:rFonts w:ascii="Times New Roman" w:eastAsia="Times New Roman" w:hAnsi="Times New Roman" w:cs="Times New Roman"/>
                <w:spacing w:val="-3"/>
                <w:sz w:val="24"/>
                <w:szCs w:val="24"/>
                <w:lang w:eastAsia="ru-RU"/>
              </w:rPr>
              <w:t xml:space="preserve">(структурного </w:t>
            </w:r>
            <w:r w:rsidRPr="00862D41">
              <w:rPr>
                <w:rFonts w:ascii="Times New Roman" w:eastAsia="Times New Roman" w:hAnsi="Times New Roman" w:cs="Times New Roman"/>
                <w:spacing w:val="-2"/>
                <w:sz w:val="24"/>
                <w:szCs w:val="24"/>
                <w:lang w:eastAsia="ru-RU"/>
              </w:rPr>
              <w:t xml:space="preserve">подразделения) </w:t>
            </w:r>
            <w:r w:rsidRPr="00862D41">
              <w:rPr>
                <w:rFonts w:ascii="Times New Roman" w:eastAsia="Times New Roman" w:hAnsi="Times New Roman" w:cs="Times New Roman"/>
                <w:spacing w:val="-3"/>
                <w:sz w:val="24"/>
                <w:szCs w:val="24"/>
                <w:lang w:eastAsia="ru-RU"/>
              </w:rPr>
              <w:t>или должности-</w:t>
            </w:r>
            <w:r w:rsidRPr="00862D41">
              <w:rPr>
                <w:rFonts w:ascii="Times New Roman" w:eastAsia="Times New Roman" w:hAnsi="Times New Roman" w:cs="Times New Roman"/>
                <w:sz w:val="24"/>
                <w:szCs w:val="24"/>
                <w:lang w:eastAsia="ru-RU"/>
              </w:rPr>
              <w:t>разработчика проекта</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r w:rsidRPr="00862D41">
              <w:rPr>
                <w:rFonts w:ascii="Times New Roman" w:eastAsia="Times New Roman" w:hAnsi="Times New Roman" w:cs="Times New Roman"/>
                <w:spacing w:val="-1"/>
                <w:sz w:val="24"/>
                <w:szCs w:val="24"/>
                <w:lang w:eastAsia="ru-RU"/>
              </w:rPr>
              <w:t xml:space="preserve">Дата передачи на </w:t>
            </w:r>
            <w:r w:rsidRPr="00862D41">
              <w:rPr>
                <w:rFonts w:ascii="Times New Roman" w:eastAsia="Times New Roman" w:hAnsi="Times New Roman" w:cs="Times New Roman"/>
                <w:sz w:val="24"/>
                <w:szCs w:val="24"/>
                <w:lang w:eastAsia="ru-RU"/>
              </w:rPr>
              <w:t xml:space="preserve">согласование и </w:t>
            </w:r>
            <w:r w:rsidRPr="00862D41">
              <w:rPr>
                <w:rFonts w:ascii="Times New Roman" w:eastAsia="Times New Roman" w:hAnsi="Times New Roman" w:cs="Times New Roman"/>
                <w:spacing w:val="-1"/>
                <w:sz w:val="24"/>
                <w:szCs w:val="24"/>
                <w:lang w:eastAsia="ru-RU"/>
              </w:rPr>
              <w:t xml:space="preserve">подпись лица, передавшего </w:t>
            </w:r>
            <w:r w:rsidRPr="00862D41">
              <w:rPr>
                <w:rFonts w:ascii="Times New Roman" w:eastAsia="Times New Roman" w:hAnsi="Times New Roman" w:cs="Times New Roman"/>
                <w:sz w:val="24"/>
                <w:szCs w:val="24"/>
                <w:lang w:eastAsia="ru-RU"/>
              </w:rPr>
              <w:t>документ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r w:rsidRPr="00862D41">
              <w:rPr>
                <w:rFonts w:ascii="Times New Roman" w:eastAsia="Times New Roman" w:hAnsi="Times New Roman" w:cs="Times New Roman"/>
                <w:sz w:val="24"/>
                <w:szCs w:val="24"/>
                <w:lang w:eastAsia="ru-RU"/>
              </w:rPr>
              <w:t xml:space="preserve">Дата </w:t>
            </w:r>
            <w:r w:rsidRPr="00862D41">
              <w:rPr>
                <w:rFonts w:ascii="Times New Roman" w:eastAsia="Times New Roman" w:hAnsi="Times New Roman" w:cs="Times New Roman"/>
                <w:spacing w:val="-2"/>
                <w:sz w:val="24"/>
                <w:szCs w:val="24"/>
                <w:lang w:eastAsia="ru-RU"/>
              </w:rPr>
              <w:t xml:space="preserve">поступления на </w:t>
            </w:r>
            <w:r w:rsidRPr="00862D41">
              <w:rPr>
                <w:rFonts w:ascii="Times New Roman" w:eastAsia="Times New Roman" w:hAnsi="Times New Roman" w:cs="Times New Roman"/>
                <w:spacing w:val="-1"/>
                <w:sz w:val="24"/>
                <w:szCs w:val="24"/>
                <w:lang w:eastAsia="ru-RU"/>
              </w:rPr>
              <w:t xml:space="preserve">согласование и </w:t>
            </w:r>
            <w:r w:rsidRPr="00862D41">
              <w:rPr>
                <w:rFonts w:ascii="Times New Roman" w:eastAsia="Times New Roman" w:hAnsi="Times New Roman" w:cs="Times New Roman"/>
                <w:spacing w:val="-2"/>
                <w:sz w:val="24"/>
                <w:szCs w:val="24"/>
                <w:lang w:eastAsia="ru-RU"/>
              </w:rPr>
              <w:t xml:space="preserve">подпись лица, </w:t>
            </w:r>
            <w:r w:rsidRPr="00862D41">
              <w:rPr>
                <w:rFonts w:ascii="Times New Roman" w:eastAsia="Times New Roman" w:hAnsi="Times New Roman" w:cs="Times New Roman"/>
                <w:spacing w:val="-1"/>
                <w:sz w:val="24"/>
                <w:szCs w:val="24"/>
                <w:lang w:eastAsia="ru-RU"/>
              </w:rPr>
              <w:t xml:space="preserve">принявшего </w:t>
            </w:r>
            <w:r w:rsidRPr="00862D41">
              <w:rPr>
                <w:rFonts w:ascii="Times New Roman" w:eastAsia="Times New Roman" w:hAnsi="Times New Roman" w:cs="Times New Roman"/>
                <w:sz w:val="24"/>
                <w:szCs w:val="24"/>
                <w:lang w:eastAsia="ru-RU"/>
              </w:rPr>
              <w:t>документ</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62D41" w:rsidRPr="00862D41" w:rsidRDefault="00862D41" w:rsidP="00862D41">
            <w:pPr>
              <w:shd w:val="clear" w:color="auto" w:fill="FFFFFF"/>
              <w:ind w:left="226" w:right="221"/>
              <w:jc w:val="center"/>
              <w:rPr>
                <w:rFonts w:ascii="Times New Roman" w:eastAsia="Times New Roman" w:hAnsi="Times New Roman" w:cs="Times New Roman"/>
                <w:sz w:val="24"/>
                <w:szCs w:val="24"/>
                <w:lang w:eastAsia="ru-RU"/>
              </w:rPr>
            </w:pPr>
            <w:r w:rsidRPr="00862D41">
              <w:rPr>
                <w:rFonts w:ascii="Times New Roman" w:eastAsia="Times New Roman" w:hAnsi="Times New Roman" w:cs="Times New Roman"/>
                <w:sz w:val="24"/>
                <w:szCs w:val="24"/>
                <w:lang w:eastAsia="ru-RU"/>
              </w:rPr>
              <w:t xml:space="preserve">Дата </w:t>
            </w:r>
            <w:r w:rsidRPr="00862D41">
              <w:rPr>
                <w:rFonts w:ascii="Times New Roman" w:eastAsia="Times New Roman" w:hAnsi="Times New Roman" w:cs="Times New Roman"/>
                <w:spacing w:val="-3"/>
                <w:sz w:val="24"/>
                <w:szCs w:val="24"/>
                <w:lang w:eastAsia="ru-RU"/>
              </w:rPr>
              <w:t>согласования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62D41" w:rsidRPr="00862D41" w:rsidRDefault="00862D41" w:rsidP="00862D41">
            <w:pPr>
              <w:shd w:val="clear" w:color="auto" w:fill="FFFFFF"/>
              <w:ind w:left="202" w:right="235"/>
              <w:jc w:val="center"/>
              <w:rPr>
                <w:rFonts w:ascii="Times New Roman" w:eastAsia="Times New Roman" w:hAnsi="Times New Roman" w:cs="Times New Roman"/>
                <w:sz w:val="24"/>
                <w:szCs w:val="24"/>
                <w:lang w:eastAsia="ru-RU"/>
              </w:rPr>
            </w:pPr>
            <w:r w:rsidRPr="00862D41">
              <w:rPr>
                <w:rFonts w:ascii="Times New Roman" w:eastAsia="Times New Roman" w:hAnsi="Times New Roman" w:cs="Times New Roman"/>
                <w:spacing w:val="-2"/>
                <w:sz w:val="24"/>
                <w:szCs w:val="24"/>
                <w:lang w:eastAsia="ru-RU"/>
              </w:rPr>
              <w:t xml:space="preserve">Расшифровка </w:t>
            </w:r>
            <w:r w:rsidRPr="00862D41">
              <w:rPr>
                <w:rFonts w:ascii="Times New Roman" w:eastAsia="Times New Roman" w:hAnsi="Times New Roman" w:cs="Times New Roman"/>
                <w:sz w:val="24"/>
                <w:szCs w:val="24"/>
                <w:lang w:eastAsia="ru-RU"/>
              </w:rPr>
              <w:t>подписи</w:t>
            </w:r>
          </w:p>
        </w:tc>
      </w:tr>
      <w:tr w:rsidR="00862D41" w:rsidRPr="00862D41" w:rsidTr="00FB3938">
        <w:trPr>
          <w:trHeight w:hRule="exact" w:val="1143"/>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101"/>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Начальник управления бухгалтерского учета и отчетности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pacing w:val="-1"/>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ind w:left="226" w:right="221"/>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202" w:right="235"/>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Л.А. Михайлова</w:t>
            </w:r>
          </w:p>
        </w:tc>
      </w:tr>
      <w:tr w:rsidR="00862D41" w:rsidRPr="00862D41" w:rsidTr="00FB3938">
        <w:trPr>
          <w:trHeight w:hRule="exact" w:val="100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101"/>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Начальник управления экономической политики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pacing w:val="-1"/>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ind w:left="226" w:right="221"/>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202" w:right="235"/>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 xml:space="preserve">И.В. </w:t>
            </w:r>
            <w:proofErr w:type="spellStart"/>
            <w:r w:rsidRPr="00862D41">
              <w:rPr>
                <w:rFonts w:ascii="Times New Roman" w:eastAsia="Times New Roman" w:hAnsi="Times New Roman" w:cs="Times New Roman"/>
                <w:spacing w:val="-2"/>
                <w:sz w:val="24"/>
                <w:szCs w:val="24"/>
                <w:lang w:eastAsia="ru-RU"/>
              </w:rPr>
              <w:t>Грудцына</w:t>
            </w:r>
            <w:proofErr w:type="spellEnd"/>
          </w:p>
        </w:tc>
      </w:tr>
      <w:tr w:rsidR="00862D41" w:rsidRPr="00862D41" w:rsidTr="00FB3938">
        <w:trPr>
          <w:trHeight w:hRule="exact" w:val="100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101"/>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Заместитель н</w:t>
            </w:r>
            <w:r w:rsidRPr="00862D41">
              <w:rPr>
                <w:rFonts w:ascii="Times New Roman" w:eastAsia="Times New Roman" w:hAnsi="Times New Roman" w:cs="Times New Roman"/>
                <w:spacing w:val="-2"/>
                <w:sz w:val="24"/>
                <w:szCs w:val="24"/>
                <w:lang w:eastAsia="ru-RU"/>
              </w:rPr>
              <w:t>ачальник</w:t>
            </w:r>
            <w:r>
              <w:rPr>
                <w:rFonts w:ascii="Times New Roman" w:eastAsia="Times New Roman" w:hAnsi="Times New Roman" w:cs="Times New Roman"/>
                <w:spacing w:val="-2"/>
                <w:sz w:val="24"/>
                <w:szCs w:val="24"/>
                <w:lang w:eastAsia="ru-RU"/>
              </w:rPr>
              <w:t>а</w:t>
            </w:r>
            <w:r w:rsidRPr="00862D41">
              <w:rPr>
                <w:rFonts w:ascii="Times New Roman" w:eastAsia="Times New Roman" w:hAnsi="Times New Roman" w:cs="Times New Roman"/>
                <w:spacing w:val="-2"/>
                <w:sz w:val="24"/>
                <w:szCs w:val="24"/>
                <w:lang w:eastAsia="ru-RU"/>
              </w:rPr>
              <w:t xml:space="preserve"> юридического управления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pacing w:val="-1"/>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ind w:left="226" w:right="221"/>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202" w:right="235"/>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А.В. Тарасова</w:t>
            </w:r>
          </w:p>
        </w:tc>
      </w:tr>
      <w:tr w:rsidR="00862D41" w:rsidRPr="00862D41" w:rsidTr="00FB3938">
        <w:trPr>
          <w:trHeight w:hRule="exact" w:val="100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101"/>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 xml:space="preserve">Заместитель главы города Югорска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pacing w:val="-1"/>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ind w:left="226" w:right="221"/>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202" w:right="235"/>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А.В. Бородкин</w:t>
            </w:r>
          </w:p>
        </w:tc>
      </w:tr>
      <w:tr w:rsidR="00862D41" w:rsidRPr="00862D41" w:rsidTr="00FB3938">
        <w:trPr>
          <w:trHeight w:hRule="exact" w:val="100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101"/>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 xml:space="preserve">Помощник главы администрации города Югорска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pacing w:val="-1"/>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62D41" w:rsidRPr="00862D41" w:rsidRDefault="00862D41" w:rsidP="00862D41">
            <w:pPr>
              <w:shd w:val="clear" w:color="auto" w:fill="FFFFFF"/>
              <w:ind w:left="226" w:right="221"/>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D41" w:rsidRPr="00862D41" w:rsidRDefault="00862D41" w:rsidP="00862D41">
            <w:pPr>
              <w:shd w:val="clear" w:color="auto" w:fill="FFFFFF"/>
              <w:ind w:left="202" w:right="235"/>
              <w:jc w:val="center"/>
              <w:rPr>
                <w:rFonts w:ascii="Times New Roman" w:eastAsia="Times New Roman" w:hAnsi="Times New Roman" w:cs="Times New Roman"/>
                <w:spacing w:val="-2"/>
                <w:sz w:val="24"/>
                <w:szCs w:val="24"/>
                <w:lang w:eastAsia="ru-RU"/>
              </w:rPr>
            </w:pPr>
            <w:r w:rsidRPr="00862D41">
              <w:rPr>
                <w:rFonts w:ascii="Times New Roman" w:eastAsia="Times New Roman" w:hAnsi="Times New Roman" w:cs="Times New Roman"/>
                <w:spacing w:val="-2"/>
                <w:sz w:val="24"/>
                <w:szCs w:val="24"/>
                <w:lang w:eastAsia="ru-RU"/>
              </w:rPr>
              <w:t xml:space="preserve">В.А. </w:t>
            </w:r>
            <w:proofErr w:type="spellStart"/>
            <w:r w:rsidRPr="00862D41">
              <w:rPr>
                <w:rFonts w:ascii="Times New Roman" w:eastAsia="Times New Roman" w:hAnsi="Times New Roman" w:cs="Times New Roman"/>
                <w:spacing w:val="-2"/>
                <w:sz w:val="24"/>
                <w:szCs w:val="24"/>
                <w:lang w:eastAsia="ru-RU"/>
              </w:rPr>
              <w:t>Княжева</w:t>
            </w:r>
            <w:proofErr w:type="spellEnd"/>
          </w:p>
        </w:tc>
      </w:tr>
    </w:tbl>
    <w:p w:rsidR="00862D41" w:rsidRPr="00862D41" w:rsidRDefault="00862D41" w:rsidP="00862D41">
      <w:pPr>
        <w:spacing w:after="0"/>
        <w:jc w:val="both"/>
        <w:rPr>
          <w:rFonts w:ascii="Times New Roman" w:eastAsia="Calibri" w:hAnsi="Times New Roman" w:cs="Times New Roman"/>
          <w:sz w:val="24"/>
          <w:szCs w:val="24"/>
        </w:rPr>
      </w:pPr>
    </w:p>
    <w:p w:rsidR="00862D41" w:rsidRPr="00862D41" w:rsidRDefault="00862D41" w:rsidP="00862D41">
      <w:pPr>
        <w:spacing w:after="0"/>
        <w:jc w:val="both"/>
        <w:rPr>
          <w:rFonts w:ascii="Times New Roman" w:eastAsia="Calibri" w:hAnsi="Times New Roman" w:cs="Times New Roman"/>
          <w:sz w:val="24"/>
          <w:szCs w:val="24"/>
        </w:rPr>
      </w:pPr>
    </w:p>
    <w:p w:rsidR="00862D41" w:rsidRPr="00862D41" w:rsidRDefault="00862D41" w:rsidP="00862D41">
      <w:pPr>
        <w:spacing w:after="0"/>
        <w:jc w:val="both"/>
        <w:rPr>
          <w:rFonts w:ascii="Times New Roman" w:eastAsia="Calibri" w:hAnsi="Times New Roman" w:cs="Times New Roman"/>
          <w:sz w:val="24"/>
          <w:szCs w:val="24"/>
        </w:rPr>
      </w:pPr>
    </w:p>
    <w:p w:rsidR="00862D41" w:rsidRPr="00862D41" w:rsidRDefault="00862D41" w:rsidP="00862D41">
      <w:pPr>
        <w:spacing w:after="0"/>
        <w:jc w:val="both"/>
        <w:rPr>
          <w:rFonts w:ascii="Times New Roman" w:eastAsia="Calibri" w:hAnsi="Times New Roman" w:cs="Times New Roman"/>
          <w:sz w:val="24"/>
          <w:szCs w:val="24"/>
        </w:rPr>
      </w:pPr>
    </w:p>
    <w:p w:rsidR="00862D41" w:rsidRPr="00862D41" w:rsidRDefault="00862D41" w:rsidP="00862D41">
      <w:pPr>
        <w:spacing w:after="0"/>
        <w:jc w:val="both"/>
        <w:rPr>
          <w:rFonts w:ascii="Times New Roman" w:eastAsia="Calibri" w:hAnsi="Times New Roman" w:cs="Times New Roman"/>
          <w:sz w:val="24"/>
          <w:szCs w:val="24"/>
        </w:rPr>
      </w:pPr>
    </w:p>
    <w:p w:rsidR="00862D41" w:rsidRPr="00862D41" w:rsidRDefault="00862D41" w:rsidP="00862D41">
      <w:pPr>
        <w:spacing w:after="0"/>
        <w:jc w:val="both"/>
        <w:rPr>
          <w:rFonts w:ascii="Times New Roman" w:eastAsia="Calibri" w:hAnsi="Times New Roman" w:cs="Times New Roman"/>
          <w:sz w:val="24"/>
          <w:szCs w:val="24"/>
        </w:rPr>
      </w:pPr>
    </w:p>
    <w:p w:rsidR="00862D41" w:rsidRPr="00862D41" w:rsidRDefault="00862D41" w:rsidP="00862D41">
      <w:pPr>
        <w:spacing w:after="0"/>
        <w:jc w:val="both"/>
        <w:rPr>
          <w:rFonts w:ascii="Times New Roman" w:eastAsia="Calibri" w:hAnsi="Times New Roman" w:cs="Times New Roman"/>
          <w:sz w:val="24"/>
          <w:szCs w:val="24"/>
        </w:rPr>
      </w:pPr>
      <w:r w:rsidRPr="00862D41">
        <w:rPr>
          <w:rFonts w:ascii="Times New Roman" w:eastAsia="Calibri" w:hAnsi="Times New Roman" w:cs="Times New Roman"/>
          <w:sz w:val="24"/>
          <w:szCs w:val="24"/>
        </w:rPr>
        <w:t>Исполнитель: Л.А. Михайлова</w:t>
      </w:r>
    </w:p>
    <w:p w:rsidR="00862D41" w:rsidRPr="00862D41" w:rsidRDefault="00862D41" w:rsidP="00862D41">
      <w:pPr>
        <w:spacing w:after="0"/>
        <w:jc w:val="both"/>
        <w:rPr>
          <w:rFonts w:ascii="Times New Roman" w:eastAsia="Calibri" w:hAnsi="Times New Roman" w:cs="Times New Roman"/>
          <w:sz w:val="24"/>
          <w:szCs w:val="24"/>
        </w:rPr>
      </w:pPr>
    </w:p>
    <w:p w:rsidR="00862D41" w:rsidRDefault="00862D41" w:rsidP="00862D41">
      <w:pPr>
        <w:spacing w:after="0"/>
        <w:jc w:val="both"/>
        <w:rPr>
          <w:rFonts w:ascii="Times New Roman" w:eastAsia="Calibri" w:hAnsi="Times New Roman" w:cs="Times New Roman"/>
          <w:sz w:val="24"/>
          <w:szCs w:val="24"/>
        </w:rPr>
      </w:pPr>
      <w:r w:rsidRPr="00862D41">
        <w:rPr>
          <w:rFonts w:ascii="Times New Roman" w:eastAsia="Calibri" w:hAnsi="Times New Roman" w:cs="Times New Roman"/>
          <w:sz w:val="24"/>
          <w:szCs w:val="24"/>
        </w:rPr>
        <w:t xml:space="preserve">Рассылка: </w:t>
      </w:r>
      <w:proofErr w:type="spellStart"/>
      <w:r w:rsidRPr="00862D41">
        <w:rPr>
          <w:rFonts w:ascii="Times New Roman" w:eastAsia="Calibri" w:hAnsi="Times New Roman" w:cs="Times New Roman"/>
          <w:sz w:val="24"/>
          <w:szCs w:val="24"/>
        </w:rPr>
        <w:t>УБУиО</w:t>
      </w:r>
      <w:proofErr w:type="spellEnd"/>
      <w:r w:rsidRPr="00862D41">
        <w:rPr>
          <w:rFonts w:ascii="Times New Roman" w:eastAsia="Calibri" w:hAnsi="Times New Roman" w:cs="Times New Roman"/>
          <w:sz w:val="24"/>
          <w:szCs w:val="24"/>
        </w:rPr>
        <w:t xml:space="preserve"> – 1 экз.</w:t>
      </w:r>
    </w:p>
    <w:p w:rsidR="00862D41" w:rsidRPr="00862D41" w:rsidRDefault="00862D41" w:rsidP="00862D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УЭП – 1 экз.</w:t>
      </w:r>
    </w:p>
    <w:p w:rsidR="00862D41" w:rsidRPr="00862D41" w:rsidRDefault="00862D41" w:rsidP="00862D41">
      <w:pPr>
        <w:rPr>
          <w:rFonts w:ascii="Calibri" w:eastAsia="Calibri" w:hAnsi="Calibri" w:cs="Times New Roman"/>
        </w:rPr>
      </w:pPr>
    </w:p>
    <w:p w:rsidR="00AC5F0F" w:rsidRDefault="00AC5F0F"/>
    <w:sectPr w:rsidR="00AC5F0F" w:rsidSect="0014369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D1"/>
    <w:rsid w:val="000A0D7B"/>
    <w:rsid w:val="006123D1"/>
    <w:rsid w:val="00862D41"/>
    <w:rsid w:val="008C2417"/>
    <w:rsid w:val="00A303AE"/>
    <w:rsid w:val="00AC5F0F"/>
    <w:rsid w:val="00CE08E2"/>
    <w:rsid w:val="00FC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7329</Words>
  <Characters>41779</Characters>
  <Application>Microsoft Office Word</Application>
  <DocSecurity>0</DocSecurity>
  <Lines>348</Lines>
  <Paragraphs>98</Paragraphs>
  <ScaleCrop>false</ScaleCrop>
  <Company/>
  <LinksUpToDate>false</LinksUpToDate>
  <CharactersWithSpaces>49010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Скороходова Александра Сергеевна</cp:lastModifiedBy>
  <cp:revision>7</cp:revision>
  <dcterms:created xsi:type="dcterms:W3CDTF">2016-05-12T07:19:00Z</dcterms:created>
  <dcterms:modified xsi:type="dcterms:W3CDTF">2016-05-13T09:07:00Z</dcterms:modified>
</cp:coreProperties>
</file>