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1D" w:rsidRDefault="00FA001D" w:rsidP="00FA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управления социальной политики 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Бурматов</w:t>
      </w:r>
    </w:p>
    <w:p w:rsidR="00A96BC8" w:rsidRDefault="00741848" w:rsidP="00741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741848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74184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04CB3">
        <w:rPr>
          <w:rFonts w:ascii="Times New Roman" w:hAnsi="Times New Roman" w:cs="Times New Roman"/>
          <w:sz w:val="24"/>
          <w:szCs w:val="24"/>
        </w:rPr>
        <w:t>2018 год  и плановый период 2019-2022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04CB3">
        <w:rPr>
          <w:rFonts w:ascii="Times New Roman" w:hAnsi="Times New Roman" w:cs="Times New Roman"/>
          <w:sz w:val="24"/>
          <w:szCs w:val="24"/>
        </w:rPr>
        <w:t>а</w:t>
      </w:r>
    </w:p>
    <w:p w:rsidR="009B16A7" w:rsidRDefault="00904CB3" w:rsidP="009B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B3">
        <w:rPr>
          <w:rFonts w:ascii="Times New Roman" w:hAnsi="Times New Roman" w:cs="Times New Roman"/>
          <w:sz w:val="24"/>
          <w:szCs w:val="24"/>
        </w:rPr>
        <w:t>Управление социальной политики</w:t>
      </w:r>
    </w:p>
    <w:p w:rsidR="00904CB3" w:rsidRDefault="00904CB3" w:rsidP="009B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B3">
        <w:rPr>
          <w:rFonts w:ascii="Times New Roman" w:hAnsi="Times New Roman" w:cs="Times New Roman"/>
          <w:sz w:val="24"/>
          <w:szCs w:val="24"/>
        </w:rPr>
        <w:t xml:space="preserve"> г.Югорск</w:t>
      </w:r>
    </w:p>
    <w:tbl>
      <w:tblPr>
        <w:tblStyle w:val="a3"/>
        <w:tblpPr w:leftFromText="180" w:rightFromText="180" w:vertAnchor="page" w:horzAnchor="margin" w:tblpY="2266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2976"/>
        <w:gridCol w:w="1701"/>
        <w:gridCol w:w="2831"/>
        <w:gridCol w:w="1418"/>
        <w:gridCol w:w="1847"/>
        <w:gridCol w:w="1417"/>
        <w:gridCol w:w="992"/>
        <w:gridCol w:w="851"/>
        <w:gridCol w:w="709"/>
      </w:tblGrid>
      <w:tr w:rsidR="00904CB3" w:rsidRPr="00741848" w:rsidTr="0083292A">
        <w:tc>
          <w:tcPr>
            <w:tcW w:w="534" w:type="dxa"/>
            <w:gridSpan w:val="2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8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992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04CB3" w:rsidRPr="00741848" w:rsidTr="0083292A">
        <w:tc>
          <w:tcPr>
            <w:tcW w:w="528" w:type="dxa"/>
          </w:tcPr>
          <w:p w:rsidR="00904CB3" w:rsidRPr="00904CB3" w:rsidRDefault="00904CB3" w:rsidP="00904CB3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первого новорожденного в новом году</w:t>
            </w:r>
          </w:p>
        </w:tc>
        <w:tc>
          <w:tcPr>
            <w:tcW w:w="170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0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04CB3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904CB3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января</w:t>
            </w:r>
          </w:p>
        </w:tc>
        <w:tc>
          <w:tcPr>
            <w:tcW w:w="184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Встреча  с Главой города активистов студенческого движения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День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студента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января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 в возрасте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гонка «Лыжня России» (духовой оркестр)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Администрация г. 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«Зеленая зона»</w:t>
            </w:r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Физкультурно-оздоровительное, </w:t>
            </w:r>
          </w:p>
        </w:tc>
        <w:tc>
          <w:tcPr>
            <w:tcW w:w="85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(митинг), посвященное Дню памяти о россиянах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«Газпром трансгаз Югорск», </w:t>
            </w: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 </w:t>
            </w:r>
            <w:r w:rsidRPr="00B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России»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Югорске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февраля 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образования, ООО «Газпром трансгаз Югорск», Всероссийская общественная организация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392B02" w:rsidRPr="00FE4F2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392B02" w:rsidRPr="00B74337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  <w:p w:rsidR="00392B02" w:rsidRPr="000E6D03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собрание, </w:t>
            </w:r>
            <w:r w:rsidR="00392B02">
              <w:t xml:space="preserve"> 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Афганистана и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Чечни,  представители совета ветеранов войны и труда, Управление образования, ООО «Газпром трансгаз Югорск»,</w:t>
            </w:r>
            <w:r>
              <w:t xml:space="preserve"> 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294230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 городе Югорске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rPr>
          <w:trHeight w:val="1694"/>
        </w:trPr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основа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A95E2B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инициатив, «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«Семья года Югры»: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молодежных инициатив, «МАУ «М</w:t>
            </w: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олодежный центр  «Гелиос»</w:t>
            </w:r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392B02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t xml:space="preserve">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молодежный робототехнический фестиваль «Робофэст-2017»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Окружной открытый робототехнический фестиваль «</w:t>
            </w:r>
            <w:proofErr w:type="spellStart"/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Робофэст</w:t>
            </w:r>
            <w:proofErr w:type="spellEnd"/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-Урал»</w:t>
            </w:r>
          </w:p>
          <w:p w:rsidR="00F368A7" w:rsidRPr="00B74337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МБОУ Гимназия,  </w:t>
            </w:r>
            <w:r>
              <w:t xml:space="preserve"> 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Лицей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7" w:type="dxa"/>
          </w:tcPr>
          <w:p w:rsidR="00392B02" w:rsidRPr="00741848" w:rsidRDefault="00392B02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Молодежный це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КВН «Весенний переполох»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БУ СПО «Юг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орский </w:t>
            </w:r>
            <w:proofErr w:type="gramStart"/>
            <w:r w:rsidR="00F368A7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декада а</w:t>
            </w:r>
            <w:r w:rsidRPr="00436661">
              <w:rPr>
                <w:rFonts w:ascii="Times New Roman" w:hAnsi="Times New Roman" w:cs="Times New Roman"/>
                <w:szCs w:val="24"/>
              </w:rPr>
              <w:t xml:space="preserve">прель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Фестиваль молодежных СМИ ХМАО-Югры «</w:t>
            </w:r>
            <w:proofErr w:type="spellStart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Смишка</w:t>
            </w:r>
            <w:proofErr w:type="spellEnd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2B02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МАУ «М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</w:t>
            </w: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</w:t>
            </w:r>
          </w:p>
          <w:p w:rsidR="00294230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Югорский информационно-издательский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4"/>
              </w:rPr>
              <w:t xml:space="preserve">половина апреля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16 лет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D6E0D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Великой Отечественной войне 1941-1945 годов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</w:p>
        </w:tc>
        <w:tc>
          <w:tcPr>
            <w:tcW w:w="2831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«Возрождение»,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овет ветеранов войны и труда, ООО «Газпром трансгаз Югорск», патриотический общественные объединения, Общественная молодежная палата при Думе </w:t>
            </w:r>
            <w:proofErr w:type="spellStart"/>
            <w:r w:rsidR="00392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B0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392B0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lastRenderedPageBreak/>
              <w:t xml:space="preserve">9 мая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 </w:t>
            </w:r>
            <w:r w:rsidRPr="001F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«Защитникам Отечества и первопроходцам земли Югорской»;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</w:t>
            </w:r>
            <w:r w:rsidRPr="0033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</w:t>
            </w:r>
            <w:r w:rsidRPr="007D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9F" w:rsidRPr="00741848" w:rsidTr="0083292A">
        <w:tc>
          <w:tcPr>
            <w:tcW w:w="528" w:type="dxa"/>
          </w:tcPr>
          <w:p w:rsidR="000B679F" w:rsidRPr="00904CB3" w:rsidRDefault="000B679F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Победе в Великой Отечественной войне 1941-1945 годов</w:t>
            </w:r>
          </w:p>
        </w:tc>
        <w:tc>
          <w:tcPr>
            <w:tcW w:w="1701" w:type="dxa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0B679F" w:rsidRDefault="000B679F" w:rsidP="000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 xml:space="preserve">Фонд «Возрождение», Совет ветеранов войны и труда, ООО «Газпром трансгаз Югорск», патриотический общественные объединения, Общественная молодежная палата при Думе </w:t>
            </w:r>
            <w:proofErr w:type="spellStart"/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0B679F" w:rsidRPr="00436661" w:rsidRDefault="000B679F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мая</w:t>
            </w:r>
          </w:p>
        </w:tc>
        <w:tc>
          <w:tcPr>
            <w:tcW w:w="1847" w:type="dxa"/>
          </w:tcPr>
          <w:p w:rsidR="000B679F" w:rsidRPr="001F3765" w:rsidRDefault="000B679F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Центр культуры        « Югра-Презент»</w:t>
            </w:r>
          </w:p>
        </w:tc>
        <w:tc>
          <w:tcPr>
            <w:tcW w:w="1417" w:type="dxa"/>
          </w:tcPr>
          <w:p w:rsidR="000B679F" w:rsidRPr="00336161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0B679F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79F" w:rsidRPr="000B679F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0B679F" w:rsidRPr="007D6E0D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0B679F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«День призывника»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первичному воинскому учету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«Солдатские матери»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«Аттракцион»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семей, в рамках празднования Дня семьи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Клуб «Молодая семья», муниципальное бюджетное учреждение физкультурно-спортивный комплекс «Юность»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847" w:type="dxa"/>
          </w:tcPr>
          <w:p w:rsidR="00392B02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физкультурно-спортивный комплекс «Юность»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досуговое</w:t>
            </w:r>
          </w:p>
        </w:tc>
        <w:tc>
          <w:tcPr>
            <w:tcW w:w="851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 в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сфере молодежной политики и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атриотического воспитания 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Ханты-мансийском автономном округе-Югре на получение грантов в форме субсидий.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 МАУ «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Гелиос»</w:t>
            </w:r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кономическое,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</w:t>
            </w:r>
          </w:p>
        </w:tc>
        <w:tc>
          <w:tcPr>
            <w:tcW w:w="851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детей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общественные объединения, </w:t>
            </w:r>
            <w:r>
              <w:t xml:space="preserve"> </w:t>
            </w: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Общественная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ежная палата при Думе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Городской парк «Аттракцион»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«Взлётка» </w:t>
            </w:r>
          </w:p>
          <w:p w:rsidR="00392B02" w:rsidRPr="00A1665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«Комсомолец» г.Югорск,</w:t>
            </w:r>
          </w:p>
          <w:p w:rsidR="00392B02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этнографии»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A1665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Пауль»</w:t>
            </w:r>
          </w:p>
        </w:tc>
        <w:tc>
          <w:tcPr>
            <w:tcW w:w="1417" w:type="dxa"/>
          </w:tcPr>
          <w:p w:rsidR="00392B02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B02" w:rsidRPr="00336161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осуговое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Югорск, Совет ветеранов войны и труда,  Управление культуры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0B7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</w:t>
            </w:r>
            <w:proofErr w:type="spellStart"/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«Воинская слава»,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молодежи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ученых и специалистов  ООО «Газпром трансгаз Югорск», Управление культуры</w:t>
            </w:r>
          </w:p>
        </w:tc>
        <w:tc>
          <w:tcPr>
            <w:tcW w:w="1418" w:type="dxa"/>
          </w:tcPr>
          <w:p w:rsidR="00AF60B7" w:rsidRPr="0033773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3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лет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осуговое </w:t>
            </w:r>
          </w:p>
        </w:tc>
        <w:tc>
          <w:tcPr>
            <w:tcW w:w="85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Семейного совета Югры, посвященное Дню семьи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2831" w:type="dxa"/>
          </w:tcPr>
          <w:p w:rsidR="00AF60B7" w:rsidRPr="00741848" w:rsidRDefault="002A70F0" w:rsidP="002A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84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0F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851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семьи, любви и верности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«МЦ «Гелиос», общественная молодежная палата при Думе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«Лайнер»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Pr="00AF60B7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выплата Главы города по целевому обучению</w:t>
            </w:r>
          </w:p>
        </w:tc>
        <w:tc>
          <w:tcPr>
            <w:tcW w:w="1701" w:type="dxa"/>
          </w:tcPr>
          <w:p w:rsidR="00FC719B" w:rsidRPr="00AF60B7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МАУ «МЦ «Гелиос», </w:t>
            </w: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</w:t>
            </w: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«Бегущие фонарики»</w:t>
            </w:r>
          </w:p>
        </w:tc>
        <w:tc>
          <w:tcPr>
            <w:tcW w:w="1701" w:type="dxa"/>
          </w:tcPr>
          <w:p w:rsidR="00FC719B" w:rsidRPr="001F0886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города Югорска, </w:t>
            </w: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</w:tcPr>
          <w:p w:rsidR="00FC719B" w:rsidRPr="001F0886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 Югорска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 (духовой оркестр)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 Югорска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Интерактивный региональный конкурс 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ольческих проектов «Марафон доб</w:t>
            </w: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рых дел»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«Молодежный центр «Гелиос»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«Молодой изобретатель»: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3155C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этап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БУ СПО «Югорский политехнический колледж»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6 до 30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матери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защиты, МАУ «Молодежный центр «Гелиос»,  общественное объединение  Клуб «Молодых семей»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культуры «Югра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резент»,   БУ «Центральная городская больница»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Социально-патриотическая 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акция «День призывника»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первичному воинскому учету, МАУ «МЦ «Гелиос», общественная организация «Солдатские матери», БУ СПО «горский политехнический колледж»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(митинг), посвященное 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и Дню Памяти воинов, погибших в локальных конфликтах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СПО «Югорский политехнический колледж»,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организации: «Солдатские матери», «Солдаты -  ветеранов Афганистана»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«Солдаты – ветераны- Чечни»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FD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конкурс среди организа</w:t>
            </w: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ций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систему работы с молоде</w:t>
            </w: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жью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 ООО «Газпром трансгаз Югорск», Управление культуры,  администрация г. Югорска 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«Югра-Презент», административное здание ООО «Газпром трансгаз Югорск»</w:t>
            </w: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до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85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волонтера 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«Гелиос», общественная молодежная палата при Думе города Югорска, совет молодых ученых и специалистов ООО «Газпром трансгаз Югорск»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FC719B" w:rsidRPr="000100E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83292A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 Г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лавы города Югорска с активистами молодежного движения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  <w:tc>
          <w:tcPr>
            <w:tcW w:w="85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48" w:rsidRDefault="00904CB3" w:rsidP="0090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1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661" w:rsidRPr="00741848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661" w:rsidRPr="00741848" w:rsidSect="009B16A7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9AD"/>
    <w:multiLevelType w:val="hybridMultilevel"/>
    <w:tmpl w:val="755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D14"/>
    <w:multiLevelType w:val="hybridMultilevel"/>
    <w:tmpl w:val="68481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C"/>
    <w:rsid w:val="000100E1"/>
    <w:rsid w:val="000B679F"/>
    <w:rsid w:val="000E6A3C"/>
    <w:rsid w:val="000E6D03"/>
    <w:rsid w:val="00134670"/>
    <w:rsid w:val="00135F01"/>
    <w:rsid w:val="00171CAC"/>
    <w:rsid w:val="00177D94"/>
    <w:rsid w:val="001F0886"/>
    <w:rsid w:val="001F3765"/>
    <w:rsid w:val="00294230"/>
    <w:rsid w:val="002A70F0"/>
    <w:rsid w:val="003155CC"/>
    <w:rsid w:val="00336161"/>
    <w:rsid w:val="00337738"/>
    <w:rsid w:val="00392B02"/>
    <w:rsid w:val="00406F41"/>
    <w:rsid w:val="00436661"/>
    <w:rsid w:val="00485FEF"/>
    <w:rsid w:val="005D7212"/>
    <w:rsid w:val="00741848"/>
    <w:rsid w:val="00743ADF"/>
    <w:rsid w:val="00777ED5"/>
    <w:rsid w:val="007B76E6"/>
    <w:rsid w:val="007D6E0D"/>
    <w:rsid w:val="00815244"/>
    <w:rsid w:val="0083292A"/>
    <w:rsid w:val="008764B9"/>
    <w:rsid w:val="00904CB3"/>
    <w:rsid w:val="00922FEC"/>
    <w:rsid w:val="009B16A7"/>
    <w:rsid w:val="009C10FD"/>
    <w:rsid w:val="00A1665C"/>
    <w:rsid w:val="00A40A20"/>
    <w:rsid w:val="00A95E2B"/>
    <w:rsid w:val="00A96BC8"/>
    <w:rsid w:val="00AF60B7"/>
    <w:rsid w:val="00B74337"/>
    <w:rsid w:val="00B87FAF"/>
    <w:rsid w:val="00B903B4"/>
    <w:rsid w:val="00B9522D"/>
    <w:rsid w:val="00BB6CF7"/>
    <w:rsid w:val="00C06321"/>
    <w:rsid w:val="00C14DE7"/>
    <w:rsid w:val="00C525C3"/>
    <w:rsid w:val="00D42A94"/>
    <w:rsid w:val="00E9429F"/>
    <w:rsid w:val="00F368A7"/>
    <w:rsid w:val="00FA001D"/>
    <w:rsid w:val="00FC719B"/>
    <w:rsid w:val="00FE4F2C"/>
    <w:rsid w:val="00FF3A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Антон Владимирович</dc:creator>
  <cp:lastModifiedBy>Рогачев Антон Владимирович</cp:lastModifiedBy>
  <cp:revision>5</cp:revision>
  <cp:lastPrinted>2017-07-14T09:49:00Z</cp:lastPrinted>
  <dcterms:created xsi:type="dcterms:W3CDTF">2017-07-13T05:24:00Z</dcterms:created>
  <dcterms:modified xsi:type="dcterms:W3CDTF">2017-07-14T11:32:00Z</dcterms:modified>
</cp:coreProperties>
</file>