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783">
        <w:rPr>
          <w:rFonts w:ascii="Times New Roman" w:hAnsi="Times New Roman" w:cs="Times New Roman"/>
          <w:b/>
          <w:sz w:val="28"/>
          <w:szCs w:val="28"/>
        </w:rPr>
        <w:t>1</w:t>
      </w:r>
      <w:r w:rsidR="0031678C">
        <w:rPr>
          <w:rFonts w:ascii="Times New Roman" w:hAnsi="Times New Roman" w:cs="Times New Roman"/>
          <w:b/>
          <w:sz w:val="28"/>
          <w:szCs w:val="28"/>
        </w:rPr>
        <w:t>8</w:t>
      </w:r>
      <w:r w:rsidR="003D693E">
        <w:rPr>
          <w:rFonts w:ascii="Times New Roman" w:hAnsi="Times New Roman" w:cs="Times New Roman"/>
          <w:b/>
          <w:sz w:val="28"/>
          <w:szCs w:val="28"/>
        </w:rPr>
        <w:t>.0</w:t>
      </w:r>
      <w:r w:rsidR="000D285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1678C">
        <w:rPr>
          <w:rFonts w:ascii="Times New Roman" w:hAnsi="Times New Roman" w:cs="Times New Roman"/>
          <w:b/>
          <w:sz w:val="28"/>
          <w:szCs w:val="28"/>
        </w:rPr>
        <w:t>24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224F44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2" w:type="dxa"/>
        <w:jc w:val="center"/>
        <w:tblInd w:w="-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54"/>
        <w:gridCol w:w="1178"/>
        <w:gridCol w:w="3010"/>
        <w:gridCol w:w="5070"/>
        <w:gridCol w:w="3860"/>
      </w:tblGrid>
      <w:tr w:rsidR="00451EF4" w:rsidRPr="00451EF4" w:rsidTr="00451EF4">
        <w:trPr>
          <w:tblHeader/>
          <w:jc w:val="center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jc w:val="center"/>
              <w:rPr>
                <w:b/>
                <w:sz w:val="22"/>
                <w:szCs w:val="22"/>
              </w:rPr>
            </w:pPr>
            <w:r w:rsidRPr="00451EF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1EF4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1EF4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1EF4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1EF4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451EF4" w:rsidRPr="00451EF4" w:rsidTr="00451EF4">
        <w:trPr>
          <w:trHeight w:val="648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451EF4" w:rsidRPr="00451EF4" w:rsidRDefault="00451EF4" w:rsidP="0031678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18.02.2019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51EF4" w:rsidRPr="00451EF4" w:rsidRDefault="00451EF4" w:rsidP="00656B1E">
            <w:pPr>
              <w:contextualSpacing/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15.00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451EF4" w:rsidRPr="00451EF4" w:rsidRDefault="00451EF4" w:rsidP="00656B1E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5070" w:type="dxa"/>
            <w:shd w:val="clear" w:color="auto" w:fill="auto"/>
            <w:vAlign w:val="center"/>
          </w:tcPr>
          <w:p w:rsidR="00451EF4" w:rsidRPr="00451EF4" w:rsidRDefault="00451EF4" w:rsidP="00656B1E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Заседание постоянных комиссий Думы города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451EF4" w:rsidRPr="00451EF4" w:rsidRDefault="00451EF4" w:rsidP="00656B1E">
            <w:pPr>
              <w:pStyle w:val="Style9"/>
              <w:widowControl/>
              <w:spacing w:line="250" w:lineRule="exact"/>
              <w:rPr>
                <w:sz w:val="22"/>
                <w:szCs w:val="22"/>
              </w:rPr>
            </w:pPr>
          </w:p>
        </w:tc>
      </w:tr>
      <w:tr w:rsidR="00451EF4" w:rsidRPr="00451EF4" w:rsidTr="00451EF4">
        <w:trPr>
          <w:trHeight w:val="682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19.02.2019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10.30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МБУ СШОР «Центр Югорского спорта»</w:t>
            </w:r>
          </w:p>
        </w:tc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016166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 xml:space="preserve">Военно-спортивная игра среди воспитанников муниципальных образовательных учреждений «И мы за Родину сразимся» 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Состязания среди воспитанников на выявление самых сильных, самых быстрых, самых ловких</w:t>
            </w:r>
          </w:p>
        </w:tc>
      </w:tr>
      <w:tr w:rsidR="00451EF4" w:rsidRPr="00451EF4" w:rsidTr="00451EF4">
        <w:trPr>
          <w:trHeight w:val="1136"/>
          <w:jc w:val="center"/>
        </w:trPr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20.02.2019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51EF4" w:rsidRPr="00451EF4" w:rsidRDefault="00451EF4" w:rsidP="00016166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10.00</w:t>
            </w: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МБУ СШОР «Центр Югорского спорта»</w:t>
            </w:r>
          </w:p>
        </w:tc>
        <w:tc>
          <w:tcPr>
            <w:tcW w:w="5070" w:type="dxa"/>
            <w:shd w:val="clear" w:color="auto" w:fill="FFFFFF" w:themeFill="background1"/>
            <w:vAlign w:val="center"/>
          </w:tcPr>
          <w:p w:rsidR="00451EF4" w:rsidRPr="00451EF4" w:rsidRDefault="00451EF4" w:rsidP="00656B1E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Фестиваль смотра строя и песни среди 3-4 классов общеобразовательных учреждений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В фестивале принимают участие все общеобразовательные учреждения, команды демонстрируют свое умение в выполнении строевых приемов на месте и в движении</w:t>
            </w:r>
          </w:p>
        </w:tc>
      </w:tr>
      <w:tr w:rsidR="00451EF4" w:rsidRPr="00451EF4" w:rsidTr="00451EF4">
        <w:trPr>
          <w:trHeight w:val="574"/>
          <w:jc w:val="center"/>
        </w:trPr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15.00</w:t>
            </w: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451EF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401 кабинет</w:t>
            </w:r>
          </w:p>
        </w:tc>
        <w:tc>
          <w:tcPr>
            <w:tcW w:w="5070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Заседание Думы города Югорска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EF4" w:rsidRPr="00451EF4" w:rsidTr="00451EF4">
        <w:trPr>
          <w:trHeight w:val="1136"/>
          <w:jc w:val="center"/>
        </w:trPr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15.00</w:t>
            </w: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451EF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МБОУ «Лицей»</w:t>
            </w:r>
          </w:p>
        </w:tc>
        <w:tc>
          <w:tcPr>
            <w:tcW w:w="5070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Муниципальный этап окружного конкурса «Ученик – года 2019»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Конкурс среди учащихся 9-х, 11-х классов имеющих высокие достижения в учебе, творчестве, спорте и т.д.</w:t>
            </w:r>
          </w:p>
        </w:tc>
      </w:tr>
      <w:tr w:rsidR="00451EF4" w:rsidRPr="00451EF4" w:rsidTr="00451EF4">
        <w:trPr>
          <w:trHeight w:val="811"/>
          <w:jc w:val="center"/>
        </w:trPr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17.00</w:t>
            </w: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451EF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Центр культуры «Югра-презент»</w:t>
            </w:r>
          </w:p>
        </w:tc>
        <w:tc>
          <w:tcPr>
            <w:tcW w:w="5070" w:type="dxa"/>
            <w:shd w:val="clear" w:color="auto" w:fill="FFFFFF" w:themeFill="background1"/>
            <w:vAlign w:val="center"/>
          </w:tcPr>
          <w:p w:rsidR="00451EF4" w:rsidRPr="00451EF4" w:rsidRDefault="00451EF4" w:rsidP="00096765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Публичный отчет главы города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EF4" w:rsidRPr="00451EF4" w:rsidTr="00451EF4">
        <w:trPr>
          <w:trHeight w:val="836"/>
          <w:jc w:val="center"/>
        </w:trPr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21.02.2019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jc w:val="center"/>
              <w:rPr>
                <w:bCs/>
                <w:sz w:val="22"/>
                <w:szCs w:val="22"/>
              </w:rPr>
            </w:pPr>
            <w:r w:rsidRPr="00451EF4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МБОУ «Средняя общеобразовательная школа № 2»</w:t>
            </w:r>
          </w:p>
        </w:tc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jc w:val="center"/>
              <w:rPr>
                <w:bCs/>
                <w:sz w:val="22"/>
                <w:szCs w:val="22"/>
              </w:rPr>
            </w:pPr>
            <w:r w:rsidRPr="00451EF4">
              <w:rPr>
                <w:bCs/>
                <w:sz w:val="22"/>
                <w:szCs w:val="22"/>
              </w:rPr>
              <w:t>Открытая городская военно-спортивная игра «На пути к Победе!» среди старших классов общеобразовательных учреждений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1EF4" w:rsidRPr="00451EF4" w:rsidTr="00451EF4">
        <w:trPr>
          <w:trHeight w:val="836"/>
          <w:jc w:val="center"/>
        </w:trPr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096765">
            <w:pPr>
              <w:jc w:val="center"/>
              <w:rPr>
                <w:bCs/>
                <w:sz w:val="22"/>
                <w:szCs w:val="22"/>
              </w:rPr>
            </w:pPr>
            <w:r w:rsidRPr="00451EF4">
              <w:rPr>
                <w:bCs/>
                <w:sz w:val="22"/>
                <w:szCs w:val="22"/>
              </w:rPr>
              <w:t>10.00-17.00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0967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каб.401</w:t>
            </w:r>
          </w:p>
        </w:tc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096765">
            <w:pPr>
              <w:jc w:val="center"/>
              <w:rPr>
                <w:bCs/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Личный приём граждан уполномоченным должностным лицом Управления Президента Российской Федерации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1EF4" w:rsidRPr="00451EF4" w:rsidTr="00451EF4">
        <w:trPr>
          <w:trHeight w:val="836"/>
          <w:jc w:val="center"/>
        </w:trPr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096765">
            <w:pPr>
              <w:jc w:val="center"/>
              <w:rPr>
                <w:bCs/>
                <w:sz w:val="22"/>
                <w:szCs w:val="22"/>
              </w:rPr>
            </w:pPr>
            <w:r w:rsidRPr="00451EF4">
              <w:rPr>
                <w:bCs/>
                <w:sz w:val="22"/>
                <w:szCs w:val="22"/>
              </w:rPr>
              <w:t>17.00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0967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МАУ «ЦК «Югра – презент», киноконцертный зал</w:t>
            </w:r>
          </w:p>
        </w:tc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096765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Праздничная программа, посвященная Дню защитника Отечества «Любо, братцы, любо!»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1EF4" w:rsidRPr="00451EF4" w:rsidTr="00451EF4">
        <w:trPr>
          <w:trHeight w:val="778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4" w:rsidRPr="00451EF4" w:rsidRDefault="00451EF4" w:rsidP="0025578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Пятница 22.02.2019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4" w:rsidRPr="00451EF4" w:rsidRDefault="00451EF4" w:rsidP="00656B1E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16.30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4" w:rsidRPr="00451EF4" w:rsidRDefault="00451EF4" w:rsidP="00A929D6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451EF4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410 кабинет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4" w:rsidRPr="00451EF4" w:rsidRDefault="00451EF4" w:rsidP="00656B1E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Заседание Общественного совета города Югорска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EF4" w:rsidRPr="00451EF4" w:rsidTr="00451EF4">
        <w:trPr>
          <w:trHeight w:val="956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23.02.2019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12.00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764914">
            <w:pPr>
              <w:jc w:val="center"/>
              <w:rPr>
                <w:sz w:val="22"/>
                <w:szCs w:val="22"/>
              </w:rPr>
            </w:pPr>
            <w:r w:rsidRPr="00451EF4">
              <w:rPr>
                <w:sz w:val="22"/>
                <w:szCs w:val="22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ind w:right="-49" w:hanging="21"/>
              <w:jc w:val="center"/>
              <w:rPr>
                <w:kern w:val="2"/>
                <w:sz w:val="22"/>
                <w:szCs w:val="22"/>
              </w:rPr>
            </w:pPr>
            <w:r w:rsidRPr="00451EF4">
              <w:rPr>
                <w:kern w:val="2"/>
                <w:sz w:val="22"/>
                <w:szCs w:val="22"/>
              </w:rPr>
              <w:t>Торжественное мероприятие (митинг), посвященное «Дню защитника Отечества»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451EF4" w:rsidRPr="00451EF4" w:rsidRDefault="00451EF4" w:rsidP="00656B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51EF4" w:rsidRPr="00451EF4" w:rsidTr="00451EF4">
        <w:trPr>
          <w:trHeight w:val="802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451EF4" w:rsidRPr="00451EF4" w:rsidRDefault="00451EF4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451EF4" w:rsidRPr="00451EF4" w:rsidRDefault="00451EF4" w:rsidP="0025578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EF4">
              <w:rPr>
                <w:rFonts w:ascii="Times New Roman" w:hAnsi="Times New Roman"/>
                <w:sz w:val="22"/>
                <w:szCs w:val="22"/>
              </w:rPr>
              <w:t>24.02.2019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51EF4" w:rsidRPr="00451EF4" w:rsidRDefault="00451EF4" w:rsidP="00656B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451EF4" w:rsidRPr="00451EF4" w:rsidRDefault="00451EF4" w:rsidP="00656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  <w:shd w:val="clear" w:color="auto" w:fill="auto"/>
            <w:vAlign w:val="center"/>
          </w:tcPr>
          <w:p w:rsidR="00451EF4" w:rsidRPr="00451EF4" w:rsidRDefault="00451EF4" w:rsidP="00656B1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451EF4" w:rsidRPr="00451EF4" w:rsidRDefault="00451EF4" w:rsidP="00656B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010D" w:rsidRDefault="00F0010D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bookmarkStart w:id="0" w:name="_GoBack"/>
      <w:bookmarkEnd w:id="0"/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p w:rsidR="00DF2FF5" w:rsidRPr="00CB47DE" w:rsidRDefault="00DF2FF5" w:rsidP="00F2783C">
      <w:pPr>
        <w:rPr>
          <w:b/>
          <w:color w:val="FF0000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410"/>
        <w:gridCol w:w="7513"/>
        <w:gridCol w:w="5528"/>
      </w:tblGrid>
      <w:tr w:rsidR="00451EF4" w:rsidRPr="00A7591D" w:rsidTr="00451EF4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1EF4" w:rsidRPr="00A7591D" w:rsidRDefault="00451EF4" w:rsidP="0052112E">
            <w:pPr>
              <w:contextualSpacing/>
              <w:jc w:val="center"/>
            </w:pPr>
            <w:r w:rsidRPr="00A7591D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1EF4" w:rsidRPr="00A7591D" w:rsidRDefault="00451EF4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1EF4" w:rsidRPr="00A7591D" w:rsidRDefault="00451EF4" w:rsidP="0052112E">
            <w:pPr>
              <w:jc w:val="center"/>
              <w:rPr>
                <w:lang w:eastAsia="en-US"/>
              </w:rPr>
            </w:pPr>
            <w:r w:rsidRPr="00A7591D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451EF4" w:rsidRPr="00A7591D" w:rsidTr="00451EF4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11-28 февраля</w:t>
            </w:r>
          </w:p>
          <w:p w:rsidR="00451EF4" w:rsidRDefault="00451EF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10:00–19:00</w:t>
            </w:r>
          </w:p>
          <w:p w:rsidR="00451EF4" w:rsidRDefault="00451EF4">
            <w:pPr>
              <w:pStyle w:val="Style9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Style w:val="af1"/>
                <w:color w:val="000000" w:themeColor="text1"/>
                <w:bdr w:val="none" w:sz="0" w:space="0" w:color="auto" w:frame="1"/>
                <w:lang w:eastAsia="en-US"/>
              </w:rPr>
              <w:t xml:space="preserve">Книжная выставка </w:t>
            </w:r>
            <w:r>
              <w:rPr>
                <w:color w:val="000000" w:themeColor="text1"/>
                <w:lang w:eastAsia="en-US"/>
              </w:rPr>
              <w:t>«Непридуманные герои»</w:t>
            </w:r>
          </w:p>
          <w:p w:rsidR="00451EF4" w:rsidRDefault="00451EF4">
            <w:pPr>
              <w:pStyle w:val="Style9"/>
              <w:widowControl/>
              <w:spacing w:line="250" w:lineRule="exact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ind w:right="-10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Центральная городская детская библиотека</w:t>
            </w:r>
          </w:p>
          <w:p w:rsidR="00451EF4" w:rsidRDefault="00451EF4">
            <w:pPr>
              <w:pStyle w:val="Style9"/>
              <w:widowControl/>
              <w:spacing w:line="250" w:lineRule="exact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Механизаторов, 6</w:t>
            </w:r>
          </w:p>
        </w:tc>
      </w:tr>
      <w:tr w:rsidR="00451EF4" w:rsidRPr="00A7591D" w:rsidTr="00451EF4">
        <w:trPr>
          <w:trHeight w:val="13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13 февраля – 17 марта</w:t>
            </w:r>
          </w:p>
          <w:p w:rsidR="00451EF4" w:rsidRDefault="00451EF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451EF4" w:rsidRDefault="00451EF4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Выставка</w:t>
            </w:r>
          </w:p>
          <w:p w:rsidR="00451EF4" w:rsidRDefault="00451EF4">
            <w:pPr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«По всей земле колокола»</w:t>
            </w:r>
          </w:p>
          <w:p w:rsidR="00451EF4" w:rsidRDefault="00451EF4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Andale Sans UI"/>
                <w:kern w:val="2"/>
                <w:lang w:eastAsia="en-US"/>
              </w:rPr>
              <w:t>(проект «Доблесть.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 xml:space="preserve"> Честь. </w:t>
            </w:r>
            <w:proofErr w:type="gramStart"/>
            <w:r>
              <w:rPr>
                <w:rFonts w:eastAsia="Andale Sans UI"/>
                <w:kern w:val="2"/>
                <w:lang w:eastAsia="en-US"/>
              </w:rPr>
              <w:t>Слава»)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451EF4" w:rsidRDefault="00451EF4">
            <w:pPr>
              <w:shd w:val="clear" w:color="auto" w:fill="FFFFFF"/>
              <w:tabs>
                <w:tab w:val="num" w:pos="851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51EF4" w:rsidRPr="00A7591D" w:rsidTr="00451EF4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февраля</w:t>
            </w:r>
          </w:p>
          <w:p w:rsidR="00451EF4" w:rsidRDefault="00451EF4">
            <w:pPr>
              <w:spacing w:after="200"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tabs>
                <w:tab w:val="left" w:pos="2268"/>
                <w:tab w:val="left" w:pos="10205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Литературно-музыкальная гостиная «Наша память сильнее времени»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ind w:right="-10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Библиотечно-информационный центр,</w:t>
            </w:r>
          </w:p>
          <w:p w:rsidR="00451EF4" w:rsidRDefault="00451EF4" w:rsidP="00D442FD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Механизаторов, 6</w:t>
            </w:r>
          </w:p>
        </w:tc>
      </w:tr>
      <w:tr w:rsidR="00451EF4" w:rsidRPr="00A7591D" w:rsidTr="00451EF4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451EF4" w:rsidRDefault="00451EF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451EF4" w:rsidRDefault="00451EF4">
            <w:pPr>
              <w:shd w:val="clear" w:color="auto" w:fill="FFFFFF"/>
              <w:tabs>
                <w:tab w:val="num" w:pos="851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из цикла «Открытое хранение» </w:t>
            </w:r>
          </w:p>
          <w:p w:rsidR="00451EF4" w:rsidRDefault="00451EF4" w:rsidP="00D442FD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«Шедевры из запасников</w:t>
            </w:r>
            <w:proofErr w:type="gramStart"/>
            <w:r>
              <w:rPr>
                <w:b/>
                <w:lang w:eastAsia="en-US"/>
              </w:rPr>
              <w:t>»</w:t>
            </w:r>
            <w:r>
              <w:rPr>
                <w:rFonts w:eastAsia="Andale Sans UI"/>
                <w:kern w:val="2"/>
                <w:lang w:eastAsia="en-US"/>
              </w:rPr>
              <w:t>(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>Архивы музея)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451EF4" w:rsidRDefault="00451EF4">
            <w:pPr>
              <w:shd w:val="clear" w:color="auto" w:fill="FFFFFF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51EF4" w:rsidRPr="00A7591D" w:rsidTr="00451EF4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1EF4" w:rsidRPr="00525801" w:rsidRDefault="00451EF4" w:rsidP="00525801">
            <w:pPr>
              <w:contextualSpacing/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19.02.2019</w:t>
            </w:r>
          </w:p>
          <w:p w:rsidR="00451EF4" w:rsidRDefault="00451EF4" w:rsidP="00525801">
            <w:pPr>
              <w:contextualSpacing/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-28.02.2019</w:t>
            </w:r>
          </w:p>
          <w:p w:rsidR="00451EF4" w:rsidRPr="00A7591D" w:rsidRDefault="00451EF4" w:rsidP="00525801">
            <w:pPr>
              <w:contextualSpacing/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1EF4" w:rsidRPr="00525801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ТЕННИС,</w:t>
            </w:r>
          </w:p>
          <w:p w:rsidR="00451EF4" w:rsidRPr="00525801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 xml:space="preserve">Открытое первенство города Югорска по теннису </w:t>
            </w:r>
          </w:p>
          <w:p w:rsidR="00451EF4" w:rsidRPr="00A7591D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 xml:space="preserve">среди детей, </w:t>
            </w:r>
            <w:proofErr w:type="gramStart"/>
            <w:r w:rsidRPr="00525801">
              <w:rPr>
                <w:sz w:val="22"/>
                <w:szCs w:val="22"/>
                <w:lang w:eastAsia="en-US"/>
              </w:rPr>
              <w:t>посвященное</w:t>
            </w:r>
            <w:proofErr w:type="gramEnd"/>
            <w:r w:rsidRPr="00525801">
              <w:rPr>
                <w:sz w:val="22"/>
                <w:szCs w:val="22"/>
                <w:lang w:eastAsia="en-US"/>
              </w:rPr>
              <w:t xml:space="preserve"> Дню защитника Отечества и Международному женскому дню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1EF4" w:rsidRPr="00A7591D" w:rsidRDefault="00451EF4" w:rsidP="0052112E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 xml:space="preserve">теннисный корт Культурно-спортивного комплекса "НОРД" ООО "Газпром </w:t>
            </w:r>
            <w:proofErr w:type="spellStart"/>
            <w:r w:rsidRPr="00525801">
              <w:rPr>
                <w:sz w:val="22"/>
                <w:szCs w:val="22"/>
                <w:lang w:eastAsia="en-US"/>
              </w:rPr>
              <w:t>трансгаз</w:t>
            </w:r>
            <w:proofErr w:type="spellEnd"/>
            <w:r w:rsidRPr="00525801">
              <w:rPr>
                <w:sz w:val="22"/>
                <w:szCs w:val="22"/>
                <w:lang w:eastAsia="en-US"/>
              </w:rPr>
              <w:t xml:space="preserve"> Югорск"</w:t>
            </w:r>
          </w:p>
        </w:tc>
      </w:tr>
      <w:tr w:rsidR="00451EF4" w:rsidRPr="00A7591D" w:rsidTr="00451EF4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1EF4" w:rsidRPr="00525801" w:rsidRDefault="00451EF4" w:rsidP="00525801">
            <w:pPr>
              <w:contextualSpacing/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20.02.2019</w:t>
            </w:r>
          </w:p>
          <w:p w:rsidR="00451EF4" w:rsidRDefault="00451EF4" w:rsidP="00525801">
            <w:pPr>
              <w:contextualSpacing/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-25.02.2019</w:t>
            </w:r>
          </w:p>
          <w:p w:rsidR="00451EF4" w:rsidRPr="00A7591D" w:rsidRDefault="00451EF4" w:rsidP="00525801">
            <w:pPr>
              <w:contextualSpacing/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1EF4" w:rsidRPr="00525801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 xml:space="preserve">БАСКЕТБОЛ, </w:t>
            </w:r>
          </w:p>
          <w:p w:rsidR="00451EF4" w:rsidRPr="00525801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 xml:space="preserve">Первенство Ханты-Мансийского автономного округа - Югры по баскетболу среди юношей 2006-2008 </w:t>
            </w:r>
            <w:proofErr w:type="spellStart"/>
            <w:r w:rsidRPr="00525801">
              <w:rPr>
                <w:sz w:val="22"/>
                <w:szCs w:val="22"/>
                <w:lang w:eastAsia="en-US"/>
              </w:rPr>
              <w:t>гг.р</w:t>
            </w:r>
            <w:proofErr w:type="spellEnd"/>
            <w:r w:rsidRPr="00525801">
              <w:rPr>
                <w:sz w:val="22"/>
                <w:szCs w:val="22"/>
                <w:lang w:eastAsia="en-US"/>
              </w:rPr>
              <w:t xml:space="preserve">., </w:t>
            </w:r>
          </w:p>
          <w:p w:rsidR="00451EF4" w:rsidRPr="00A7591D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в зачет II Спартакиады  Ханты-Мансийского автономного округа - Югры "Спортивные таланты Югры"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1EF4" w:rsidRPr="00525801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 xml:space="preserve">спортивный зал </w:t>
            </w:r>
          </w:p>
          <w:p w:rsidR="00451EF4" w:rsidRPr="00525801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 xml:space="preserve">МБУ СШОР "Центр Югорского спорта", </w:t>
            </w:r>
          </w:p>
          <w:p w:rsidR="00451EF4" w:rsidRPr="00525801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20 февраля день приезда команд,</w:t>
            </w:r>
          </w:p>
          <w:p w:rsidR="00451EF4" w:rsidRPr="00A7591D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25 февраля день отъезда команд</w:t>
            </w:r>
          </w:p>
        </w:tc>
      </w:tr>
      <w:tr w:rsidR="00451EF4" w:rsidRPr="00A7591D" w:rsidTr="00451EF4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  <w:p w:rsidR="00451EF4" w:rsidRDefault="00451EF4" w:rsidP="005258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spacing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программа, посвященная Дню защитника Отечества </w:t>
            </w:r>
            <w:r>
              <w:rPr>
                <w:rFonts w:eastAsia="Arial Unicode MS"/>
                <w:kern w:val="2"/>
                <w:lang w:eastAsia="en-US" w:bidi="ru-RU"/>
              </w:rPr>
              <w:t>«Есть такая профессия»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  <w:p w:rsidR="00451EF4" w:rsidRDefault="00451EF4">
            <w:pPr>
              <w:spacing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зрительный зал</w:t>
            </w:r>
          </w:p>
        </w:tc>
      </w:tr>
      <w:tr w:rsidR="00451EF4" w:rsidRPr="00A7591D" w:rsidTr="00451EF4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1EF4" w:rsidRPr="00525801" w:rsidRDefault="00451EF4" w:rsidP="00525801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23.02.2019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1EF4" w:rsidRPr="00525801" w:rsidRDefault="00451EF4" w:rsidP="00525801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АВТОГОНКИ НА ЛЬДУ,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25801">
              <w:rPr>
                <w:sz w:val="22"/>
                <w:szCs w:val="22"/>
                <w:lang w:eastAsia="en-US"/>
              </w:rPr>
              <w:t xml:space="preserve">Открытый Кубок округа </w:t>
            </w:r>
          </w:p>
          <w:p w:rsidR="00451EF4" w:rsidRPr="00525801" w:rsidRDefault="00451EF4" w:rsidP="00D442FD">
            <w:pPr>
              <w:jc w:val="center"/>
              <w:rPr>
                <w:lang w:eastAsia="en-US"/>
              </w:rPr>
            </w:pPr>
            <w:r w:rsidRPr="00525801">
              <w:rPr>
                <w:sz w:val="22"/>
                <w:szCs w:val="22"/>
                <w:lang w:eastAsia="en-US"/>
              </w:rPr>
              <w:t>по автогонкам на льд</w:t>
            </w:r>
            <w:proofErr w:type="gramStart"/>
            <w:r w:rsidRPr="00525801">
              <w:rPr>
                <w:sz w:val="22"/>
                <w:szCs w:val="22"/>
                <w:lang w:eastAsia="en-US"/>
              </w:rPr>
              <w:t>у(</w:t>
            </w:r>
            <w:proofErr w:type="gramEnd"/>
            <w:r w:rsidRPr="00525801">
              <w:rPr>
                <w:sz w:val="22"/>
                <w:szCs w:val="22"/>
                <w:lang w:eastAsia="en-US"/>
              </w:rPr>
              <w:t>автомобильный спорт)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EF4" w:rsidRDefault="00451EF4" w:rsidP="0052580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Cs w:val="22"/>
                <w:lang w:eastAsia="en-US"/>
              </w:rPr>
              <w:t xml:space="preserve">Трасса </w:t>
            </w:r>
            <w:proofErr w:type="spellStart"/>
            <w:r>
              <w:rPr>
                <w:szCs w:val="22"/>
                <w:lang w:eastAsia="en-US"/>
              </w:rPr>
              <w:t>лыжероллерная</w:t>
            </w:r>
            <w:proofErr w:type="spellEnd"/>
            <w:r>
              <w:rPr>
                <w:szCs w:val="22"/>
                <w:lang w:eastAsia="en-US"/>
              </w:rPr>
              <w:t xml:space="preserve"> лыжной базы КСК "НОРД" ООО "Газпром </w:t>
            </w:r>
            <w:proofErr w:type="spellStart"/>
            <w:r>
              <w:rPr>
                <w:szCs w:val="22"/>
                <w:lang w:eastAsia="en-US"/>
              </w:rPr>
              <w:t>трансгаз</w:t>
            </w:r>
            <w:proofErr w:type="spellEnd"/>
            <w:r>
              <w:rPr>
                <w:szCs w:val="22"/>
                <w:lang w:eastAsia="en-US"/>
              </w:rPr>
              <w:t xml:space="preserve"> Югорск"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1EF4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A5E3-A35B-4012-9A0C-85F13C1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359</cp:revision>
  <cp:lastPrinted>2019-02-15T11:57:00Z</cp:lastPrinted>
  <dcterms:created xsi:type="dcterms:W3CDTF">2017-10-13T11:27:00Z</dcterms:created>
  <dcterms:modified xsi:type="dcterms:W3CDTF">2019-02-15T12:22:00Z</dcterms:modified>
</cp:coreProperties>
</file>