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58211D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27CE5" wp14:editId="633E5E11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D70" w:rsidRPr="003C5141" w:rsidRDefault="00AF5D7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AF5D70" w:rsidRPr="003C5141" w:rsidRDefault="00AF5D7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6AAB9C32" wp14:editId="54942B31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7B6EF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925C6B">
        <w:rPr>
          <w:rFonts w:ascii="PT Astra Serif" w:eastAsia="Calibri" w:hAnsi="PT Astra Serif"/>
          <w:sz w:val="28"/>
          <w:szCs w:val="26"/>
          <w:lang w:eastAsia="en-US"/>
        </w:rPr>
        <w:t xml:space="preserve">26 июля 2022 года </w:t>
      </w:r>
      <w:r w:rsidR="00793CD8">
        <w:rPr>
          <w:rFonts w:ascii="PT Astra Serif" w:eastAsia="Calibri" w:hAnsi="PT Astra Serif"/>
          <w:sz w:val="28"/>
          <w:szCs w:val="26"/>
          <w:lang w:eastAsia="en-US"/>
        </w:rPr>
        <w:t xml:space="preserve">  </w:t>
      </w:r>
      <w:r w:rsidR="00925C6B">
        <w:rPr>
          <w:rFonts w:ascii="PT Astra Serif" w:eastAsia="Calibri" w:hAnsi="PT Astra Serif"/>
          <w:sz w:val="28"/>
          <w:szCs w:val="26"/>
          <w:lang w:eastAsia="en-US"/>
        </w:rPr>
        <w:t xml:space="preserve">          </w:t>
      </w:r>
      <w:r w:rsidR="00793CD8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                             </w:t>
      </w:r>
      <w:r w:rsidR="00497BE4">
        <w:rPr>
          <w:rFonts w:ascii="PT Astra Serif" w:eastAsia="Calibri" w:hAnsi="PT Astra Serif"/>
          <w:sz w:val="28"/>
          <w:szCs w:val="26"/>
          <w:lang w:eastAsia="en-US"/>
        </w:rPr>
        <w:t xml:space="preserve">                 </w:t>
      </w:r>
      <w:r w:rsidR="00036CBD">
        <w:rPr>
          <w:rFonts w:ascii="PT Astra Serif" w:eastAsia="Calibri" w:hAnsi="PT Astra Serif"/>
          <w:sz w:val="28"/>
          <w:szCs w:val="26"/>
          <w:lang w:eastAsia="en-US"/>
        </w:rPr>
        <w:t xml:space="preserve">№ </w:t>
      </w:r>
      <w:r w:rsidR="00925C6B">
        <w:rPr>
          <w:rFonts w:ascii="PT Astra Serif" w:eastAsia="Calibri" w:hAnsi="PT Astra Serif"/>
          <w:sz w:val="28"/>
          <w:szCs w:val="26"/>
          <w:lang w:eastAsia="en-US"/>
        </w:rPr>
        <w:t>1617-п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B60439" w:rsidRDefault="00B60439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497BE4" w:rsidRDefault="00497BE4" w:rsidP="00497BE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497BE4" w:rsidRDefault="00497BE4" w:rsidP="00497BE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bookmarkStart w:id="0" w:name="_GoBack"/>
      <w:bookmarkEnd w:id="0"/>
    </w:p>
    <w:p w:rsidR="00497BE4" w:rsidRDefault="00497BE4" w:rsidP="00497BE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13.05.2021 № 738-п «</w:t>
      </w:r>
      <w:r w:rsidRPr="00D86FD3">
        <w:rPr>
          <w:rFonts w:ascii="PT Astra Serif" w:hAnsi="PT Astra Serif"/>
          <w:sz w:val="28"/>
          <w:szCs w:val="28"/>
        </w:rPr>
        <w:t xml:space="preserve">Об утверждении </w:t>
      </w:r>
    </w:p>
    <w:p w:rsidR="00497BE4" w:rsidRDefault="00497BE4" w:rsidP="00497BE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86FD3">
        <w:rPr>
          <w:rFonts w:ascii="PT Astra Serif" w:hAnsi="PT Astra Serif"/>
          <w:sz w:val="28"/>
          <w:szCs w:val="28"/>
        </w:rPr>
        <w:t>Порядка предоставления субсидии</w:t>
      </w:r>
    </w:p>
    <w:p w:rsidR="00497BE4" w:rsidRDefault="00497BE4" w:rsidP="00497BE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86FD3">
        <w:rPr>
          <w:rFonts w:ascii="PT Astra Serif" w:hAnsi="PT Astra Serif"/>
          <w:sz w:val="28"/>
          <w:szCs w:val="28"/>
        </w:rPr>
        <w:t>некоммерческим организациям,</w:t>
      </w:r>
    </w:p>
    <w:p w:rsidR="00497BE4" w:rsidRPr="00D86FD3" w:rsidRDefault="00497BE4" w:rsidP="00497BE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86FD3">
        <w:rPr>
          <w:rFonts w:ascii="PT Astra Serif" w:hAnsi="PT Astra Serif"/>
          <w:sz w:val="28"/>
          <w:szCs w:val="28"/>
        </w:rPr>
        <w:t>не являющимся государственными</w:t>
      </w:r>
    </w:p>
    <w:p w:rsidR="00497BE4" w:rsidRPr="00D86FD3" w:rsidRDefault="00497BE4" w:rsidP="00497BE4">
      <w:pPr>
        <w:spacing w:line="276" w:lineRule="auto"/>
        <w:rPr>
          <w:rFonts w:ascii="PT Astra Serif" w:hAnsi="PT Astra Serif"/>
          <w:sz w:val="28"/>
          <w:szCs w:val="28"/>
        </w:rPr>
      </w:pPr>
      <w:r w:rsidRPr="00D86FD3">
        <w:rPr>
          <w:rFonts w:ascii="PT Astra Serif" w:hAnsi="PT Astra Serif"/>
          <w:sz w:val="28"/>
          <w:szCs w:val="28"/>
        </w:rPr>
        <w:t xml:space="preserve">(муниципальными) учреждениями, </w:t>
      </w:r>
    </w:p>
    <w:p w:rsidR="00497BE4" w:rsidRDefault="00497BE4" w:rsidP="00497BE4">
      <w:pPr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 w:rsidRPr="00D86FD3">
        <w:rPr>
          <w:rFonts w:ascii="PT Astra Serif" w:hAnsi="PT Astra Serif"/>
          <w:sz w:val="28"/>
          <w:szCs w:val="28"/>
        </w:rPr>
        <w:t xml:space="preserve">на организацию и проведение </w:t>
      </w:r>
      <w:r w:rsidRPr="00D86FD3">
        <w:rPr>
          <w:rFonts w:ascii="PT Astra Serif" w:eastAsia="Calibri" w:hAnsi="PT Astra Serif"/>
          <w:sz w:val="28"/>
          <w:szCs w:val="28"/>
        </w:rPr>
        <w:t>социально</w:t>
      </w:r>
    </w:p>
    <w:p w:rsidR="00497BE4" w:rsidRDefault="00497BE4" w:rsidP="00497BE4">
      <w:pPr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 w:rsidRPr="00D86FD3">
        <w:rPr>
          <w:rFonts w:ascii="PT Astra Serif" w:eastAsia="Calibri" w:hAnsi="PT Astra Serif"/>
          <w:sz w:val="28"/>
          <w:szCs w:val="28"/>
        </w:rPr>
        <w:t>значимых общественных мероприятий</w:t>
      </w:r>
    </w:p>
    <w:p w:rsidR="00497BE4" w:rsidRDefault="00497BE4" w:rsidP="00497BE4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D86FD3">
        <w:rPr>
          <w:rFonts w:ascii="PT Astra Serif" w:eastAsia="Calibri" w:hAnsi="PT Astra Serif"/>
          <w:sz w:val="28"/>
          <w:szCs w:val="28"/>
        </w:rPr>
        <w:t>и (или) проектов</w:t>
      </w:r>
      <w:r>
        <w:rPr>
          <w:rFonts w:ascii="PT Astra Serif" w:hAnsi="PT Astra Serif"/>
          <w:sz w:val="28"/>
          <w:szCs w:val="28"/>
        </w:rPr>
        <w:t>»</w:t>
      </w:r>
    </w:p>
    <w:p w:rsidR="00497BE4" w:rsidRDefault="00497BE4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497BE4" w:rsidRDefault="00497BE4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497BE4" w:rsidRDefault="00497BE4" w:rsidP="00EA66B8">
      <w:pPr>
        <w:spacing w:line="276" w:lineRule="auto"/>
        <w:ind w:firstLine="709"/>
        <w:jc w:val="both"/>
        <w:outlineLvl w:val="0"/>
        <w:rPr>
          <w:rFonts w:ascii="PT Astra Serif" w:hAnsi="PT Astra Serif"/>
          <w:bCs/>
          <w:kern w:val="36"/>
          <w:sz w:val="28"/>
          <w:szCs w:val="28"/>
          <w:lang w:eastAsia="ru-RU"/>
        </w:rPr>
      </w:pPr>
      <w:bookmarkStart w:id="1" w:name="Par135"/>
      <w:bookmarkEnd w:id="1"/>
      <w:r w:rsidRPr="002444A6">
        <w:rPr>
          <w:rFonts w:ascii="PT Astra Serif" w:hAnsi="PT Astra Serif"/>
          <w:color w:val="000000"/>
          <w:sz w:val="28"/>
          <w:szCs w:val="28"/>
        </w:rPr>
        <w:t>В соответствии с</w:t>
      </w:r>
      <w:r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 п</w:t>
      </w:r>
      <w:r w:rsidRPr="002444A6">
        <w:rPr>
          <w:rFonts w:ascii="PT Astra Serif" w:hAnsi="PT Astra Serif"/>
          <w:bCs/>
          <w:kern w:val="36"/>
          <w:sz w:val="28"/>
          <w:szCs w:val="28"/>
          <w:lang w:eastAsia="ru-RU"/>
        </w:rPr>
        <w:t>остановление</w:t>
      </w:r>
      <w:r>
        <w:rPr>
          <w:rFonts w:ascii="PT Astra Serif" w:hAnsi="PT Astra Serif"/>
          <w:bCs/>
          <w:kern w:val="36"/>
          <w:sz w:val="28"/>
          <w:szCs w:val="28"/>
          <w:lang w:eastAsia="ru-RU"/>
        </w:rPr>
        <w:t>м</w:t>
      </w:r>
      <w:r w:rsidRPr="002444A6"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 Правительства Российской Федерации  от 18.09.2020 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</w:t>
      </w:r>
      <w:r w:rsidR="00EA66B8">
        <w:rPr>
          <w:rFonts w:ascii="PT Astra Serif" w:hAnsi="PT Astra Serif"/>
          <w:bCs/>
          <w:kern w:val="36"/>
          <w:sz w:val="28"/>
          <w:szCs w:val="28"/>
          <w:lang w:eastAsia="ru-RU"/>
        </w:rPr>
        <w:t>ийской Федерации»:</w:t>
      </w:r>
    </w:p>
    <w:p w:rsidR="00497BE4" w:rsidRPr="00FE0958" w:rsidRDefault="00497BE4" w:rsidP="00EA66B8">
      <w:pPr>
        <w:spacing w:line="276" w:lineRule="auto"/>
        <w:ind w:firstLine="709"/>
        <w:jc w:val="both"/>
        <w:outlineLvl w:val="0"/>
        <w:rPr>
          <w:rFonts w:ascii="PT Astra Serif" w:hAnsi="PT Astra Serif"/>
          <w:bCs/>
          <w:kern w:val="36"/>
          <w:sz w:val="28"/>
          <w:szCs w:val="28"/>
          <w:lang w:eastAsia="ru-RU"/>
        </w:rPr>
      </w:pPr>
      <w:r w:rsidRPr="002444A6">
        <w:rPr>
          <w:rFonts w:ascii="PT Astra Serif" w:hAnsi="PT Astra Serif"/>
          <w:bCs/>
          <w:kern w:val="36"/>
          <w:sz w:val="28"/>
          <w:szCs w:val="28"/>
          <w:lang w:eastAsia="ru-RU"/>
        </w:rPr>
        <w:t>1.</w:t>
      </w:r>
      <w:r w:rsidR="00EA66B8">
        <w:rPr>
          <w:rFonts w:ascii="PT Astra Serif" w:hAnsi="PT Astra Serif"/>
          <w:bCs/>
          <w:kern w:val="36"/>
          <w:sz w:val="28"/>
          <w:szCs w:val="28"/>
          <w:lang w:eastAsia="ru-RU"/>
        </w:rPr>
        <w:t> </w:t>
      </w:r>
      <w:r w:rsidRPr="002444A6"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Внести в приложение к постановлению администрации города Югорска от </w:t>
      </w:r>
      <w:r>
        <w:rPr>
          <w:rFonts w:ascii="PT Astra Serif" w:hAnsi="PT Astra Serif"/>
          <w:sz w:val="28"/>
          <w:szCs w:val="28"/>
        </w:rPr>
        <w:t>13.05.2021</w:t>
      </w:r>
      <w:r w:rsidRPr="002444A6">
        <w:rPr>
          <w:rFonts w:ascii="PT Astra Serif" w:hAnsi="PT Astra Serif"/>
          <w:sz w:val="28"/>
          <w:szCs w:val="28"/>
        </w:rPr>
        <w:t xml:space="preserve"> № 738-п «Об утверждении Порядка предоставления субсидии некоммерческим организациям, не являющимся государственными</w:t>
      </w:r>
    </w:p>
    <w:p w:rsidR="00497BE4" w:rsidRPr="002444A6" w:rsidRDefault="00497BE4" w:rsidP="00EA66B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44A6">
        <w:rPr>
          <w:rFonts w:ascii="PT Astra Serif" w:hAnsi="PT Astra Serif"/>
          <w:sz w:val="28"/>
          <w:szCs w:val="28"/>
        </w:rPr>
        <w:t xml:space="preserve">(муниципальными) учреждениями, на организацию и проведение </w:t>
      </w:r>
      <w:r w:rsidRPr="002444A6">
        <w:rPr>
          <w:rFonts w:ascii="PT Astra Serif" w:eastAsia="Calibri" w:hAnsi="PT Astra Serif"/>
          <w:sz w:val="28"/>
          <w:szCs w:val="28"/>
        </w:rPr>
        <w:t>социально</w:t>
      </w:r>
    </w:p>
    <w:p w:rsidR="00497BE4" w:rsidRPr="002444A6" w:rsidRDefault="00497BE4" w:rsidP="00EA66B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44A6">
        <w:rPr>
          <w:rFonts w:ascii="PT Astra Serif" w:eastAsia="Calibri" w:hAnsi="PT Astra Serif"/>
          <w:sz w:val="28"/>
          <w:szCs w:val="28"/>
        </w:rPr>
        <w:lastRenderedPageBreak/>
        <w:t>значимых общественных мероприятий и (или) проектов</w:t>
      </w:r>
      <w:r w:rsidRPr="002444A6">
        <w:rPr>
          <w:rFonts w:ascii="PT Astra Serif" w:hAnsi="PT Astra Serif"/>
          <w:sz w:val="28"/>
          <w:szCs w:val="28"/>
        </w:rPr>
        <w:t>» следующие изменения:</w:t>
      </w:r>
    </w:p>
    <w:p w:rsidR="00497BE4" w:rsidRPr="002444A6" w:rsidRDefault="00497BE4" w:rsidP="00497BE4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1.1</w:t>
      </w:r>
      <w:r w:rsidRPr="002444A6">
        <w:rPr>
          <w:rFonts w:ascii="PT Astra Serif" w:eastAsia="Calibri" w:hAnsi="PT Astra Serif"/>
          <w:sz w:val="28"/>
          <w:szCs w:val="28"/>
        </w:rPr>
        <w:t>.</w:t>
      </w:r>
      <w:r w:rsidR="00EA66B8">
        <w:rPr>
          <w:rFonts w:ascii="PT Astra Serif" w:eastAsia="Calibri" w:hAnsi="PT Astra Serif"/>
          <w:sz w:val="28"/>
          <w:szCs w:val="28"/>
        </w:rPr>
        <w:t> </w:t>
      </w:r>
      <w:r w:rsidRPr="002444A6">
        <w:rPr>
          <w:rFonts w:ascii="PT Astra Serif" w:eastAsia="Calibri" w:hAnsi="PT Astra Serif"/>
          <w:sz w:val="28"/>
          <w:szCs w:val="28"/>
        </w:rPr>
        <w:t>Раздел 1</w:t>
      </w:r>
      <w:r>
        <w:rPr>
          <w:rFonts w:ascii="PT Astra Serif" w:eastAsia="Calibri" w:hAnsi="PT Astra Serif"/>
          <w:sz w:val="28"/>
          <w:szCs w:val="28"/>
        </w:rPr>
        <w:t xml:space="preserve"> дополнить пунктом 1.6</w:t>
      </w:r>
      <w:r w:rsidRPr="002444A6">
        <w:rPr>
          <w:rFonts w:ascii="PT Astra Serif" w:eastAsia="Calibri" w:hAnsi="PT Astra Serif"/>
          <w:sz w:val="28"/>
          <w:szCs w:val="28"/>
        </w:rPr>
        <w:t xml:space="preserve"> следующего содержания:</w:t>
      </w:r>
    </w:p>
    <w:p w:rsidR="00497BE4" w:rsidRDefault="00EA66B8" w:rsidP="00497BE4">
      <w:pPr>
        <w:spacing w:line="276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«1.6. </w:t>
      </w:r>
      <w:r w:rsidR="00497BE4" w:rsidRPr="002444A6">
        <w:rPr>
          <w:rFonts w:ascii="PT Astra Serif" w:hAnsi="PT Astra Serif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(далее – Единый портал) при формировании проекта решения Думы города Югорска о бюджете города Югорска на очередной финансовый год и на плановый период (проекта решения Думы города Югорска о внесении изменений в бюджет города Югорска на очередной финансовый год и на плановый период) в соответствии с законодательством Российской Федерации.».</w:t>
      </w:r>
    </w:p>
    <w:p w:rsidR="00497BE4" w:rsidRDefault="00497BE4" w:rsidP="00497BE4">
      <w:pPr>
        <w:spacing w:line="276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Pr="002444A6">
        <w:rPr>
          <w:rFonts w:ascii="PT Astra Serif" w:hAnsi="PT Astra Serif"/>
          <w:sz w:val="28"/>
          <w:szCs w:val="28"/>
        </w:rPr>
        <w:t>.</w:t>
      </w:r>
      <w:r w:rsidR="00EA66B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В разделе 2:</w:t>
      </w:r>
    </w:p>
    <w:p w:rsidR="00497BE4" w:rsidRDefault="00497BE4" w:rsidP="00497BE4">
      <w:pPr>
        <w:spacing w:line="276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1.2.1.</w:t>
      </w:r>
      <w:r w:rsidR="00EA66B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В пункте 2.2:</w:t>
      </w:r>
    </w:p>
    <w:p w:rsidR="00497BE4" w:rsidRPr="002444A6" w:rsidRDefault="00497BE4" w:rsidP="00497BE4">
      <w:pPr>
        <w:spacing w:line="276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1.2.1.1.</w:t>
      </w:r>
      <w:r w:rsidR="00EA66B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А</w:t>
      </w:r>
      <w:r w:rsidRPr="002444A6">
        <w:rPr>
          <w:rFonts w:ascii="PT Astra Serif" w:hAnsi="PT Astra Serif"/>
          <w:sz w:val="28"/>
          <w:szCs w:val="28"/>
        </w:rPr>
        <w:t>бзац третий  изложить в следующей редакции:</w:t>
      </w:r>
    </w:p>
    <w:p w:rsidR="00497BE4" w:rsidRDefault="00497BE4" w:rsidP="00EA66B8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2444A6">
        <w:rPr>
          <w:rFonts w:ascii="PT Astra Serif" w:hAnsi="PT Astra Serif"/>
          <w:sz w:val="28"/>
          <w:szCs w:val="28"/>
        </w:rPr>
        <w:t>«-</w:t>
      </w:r>
      <w:r w:rsidRPr="002444A6">
        <w:rPr>
          <w:rFonts w:ascii="PT Astra Serif" w:hAnsi="PT Astra Serif"/>
          <w:iCs/>
          <w:sz w:val="28"/>
          <w:szCs w:val="28"/>
        </w:rPr>
        <w:t>сроки проведения отбора, а также информация о возможности проведения нескольких этапов отбора</w:t>
      </w:r>
      <w:r w:rsidRPr="002444A6">
        <w:rPr>
          <w:rFonts w:ascii="PT Astra Serif" w:hAnsi="PT Astra Serif"/>
          <w:sz w:val="28"/>
          <w:szCs w:val="28"/>
        </w:rPr>
        <w:t xml:space="preserve"> с указанием сроков </w:t>
      </w:r>
      <w:r w:rsidRPr="002444A6">
        <w:rPr>
          <w:rFonts w:ascii="PT Astra Serif" w:hAnsi="PT Astra Serif"/>
          <w:iCs/>
          <w:sz w:val="28"/>
          <w:szCs w:val="28"/>
        </w:rPr>
        <w:t>и порядка их</w:t>
      </w:r>
      <w:r>
        <w:rPr>
          <w:rFonts w:ascii="PT Astra Serif" w:hAnsi="PT Astra Serif"/>
          <w:sz w:val="28"/>
          <w:szCs w:val="28"/>
        </w:rPr>
        <w:t xml:space="preserve"> проведения</w:t>
      </w:r>
      <w:r w:rsidRPr="002444A6">
        <w:rPr>
          <w:rFonts w:ascii="PT Astra Serif" w:hAnsi="PT Astra Serif"/>
          <w:iCs/>
          <w:sz w:val="28"/>
          <w:szCs w:val="28"/>
        </w:rPr>
        <w:t>;</w:t>
      </w:r>
      <w:r>
        <w:rPr>
          <w:rFonts w:ascii="PT Astra Serif" w:hAnsi="PT Astra Serif"/>
          <w:iCs/>
          <w:sz w:val="28"/>
          <w:szCs w:val="28"/>
        </w:rPr>
        <w:t>».</w:t>
      </w:r>
    </w:p>
    <w:p w:rsidR="00497BE4" w:rsidRPr="002444A6" w:rsidRDefault="00497BE4" w:rsidP="00EA66B8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1.2.1.2.</w:t>
      </w:r>
      <w:r w:rsidR="00EA66B8">
        <w:rPr>
          <w:rFonts w:ascii="PT Astra Serif" w:hAnsi="PT Astra Serif"/>
          <w:iCs/>
          <w:sz w:val="28"/>
          <w:szCs w:val="28"/>
        </w:rPr>
        <w:t> </w:t>
      </w:r>
      <w:r>
        <w:rPr>
          <w:rFonts w:ascii="PT Astra Serif" w:hAnsi="PT Astra Serif"/>
          <w:iCs/>
          <w:sz w:val="28"/>
          <w:szCs w:val="28"/>
        </w:rPr>
        <w:t xml:space="preserve">После абзаца третьего дополнить абзацем следующего содержания: </w:t>
      </w:r>
    </w:p>
    <w:p w:rsidR="00497BE4" w:rsidRPr="002444A6" w:rsidRDefault="00497BE4" w:rsidP="00EA66B8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Pr="002444A6">
        <w:rPr>
          <w:rFonts w:ascii="PT Astra Serif" w:hAnsi="PT Astra Serif"/>
          <w:sz w:val="28"/>
          <w:szCs w:val="28"/>
          <w:lang w:eastAsia="ru-RU"/>
        </w:rPr>
        <w:t xml:space="preserve">-дата начала </w:t>
      </w:r>
      <w:r w:rsidRPr="002444A6">
        <w:rPr>
          <w:rFonts w:ascii="PT Astra Serif" w:hAnsi="PT Astra Serif"/>
          <w:iCs/>
          <w:sz w:val="28"/>
          <w:szCs w:val="28"/>
          <w:lang w:eastAsia="ru-RU"/>
        </w:rPr>
        <w:t>подачи или</w:t>
      </w:r>
      <w:r w:rsidRPr="002444A6">
        <w:rPr>
          <w:rFonts w:ascii="PT Astra Serif" w:hAnsi="PT Astra Serif"/>
          <w:sz w:val="28"/>
          <w:szCs w:val="28"/>
          <w:lang w:eastAsia="ru-RU"/>
        </w:rPr>
        <w:t xml:space="preserve"> окончания приема предложений (заявок) участников отбора, </w:t>
      </w:r>
      <w:r w:rsidRPr="002444A6">
        <w:rPr>
          <w:rFonts w:ascii="PT Astra Serif" w:hAnsi="PT Astra Serif"/>
          <w:iCs/>
          <w:sz w:val="28"/>
          <w:szCs w:val="28"/>
          <w:lang w:eastAsia="ru-RU"/>
        </w:rPr>
        <w:t>которая</w:t>
      </w:r>
      <w:r w:rsidRPr="002444A6">
        <w:rPr>
          <w:rFonts w:ascii="PT Astra Serif" w:hAnsi="PT Astra Serif"/>
          <w:sz w:val="28"/>
          <w:szCs w:val="28"/>
          <w:lang w:eastAsia="ru-RU"/>
        </w:rPr>
        <w:t xml:space="preserve"> не </w:t>
      </w:r>
      <w:r w:rsidRPr="002444A6">
        <w:rPr>
          <w:rFonts w:ascii="PT Astra Serif" w:hAnsi="PT Astra Serif"/>
          <w:iCs/>
          <w:sz w:val="28"/>
          <w:szCs w:val="28"/>
          <w:lang w:eastAsia="ru-RU"/>
        </w:rPr>
        <w:t>может</w:t>
      </w:r>
      <w:r w:rsidRPr="002444A6">
        <w:rPr>
          <w:rFonts w:ascii="PT Astra Serif" w:hAnsi="PT Astra Serif"/>
          <w:sz w:val="28"/>
          <w:szCs w:val="28"/>
          <w:lang w:eastAsia="ru-RU"/>
        </w:rPr>
        <w:t xml:space="preserve"> быть </w:t>
      </w:r>
      <w:r w:rsidRPr="002444A6">
        <w:rPr>
          <w:rFonts w:ascii="PT Astra Serif" w:hAnsi="PT Astra Serif"/>
          <w:iCs/>
          <w:sz w:val="28"/>
          <w:szCs w:val="28"/>
          <w:lang w:eastAsia="ru-RU"/>
        </w:rPr>
        <w:t>ранее</w:t>
      </w:r>
      <w:r w:rsidRPr="002444A6">
        <w:rPr>
          <w:rFonts w:ascii="PT Astra Serif" w:hAnsi="PT Astra Serif"/>
          <w:sz w:val="28"/>
          <w:szCs w:val="28"/>
          <w:lang w:eastAsia="ru-RU"/>
        </w:rPr>
        <w:t xml:space="preserve"> 30</w:t>
      </w:r>
      <w:r w:rsidRPr="002444A6">
        <w:rPr>
          <w:rFonts w:ascii="PT Astra Serif" w:hAnsi="PT Astra Serif"/>
          <w:iCs/>
          <w:sz w:val="28"/>
          <w:szCs w:val="28"/>
          <w:lang w:eastAsia="ru-RU"/>
        </w:rPr>
        <w:t>-го календарного дня</w:t>
      </w:r>
      <w:r w:rsidRPr="002444A6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2444A6">
        <w:rPr>
          <w:rFonts w:ascii="PT Astra Serif" w:hAnsi="PT Astra Serif"/>
          <w:iCs/>
          <w:sz w:val="28"/>
          <w:szCs w:val="28"/>
          <w:lang w:eastAsia="ru-RU"/>
        </w:rPr>
        <w:t>следующего</w:t>
      </w:r>
      <w:r w:rsidRPr="002444A6">
        <w:rPr>
          <w:rFonts w:ascii="PT Astra Serif" w:hAnsi="PT Astra Serif"/>
          <w:sz w:val="28"/>
          <w:szCs w:val="28"/>
          <w:lang w:eastAsia="ru-RU"/>
        </w:rPr>
        <w:t xml:space="preserve"> за днем размещения объявления о проведении отбора, на официальном сайте;».</w:t>
      </w:r>
    </w:p>
    <w:p w:rsidR="00497BE4" w:rsidRPr="002444A6" w:rsidRDefault="00EA66B8" w:rsidP="00EA66B8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1.2.2. </w:t>
      </w:r>
      <w:r w:rsidR="00497BE4">
        <w:rPr>
          <w:rFonts w:ascii="PT Astra Serif" w:hAnsi="PT Astra Serif"/>
          <w:sz w:val="28"/>
          <w:szCs w:val="28"/>
        </w:rPr>
        <w:t>Пункт  2.3 д</w:t>
      </w:r>
      <w:r w:rsidR="00497BE4" w:rsidRPr="002444A6">
        <w:rPr>
          <w:rFonts w:ascii="PT Astra Serif" w:hAnsi="PT Astra Serif"/>
          <w:sz w:val="28"/>
          <w:szCs w:val="28"/>
        </w:rPr>
        <w:t xml:space="preserve">ополнить абзацем </w:t>
      </w:r>
      <w:r w:rsidR="00497BE4">
        <w:rPr>
          <w:rFonts w:ascii="PT Astra Serif" w:hAnsi="PT Astra Serif"/>
          <w:sz w:val="28"/>
          <w:szCs w:val="28"/>
        </w:rPr>
        <w:t xml:space="preserve">седьмым </w:t>
      </w:r>
      <w:r w:rsidR="00497BE4" w:rsidRPr="002444A6">
        <w:rPr>
          <w:rFonts w:ascii="PT Astra Serif" w:hAnsi="PT Astra Serif"/>
          <w:sz w:val="28"/>
          <w:szCs w:val="28"/>
        </w:rPr>
        <w:t>следующего содержания:</w:t>
      </w:r>
    </w:p>
    <w:p w:rsidR="00497BE4" w:rsidRDefault="00497BE4" w:rsidP="00EA66B8">
      <w:pPr>
        <w:spacing w:line="276" w:lineRule="auto"/>
        <w:ind w:firstLine="709"/>
        <w:contextualSpacing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2444A6">
        <w:rPr>
          <w:rFonts w:ascii="PT Astra Serif" w:hAnsi="PT Astra Serif"/>
          <w:sz w:val="28"/>
          <w:szCs w:val="28"/>
        </w:rPr>
        <w:t>«-</w:t>
      </w:r>
      <w:r>
        <w:rPr>
          <w:rFonts w:ascii="PT Astra Serif" w:hAnsi="PT Astra Serif"/>
          <w:iCs/>
          <w:sz w:val="28"/>
          <w:szCs w:val="28"/>
          <w:lang w:eastAsia="ru-RU"/>
        </w:rPr>
        <w:t xml:space="preserve">участник конкурса </w:t>
      </w:r>
      <w:r w:rsidRPr="002444A6">
        <w:rPr>
          <w:rFonts w:ascii="PT Astra Serif" w:hAnsi="PT Astra Serif"/>
          <w:iCs/>
          <w:sz w:val="28"/>
          <w:szCs w:val="28"/>
          <w:lang w:eastAsia="ru-RU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PT Astra Serif" w:hAnsi="PT Astra Serif"/>
          <w:iCs/>
          <w:sz w:val="28"/>
          <w:szCs w:val="28"/>
          <w:lang w:eastAsia="ru-RU"/>
        </w:rPr>
        <w:t>.</w:t>
      </w:r>
      <w:r w:rsidRPr="002444A6">
        <w:rPr>
          <w:rFonts w:ascii="PT Astra Serif" w:hAnsi="PT Astra Serif"/>
          <w:iCs/>
          <w:sz w:val="28"/>
          <w:szCs w:val="28"/>
          <w:lang w:eastAsia="ru-RU"/>
        </w:rPr>
        <w:t>».</w:t>
      </w:r>
    </w:p>
    <w:p w:rsidR="00497BE4" w:rsidRPr="00216311" w:rsidRDefault="00497BE4" w:rsidP="00497BE4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1.2.3.</w:t>
      </w:r>
      <w:r w:rsidR="00EA66B8">
        <w:rPr>
          <w:rFonts w:ascii="PT Astra Serif" w:eastAsia="Calibri" w:hAnsi="PT Astra Serif"/>
          <w:sz w:val="28"/>
          <w:szCs w:val="28"/>
        </w:rPr>
        <w:t> </w:t>
      </w:r>
      <w:r>
        <w:rPr>
          <w:rFonts w:ascii="PT Astra Serif" w:eastAsia="Calibri" w:hAnsi="PT Astra Serif"/>
          <w:sz w:val="28"/>
          <w:szCs w:val="28"/>
        </w:rPr>
        <w:t>Абзац первый пункта 2.6 изложить в следующей редакции</w:t>
      </w:r>
      <w:r w:rsidRPr="002444A6">
        <w:rPr>
          <w:rFonts w:ascii="PT Astra Serif" w:eastAsia="Calibri" w:hAnsi="PT Astra Serif"/>
          <w:sz w:val="28"/>
          <w:szCs w:val="28"/>
        </w:rPr>
        <w:t>:</w:t>
      </w:r>
    </w:p>
    <w:p w:rsidR="00497BE4" w:rsidRPr="00F35DD1" w:rsidRDefault="00497BE4" w:rsidP="00497B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</w:t>
      </w:r>
      <w:r w:rsidR="00EA66B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Оценка п</w:t>
      </w:r>
      <w:r w:rsidRPr="006F5F34">
        <w:rPr>
          <w:rFonts w:ascii="PT Astra Serif" w:hAnsi="PT Astra Serif"/>
          <w:sz w:val="28"/>
          <w:szCs w:val="28"/>
        </w:rPr>
        <w:t xml:space="preserve">роектов проводится конкурсной комиссией в соответствии с утвержденным Положением о </w:t>
      </w:r>
      <w:r w:rsidRPr="00C6694B">
        <w:rPr>
          <w:rFonts w:ascii="PT Astra Serif" w:hAnsi="PT Astra Serif"/>
          <w:sz w:val="28"/>
          <w:szCs w:val="28"/>
        </w:rPr>
        <w:t>конкурсной комиссии по рассмотрению и оценке проектов социально ориентированных некоммерческих организаций, не являющихся государственными (муниципальными) учреждениями</w:t>
      </w:r>
      <w:r>
        <w:rPr>
          <w:rFonts w:ascii="PT Astra Serif" w:hAnsi="PT Astra Serif"/>
          <w:sz w:val="28"/>
          <w:szCs w:val="28"/>
        </w:rPr>
        <w:t xml:space="preserve"> (далее - конкурсная комиссия)</w:t>
      </w:r>
      <w:r w:rsidRPr="00C6694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(приложение 4 к настоящему  Порядку) в течение 10 рабочих дней со дня подачи участником конкурса заявки: ».</w:t>
      </w:r>
    </w:p>
    <w:p w:rsidR="00497BE4" w:rsidRDefault="00497BE4" w:rsidP="00497BE4">
      <w:pPr>
        <w:spacing w:line="276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2444A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3.</w:t>
      </w:r>
      <w:r w:rsidR="00EA66B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eastAsia="Calibri" w:hAnsi="PT Astra Serif"/>
          <w:sz w:val="28"/>
          <w:szCs w:val="28"/>
        </w:rPr>
        <w:t>р</w:t>
      </w:r>
      <w:r w:rsidRPr="002444A6">
        <w:rPr>
          <w:rFonts w:ascii="PT Astra Serif" w:eastAsia="Calibri" w:hAnsi="PT Astra Serif"/>
          <w:sz w:val="28"/>
          <w:szCs w:val="28"/>
        </w:rPr>
        <w:t>аздел</w:t>
      </w:r>
      <w:r>
        <w:rPr>
          <w:rFonts w:ascii="PT Astra Serif" w:eastAsia="Calibri" w:hAnsi="PT Astra Serif"/>
          <w:sz w:val="28"/>
          <w:szCs w:val="28"/>
        </w:rPr>
        <w:t>е</w:t>
      </w:r>
      <w:r w:rsidRPr="002444A6">
        <w:rPr>
          <w:rFonts w:ascii="PT Astra Serif" w:eastAsia="Calibri" w:hAnsi="PT Astra Serif"/>
          <w:sz w:val="28"/>
          <w:szCs w:val="28"/>
        </w:rPr>
        <w:t xml:space="preserve"> 3</w:t>
      </w:r>
      <w:r>
        <w:rPr>
          <w:rFonts w:ascii="PT Astra Serif" w:eastAsia="Calibri" w:hAnsi="PT Astra Serif"/>
          <w:sz w:val="28"/>
          <w:szCs w:val="28"/>
        </w:rPr>
        <w:t>:</w:t>
      </w:r>
    </w:p>
    <w:p w:rsidR="00497BE4" w:rsidRPr="002444A6" w:rsidRDefault="00497BE4" w:rsidP="00497BE4">
      <w:pPr>
        <w:spacing w:line="276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</w:t>
      </w:r>
      <w:r w:rsidR="00EA66B8">
        <w:rPr>
          <w:rFonts w:ascii="PT Astra Serif" w:hAnsi="PT Astra Serif"/>
          <w:sz w:val="28"/>
          <w:szCs w:val="28"/>
        </w:rPr>
        <w:t> </w:t>
      </w:r>
      <w:r w:rsidRPr="002444A6">
        <w:rPr>
          <w:rFonts w:ascii="PT Astra Serif" w:hAnsi="PT Astra Serif"/>
          <w:sz w:val="28"/>
          <w:szCs w:val="28"/>
        </w:rPr>
        <w:t>Пункт 3.10 изложить в следующей редакции:</w:t>
      </w:r>
    </w:p>
    <w:p w:rsidR="00497BE4" w:rsidRPr="002444A6" w:rsidRDefault="00497BE4" w:rsidP="00497BE4">
      <w:pPr>
        <w:spacing w:line="276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2444A6">
        <w:rPr>
          <w:rFonts w:ascii="PT Astra Serif" w:hAnsi="PT Astra Serif"/>
          <w:sz w:val="28"/>
          <w:szCs w:val="28"/>
        </w:rPr>
        <w:lastRenderedPageBreak/>
        <w:t>«3.10.</w:t>
      </w:r>
      <w:r w:rsidR="00EA66B8">
        <w:rPr>
          <w:rFonts w:ascii="PT Astra Serif" w:hAnsi="PT Astra Serif"/>
          <w:sz w:val="28"/>
          <w:szCs w:val="28"/>
        </w:rPr>
        <w:t> </w:t>
      </w:r>
      <w:r w:rsidRPr="002444A6">
        <w:rPr>
          <w:rFonts w:ascii="PT Astra Serif" w:hAnsi="PT Astra Serif"/>
          <w:sz w:val="28"/>
          <w:szCs w:val="28"/>
        </w:rPr>
        <w:t>В случае заключения договоров (соглашений) в целях исполнения обязательств по Соглашению, в указанных договорах (соглашениях) предусматривается норма о согласии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проверок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269.1 Бюджетного кодекса Российской Федерации и запрете приобретения за счет полученных средств, предоставленных в целях финансового обеспечения затрат Получателю субсидии, иностранной валюты, за исключением операций, осуществляемых в соответствии с валютным законодательством Российской Федерации.».</w:t>
      </w:r>
    </w:p>
    <w:p w:rsidR="00497BE4" w:rsidRPr="002444A6" w:rsidRDefault="00497BE4" w:rsidP="00EA66B8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1.3</w:t>
      </w:r>
      <w:r w:rsidRPr="002444A6">
        <w:rPr>
          <w:rFonts w:ascii="PT Astra Serif" w:eastAsia="Calibri" w:hAnsi="PT Astra Serif"/>
          <w:sz w:val="28"/>
          <w:szCs w:val="28"/>
        </w:rPr>
        <w:t>.</w:t>
      </w:r>
      <w:r>
        <w:rPr>
          <w:rFonts w:ascii="PT Astra Serif" w:eastAsia="Calibri" w:hAnsi="PT Astra Serif"/>
          <w:sz w:val="28"/>
          <w:szCs w:val="28"/>
        </w:rPr>
        <w:t>2.</w:t>
      </w:r>
      <w:r w:rsidR="00EA66B8">
        <w:rPr>
          <w:rFonts w:ascii="PT Astra Serif" w:eastAsia="Calibri" w:hAnsi="PT Astra Serif"/>
          <w:sz w:val="28"/>
          <w:szCs w:val="28"/>
        </w:rPr>
        <w:t> </w:t>
      </w:r>
      <w:r>
        <w:rPr>
          <w:rFonts w:ascii="PT Astra Serif" w:eastAsia="Calibri" w:hAnsi="PT Astra Serif"/>
          <w:sz w:val="28"/>
          <w:szCs w:val="28"/>
        </w:rPr>
        <w:t>Д</w:t>
      </w:r>
      <w:r w:rsidRPr="002444A6">
        <w:rPr>
          <w:rFonts w:ascii="PT Astra Serif" w:eastAsia="Calibri" w:hAnsi="PT Astra Serif"/>
          <w:sz w:val="28"/>
          <w:szCs w:val="28"/>
        </w:rPr>
        <w:t>ополнить пунктом 3.1</w:t>
      </w:r>
      <w:r>
        <w:rPr>
          <w:rFonts w:ascii="PT Astra Serif" w:eastAsia="Calibri" w:hAnsi="PT Astra Serif"/>
          <w:sz w:val="28"/>
          <w:szCs w:val="28"/>
        </w:rPr>
        <w:t>5</w:t>
      </w:r>
      <w:r w:rsidRPr="002444A6">
        <w:rPr>
          <w:rFonts w:ascii="PT Astra Serif" w:eastAsia="Calibri" w:hAnsi="PT Astra Serif"/>
          <w:sz w:val="28"/>
          <w:szCs w:val="28"/>
        </w:rPr>
        <w:t xml:space="preserve"> следующего содержания:</w:t>
      </w:r>
    </w:p>
    <w:p w:rsidR="00497BE4" w:rsidRPr="00C91D14" w:rsidRDefault="00497BE4" w:rsidP="00EA66B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444A6">
        <w:rPr>
          <w:rFonts w:ascii="PT Astra Serif" w:hAnsi="PT Astra Serif"/>
          <w:sz w:val="28"/>
          <w:szCs w:val="28"/>
        </w:rPr>
        <w:t>«3.15.</w:t>
      </w:r>
      <w:r w:rsidR="00EA66B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Результатом предоставления субсидии является реализация проекта, на который предоставляется субсидия. Показатели, необходимые для достижения результатов предоставления субсидии, и их значения определяются для каждого проекта индивидуально и устанавливаются соглашением.».</w:t>
      </w:r>
    </w:p>
    <w:p w:rsidR="00497BE4" w:rsidRPr="002444A6" w:rsidRDefault="00497BE4" w:rsidP="00EA66B8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en-US"/>
        </w:rPr>
        <w:t>1.4</w:t>
      </w:r>
      <w:r w:rsidRPr="002444A6">
        <w:rPr>
          <w:rFonts w:ascii="PT Astra Serif" w:hAnsi="PT Astra Serif" w:cs="Arial"/>
          <w:sz w:val="28"/>
          <w:szCs w:val="28"/>
          <w:lang w:eastAsia="en-US"/>
        </w:rPr>
        <w:t>.</w:t>
      </w:r>
      <w:r w:rsidR="00EA66B8">
        <w:rPr>
          <w:rFonts w:ascii="PT Astra Serif" w:hAnsi="PT Astra Serif" w:cs="Arial"/>
          <w:sz w:val="28"/>
          <w:szCs w:val="28"/>
          <w:lang w:eastAsia="en-US"/>
        </w:rPr>
        <w:t> </w:t>
      </w:r>
      <w:r w:rsidRPr="002444A6">
        <w:rPr>
          <w:rFonts w:ascii="PT Astra Serif" w:eastAsia="Calibri" w:hAnsi="PT Astra Serif"/>
          <w:sz w:val="28"/>
          <w:szCs w:val="28"/>
        </w:rPr>
        <w:t>Раздел 4 дополнить абзацем</w:t>
      </w:r>
      <w:r>
        <w:rPr>
          <w:rFonts w:ascii="PT Astra Serif" w:eastAsia="Calibri" w:hAnsi="PT Astra Serif"/>
          <w:sz w:val="28"/>
          <w:szCs w:val="28"/>
        </w:rPr>
        <w:t xml:space="preserve"> вторым</w:t>
      </w:r>
      <w:r w:rsidRPr="002444A6">
        <w:rPr>
          <w:rFonts w:ascii="PT Astra Serif" w:eastAsia="Calibri" w:hAnsi="PT Astra Serif"/>
          <w:sz w:val="28"/>
          <w:szCs w:val="28"/>
        </w:rPr>
        <w:t xml:space="preserve"> следующего содержания:</w:t>
      </w:r>
    </w:p>
    <w:p w:rsidR="00497BE4" w:rsidRPr="002444A6" w:rsidRDefault="00497BE4" w:rsidP="00EA66B8">
      <w:pPr>
        <w:pStyle w:val="a5"/>
        <w:spacing w:line="276" w:lineRule="auto"/>
        <w:ind w:left="0" w:firstLine="708"/>
        <w:jc w:val="both"/>
        <w:rPr>
          <w:rFonts w:ascii="PT Astra Serif" w:hAnsi="PT Astra Serif" w:cs="Arial"/>
          <w:sz w:val="28"/>
          <w:szCs w:val="28"/>
        </w:rPr>
      </w:pPr>
      <w:r w:rsidRPr="002444A6">
        <w:rPr>
          <w:rFonts w:ascii="PT Astra Serif" w:eastAsia="Calibri" w:hAnsi="PT Astra Serif"/>
          <w:sz w:val="28"/>
          <w:szCs w:val="28"/>
        </w:rPr>
        <w:t>«П</w:t>
      </w:r>
      <w:r w:rsidRPr="002444A6">
        <w:rPr>
          <w:rFonts w:ascii="PT Astra Serif" w:hAnsi="PT Astra Serif" w:cs="Arial"/>
          <w:sz w:val="28"/>
          <w:szCs w:val="28"/>
        </w:rPr>
        <w:t>олучатель субсидии предоставляет  Главному распорядителю отчет о достижении результатов и показателей, определенных пунктом 3.15 настоящего Порядка по форме и в сроки, установленные Соглашением.</w:t>
      </w:r>
      <w:r>
        <w:rPr>
          <w:rFonts w:ascii="PT Astra Serif" w:hAnsi="PT Astra Serif" w:cs="Arial"/>
          <w:sz w:val="28"/>
          <w:szCs w:val="28"/>
        </w:rPr>
        <w:t xml:space="preserve"> Формы отчета о достижении результатов и показателей и отчетов об осуществлении расходов, источником финансового обеспечения которых является субсидия, устанавливаются типовой формой соглашения, установленной департаментом финансов администрации города Югорска.</w:t>
      </w:r>
      <w:r w:rsidRPr="002444A6">
        <w:rPr>
          <w:rFonts w:ascii="PT Astra Serif" w:hAnsi="PT Astra Serif" w:cs="Arial"/>
          <w:sz w:val="28"/>
          <w:szCs w:val="28"/>
        </w:rPr>
        <w:t>».</w:t>
      </w:r>
    </w:p>
    <w:p w:rsidR="00497BE4" w:rsidRDefault="00497BE4" w:rsidP="00EA66B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</w:t>
      </w:r>
      <w:r w:rsidR="00EA66B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В разделе 5:</w:t>
      </w:r>
    </w:p>
    <w:p w:rsidR="00497BE4" w:rsidRPr="002444A6" w:rsidRDefault="00497BE4" w:rsidP="00EA66B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1.5.1.</w:t>
      </w:r>
      <w:r w:rsidR="00EA66B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П</w:t>
      </w:r>
      <w:r w:rsidRPr="002444A6">
        <w:rPr>
          <w:rFonts w:ascii="PT Astra Serif" w:hAnsi="PT Astra Serif"/>
          <w:sz w:val="28"/>
          <w:szCs w:val="28"/>
        </w:rPr>
        <w:t xml:space="preserve">одпункт </w:t>
      </w:r>
      <w:r>
        <w:rPr>
          <w:rFonts w:ascii="PT Astra Serif" w:hAnsi="PT Astra Serif"/>
          <w:sz w:val="28"/>
          <w:szCs w:val="28"/>
        </w:rPr>
        <w:t>5.1</w:t>
      </w:r>
      <w:r w:rsidR="00AF5D70">
        <w:rPr>
          <w:rFonts w:ascii="PT Astra Serif" w:hAnsi="PT Astra Serif"/>
          <w:sz w:val="28"/>
          <w:szCs w:val="28"/>
        </w:rPr>
        <w:t xml:space="preserve"> </w:t>
      </w:r>
      <w:r w:rsidRPr="002444A6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497BE4" w:rsidRPr="002444A6" w:rsidRDefault="00497BE4" w:rsidP="00EA66B8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44A6">
        <w:rPr>
          <w:rFonts w:ascii="PT Astra Serif" w:hAnsi="PT Astra Serif"/>
          <w:sz w:val="28"/>
          <w:szCs w:val="28"/>
        </w:rPr>
        <w:t>«5.1.</w:t>
      </w:r>
      <w:r w:rsidR="00EA66B8">
        <w:rPr>
          <w:rFonts w:ascii="PT Astra Serif" w:hAnsi="PT Astra Serif"/>
          <w:sz w:val="28"/>
          <w:szCs w:val="28"/>
        </w:rPr>
        <w:t> </w:t>
      </w:r>
      <w:r w:rsidRPr="002444A6">
        <w:rPr>
          <w:rFonts w:ascii="PT Astra Serif" w:hAnsi="PT Astra Serif"/>
          <w:sz w:val="28"/>
          <w:szCs w:val="28"/>
        </w:rPr>
        <w:t>Обязательным условием соглашения о предоставлении субсидии является согласие получателя субсидии на осуществление Главным распорядителем проверок соблюдения им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269.1 Бюджетного кодекса Российской Федерации.».</w:t>
      </w:r>
    </w:p>
    <w:p w:rsidR="00497BE4" w:rsidRDefault="00497BE4" w:rsidP="00EA66B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1.5.2.</w:t>
      </w:r>
      <w:r w:rsidR="00EA66B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Подпункт 5.5</w:t>
      </w:r>
      <w:r w:rsidR="00AF5D70">
        <w:rPr>
          <w:rFonts w:ascii="PT Astra Serif" w:hAnsi="PT Astra Serif"/>
          <w:sz w:val="28"/>
          <w:szCs w:val="28"/>
        </w:rPr>
        <w:t xml:space="preserve"> </w:t>
      </w:r>
      <w:r w:rsidRPr="002444A6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497BE4" w:rsidRDefault="00497BE4" w:rsidP="00EA66B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44A6">
        <w:rPr>
          <w:rFonts w:ascii="PT Astra Serif" w:hAnsi="PT Astra Serif"/>
          <w:sz w:val="28"/>
          <w:szCs w:val="28"/>
        </w:rPr>
        <w:lastRenderedPageBreak/>
        <w:t>«5.5.</w:t>
      </w:r>
      <w:r w:rsidR="00EA66B8">
        <w:rPr>
          <w:rFonts w:ascii="PT Astra Serif" w:hAnsi="PT Astra Serif"/>
          <w:sz w:val="28"/>
          <w:szCs w:val="28"/>
        </w:rPr>
        <w:t> </w:t>
      </w:r>
      <w:r w:rsidRPr="002444A6">
        <w:rPr>
          <w:rFonts w:ascii="PT Astra Serif" w:hAnsi="PT Astra Serif"/>
          <w:sz w:val="28"/>
          <w:szCs w:val="28"/>
        </w:rPr>
        <w:t xml:space="preserve">При нарушении Получателем субсидии условий, установленных при их предоставлении, выявленных по фактам проверок, проведенных Главным распорядителем и органами муниципального финансового контроля, а также в случае недостижения  значений </w:t>
      </w:r>
      <w:r w:rsidRPr="002444A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2444A6">
        <w:rPr>
          <w:rFonts w:ascii="PT Astra Serif" w:hAnsi="PT Astra Serif"/>
          <w:sz w:val="28"/>
          <w:szCs w:val="28"/>
        </w:rPr>
        <w:t>результатов и показателей указанных в пункте 3.15 настоящего Порядка,  получатель субсидии осуществляет возврат субсидии в порядке, определенном пунктом 3.5 настоящего Порядка.</w:t>
      </w:r>
      <w:r>
        <w:rPr>
          <w:rFonts w:ascii="PT Astra Serif" w:hAnsi="PT Astra Serif"/>
          <w:sz w:val="28"/>
          <w:szCs w:val="28"/>
        </w:rPr>
        <w:t>».</w:t>
      </w:r>
    </w:p>
    <w:p w:rsidR="00497BE4" w:rsidRPr="004B1968" w:rsidRDefault="00497BE4" w:rsidP="00EA66B8">
      <w:pPr>
        <w:spacing w:line="276" w:lineRule="auto"/>
        <w:ind w:right="-57"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</w:t>
      </w:r>
      <w:r w:rsidR="00EA66B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Приложение 4 изложить в новой редакции (приложение). </w:t>
      </w:r>
    </w:p>
    <w:p w:rsidR="00497BE4" w:rsidRDefault="00497BE4" w:rsidP="00EA66B8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2444A6">
        <w:rPr>
          <w:rFonts w:ascii="PT Astra Serif" w:hAnsi="PT Astra Serif"/>
          <w:color w:val="000000"/>
          <w:sz w:val="28"/>
          <w:szCs w:val="28"/>
        </w:rPr>
        <w:t>2.</w:t>
      </w:r>
      <w:r w:rsidR="00EA66B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Приостановить до 01.01.2023 действие абзаца третьего пункта 2.3 приложения.</w:t>
      </w:r>
    </w:p>
    <w:p w:rsidR="00497BE4" w:rsidRPr="002444A6" w:rsidRDefault="00497BE4" w:rsidP="00EA66B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</w:t>
      </w:r>
      <w:r w:rsidR="00EA66B8">
        <w:rPr>
          <w:rFonts w:ascii="PT Astra Serif" w:hAnsi="PT Astra Serif"/>
          <w:color w:val="000000"/>
          <w:sz w:val="28"/>
          <w:szCs w:val="28"/>
        </w:rPr>
        <w:t> </w:t>
      </w:r>
      <w:r w:rsidRPr="002444A6">
        <w:rPr>
          <w:rFonts w:ascii="PT Astra Serif" w:hAnsi="PT Astra Serif"/>
          <w:color w:val="000000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497BE4" w:rsidRPr="002444A6" w:rsidRDefault="00497BE4" w:rsidP="00EA66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2444A6">
        <w:rPr>
          <w:rFonts w:ascii="PT Astra Serif" w:hAnsi="PT Astra Serif"/>
          <w:sz w:val="28"/>
          <w:szCs w:val="28"/>
        </w:rPr>
        <w:t>.</w:t>
      </w:r>
      <w:r w:rsidR="00EA66B8">
        <w:rPr>
          <w:rFonts w:ascii="PT Astra Serif" w:hAnsi="PT Astra Serif"/>
          <w:sz w:val="28"/>
          <w:szCs w:val="28"/>
        </w:rPr>
        <w:t> </w:t>
      </w:r>
      <w:r w:rsidRPr="002444A6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497BE4" w:rsidRPr="002444A6" w:rsidRDefault="00497BE4" w:rsidP="00EA66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2444A6">
        <w:rPr>
          <w:rFonts w:ascii="PT Astra Serif" w:hAnsi="PT Astra Serif"/>
          <w:sz w:val="28"/>
          <w:szCs w:val="28"/>
        </w:rPr>
        <w:t>.</w:t>
      </w:r>
      <w:r w:rsidR="00EA66B8">
        <w:rPr>
          <w:rFonts w:ascii="PT Astra Serif" w:hAnsi="PT Astra Serif"/>
          <w:sz w:val="28"/>
          <w:szCs w:val="28"/>
        </w:rPr>
        <w:t> </w:t>
      </w:r>
      <w:r w:rsidRPr="002444A6">
        <w:rPr>
          <w:rFonts w:ascii="PT Astra Serif" w:hAnsi="PT Astra Serif"/>
          <w:sz w:val="28"/>
          <w:szCs w:val="28"/>
        </w:rPr>
        <w:t>Контроль за выполнением постановления возложить на заместителя главы города Югорска Л.И. Носкову.</w:t>
      </w:r>
    </w:p>
    <w:p w:rsidR="00411A9D" w:rsidRDefault="00411A9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11A9D" w:rsidRDefault="00411A9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76EC8" w:rsidRDefault="00A76EC8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76EC8" w:rsidRPr="007B6EFE" w:rsidRDefault="00A76EC8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01A1D" w:rsidRDefault="00901A1D" w:rsidP="00901A1D">
      <w:pPr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Исполняющий обязанности г</w:t>
      </w:r>
      <w:r w:rsidR="007B6EFE" w:rsidRPr="007B6EFE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</w:p>
    <w:p w:rsidR="007B6EFE" w:rsidRPr="007B6EFE" w:rsidRDefault="007B6EFE" w:rsidP="00901A1D">
      <w:pPr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sz w:val="28"/>
          <w:szCs w:val="28"/>
        </w:rPr>
      </w:pPr>
      <w:r w:rsidRPr="007B6EFE">
        <w:rPr>
          <w:rFonts w:ascii="PT Astra Serif" w:hAnsi="PT Astra Serif"/>
          <w:b/>
          <w:sz w:val="28"/>
          <w:szCs w:val="28"/>
        </w:rPr>
        <w:t xml:space="preserve">города Югорска                                                        </w:t>
      </w:r>
      <w:r w:rsidR="008F0E31">
        <w:rPr>
          <w:rFonts w:ascii="PT Astra Serif" w:hAnsi="PT Astra Serif"/>
          <w:b/>
          <w:sz w:val="28"/>
          <w:szCs w:val="28"/>
        </w:rPr>
        <w:t xml:space="preserve">      </w:t>
      </w:r>
      <w:r w:rsidRPr="007B6EFE">
        <w:rPr>
          <w:rFonts w:ascii="PT Astra Serif" w:hAnsi="PT Astra Serif"/>
          <w:b/>
          <w:sz w:val="28"/>
          <w:szCs w:val="28"/>
        </w:rPr>
        <w:t xml:space="preserve">      </w:t>
      </w:r>
      <w:r w:rsidR="00901A1D">
        <w:rPr>
          <w:rFonts w:ascii="PT Astra Serif" w:hAnsi="PT Astra Serif"/>
          <w:b/>
          <w:sz w:val="28"/>
          <w:szCs w:val="28"/>
        </w:rPr>
        <w:t xml:space="preserve">               С</w:t>
      </w:r>
      <w:r w:rsidRPr="007B6EFE">
        <w:rPr>
          <w:rFonts w:ascii="PT Astra Serif" w:hAnsi="PT Astra Serif"/>
          <w:b/>
          <w:sz w:val="28"/>
          <w:szCs w:val="28"/>
        </w:rPr>
        <w:t>.</w:t>
      </w:r>
      <w:r w:rsidR="00901A1D">
        <w:rPr>
          <w:rFonts w:ascii="PT Astra Serif" w:hAnsi="PT Astra Serif"/>
          <w:b/>
          <w:sz w:val="28"/>
          <w:szCs w:val="28"/>
        </w:rPr>
        <w:t>Д</w:t>
      </w:r>
      <w:r w:rsidRPr="007B6EFE">
        <w:rPr>
          <w:rFonts w:ascii="PT Astra Serif" w:hAnsi="PT Astra Serif"/>
          <w:b/>
          <w:sz w:val="28"/>
          <w:szCs w:val="28"/>
        </w:rPr>
        <w:t xml:space="preserve">. </w:t>
      </w:r>
      <w:r w:rsidR="00901A1D">
        <w:rPr>
          <w:rFonts w:ascii="PT Astra Serif" w:hAnsi="PT Astra Serif"/>
          <w:b/>
          <w:sz w:val="28"/>
          <w:szCs w:val="28"/>
        </w:rPr>
        <w:t>Голин</w:t>
      </w: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8D5FFD" w:rsidRDefault="008D5FFD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Pr="00DC3C20" w:rsidRDefault="00400DEA" w:rsidP="0058211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B60439" w:rsidRPr="00DC3C20" w:rsidRDefault="00B60439" w:rsidP="00B6043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C3C20">
        <w:rPr>
          <w:rFonts w:ascii="PT Astra Serif" w:hAnsi="PT Astra Serif"/>
          <w:b/>
          <w:sz w:val="28"/>
          <w:szCs w:val="28"/>
        </w:rPr>
        <w:t>к постановлению</w:t>
      </w:r>
    </w:p>
    <w:p w:rsidR="00B60439" w:rsidRPr="00DC3C20" w:rsidRDefault="00B60439" w:rsidP="00B6043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C3C20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B60439" w:rsidRPr="00DC3C20" w:rsidRDefault="00B60439" w:rsidP="00B6043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C3C20">
        <w:rPr>
          <w:rFonts w:ascii="PT Astra Serif" w:hAnsi="PT Astra Serif"/>
          <w:b/>
          <w:sz w:val="28"/>
          <w:szCs w:val="28"/>
        </w:rPr>
        <w:t xml:space="preserve">от </w:t>
      </w:r>
      <w:r w:rsidR="00925C6B">
        <w:rPr>
          <w:rFonts w:ascii="PT Astra Serif" w:hAnsi="PT Astra Serif"/>
          <w:b/>
          <w:sz w:val="28"/>
          <w:szCs w:val="28"/>
          <w:u w:val="single"/>
        </w:rPr>
        <w:t>26 июля 2022 года</w:t>
      </w:r>
      <w:r w:rsidRPr="00DC3C20">
        <w:rPr>
          <w:rFonts w:ascii="PT Astra Serif" w:hAnsi="PT Astra Serif"/>
          <w:b/>
          <w:sz w:val="28"/>
          <w:szCs w:val="28"/>
        </w:rPr>
        <w:t xml:space="preserve"> № </w:t>
      </w:r>
      <w:r w:rsidR="00925C6B">
        <w:rPr>
          <w:rFonts w:ascii="PT Astra Serif" w:hAnsi="PT Astra Serif"/>
          <w:b/>
          <w:sz w:val="28"/>
          <w:szCs w:val="28"/>
          <w:u w:val="single"/>
        </w:rPr>
        <w:t>1617-п</w:t>
      </w:r>
    </w:p>
    <w:p w:rsidR="00B60439" w:rsidRPr="00DC3C20" w:rsidRDefault="00B60439" w:rsidP="00B6043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66B8" w:rsidRPr="00D86FD3" w:rsidRDefault="00EA66B8" w:rsidP="00EA66B8">
      <w:pPr>
        <w:suppressAutoHyphens w:val="0"/>
        <w:autoSpaceDE w:val="0"/>
        <w:autoSpaceDN w:val="0"/>
        <w:adjustRightInd w:val="0"/>
        <w:spacing w:line="276" w:lineRule="auto"/>
        <w:ind w:firstLine="709"/>
        <w:jc w:val="right"/>
        <w:outlineLvl w:val="1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Приложение 4</w:t>
      </w:r>
    </w:p>
    <w:p w:rsidR="00EA66B8" w:rsidRPr="00D86FD3" w:rsidRDefault="00EA66B8" w:rsidP="00EA66B8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D86FD3">
        <w:rPr>
          <w:rFonts w:ascii="PT Astra Serif" w:hAnsi="PT Astra Serif"/>
          <w:b/>
          <w:sz w:val="28"/>
          <w:szCs w:val="28"/>
        </w:rPr>
        <w:t xml:space="preserve">к Порядку предоставления субсидии </w:t>
      </w:r>
    </w:p>
    <w:p w:rsidR="00EA66B8" w:rsidRPr="00D86FD3" w:rsidRDefault="00EA66B8" w:rsidP="00EA66B8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D86FD3">
        <w:rPr>
          <w:rFonts w:ascii="PT Astra Serif" w:hAnsi="PT Astra Serif"/>
          <w:b/>
          <w:sz w:val="28"/>
          <w:szCs w:val="28"/>
        </w:rPr>
        <w:t xml:space="preserve"> некоммерческим организациям, не являющимся</w:t>
      </w:r>
    </w:p>
    <w:p w:rsidR="00EA66B8" w:rsidRPr="00D86FD3" w:rsidRDefault="00EA66B8" w:rsidP="00EA66B8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D86FD3">
        <w:rPr>
          <w:rFonts w:ascii="PT Astra Serif" w:hAnsi="PT Astra Serif"/>
          <w:b/>
          <w:sz w:val="28"/>
          <w:szCs w:val="28"/>
        </w:rPr>
        <w:t xml:space="preserve"> государственными (муниципальными) учреждениями, </w:t>
      </w:r>
    </w:p>
    <w:p w:rsidR="00EA66B8" w:rsidRPr="00D86FD3" w:rsidRDefault="00EA66B8" w:rsidP="00EA66B8">
      <w:pPr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</w:rPr>
      </w:pPr>
      <w:r w:rsidRPr="00D86FD3">
        <w:rPr>
          <w:rFonts w:ascii="PT Astra Serif" w:eastAsia="Calibri" w:hAnsi="PT Astra Serif"/>
          <w:b/>
          <w:sz w:val="28"/>
          <w:szCs w:val="28"/>
        </w:rPr>
        <w:t>на организацию и проведение социально значимых</w:t>
      </w:r>
    </w:p>
    <w:p w:rsidR="00EA66B8" w:rsidRPr="00D86FD3" w:rsidRDefault="00EA66B8" w:rsidP="00EA66B8">
      <w:pPr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</w:rPr>
      </w:pPr>
      <w:r w:rsidRPr="00D86FD3">
        <w:rPr>
          <w:rFonts w:ascii="PT Astra Serif" w:eastAsia="Calibri" w:hAnsi="PT Astra Serif"/>
          <w:b/>
          <w:sz w:val="28"/>
          <w:szCs w:val="28"/>
        </w:rPr>
        <w:t>общественных мероприятий и (или) проектов</w:t>
      </w: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Pr="006F5F34" w:rsidRDefault="00EA66B8" w:rsidP="00EA66B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Положение</w:t>
      </w:r>
    </w:p>
    <w:p w:rsidR="00EA66B8" w:rsidRDefault="00EA66B8" w:rsidP="00EA66B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 xml:space="preserve">о конкурсной комиссии по </w:t>
      </w:r>
      <w:r>
        <w:rPr>
          <w:rFonts w:ascii="PT Astra Serif" w:hAnsi="PT Astra Serif"/>
          <w:b/>
          <w:sz w:val="28"/>
          <w:szCs w:val="28"/>
        </w:rPr>
        <w:t xml:space="preserve">рассмотрению и оценке </w:t>
      </w:r>
      <w:r w:rsidRPr="006F5F34">
        <w:rPr>
          <w:rFonts w:ascii="PT Astra Serif" w:hAnsi="PT Astra Serif"/>
          <w:b/>
          <w:sz w:val="28"/>
          <w:szCs w:val="28"/>
        </w:rPr>
        <w:t>проектов</w:t>
      </w:r>
      <w:r>
        <w:rPr>
          <w:rFonts w:ascii="PT Astra Serif" w:hAnsi="PT Astra Serif"/>
          <w:b/>
          <w:sz w:val="28"/>
          <w:szCs w:val="28"/>
        </w:rPr>
        <w:t xml:space="preserve"> социально ориентированных некоммерческих организаций, не являющихся государственными (муниципальными) учреждениями</w:t>
      </w:r>
    </w:p>
    <w:p w:rsidR="00EA66B8" w:rsidRPr="006F5F34" w:rsidRDefault="00EA66B8" w:rsidP="00EA66B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(далее - Пол</w:t>
      </w:r>
      <w:r w:rsidRPr="006F5F34">
        <w:rPr>
          <w:rFonts w:ascii="PT Astra Serif" w:hAnsi="PT Astra Serif"/>
          <w:b/>
          <w:sz w:val="28"/>
          <w:szCs w:val="28"/>
        </w:rPr>
        <w:t>ожение)</w:t>
      </w:r>
    </w:p>
    <w:p w:rsidR="00EA66B8" w:rsidRPr="006F5F34" w:rsidRDefault="00EA66B8" w:rsidP="00EA66B8">
      <w:pPr>
        <w:spacing w:line="276" w:lineRule="auto"/>
        <w:jc w:val="both"/>
        <w:rPr>
          <w:sz w:val="24"/>
          <w:szCs w:val="24"/>
        </w:rPr>
      </w:pPr>
    </w:p>
    <w:p w:rsidR="00EA66B8" w:rsidRDefault="00EA66B8" w:rsidP="00EA66B8">
      <w:pPr>
        <w:numPr>
          <w:ilvl w:val="0"/>
          <w:numId w:val="10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bookmarkStart w:id="2" w:name="sub_20313"/>
      <w:r w:rsidRPr="006F5F34">
        <w:rPr>
          <w:rFonts w:ascii="PT Astra Serif" w:hAnsi="PT Astra Serif"/>
          <w:b/>
          <w:sz w:val="28"/>
          <w:szCs w:val="28"/>
        </w:rPr>
        <w:t>Общие положения</w:t>
      </w:r>
    </w:p>
    <w:p w:rsidR="00EA66B8" w:rsidRPr="006F5F34" w:rsidRDefault="00EA66B8" w:rsidP="00EA66B8">
      <w:pPr>
        <w:spacing w:line="276" w:lineRule="auto"/>
        <w:ind w:left="720"/>
        <w:rPr>
          <w:rFonts w:ascii="PT Astra Serif" w:hAnsi="PT Astra Serif"/>
          <w:b/>
          <w:sz w:val="28"/>
          <w:szCs w:val="28"/>
        </w:rPr>
      </w:pPr>
    </w:p>
    <w:p w:rsidR="00EA66B8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3" w:name="sub_20011"/>
      <w:bookmarkEnd w:id="2"/>
      <w:r w:rsidRPr="006F5F34">
        <w:rPr>
          <w:rFonts w:ascii="PT Astra Serif" w:hAnsi="PT Astra Serif"/>
          <w:sz w:val="28"/>
          <w:szCs w:val="28"/>
        </w:rPr>
        <w:t>1.1. Конкурсная комиссия по</w:t>
      </w:r>
      <w:r w:rsidRPr="0009674D">
        <w:rPr>
          <w:rFonts w:ascii="PT Astra Serif" w:hAnsi="PT Astra Serif"/>
          <w:sz w:val="28"/>
          <w:szCs w:val="28"/>
        </w:rPr>
        <w:t xml:space="preserve"> рассмотрению и оценке проектов </w:t>
      </w:r>
      <w:r w:rsidRPr="00010C25">
        <w:rPr>
          <w:rFonts w:ascii="PT Astra Serif" w:hAnsi="PT Astra Serif"/>
          <w:sz w:val="28"/>
          <w:szCs w:val="28"/>
        </w:rPr>
        <w:t xml:space="preserve">социально ориентированных некоммерческих организаций, не являющихся государственными (муниципальными) учреждениями </w:t>
      </w:r>
      <w:r w:rsidRPr="006F5F34">
        <w:rPr>
          <w:rFonts w:ascii="PT Astra Serif" w:hAnsi="PT Astra Serif"/>
          <w:sz w:val="28"/>
          <w:szCs w:val="28"/>
        </w:rPr>
        <w:t xml:space="preserve">(далее по тексту – </w:t>
      </w:r>
      <w:r>
        <w:rPr>
          <w:rFonts w:ascii="PT Astra Serif" w:hAnsi="PT Astra Serif"/>
          <w:sz w:val="28"/>
          <w:szCs w:val="28"/>
        </w:rPr>
        <w:t xml:space="preserve">конкурсная </w:t>
      </w:r>
      <w:r w:rsidRPr="006F5F34">
        <w:rPr>
          <w:rFonts w:ascii="PT Astra Serif" w:hAnsi="PT Astra Serif"/>
          <w:sz w:val="28"/>
          <w:szCs w:val="28"/>
        </w:rPr>
        <w:t xml:space="preserve">комиссия) является коллегиальным органом. </w:t>
      </w: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C73FD5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В </w:t>
      </w:r>
      <w:r w:rsidRPr="006F5F34">
        <w:rPr>
          <w:rFonts w:ascii="PT Astra Serif" w:hAnsi="PT Astra Serif"/>
          <w:sz w:val="28"/>
          <w:szCs w:val="28"/>
        </w:rPr>
        <w:t>состав</w:t>
      </w:r>
      <w:r>
        <w:rPr>
          <w:rFonts w:ascii="PT Astra Serif" w:hAnsi="PT Astra Serif"/>
          <w:sz w:val="28"/>
          <w:szCs w:val="28"/>
        </w:rPr>
        <w:t xml:space="preserve"> конкурсной комиссии</w:t>
      </w:r>
      <w:r w:rsidRPr="006F5F34">
        <w:rPr>
          <w:rFonts w:ascii="PT Astra Serif" w:hAnsi="PT Astra Serif"/>
          <w:sz w:val="28"/>
          <w:szCs w:val="28"/>
        </w:rPr>
        <w:t xml:space="preserve"> входят председатель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заместитель председателя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секретарь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и члены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A555EA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>1</w:t>
      </w:r>
      <w:r w:rsidRPr="00A555EA">
        <w:rPr>
          <w:rFonts w:ascii="PT Astra Serif" w:hAnsi="PT Astra Serif"/>
          <w:sz w:val="28"/>
          <w:szCs w:val="28"/>
        </w:rPr>
        <w:t xml:space="preserve"> к настоящему Положению).</w:t>
      </w: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4" w:name="sub_20012"/>
      <w:bookmarkEnd w:id="3"/>
      <w:r>
        <w:rPr>
          <w:rFonts w:ascii="PT Astra Serif" w:hAnsi="PT Astra Serif"/>
          <w:sz w:val="28"/>
          <w:szCs w:val="28"/>
        </w:rPr>
        <w:t>1.3</w:t>
      </w:r>
      <w:r w:rsidRPr="006F5F34">
        <w:rPr>
          <w:rFonts w:ascii="PT Astra Serif" w:hAnsi="PT Astra Serif"/>
          <w:sz w:val="28"/>
          <w:szCs w:val="28"/>
        </w:rPr>
        <w:t xml:space="preserve">. Председатель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организует работу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распределяет обязанности между заместителем, секретарем и членами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5" w:name="sub_20013"/>
      <w:bookmarkEnd w:id="4"/>
      <w:r>
        <w:rPr>
          <w:rFonts w:ascii="PT Astra Serif" w:hAnsi="PT Astra Serif"/>
          <w:sz w:val="28"/>
          <w:szCs w:val="28"/>
        </w:rPr>
        <w:t>1.4</w:t>
      </w:r>
      <w:r w:rsidRPr="006F5F34">
        <w:rPr>
          <w:rFonts w:ascii="PT Astra Serif" w:hAnsi="PT Astra Serif"/>
          <w:sz w:val="28"/>
          <w:szCs w:val="28"/>
        </w:rPr>
        <w:t xml:space="preserve">. Заместитель председателя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исполняет обязанности председателя в период его отсутствия.</w:t>
      </w: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6" w:name="sub_20014"/>
      <w:bookmarkEnd w:id="5"/>
      <w:r>
        <w:rPr>
          <w:rFonts w:ascii="PT Astra Serif" w:hAnsi="PT Astra Serif"/>
          <w:sz w:val="28"/>
          <w:szCs w:val="28"/>
        </w:rPr>
        <w:t>1.5</w:t>
      </w:r>
      <w:r w:rsidRPr="006F5F34">
        <w:rPr>
          <w:rFonts w:ascii="PT Astra Serif" w:hAnsi="PT Astra Serif"/>
          <w:sz w:val="28"/>
          <w:szCs w:val="28"/>
        </w:rPr>
        <w:t xml:space="preserve">. Секретарь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оповещает членов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 времени и месте заседания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ведет протоколы заседаний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EA66B8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</w:t>
      </w:r>
      <w:r w:rsidRPr="006F5F34">
        <w:rPr>
          <w:rFonts w:ascii="PT Astra Serif" w:hAnsi="PT Astra Serif"/>
          <w:sz w:val="28"/>
          <w:szCs w:val="28"/>
        </w:rPr>
        <w:t>. Члены</w:t>
      </w:r>
      <w:r>
        <w:rPr>
          <w:rFonts w:ascii="PT Astra Serif" w:hAnsi="PT Astra Serif"/>
          <w:sz w:val="28"/>
          <w:szCs w:val="28"/>
        </w:rPr>
        <w:t xml:space="preserve"> конкурсной</w:t>
      </w:r>
      <w:r w:rsidRPr="006F5F34">
        <w:rPr>
          <w:rFonts w:ascii="PT Astra Serif" w:hAnsi="PT Astra Serif"/>
          <w:sz w:val="28"/>
          <w:szCs w:val="28"/>
        </w:rPr>
        <w:t xml:space="preserve"> комиссии работают на общественных началах и принимают личное участие в ее работе.</w:t>
      </w:r>
    </w:p>
    <w:p w:rsidR="00EA66B8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A66B8" w:rsidRDefault="00F643FC" w:rsidP="00F643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bookmarkStart w:id="7" w:name="sub_20314"/>
      <w:bookmarkEnd w:id="6"/>
      <w:r>
        <w:rPr>
          <w:rFonts w:ascii="PT Astra Serif" w:hAnsi="PT Astra Serif"/>
          <w:b/>
          <w:sz w:val="28"/>
          <w:szCs w:val="28"/>
        </w:rPr>
        <w:lastRenderedPageBreak/>
        <w:t>2. </w:t>
      </w:r>
      <w:r w:rsidR="00EA66B8" w:rsidRPr="006F5F34">
        <w:rPr>
          <w:rFonts w:ascii="PT Astra Serif" w:hAnsi="PT Astra Serif"/>
          <w:b/>
          <w:sz w:val="28"/>
          <w:szCs w:val="28"/>
        </w:rPr>
        <w:t xml:space="preserve">Деятельность </w:t>
      </w:r>
      <w:r w:rsidR="00EA66B8">
        <w:rPr>
          <w:rFonts w:ascii="PT Astra Serif" w:hAnsi="PT Astra Serif"/>
          <w:b/>
          <w:sz w:val="28"/>
          <w:szCs w:val="28"/>
        </w:rPr>
        <w:t xml:space="preserve">конкурсной </w:t>
      </w:r>
      <w:r w:rsidR="00EA66B8" w:rsidRPr="006F5F34">
        <w:rPr>
          <w:rFonts w:ascii="PT Astra Serif" w:hAnsi="PT Astra Serif"/>
          <w:b/>
          <w:sz w:val="28"/>
          <w:szCs w:val="28"/>
        </w:rPr>
        <w:t>комиссии</w:t>
      </w:r>
    </w:p>
    <w:p w:rsidR="00EA66B8" w:rsidRPr="006F5F34" w:rsidRDefault="00EA66B8" w:rsidP="00EA66B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8" w:name="sub_20021"/>
      <w:bookmarkEnd w:id="7"/>
      <w:r w:rsidRPr="006F5F34">
        <w:rPr>
          <w:rFonts w:ascii="PT Astra Serif" w:hAnsi="PT Astra Serif"/>
          <w:sz w:val="28"/>
          <w:szCs w:val="28"/>
        </w:rPr>
        <w:t>2.1.</w:t>
      </w:r>
      <w:bookmarkStart w:id="9" w:name="sub_20022"/>
      <w:bookmarkEnd w:id="8"/>
      <w:r>
        <w:rPr>
          <w:rFonts w:ascii="PT Astra Serif" w:hAnsi="PT Astra Serif"/>
          <w:sz w:val="28"/>
          <w:szCs w:val="28"/>
        </w:rPr>
        <w:t> </w:t>
      </w:r>
      <w:r w:rsidRPr="006F5F34">
        <w:rPr>
          <w:rFonts w:ascii="PT Astra Serif" w:hAnsi="PT Astra Serif"/>
          <w:sz w:val="28"/>
          <w:szCs w:val="28"/>
        </w:rPr>
        <w:t xml:space="preserve">Формой работы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является ее заседание. В своей деятельности </w:t>
      </w:r>
      <w:r>
        <w:rPr>
          <w:rFonts w:ascii="PT Astra Serif" w:hAnsi="PT Astra Serif"/>
          <w:sz w:val="28"/>
          <w:szCs w:val="28"/>
        </w:rPr>
        <w:t xml:space="preserve">конкурсная </w:t>
      </w:r>
      <w:r w:rsidRPr="006F5F34">
        <w:rPr>
          <w:rFonts w:ascii="PT Astra Serif" w:hAnsi="PT Astra Serif"/>
          <w:sz w:val="28"/>
          <w:szCs w:val="28"/>
        </w:rPr>
        <w:t xml:space="preserve">комиссия руководствуется настоящим Положением и Порядком определения объема и предоставления субсидий </w:t>
      </w:r>
      <w:r>
        <w:rPr>
          <w:rFonts w:ascii="PT Astra Serif" w:hAnsi="PT Astra Serif"/>
          <w:sz w:val="28"/>
          <w:szCs w:val="28"/>
        </w:rPr>
        <w:t xml:space="preserve">социально ориентированным некоммерческим </w:t>
      </w:r>
      <w:r w:rsidRPr="006F5F34">
        <w:rPr>
          <w:rFonts w:ascii="PT Astra Serif" w:hAnsi="PT Astra Serif"/>
          <w:sz w:val="28"/>
          <w:szCs w:val="28"/>
        </w:rPr>
        <w:t>организациям</w:t>
      </w:r>
      <w:r>
        <w:rPr>
          <w:rFonts w:ascii="PT Astra Serif" w:hAnsi="PT Astra Serif"/>
          <w:sz w:val="28"/>
          <w:szCs w:val="28"/>
        </w:rPr>
        <w:t>, не являющимся государственными (муниципальными) учреждениями, на реализацию проектов (далее – Порядок)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0" w:name="sub_20023"/>
      <w:bookmarkEnd w:id="9"/>
      <w:r>
        <w:rPr>
          <w:rFonts w:ascii="PT Astra Serif" w:hAnsi="PT Astra Serif"/>
          <w:sz w:val="28"/>
          <w:szCs w:val="28"/>
        </w:rPr>
        <w:t>2.2. </w:t>
      </w:r>
      <w:r w:rsidRPr="006F5F34">
        <w:rPr>
          <w:rFonts w:ascii="PT Astra Serif" w:hAnsi="PT Astra Serif"/>
          <w:sz w:val="28"/>
          <w:szCs w:val="28"/>
        </w:rPr>
        <w:t xml:space="preserve">По решению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</w:t>
      </w:r>
      <w:r>
        <w:rPr>
          <w:rFonts w:ascii="PT Astra Serif" w:hAnsi="PT Astra Serif"/>
          <w:sz w:val="28"/>
          <w:szCs w:val="28"/>
        </w:rPr>
        <w:t>п</w:t>
      </w:r>
      <w:r w:rsidRPr="006F5F34">
        <w:rPr>
          <w:rFonts w:ascii="PT Astra Serif" w:hAnsi="PT Astra Serif"/>
          <w:sz w:val="28"/>
          <w:szCs w:val="28"/>
        </w:rPr>
        <w:t xml:space="preserve">роектов, представленных </w:t>
      </w:r>
      <w:r>
        <w:rPr>
          <w:rFonts w:ascii="PT Astra Serif" w:hAnsi="PT Astra Serif"/>
          <w:sz w:val="28"/>
          <w:szCs w:val="28"/>
        </w:rPr>
        <w:t xml:space="preserve">на конкурсный </w:t>
      </w:r>
      <w:r w:rsidRPr="006F5F34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тбор социально ориентированными некоммерческими организациями (далее </w:t>
      </w:r>
      <w:r w:rsidRPr="006F5F34">
        <w:rPr>
          <w:rFonts w:ascii="PT Astra Serif" w:hAnsi="PT Astra Serif"/>
          <w:sz w:val="28"/>
          <w:szCs w:val="28"/>
        </w:rPr>
        <w:t>– Проект).</w:t>
      </w: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1" w:name="sub_20024"/>
      <w:bookmarkEnd w:id="10"/>
      <w:r>
        <w:rPr>
          <w:rFonts w:ascii="PT Astra Serif" w:hAnsi="PT Astra Serif"/>
          <w:sz w:val="28"/>
          <w:szCs w:val="28"/>
        </w:rPr>
        <w:t>2.3. </w:t>
      </w:r>
      <w:r w:rsidRPr="006F5F34">
        <w:rPr>
          <w:rFonts w:ascii="PT Astra Serif" w:hAnsi="PT Astra Serif"/>
          <w:sz w:val="28"/>
          <w:szCs w:val="28"/>
        </w:rPr>
        <w:t xml:space="preserve">Заседание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является правомочным, если на нем присутствует большинство от общего </w:t>
      </w:r>
      <w:r>
        <w:rPr>
          <w:rFonts w:ascii="PT Astra Serif" w:hAnsi="PT Astra Serif"/>
          <w:sz w:val="28"/>
          <w:szCs w:val="28"/>
        </w:rPr>
        <w:t xml:space="preserve">состава 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2" w:name="sub_20025"/>
      <w:bookmarkEnd w:id="11"/>
      <w:r>
        <w:rPr>
          <w:rFonts w:ascii="PT Astra Serif" w:hAnsi="PT Astra Serif"/>
          <w:sz w:val="28"/>
          <w:szCs w:val="28"/>
        </w:rPr>
        <w:t>2.4. </w:t>
      </w:r>
      <w:r w:rsidRPr="006F5F34">
        <w:rPr>
          <w:rFonts w:ascii="PT Astra Serif" w:hAnsi="PT Astra Serif"/>
          <w:sz w:val="28"/>
          <w:szCs w:val="28"/>
        </w:rPr>
        <w:t xml:space="preserve">Каждый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обладает одним голосом.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не вправе передавать право голоса другому лицу.</w:t>
      </w:r>
    </w:p>
    <w:bookmarkEnd w:id="12"/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При равенстве голосов принимается решение, за которое проголосовал председатель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или другой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председательствовавший на заседании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по поручению председателя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3" w:name="sub_20026"/>
      <w:r>
        <w:rPr>
          <w:rFonts w:ascii="PT Astra Serif" w:hAnsi="PT Astra Serif"/>
          <w:sz w:val="28"/>
          <w:szCs w:val="28"/>
        </w:rPr>
        <w:t>2.5. </w:t>
      </w:r>
      <w:r w:rsidRPr="006F5F34">
        <w:rPr>
          <w:rFonts w:ascii="PT Astra Serif" w:hAnsi="PT Astra Serif"/>
          <w:sz w:val="28"/>
          <w:szCs w:val="28"/>
        </w:rPr>
        <w:t xml:space="preserve">Решения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4" w:name="sub_20003"/>
      <w:bookmarkEnd w:id="13"/>
    </w:p>
    <w:p w:rsidR="00EA66B8" w:rsidRPr="001D06B7" w:rsidRDefault="00F643FC" w:rsidP="00F643FC">
      <w:pPr>
        <w:pStyle w:val="a5"/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</w:t>
      </w:r>
      <w:r>
        <w:t> </w:t>
      </w:r>
      <w:r w:rsidR="00EA66B8" w:rsidRPr="001D06B7">
        <w:rPr>
          <w:rFonts w:ascii="PT Astra Serif" w:hAnsi="PT Astra Serif"/>
          <w:b/>
          <w:sz w:val="28"/>
          <w:szCs w:val="28"/>
        </w:rPr>
        <w:t>Рассмотрение и оценка проектов</w:t>
      </w:r>
    </w:p>
    <w:p w:rsidR="00EA66B8" w:rsidRPr="001D06B7" w:rsidRDefault="00EA66B8" w:rsidP="00EA66B8">
      <w:pPr>
        <w:pStyle w:val="a5"/>
        <w:widowControl w:val="0"/>
        <w:suppressAutoHyphens w:val="0"/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5" w:name="sub_20031"/>
      <w:bookmarkEnd w:id="14"/>
      <w:r w:rsidRPr="006F5F34">
        <w:rPr>
          <w:rFonts w:ascii="PT Astra Serif" w:hAnsi="PT Astra Serif"/>
          <w:sz w:val="28"/>
          <w:szCs w:val="28"/>
        </w:rPr>
        <w:t>3.1. Рассмотрение Проектов и подведение итогов, осуществляется в два этапа:</w:t>
      </w: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6" w:name="sub_20311"/>
      <w:bookmarkEnd w:id="15"/>
      <w:r w:rsidRPr="006F5F34">
        <w:rPr>
          <w:rFonts w:ascii="PT Astra Serif" w:hAnsi="PT Astra Serif"/>
          <w:sz w:val="28"/>
          <w:szCs w:val="28"/>
        </w:rPr>
        <w:t>3.1.1. Предварительное рассмотрение Проектов членами комиссии.</w:t>
      </w: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3.1.2. </w:t>
      </w:r>
      <w:r>
        <w:rPr>
          <w:rFonts w:ascii="PT Astra Serif" w:hAnsi="PT Astra Serif"/>
          <w:sz w:val="28"/>
          <w:szCs w:val="28"/>
        </w:rPr>
        <w:t xml:space="preserve">Обсуждение </w:t>
      </w:r>
      <w:r w:rsidRPr="006F5F34">
        <w:rPr>
          <w:rFonts w:ascii="PT Astra Serif" w:hAnsi="PT Astra Serif"/>
          <w:sz w:val="28"/>
          <w:szCs w:val="28"/>
        </w:rPr>
        <w:t xml:space="preserve">Проектов на заседании комиссии. </w:t>
      </w:r>
      <w:r>
        <w:rPr>
          <w:rFonts w:ascii="PT Astra Serif" w:hAnsi="PT Astra Serif"/>
          <w:sz w:val="28"/>
          <w:szCs w:val="28"/>
        </w:rPr>
        <w:t>По решению председателя конкурсной комиссии н</w:t>
      </w:r>
      <w:r w:rsidRPr="006F5F34">
        <w:rPr>
          <w:rFonts w:ascii="PT Astra Serif" w:hAnsi="PT Astra Serif"/>
          <w:sz w:val="28"/>
          <w:szCs w:val="28"/>
        </w:rPr>
        <w:t xml:space="preserve">а заседание </w:t>
      </w:r>
      <w:r>
        <w:rPr>
          <w:rFonts w:ascii="PT Astra Serif" w:hAnsi="PT Astra Serif"/>
          <w:sz w:val="28"/>
          <w:szCs w:val="28"/>
        </w:rPr>
        <w:t xml:space="preserve">могут быть приглашены и заслушаны </w:t>
      </w:r>
      <w:r w:rsidRPr="006F5F34">
        <w:rPr>
          <w:rFonts w:ascii="PT Astra Serif" w:hAnsi="PT Astra Serif"/>
          <w:sz w:val="28"/>
          <w:szCs w:val="28"/>
        </w:rPr>
        <w:t xml:space="preserve">представители участника конкурсного отбора. Члены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имеют п</w:t>
      </w:r>
      <w:r>
        <w:rPr>
          <w:rFonts w:ascii="PT Astra Serif" w:hAnsi="PT Astra Serif"/>
          <w:sz w:val="28"/>
          <w:szCs w:val="28"/>
        </w:rPr>
        <w:t>раво задавать представителю участника конкурсного отбора уточняющие вопросы.</w:t>
      </w: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3.1.3. Каждый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оценивает </w:t>
      </w:r>
      <w:r>
        <w:rPr>
          <w:rFonts w:ascii="PT Astra Serif" w:hAnsi="PT Astra Serif"/>
          <w:sz w:val="28"/>
          <w:szCs w:val="28"/>
        </w:rPr>
        <w:t xml:space="preserve">Проект в соответствии с критериями оценочной ведомости </w:t>
      </w:r>
      <w:r w:rsidRPr="00A555EA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>2</w:t>
      </w:r>
      <w:r w:rsidRPr="00A555EA">
        <w:rPr>
          <w:rFonts w:ascii="PT Astra Serif" w:hAnsi="PT Astra Serif"/>
          <w:sz w:val="28"/>
          <w:szCs w:val="28"/>
        </w:rPr>
        <w:t xml:space="preserve"> к </w:t>
      </w:r>
      <w:r w:rsidRPr="00A555EA">
        <w:rPr>
          <w:rFonts w:ascii="PT Astra Serif" w:hAnsi="PT Astra Serif"/>
          <w:sz w:val="28"/>
          <w:szCs w:val="28"/>
        </w:rPr>
        <w:lastRenderedPageBreak/>
        <w:t>настоящему Положению).</w:t>
      </w:r>
    </w:p>
    <w:bookmarkEnd w:id="16"/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На основании оценочных ведомостей членов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по каждому рассматриваемому Проекту секретарь заполняет итоговую ведомость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6F5F34">
        <w:rPr>
          <w:rFonts w:ascii="PT Astra Serif" w:hAnsi="PT Astra Serif"/>
          <w:sz w:val="28"/>
          <w:szCs w:val="28"/>
        </w:rPr>
        <w:t>(</w:t>
      </w:r>
      <w:hyperlink r:id="rId9" w:anchor="sub_30" w:history="1">
        <w:r w:rsidRPr="006F5F34">
          <w:rPr>
            <w:rFonts w:ascii="PT Astra Serif" w:hAnsi="PT Astra Serif"/>
            <w:sz w:val="28"/>
            <w:szCs w:val="28"/>
          </w:rPr>
          <w:t xml:space="preserve">приложение </w:t>
        </w:r>
      </w:hyperlink>
      <w:r>
        <w:rPr>
          <w:rFonts w:ascii="PT Astra Serif" w:hAnsi="PT Astra Serif"/>
          <w:sz w:val="28"/>
          <w:szCs w:val="28"/>
        </w:rPr>
        <w:t>3</w:t>
      </w:r>
      <w:r w:rsidRPr="006F5F34">
        <w:rPr>
          <w:rFonts w:ascii="PT Astra Serif" w:hAnsi="PT Astra Serif"/>
          <w:sz w:val="28"/>
          <w:szCs w:val="28"/>
        </w:rPr>
        <w:t xml:space="preserve"> к настоящему Положению)</w:t>
      </w:r>
      <w:r w:rsidRPr="00975DA0">
        <w:rPr>
          <w:rFonts w:ascii="PT Astra Serif" w:hAnsi="PT Astra Serif"/>
          <w:sz w:val="28"/>
          <w:szCs w:val="28"/>
        </w:rPr>
        <w:t>. При равенстве набранных итоговых баллов, набранных проектами, приоритет в каждом отдельно формируемом рейтинге отдается участнику конкурсного отбора, заявка которого подана раньше по дате и времени.</w:t>
      </w: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7" w:name="sub_20032"/>
      <w:r w:rsidRPr="006F5F34">
        <w:rPr>
          <w:rFonts w:ascii="PT Astra Serif" w:hAnsi="PT Astra Serif"/>
          <w:sz w:val="28"/>
          <w:szCs w:val="28"/>
        </w:rPr>
        <w:t xml:space="preserve">3.2. В случае, если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лично, прямо или косвенно заинтересован в итогах конкурс</w:t>
      </w:r>
      <w:r>
        <w:rPr>
          <w:rFonts w:ascii="PT Astra Serif" w:hAnsi="PT Astra Serif"/>
          <w:sz w:val="28"/>
          <w:szCs w:val="28"/>
        </w:rPr>
        <w:t>ного отбор</w:t>
      </w:r>
      <w:r w:rsidRPr="006F5F34">
        <w:rPr>
          <w:rFonts w:ascii="PT Astra Serif" w:hAnsi="PT Astra Serif"/>
          <w:sz w:val="28"/>
          <w:szCs w:val="28"/>
        </w:rPr>
        <w:t xml:space="preserve">а, он обязан проинформировать об этом </w:t>
      </w:r>
      <w:r>
        <w:rPr>
          <w:rFonts w:ascii="PT Astra Serif" w:hAnsi="PT Astra Serif"/>
          <w:sz w:val="28"/>
          <w:szCs w:val="28"/>
        </w:rPr>
        <w:t xml:space="preserve">секретаря конкурсной </w:t>
      </w:r>
      <w:r w:rsidRPr="006F5F34">
        <w:rPr>
          <w:rFonts w:ascii="PT Astra Serif" w:hAnsi="PT Astra Serif"/>
          <w:sz w:val="28"/>
          <w:szCs w:val="28"/>
        </w:rPr>
        <w:t>комисси</w:t>
      </w:r>
      <w:r>
        <w:rPr>
          <w:rFonts w:ascii="PT Astra Serif" w:hAnsi="PT Astra Serif"/>
          <w:sz w:val="28"/>
          <w:szCs w:val="28"/>
        </w:rPr>
        <w:t>и</w:t>
      </w:r>
      <w:r w:rsidRPr="006F5F34">
        <w:rPr>
          <w:rFonts w:ascii="PT Astra Serif" w:hAnsi="PT Astra Serif"/>
          <w:sz w:val="28"/>
          <w:szCs w:val="28"/>
        </w:rPr>
        <w:t xml:space="preserve"> до начала </w:t>
      </w:r>
      <w:r>
        <w:rPr>
          <w:rFonts w:ascii="PT Astra Serif" w:hAnsi="PT Astra Serif"/>
          <w:sz w:val="28"/>
          <w:szCs w:val="28"/>
        </w:rPr>
        <w:t>заседания конкурсной комиссии</w:t>
      </w:r>
      <w:r w:rsidRPr="006F5F34">
        <w:rPr>
          <w:rFonts w:ascii="PT Astra Serif" w:hAnsi="PT Astra Serif"/>
          <w:sz w:val="28"/>
          <w:szCs w:val="28"/>
        </w:rPr>
        <w:t>.</w:t>
      </w:r>
    </w:p>
    <w:bookmarkEnd w:id="17"/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Для целей настоящего Положения под личной заинтересованностью члена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его близких родственников, а также граждан или организаций, с которыми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связан финансовыми или иными обязательствами.</w:t>
      </w: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8" w:name="sub_20033"/>
      <w:r>
        <w:rPr>
          <w:rFonts w:ascii="PT Astra Serif" w:hAnsi="PT Astra Serif"/>
          <w:sz w:val="28"/>
          <w:szCs w:val="28"/>
        </w:rPr>
        <w:t xml:space="preserve">3.3. Представитель социально ориентированной некоммерческой организации, которая является участником конкурсного отбора не может, являться </w:t>
      </w:r>
      <w:r w:rsidRPr="006F5F34">
        <w:rPr>
          <w:rFonts w:ascii="PT Astra Serif" w:hAnsi="PT Astra Serif"/>
          <w:sz w:val="28"/>
          <w:szCs w:val="28"/>
        </w:rPr>
        <w:t xml:space="preserve">членом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9" w:name="sub_20035"/>
      <w:bookmarkEnd w:id="18"/>
      <w:r w:rsidRPr="006F5F34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4</w:t>
      </w:r>
      <w:r w:rsidRPr="006F5F34">
        <w:rPr>
          <w:rFonts w:ascii="PT Astra Serif" w:hAnsi="PT Astra Serif"/>
          <w:sz w:val="28"/>
          <w:szCs w:val="28"/>
        </w:rPr>
        <w:t xml:space="preserve">. Член конкурсной комиссии обязан соблюдать права авторов </w:t>
      </w:r>
      <w:r>
        <w:rPr>
          <w:rFonts w:ascii="PT Astra Serif" w:hAnsi="PT Astra Serif"/>
          <w:sz w:val="28"/>
          <w:szCs w:val="28"/>
        </w:rPr>
        <w:t>Проектов</w:t>
      </w:r>
      <w:r w:rsidRPr="006F5F34">
        <w:rPr>
          <w:rFonts w:ascii="PT Astra Serif" w:hAnsi="PT Astra Serif"/>
          <w:sz w:val="28"/>
          <w:szCs w:val="28"/>
        </w:rPr>
        <w:t xml:space="preserve">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</w:t>
      </w:r>
      <w:hyperlink r:id="rId10" w:history="1">
        <w:r w:rsidRPr="006F5F34">
          <w:rPr>
            <w:rFonts w:ascii="PT Astra Serif" w:hAnsi="PT Astra Serif"/>
            <w:sz w:val="28"/>
            <w:szCs w:val="28"/>
          </w:rPr>
          <w:t>Гражданским кодексом</w:t>
        </w:r>
      </w:hyperlink>
      <w:r w:rsidRPr="006F5F34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EA66B8" w:rsidRPr="006F5F34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20" w:name="sub_20036"/>
      <w:bookmarkEnd w:id="19"/>
      <w:r w:rsidRPr="006F5F34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6F5F34">
        <w:rPr>
          <w:rFonts w:ascii="PT Astra Serif" w:hAnsi="PT Astra Serif"/>
          <w:sz w:val="28"/>
          <w:szCs w:val="28"/>
        </w:rPr>
        <w:t xml:space="preserve">. 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в случае несогласия с решением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имеет право письменно выразить особое мнение, которое приобщается к протоколу.</w:t>
      </w:r>
    </w:p>
    <w:bookmarkEnd w:id="20"/>
    <w:p w:rsidR="00EA66B8" w:rsidRPr="006F5F34" w:rsidRDefault="00EA66B8" w:rsidP="00EA66B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A66B8" w:rsidRPr="006F5F34" w:rsidRDefault="00EA66B8" w:rsidP="00EA66B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A66B8" w:rsidRDefault="00EA66B8" w:rsidP="00EA66B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A66B8" w:rsidRDefault="00EA66B8" w:rsidP="00EA66B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A66B8" w:rsidRDefault="00EA66B8" w:rsidP="00EA66B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A66B8" w:rsidRDefault="00EA66B8" w:rsidP="00EA66B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A66B8" w:rsidRDefault="00EA66B8" w:rsidP="00EA66B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A66B8" w:rsidRDefault="00EA66B8" w:rsidP="00EA66B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643FC" w:rsidRDefault="00F643FC" w:rsidP="00EA66B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643FC" w:rsidRDefault="00F643FC" w:rsidP="00EA66B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A66B8" w:rsidRPr="008949E6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1</w:t>
      </w:r>
    </w:p>
    <w:p w:rsidR="00EA66B8" w:rsidRPr="008949E6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EA66B8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по рассмотрению и оценке проектов</w:t>
      </w:r>
    </w:p>
    <w:p w:rsidR="00EA66B8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EA66B8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не являющихся государственными (муниципальными)</w:t>
      </w:r>
    </w:p>
    <w:p w:rsidR="00EA66B8" w:rsidRPr="008949E6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учреждениями</w:t>
      </w:r>
    </w:p>
    <w:p w:rsidR="00EA66B8" w:rsidRPr="006F5F34" w:rsidRDefault="00EA66B8" w:rsidP="00EA66B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A66B8" w:rsidRDefault="00EA66B8" w:rsidP="00EA66B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Состав</w:t>
      </w:r>
      <w:r w:rsidRPr="006F5F34">
        <w:rPr>
          <w:rFonts w:ascii="PT Astra Serif" w:hAnsi="PT Astra Serif"/>
          <w:b/>
          <w:sz w:val="28"/>
          <w:szCs w:val="28"/>
        </w:rPr>
        <w:t xml:space="preserve"> конкурсной комиссии </w:t>
      </w:r>
    </w:p>
    <w:p w:rsidR="00EA66B8" w:rsidRDefault="00EA66B8" w:rsidP="00EA66B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 xml:space="preserve">по </w:t>
      </w:r>
      <w:r>
        <w:rPr>
          <w:rFonts w:ascii="PT Astra Serif" w:hAnsi="PT Astra Serif"/>
          <w:b/>
          <w:sz w:val="28"/>
          <w:szCs w:val="28"/>
        </w:rPr>
        <w:t xml:space="preserve">рассмотрению и оценке </w:t>
      </w:r>
      <w:r w:rsidRPr="006F5F34">
        <w:rPr>
          <w:rFonts w:ascii="PT Astra Serif" w:hAnsi="PT Astra Serif"/>
          <w:b/>
          <w:sz w:val="28"/>
          <w:szCs w:val="28"/>
        </w:rPr>
        <w:t>проектов</w:t>
      </w:r>
      <w:r>
        <w:rPr>
          <w:rFonts w:ascii="PT Astra Serif" w:hAnsi="PT Astra Serif"/>
          <w:b/>
          <w:sz w:val="28"/>
          <w:szCs w:val="28"/>
        </w:rPr>
        <w:t xml:space="preserve"> социально ориентированных некоммерческих организаций, не являющихся государственными (муниципальными) учреждениями</w:t>
      </w:r>
    </w:p>
    <w:p w:rsidR="00EA66B8" w:rsidRPr="006F5F34" w:rsidRDefault="00EA66B8" w:rsidP="00EA66B8">
      <w:pPr>
        <w:spacing w:line="276" w:lineRule="auto"/>
        <w:jc w:val="center"/>
        <w:rPr>
          <w:sz w:val="24"/>
          <w:szCs w:val="24"/>
        </w:rPr>
      </w:pPr>
    </w:p>
    <w:p w:rsidR="00EA66B8" w:rsidRPr="00805771" w:rsidRDefault="00EA66B8" w:rsidP="00EA66B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73FD5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 Начальник</w:t>
      </w:r>
      <w:r w:rsidRPr="00D86FD3">
        <w:rPr>
          <w:rFonts w:ascii="PT Astra Serif" w:hAnsi="PT Astra Serif"/>
          <w:sz w:val="28"/>
          <w:szCs w:val="28"/>
        </w:rPr>
        <w:t xml:space="preserve"> управления социальной политики администрации города Югорска (председатель Конкурсной комиссии).</w:t>
      </w:r>
    </w:p>
    <w:p w:rsidR="00EA66B8" w:rsidRPr="00D86FD3" w:rsidRDefault="00EA66B8" w:rsidP="00EA66B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C73FD5">
        <w:rPr>
          <w:rFonts w:ascii="PT Astra Serif" w:hAnsi="PT Astra Serif"/>
          <w:sz w:val="28"/>
          <w:szCs w:val="28"/>
        </w:rPr>
        <w:t> </w:t>
      </w:r>
      <w:r w:rsidRPr="00D86FD3">
        <w:rPr>
          <w:rFonts w:ascii="PT Astra Serif" w:hAnsi="PT Astra Serif"/>
          <w:sz w:val="28"/>
          <w:szCs w:val="28"/>
        </w:rPr>
        <w:t>Заместитель начальника управления социальной политики администрации города Югорска в сфере физической культуры и спорта (</w:t>
      </w:r>
      <w:r>
        <w:rPr>
          <w:rFonts w:ascii="PT Astra Serif" w:hAnsi="PT Astra Serif"/>
          <w:sz w:val="28"/>
          <w:szCs w:val="28"/>
        </w:rPr>
        <w:t>заместитель председателя</w:t>
      </w:r>
      <w:r w:rsidRPr="00D86FD3">
        <w:rPr>
          <w:rFonts w:ascii="PT Astra Serif" w:hAnsi="PT Astra Serif"/>
          <w:sz w:val="28"/>
          <w:szCs w:val="28"/>
        </w:rPr>
        <w:t xml:space="preserve"> Конкурсной комиссии).</w:t>
      </w:r>
    </w:p>
    <w:p w:rsidR="00EA66B8" w:rsidRPr="00D86FD3" w:rsidRDefault="00EA66B8" w:rsidP="00EA66B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D86FD3">
        <w:rPr>
          <w:rFonts w:ascii="PT Astra Serif" w:hAnsi="PT Astra Serif"/>
          <w:sz w:val="28"/>
          <w:szCs w:val="28"/>
        </w:rPr>
        <w:t>.</w:t>
      </w:r>
      <w:r w:rsidR="00C73FD5">
        <w:rPr>
          <w:rFonts w:ascii="PT Astra Serif" w:hAnsi="PT Astra Serif"/>
          <w:sz w:val="28"/>
          <w:szCs w:val="28"/>
        </w:rPr>
        <w:t> </w:t>
      </w:r>
      <w:r w:rsidRPr="00D86FD3">
        <w:rPr>
          <w:rFonts w:ascii="PT Astra Serif" w:hAnsi="PT Astra Serif"/>
          <w:sz w:val="28"/>
          <w:szCs w:val="28"/>
        </w:rPr>
        <w:t>Представитель юридического управления администрации города Югорска.</w:t>
      </w:r>
    </w:p>
    <w:p w:rsidR="00EA66B8" w:rsidRPr="00D86FD3" w:rsidRDefault="00EA66B8" w:rsidP="00EA66B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C73FD5">
        <w:rPr>
          <w:rFonts w:ascii="PT Astra Serif" w:hAnsi="PT Astra Serif"/>
          <w:sz w:val="28"/>
          <w:szCs w:val="28"/>
        </w:rPr>
        <w:t> </w:t>
      </w:r>
      <w:r w:rsidRPr="00D86FD3">
        <w:rPr>
          <w:rFonts w:ascii="PT Astra Serif" w:hAnsi="PT Astra Serif"/>
          <w:sz w:val="28"/>
          <w:szCs w:val="28"/>
        </w:rPr>
        <w:t>Представитель муниципального казенного учреждения «Централизованная бухгалтерия»</w:t>
      </w:r>
      <w:r>
        <w:rPr>
          <w:rFonts w:ascii="PT Astra Serif" w:hAnsi="PT Astra Serif"/>
          <w:sz w:val="28"/>
          <w:szCs w:val="28"/>
        </w:rPr>
        <w:t>.</w:t>
      </w:r>
      <w:r w:rsidRPr="00D86FD3">
        <w:rPr>
          <w:rFonts w:ascii="PT Astra Serif" w:hAnsi="PT Astra Serif"/>
          <w:sz w:val="28"/>
          <w:szCs w:val="28"/>
        </w:rPr>
        <w:t xml:space="preserve"> </w:t>
      </w:r>
    </w:p>
    <w:p w:rsidR="00EA66B8" w:rsidRPr="00D86FD3" w:rsidRDefault="00EA66B8" w:rsidP="00EA66B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C73FD5">
        <w:rPr>
          <w:rFonts w:ascii="PT Astra Serif" w:hAnsi="PT Astra Serif"/>
          <w:sz w:val="28"/>
          <w:szCs w:val="28"/>
        </w:rPr>
        <w:t> </w:t>
      </w:r>
      <w:r w:rsidRPr="00D86FD3">
        <w:rPr>
          <w:rFonts w:ascii="PT Astra Serif" w:hAnsi="PT Astra Serif"/>
          <w:sz w:val="28"/>
          <w:szCs w:val="28"/>
        </w:rPr>
        <w:t>Председатель профсоюзной организации муниципального бюджетного учреждения спортивная школа олимпийского резерва «Центр Югорского спорта»</w:t>
      </w:r>
      <w:r w:rsidRPr="00805771">
        <w:rPr>
          <w:rFonts w:ascii="PT Astra Serif" w:hAnsi="PT Astra Serif"/>
          <w:sz w:val="28"/>
          <w:szCs w:val="28"/>
        </w:rPr>
        <w:t xml:space="preserve"> </w:t>
      </w:r>
      <w:r w:rsidRPr="00D86FD3">
        <w:rPr>
          <w:rFonts w:ascii="PT Astra Serif" w:hAnsi="PT Astra Serif"/>
          <w:sz w:val="28"/>
          <w:szCs w:val="28"/>
        </w:rPr>
        <w:t>(по согласованию</w:t>
      </w:r>
      <w:r>
        <w:rPr>
          <w:rFonts w:ascii="PT Astra Serif" w:hAnsi="PT Astra Serif"/>
          <w:sz w:val="28"/>
          <w:szCs w:val="28"/>
        </w:rPr>
        <w:t>)</w:t>
      </w:r>
      <w:r w:rsidRPr="00D86FD3">
        <w:rPr>
          <w:rFonts w:ascii="PT Astra Serif" w:hAnsi="PT Astra Serif"/>
          <w:sz w:val="28"/>
          <w:szCs w:val="28"/>
        </w:rPr>
        <w:t>.</w:t>
      </w:r>
    </w:p>
    <w:p w:rsidR="00EA66B8" w:rsidRDefault="00EA66B8" w:rsidP="00EA66B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D86FD3">
        <w:rPr>
          <w:rFonts w:ascii="PT Astra Serif" w:hAnsi="PT Astra Serif"/>
          <w:sz w:val="28"/>
          <w:szCs w:val="28"/>
        </w:rPr>
        <w:t>.</w:t>
      </w:r>
      <w:r w:rsidR="00C73FD5">
        <w:rPr>
          <w:rFonts w:ascii="PT Astra Serif" w:hAnsi="PT Astra Serif"/>
          <w:sz w:val="28"/>
          <w:szCs w:val="28"/>
        </w:rPr>
        <w:t> </w:t>
      </w:r>
      <w:r w:rsidRPr="00D86FD3">
        <w:rPr>
          <w:rFonts w:ascii="PT Astra Serif" w:hAnsi="PT Astra Serif"/>
          <w:sz w:val="28"/>
          <w:szCs w:val="28"/>
        </w:rPr>
        <w:t>Представитель общественной молодежной палаты при Думе города Югорска (по согласованию).</w:t>
      </w:r>
    </w:p>
    <w:p w:rsidR="00EA66B8" w:rsidRPr="00D86FD3" w:rsidRDefault="00EA66B8" w:rsidP="00EA66B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="00C73FD5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Начальник отдела по социально-экономическим программам </w:t>
      </w:r>
      <w:r w:rsidRPr="00D86FD3">
        <w:rPr>
          <w:rFonts w:ascii="PT Astra Serif" w:hAnsi="PT Astra Serif"/>
          <w:sz w:val="28"/>
          <w:szCs w:val="28"/>
        </w:rPr>
        <w:t>управления социальной политики 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D86FD3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секретарь</w:t>
      </w:r>
      <w:r w:rsidRPr="00D86FD3">
        <w:rPr>
          <w:rFonts w:ascii="PT Astra Serif" w:hAnsi="PT Astra Serif"/>
          <w:sz w:val="28"/>
          <w:szCs w:val="28"/>
        </w:rPr>
        <w:t xml:space="preserve"> Конкурсной комиссии).</w:t>
      </w:r>
    </w:p>
    <w:p w:rsidR="00EA66B8" w:rsidRPr="00D86FD3" w:rsidRDefault="00EA66B8" w:rsidP="00EA66B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A66B8" w:rsidRPr="00D86FD3" w:rsidRDefault="00EA66B8" w:rsidP="00EA66B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Pr="008949E6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2</w:t>
      </w:r>
    </w:p>
    <w:p w:rsidR="00EA66B8" w:rsidRPr="008949E6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EA66B8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по рассмотрению и оценке проектов</w:t>
      </w:r>
    </w:p>
    <w:p w:rsidR="00EA66B8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EA66B8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не являющихся государственными (муниципальными)</w:t>
      </w:r>
    </w:p>
    <w:p w:rsidR="00EA66B8" w:rsidRPr="008949E6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учреждениями</w:t>
      </w:r>
    </w:p>
    <w:p w:rsidR="00EA66B8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A66B8" w:rsidRPr="00872F76" w:rsidRDefault="00EA66B8" w:rsidP="00EA66B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72F76">
        <w:rPr>
          <w:rFonts w:ascii="PT Astra Serif" w:hAnsi="PT Astra Serif"/>
          <w:b/>
          <w:sz w:val="28"/>
          <w:szCs w:val="28"/>
        </w:rPr>
        <w:t>Оценочная ведомость по Проекту</w:t>
      </w:r>
    </w:p>
    <w:p w:rsidR="00EA66B8" w:rsidRDefault="00EA66B8" w:rsidP="00EA66B8">
      <w:pPr>
        <w:spacing w:line="276" w:lineRule="auto"/>
        <w:jc w:val="center"/>
        <w:rPr>
          <w:rFonts w:ascii="PT Astra Serif" w:hAnsi="PT Astra Serif"/>
          <w:sz w:val="24"/>
          <w:szCs w:val="24"/>
        </w:rPr>
      </w:pPr>
      <w:r w:rsidRPr="00872F76"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EA66B8" w:rsidRPr="00872F76" w:rsidRDefault="00EA66B8" w:rsidP="00EA66B8">
      <w:pPr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p w:rsidR="00EA66B8" w:rsidRPr="00872F76" w:rsidRDefault="00EA66B8" w:rsidP="00EA66B8">
      <w:pPr>
        <w:spacing w:line="276" w:lineRule="auto"/>
        <w:jc w:val="center"/>
        <w:rPr>
          <w:rFonts w:ascii="PT Astra Serif" w:hAnsi="PT Astra Serif"/>
          <w:sz w:val="24"/>
          <w:szCs w:val="24"/>
        </w:rPr>
      </w:pPr>
      <w:r w:rsidRPr="00872F76">
        <w:rPr>
          <w:rFonts w:ascii="PT Astra Serif" w:hAnsi="PT Astra Serif"/>
          <w:sz w:val="24"/>
          <w:szCs w:val="24"/>
        </w:rPr>
        <w:t>(наименование Проекта)</w:t>
      </w:r>
    </w:p>
    <w:p w:rsidR="00EA66B8" w:rsidRPr="00872F76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4113"/>
        <w:gridCol w:w="1273"/>
      </w:tblGrid>
      <w:tr w:rsidR="00EA66B8" w:rsidRPr="00872F76" w:rsidTr="00C73FD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№ п\п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Значение критериев оценки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Оценка в</w:t>
            </w:r>
          </w:p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баллах</w:t>
            </w:r>
          </w:p>
        </w:tc>
      </w:tr>
      <w:tr w:rsidR="00EA66B8" w:rsidRPr="00872F76" w:rsidTr="00C73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872F76" w:rsidRDefault="00EA66B8" w:rsidP="00EA66B8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Актуальность и вост</w:t>
            </w: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872F76">
              <w:rPr>
                <w:rFonts w:ascii="PT Astra Serif" w:hAnsi="PT Astra Serif"/>
                <w:sz w:val="24"/>
                <w:szCs w:val="24"/>
              </w:rPr>
              <w:t>ебованность проекта (соответствие направлению)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Соответствует – 5 баллов; </w:t>
            </w:r>
          </w:p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</w:t>
            </w:r>
            <w:r w:rsidRPr="00872F76">
              <w:rPr>
                <w:rFonts w:ascii="PT Astra Serif" w:hAnsi="PT Astra Serif"/>
                <w:sz w:val="24"/>
                <w:szCs w:val="24"/>
              </w:rPr>
              <w:t xml:space="preserve">астично соответствует – 3 балла; </w:t>
            </w:r>
          </w:p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Не соответствует – 0 баллов.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A66B8" w:rsidRPr="00872F76" w:rsidTr="00C73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872F76" w:rsidRDefault="00EA66B8" w:rsidP="00EA66B8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Охват потребителей услуг, в ходе реализации проекта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500 человек и более – 5 баллов; </w:t>
            </w:r>
          </w:p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от 250 до 500 человек – 3 балла; </w:t>
            </w:r>
          </w:p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от 100 до 250 человек – 2 балла; </w:t>
            </w:r>
          </w:p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100 человек и менее – 1 балл.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A66B8" w:rsidRPr="00872F76" w:rsidTr="00C73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872F76" w:rsidRDefault="00EA66B8" w:rsidP="00EA66B8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Обоснованность расходования средств, запланированных на организацию и проведение мероприятия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физической культуры и спорта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Расходы полностью обоснованы – 5 баллов;</w:t>
            </w:r>
          </w:p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Расходы обоснованы частично – 3 балла;</w:t>
            </w:r>
          </w:p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Р</w:t>
            </w:r>
            <w:r>
              <w:rPr>
                <w:rFonts w:ascii="PT Astra Serif" w:hAnsi="PT Astra Serif"/>
                <w:sz w:val="24"/>
                <w:szCs w:val="24"/>
              </w:rPr>
              <w:t>асходы не обоснованы – 0 баллов.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A66B8" w:rsidRPr="00872F76" w:rsidTr="00C73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872F76" w:rsidRDefault="00EA66B8" w:rsidP="00EA66B8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Информационная открытость организации</w:t>
            </w:r>
          </w:p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(наличие официальных страниц в социальных сетях, официальный сайт организации и иные </w:t>
            </w:r>
            <w:r w:rsidRPr="001F5768">
              <w:rPr>
                <w:rFonts w:ascii="PT Astra Serif" w:hAnsi="PT Astra Serif"/>
                <w:sz w:val="24"/>
                <w:szCs w:val="24"/>
              </w:rPr>
              <w:t>инфор</w:t>
            </w:r>
            <w:r>
              <w:rPr>
                <w:rFonts w:ascii="PT Astra Serif" w:hAnsi="PT Astra Serif"/>
                <w:sz w:val="24"/>
                <w:szCs w:val="24"/>
              </w:rPr>
              <w:t>мационные ресурсы) продвижения реализации проекта и информирования потребителей услуг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ресурса и более</w:t>
            </w:r>
            <w:r w:rsidRPr="00872F76">
              <w:rPr>
                <w:rFonts w:ascii="PT Astra Serif" w:hAnsi="PT Astra Serif"/>
                <w:sz w:val="24"/>
                <w:szCs w:val="24"/>
              </w:rPr>
              <w:t xml:space="preserve"> – 5 баллов;</w:t>
            </w:r>
          </w:p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ресурс</w:t>
            </w:r>
            <w:r w:rsidRPr="00872F76">
              <w:rPr>
                <w:rFonts w:ascii="PT Astra Serif" w:hAnsi="PT Astra Serif"/>
                <w:sz w:val="24"/>
                <w:szCs w:val="24"/>
              </w:rPr>
              <w:t xml:space="preserve"> – 3 балла;</w:t>
            </w:r>
          </w:p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Отсутствие -</w:t>
            </w:r>
            <w:r w:rsidRPr="00872F76">
              <w:rPr>
                <w:rFonts w:ascii="PT Astra Serif" w:hAnsi="PT Astra Serif"/>
                <w:sz w:val="24"/>
                <w:szCs w:val="24"/>
              </w:rPr>
              <w:t xml:space="preserve"> 0 баллов.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A66B8" w:rsidRPr="00216311" w:rsidTr="00C73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216311" w:rsidRDefault="00EA66B8" w:rsidP="00EA66B8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216311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216311">
              <w:rPr>
                <w:rFonts w:ascii="PT Astra Serif" w:hAnsi="PT Astra Serif"/>
                <w:sz w:val="24"/>
                <w:szCs w:val="24"/>
              </w:rPr>
              <w:t xml:space="preserve">Уровень софинансирования проекта из внебюджетных источников (собственные средства заявителя, привлечение средств иных юридических лиц, за исключением </w:t>
            </w:r>
            <w:r w:rsidRPr="00216311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муниципальных учреждений, предприятий, физических лиц)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216311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216311">
              <w:rPr>
                <w:rFonts w:ascii="PT Astra Serif" w:hAnsi="PT Astra Serif"/>
                <w:sz w:val="24"/>
                <w:szCs w:val="24"/>
              </w:rPr>
              <w:lastRenderedPageBreak/>
              <w:t>Софинансирование отсутствует – 0 баллов.</w:t>
            </w:r>
          </w:p>
          <w:p w:rsidR="00EA66B8" w:rsidRPr="00216311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216311">
              <w:rPr>
                <w:rFonts w:ascii="PT Astra Serif" w:hAnsi="PT Astra Serif"/>
                <w:sz w:val="24"/>
                <w:szCs w:val="24"/>
              </w:rPr>
              <w:t>До 5% от общих расходов на реализацию проекта – 1 балл.</w:t>
            </w:r>
          </w:p>
          <w:p w:rsidR="00EA66B8" w:rsidRPr="00216311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216311">
              <w:rPr>
                <w:rFonts w:ascii="PT Astra Serif" w:hAnsi="PT Astra Serif"/>
                <w:sz w:val="24"/>
                <w:szCs w:val="24"/>
              </w:rPr>
              <w:t>От 5% до 10% - 2 балла.</w:t>
            </w:r>
          </w:p>
          <w:p w:rsidR="00EA66B8" w:rsidRPr="00216311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216311">
              <w:rPr>
                <w:rFonts w:ascii="PT Astra Serif" w:hAnsi="PT Astra Serif"/>
                <w:sz w:val="24"/>
                <w:szCs w:val="24"/>
              </w:rPr>
              <w:t>От 10% до 15% - 3 балла.</w:t>
            </w:r>
          </w:p>
          <w:p w:rsidR="00EA66B8" w:rsidRPr="00216311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216311">
              <w:rPr>
                <w:rFonts w:ascii="PT Astra Serif" w:hAnsi="PT Astra Serif"/>
                <w:sz w:val="24"/>
                <w:szCs w:val="24"/>
              </w:rPr>
              <w:t>От 15% до 20% - 4 балла.</w:t>
            </w:r>
          </w:p>
          <w:p w:rsidR="00EA66B8" w:rsidRPr="00216311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216311">
              <w:rPr>
                <w:rFonts w:ascii="PT Astra Serif" w:hAnsi="PT Astra Serif"/>
                <w:sz w:val="24"/>
                <w:szCs w:val="24"/>
              </w:rPr>
              <w:lastRenderedPageBreak/>
              <w:t>Свыше 20% - 5 баллов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216311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A66B8" w:rsidRPr="00216311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:rsidR="00EA66B8" w:rsidRPr="00216311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216311">
        <w:rPr>
          <w:rFonts w:ascii="PT Astra Serif" w:hAnsi="PT Astra Serif"/>
          <w:sz w:val="24"/>
          <w:szCs w:val="24"/>
        </w:rPr>
        <w:t>Член Комиссии _____________    _____________________</w:t>
      </w:r>
    </w:p>
    <w:p w:rsidR="00EA66B8" w:rsidRPr="00216311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216311">
        <w:rPr>
          <w:rFonts w:ascii="PT Astra Serif" w:hAnsi="PT Astra Serif"/>
          <w:sz w:val="24"/>
          <w:szCs w:val="24"/>
        </w:rPr>
        <w:t xml:space="preserve">                                 (подпись)         (расшифровка подписи)</w:t>
      </w:r>
    </w:p>
    <w:p w:rsidR="00EA66B8" w:rsidRPr="00216311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216311">
        <w:rPr>
          <w:rFonts w:ascii="PT Astra Serif" w:hAnsi="PT Astra Serif"/>
          <w:sz w:val="24"/>
          <w:szCs w:val="24"/>
        </w:rPr>
        <w:t>_____________________</w:t>
      </w:r>
    </w:p>
    <w:p w:rsidR="00EA66B8" w:rsidRPr="00216311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216311">
        <w:rPr>
          <w:rFonts w:ascii="PT Astra Serif" w:hAnsi="PT Astra Serif"/>
          <w:sz w:val="24"/>
          <w:szCs w:val="24"/>
        </w:rPr>
        <w:t>Дата</w:t>
      </w:r>
    </w:p>
    <w:p w:rsidR="00EA66B8" w:rsidRPr="00216311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:rsidR="00EA66B8" w:rsidRPr="00216311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:rsidR="00EA66B8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A66B8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A66B8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A66B8" w:rsidRDefault="00EA66B8" w:rsidP="00EA66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EA66B8" w:rsidRDefault="00EA66B8" w:rsidP="00EA66B8">
      <w:pPr>
        <w:suppressAutoHyphens w:val="0"/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A15754" w:rsidRDefault="00A15754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A15754" w:rsidRDefault="00A15754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EA66B8" w:rsidRPr="00280DAE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3</w:t>
      </w:r>
    </w:p>
    <w:p w:rsidR="00EA66B8" w:rsidRPr="00280DAE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EA66B8" w:rsidRPr="00280DAE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по рассмотрению и оценке проектов</w:t>
      </w:r>
    </w:p>
    <w:p w:rsidR="00EA66B8" w:rsidRPr="00280DAE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EA66B8" w:rsidRPr="00280DAE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не являющихся государственными (муниципальными)</w:t>
      </w:r>
    </w:p>
    <w:p w:rsidR="00EA66B8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учреждениями</w:t>
      </w:r>
    </w:p>
    <w:p w:rsidR="00EA66B8" w:rsidRPr="00280DAE" w:rsidRDefault="00EA66B8" w:rsidP="00EA66B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EA66B8" w:rsidRPr="006F5F34" w:rsidRDefault="00EA66B8" w:rsidP="00F643FC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Итоговая ведомость по Проекту</w:t>
      </w:r>
    </w:p>
    <w:p w:rsidR="00EA66B8" w:rsidRPr="00F643FC" w:rsidRDefault="00EA66B8" w:rsidP="00F643FC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/>
        </w:rPr>
      </w:pPr>
      <w:r w:rsidRPr="006F5F34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A66B8" w:rsidRPr="006F5F34" w:rsidRDefault="00EA66B8" w:rsidP="00F643FC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(наименование Проекта)</w:t>
      </w:r>
    </w:p>
    <w:p w:rsidR="00EA66B8" w:rsidRPr="00F643FC" w:rsidRDefault="00EA66B8" w:rsidP="00F643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709"/>
        <w:gridCol w:w="708"/>
        <w:gridCol w:w="709"/>
        <w:gridCol w:w="1843"/>
      </w:tblGrid>
      <w:tr w:rsidR="00EA66B8" w:rsidRPr="006F5F34" w:rsidTr="00C73F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6F5F34" w:rsidRDefault="00EA66B8" w:rsidP="00F643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6F5F34" w:rsidRDefault="00EA66B8" w:rsidP="00F643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Наименование показателей оценки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6F5F34" w:rsidRDefault="00EA66B8" w:rsidP="00F643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 xml:space="preserve">Оценки членов </w:t>
            </w:r>
            <w:r>
              <w:rPr>
                <w:sz w:val="24"/>
                <w:szCs w:val="24"/>
                <w:lang w:eastAsia="ru-RU"/>
              </w:rPr>
              <w:t>конкурсной к</w:t>
            </w:r>
            <w:r w:rsidRPr="006F5F34">
              <w:rPr>
                <w:sz w:val="24"/>
                <w:szCs w:val="24"/>
                <w:lang w:eastAsia="ru-RU"/>
              </w:rPr>
              <w:t>омиссии в баллах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6F5F34" w:rsidRDefault="00EA66B8" w:rsidP="00F643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Средний балл по критерию</w:t>
            </w:r>
          </w:p>
          <w:p w:rsidR="00EA66B8" w:rsidRPr="006F5F34" w:rsidRDefault="00EA66B8" w:rsidP="00F643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(до десятых долей)</w:t>
            </w:r>
          </w:p>
        </w:tc>
      </w:tr>
      <w:tr w:rsidR="00EA66B8" w:rsidRPr="006F5F34" w:rsidTr="00C73F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Актуальность и вост</w:t>
            </w: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872F76">
              <w:rPr>
                <w:rFonts w:ascii="PT Astra Serif" w:hAnsi="PT Astra Serif"/>
                <w:sz w:val="24"/>
                <w:szCs w:val="24"/>
              </w:rPr>
              <w:t>ебованность проекта (соответствие направлению)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66B8" w:rsidRPr="006F5F34" w:rsidTr="00C73F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Охват потребителей услуг, в ходе реализации проекта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66B8" w:rsidRPr="006F5F34" w:rsidTr="00C73F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Обоснованность расходования средств, запланированных на организацию и проведение мероприятия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физической культуры и спорта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66B8" w:rsidRPr="006F5F34" w:rsidTr="00C73F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Информационная открытость организации</w:t>
            </w:r>
          </w:p>
          <w:p w:rsidR="00EA66B8" w:rsidRPr="00872F76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(наличие официальных страниц в социальных сетях, официальный сайт организации и иные </w:t>
            </w:r>
            <w:r w:rsidRPr="001F5768">
              <w:rPr>
                <w:rFonts w:ascii="PT Astra Serif" w:hAnsi="PT Astra Serif"/>
                <w:sz w:val="24"/>
                <w:szCs w:val="24"/>
              </w:rPr>
              <w:t>инфор</w:t>
            </w:r>
            <w:r>
              <w:rPr>
                <w:rFonts w:ascii="PT Astra Serif" w:hAnsi="PT Astra Serif"/>
                <w:sz w:val="24"/>
                <w:szCs w:val="24"/>
              </w:rPr>
              <w:t>мационные ресурсы) продвижения реализации проекта и информирования потребителей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66B8" w:rsidRPr="006F5F34" w:rsidTr="00C73F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216311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216311">
              <w:rPr>
                <w:rFonts w:ascii="PT Astra Serif" w:hAnsi="PT Astra Serif"/>
                <w:sz w:val="24"/>
                <w:szCs w:val="24"/>
              </w:rPr>
              <w:t>Уровень софинансирования проекта из внебюджетных источников (собственные средства заявителя, привлечение средств иных юридических лиц, за исключением муниципальных учреждений, предприятий, физических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66B8" w:rsidRPr="006F5F34" w:rsidTr="00C73FD5"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Итоговый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B8" w:rsidRPr="006F5F34" w:rsidRDefault="00EA66B8" w:rsidP="00EA66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8D5FFD" w:rsidRDefault="008D5FFD" w:rsidP="00F643FC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rPr>
          <w:rFonts w:ascii="PT Astra Serif" w:eastAsia="Calibri" w:hAnsi="PT Astra Serif"/>
          <w:b/>
          <w:sz w:val="28"/>
          <w:szCs w:val="28"/>
        </w:rPr>
      </w:pPr>
    </w:p>
    <w:sectPr w:rsidR="008D5FFD" w:rsidSect="00925C6B">
      <w:headerReference w:type="default" r:id="rId11"/>
      <w:type w:val="continuous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70" w:rsidRDefault="00AF5D70" w:rsidP="003C5141">
      <w:r>
        <w:separator/>
      </w:r>
    </w:p>
  </w:endnote>
  <w:endnote w:type="continuationSeparator" w:id="0">
    <w:p w:rsidR="00AF5D70" w:rsidRDefault="00AF5D7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70" w:rsidRDefault="00AF5D70" w:rsidP="003C5141">
      <w:r>
        <w:separator/>
      </w:r>
    </w:p>
  </w:footnote>
  <w:footnote w:type="continuationSeparator" w:id="0">
    <w:p w:rsidR="00AF5D70" w:rsidRDefault="00AF5D7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64876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F5D70" w:rsidRPr="00E34407" w:rsidRDefault="00AF5D70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E34407">
          <w:rPr>
            <w:rFonts w:ascii="PT Astra Serif" w:hAnsi="PT Astra Serif"/>
            <w:sz w:val="24"/>
            <w:szCs w:val="24"/>
          </w:rPr>
          <w:fldChar w:fldCharType="begin"/>
        </w:r>
        <w:r w:rsidRPr="00E34407">
          <w:rPr>
            <w:rFonts w:ascii="PT Astra Serif" w:hAnsi="PT Astra Serif"/>
            <w:sz w:val="24"/>
            <w:szCs w:val="24"/>
          </w:rPr>
          <w:instrText>PAGE   \* MERGEFORMAT</w:instrText>
        </w:r>
        <w:r w:rsidRPr="00E34407">
          <w:rPr>
            <w:rFonts w:ascii="PT Astra Serif" w:hAnsi="PT Astra Serif"/>
            <w:sz w:val="24"/>
            <w:szCs w:val="24"/>
          </w:rPr>
          <w:fldChar w:fldCharType="separate"/>
        </w:r>
        <w:r w:rsidR="00925C6B">
          <w:rPr>
            <w:rFonts w:ascii="PT Astra Serif" w:hAnsi="PT Astra Serif"/>
            <w:noProof/>
            <w:sz w:val="24"/>
            <w:szCs w:val="24"/>
          </w:rPr>
          <w:t>2</w:t>
        </w:r>
        <w:r w:rsidRPr="00E3440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F5D70" w:rsidRDefault="00AF5D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3F62C8"/>
    <w:multiLevelType w:val="hybridMultilevel"/>
    <w:tmpl w:val="352EB6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82277"/>
    <w:multiLevelType w:val="hybridMultilevel"/>
    <w:tmpl w:val="F3AE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912BB"/>
    <w:multiLevelType w:val="hybridMultilevel"/>
    <w:tmpl w:val="ED1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9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74014"/>
    <w:multiLevelType w:val="hybridMultilevel"/>
    <w:tmpl w:val="0F50DBCA"/>
    <w:lvl w:ilvl="0" w:tplc="3E9AE6E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731E41"/>
    <w:multiLevelType w:val="hybridMultilevel"/>
    <w:tmpl w:val="7A126A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5">
    <w:nsid w:val="654D19AC"/>
    <w:multiLevelType w:val="hybridMultilevel"/>
    <w:tmpl w:val="463024EA"/>
    <w:lvl w:ilvl="0" w:tplc="CD548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45D9D"/>
    <w:multiLevelType w:val="hybridMultilevel"/>
    <w:tmpl w:val="788880D4"/>
    <w:lvl w:ilvl="0" w:tplc="A404C7D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0"/>
  </w:num>
  <w:num w:numId="15">
    <w:abstractNumId w:val="31"/>
  </w:num>
  <w:num w:numId="16">
    <w:abstractNumId w:val="16"/>
  </w:num>
  <w:num w:numId="17">
    <w:abstractNumId w:val="26"/>
  </w:num>
  <w:num w:numId="18">
    <w:abstractNumId w:val="22"/>
  </w:num>
  <w:num w:numId="19">
    <w:abstractNumId w:val="19"/>
  </w:num>
  <w:num w:numId="20">
    <w:abstractNumId w:val="14"/>
  </w:num>
  <w:num w:numId="21">
    <w:abstractNumId w:val="21"/>
  </w:num>
  <w:num w:numId="22">
    <w:abstractNumId w:val="23"/>
  </w:num>
  <w:num w:numId="23">
    <w:abstractNumId w:val="11"/>
  </w:num>
  <w:num w:numId="24">
    <w:abstractNumId w:val="30"/>
  </w:num>
  <w:num w:numId="25">
    <w:abstractNumId w:val="7"/>
  </w:num>
  <w:num w:numId="2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5"/>
  </w:num>
  <w:num w:numId="29">
    <w:abstractNumId w:val="3"/>
  </w:num>
  <w:num w:numId="30">
    <w:abstractNumId w:val="18"/>
  </w:num>
  <w:num w:numId="31">
    <w:abstractNumId w:val="25"/>
  </w:num>
  <w:num w:numId="32">
    <w:abstractNumId w:val="1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6CBD"/>
    <w:rsid w:val="000713DF"/>
    <w:rsid w:val="0007496E"/>
    <w:rsid w:val="00082011"/>
    <w:rsid w:val="00097B15"/>
    <w:rsid w:val="000A0E8D"/>
    <w:rsid w:val="000B1701"/>
    <w:rsid w:val="000C2EA5"/>
    <w:rsid w:val="000F5D11"/>
    <w:rsid w:val="0010082C"/>
    <w:rsid w:val="0010401B"/>
    <w:rsid w:val="001257C7"/>
    <w:rsid w:val="001347D7"/>
    <w:rsid w:val="001356EA"/>
    <w:rsid w:val="00136200"/>
    <w:rsid w:val="00140D6B"/>
    <w:rsid w:val="00160CD6"/>
    <w:rsid w:val="0018017D"/>
    <w:rsid w:val="00184ECA"/>
    <w:rsid w:val="00191B75"/>
    <w:rsid w:val="001D06B7"/>
    <w:rsid w:val="001D475E"/>
    <w:rsid w:val="001E201C"/>
    <w:rsid w:val="001E71AE"/>
    <w:rsid w:val="00201006"/>
    <w:rsid w:val="0021641A"/>
    <w:rsid w:val="00221DC3"/>
    <w:rsid w:val="00224E69"/>
    <w:rsid w:val="00247B65"/>
    <w:rsid w:val="002529D4"/>
    <w:rsid w:val="00256A87"/>
    <w:rsid w:val="00271EA8"/>
    <w:rsid w:val="002825AE"/>
    <w:rsid w:val="00285C61"/>
    <w:rsid w:val="00293131"/>
    <w:rsid w:val="00296E8C"/>
    <w:rsid w:val="002F5129"/>
    <w:rsid w:val="00315260"/>
    <w:rsid w:val="00316DE6"/>
    <w:rsid w:val="003457A6"/>
    <w:rsid w:val="003642AD"/>
    <w:rsid w:val="0037056B"/>
    <w:rsid w:val="00381C8B"/>
    <w:rsid w:val="003B74C4"/>
    <w:rsid w:val="003C5141"/>
    <w:rsid w:val="003D688F"/>
    <w:rsid w:val="003F6771"/>
    <w:rsid w:val="00400DEA"/>
    <w:rsid w:val="00411A9D"/>
    <w:rsid w:val="00423003"/>
    <w:rsid w:val="004230D7"/>
    <w:rsid w:val="0043643D"/>
    <w:rsid w:val="00436E0E"/>
    <w:rsid w:val="00462450"/>
    <w:rsid w:val="0047010E"/>
    <w:rsid w:val="00497BE4"/>
    <w:rsid w:val="004A2E86"/>
    <w:rsid w:val="004B0DBB"/>
    <w:rsid w:val="004C6A75"/>
    <w:rsid w:val="00510950"/>
    <w:rsid w:val="00512E7E"/>
    <w:rsid w:val="005303BB"/>
    <w:rsid w:val="0053339B"/>
    <w:rsid w:val="005371D9"/>
    <w:rsid w:val="00540E98"/>
    <w:rsid w:val="0056653D"/>
    <w:rsid w:val="00576EF8"/>
    <w:rsid w:val="0058211D"/>
    <w:rsid w:val="005E4D52"/>
    <w:rsid w:val="005F07D8"/>
    <w:rsid w:val="00624190"/>
    <w:rsid w:val="00626866"/>
    <w:rsid w:val="0065328E"/>
    <w:rsid w:val="00661172"/>
    <w:rsid w:val="00670759"/>
    <w:rsid w:val="006B3FA0"/>
    <w:rsid w:val="006C3556"/>
    <w:rsid w:val="006D12F1"/>
    <w:rsid w:val="006E58BC"/>
    <w:rsid w:val="006F6444"/>
    <w:rsid w:val="00705BCF"/>
    <w:rsid w:val="00713C1C"/>
    <w:rsid w:val="007268A4"/>
    <w:rsid w:val="00750AD5"/>
    <w:rsid w:val="00763E1A"/>
    <w:rsid w:val="00793CD8"/>
    <w:rsid w:val="007B6EFE"/>
    <w:rsid w:val="007C19E7"/>
    <w:rsid w:val="007C6B2C"/>
    <w:rsid w:val="007D5A8E"/>
    <w:rsid w:val="007E29A5"/>
    <w:rsid w:val="007F4A15"/>
    <w:rsid w:val="007F525B"/>
    <w:rsid w:val="008030FC"/>
    <w:rsid w:val="008267F4"/>
    <w:rsid w:val="008473D9"/>
    <w:rsid w:val="008478F4"/>
    <w:rsid w:val="00850B7C"/>
    <w:rsid w:val="00865C55"/>
    <w:rsid w:val="00886003"/>
    <w:rsid w:val="008C407D"/>
    <w:rsid w:val="008D5FFD"/>
    <w:rsid w:val="008F0E31"/>
    <w:rsid w:val="008F7E7C"/>
    <w:rsid w:val="00901A1D"/>
    <w:rsid w:val="00906884"/>
    <w:rsid w:val="00914417"/>
    <w:rsid w:val="00925C6B"/>
    <w:rsid w:val="00930FDB"/>
    <w:rsid w:val="00953E9C"/>
    <w:rsid w:val="009619FF"/>
    <w:rsid w:val="00966C62"/>
    <w:rsid w:val="0097026B"/>
    <w:rsid w:val="00976A99"/>
    <w:rsid w:val="00980B76"/>
    <w:rsid w:val="00984D23"/>
    <w:rsid w:val="00990511"/>
    <w:rsid w:val="0099154D"/>
    <w:rsid w:val="009A5B80"/>
    <w:rsid w:val="009C4E86"/>
    <w:rsid w:val="009D29CC"/>
    <w:rsid w:val="009E305E"/>
    <w:rsid w:val="009F7184"/>
    <w:rsid w:val="00A15754"/>
    <w:rsid w:val="00A33E61"/>
    <w:rsid w:val="00A44F85"/>
    <w:rsid w:val="00A471A4"/>
    <w:rsid w:val="00A76EC8"/>
    <w:rsid w:val="00AB09E1"/>
    <w:rsid w:val="00AB328C"/>
    <w:rsid w:val="00AD29B5"/>
    <w:rsid w:val="00AD77E7"/>
    <w:rsid w:val="00AF5D70"/>
    <w:rsid w:val="00AF75FC"/>
    <w:rsid w:val="00B03810"/>
    <w:rsid w:val="00B14AF7"/>
    <w:rsid w:val="00B14E41"/>
    <w:rsid w:val="00B60439"/>
    <w:rsid w:val="00B753EC"/>
    <w:rsid w:val="00B91EF8"/>
    <w:rsid w:val="00BD7EE5"/>
    <w:rsid w:val="00BE1CAB"/>
    <w:rsid w:val="00C26832"/>
    <w:rsid w:val="00C32E2D"/>
    <w:rsid w:val="00C73FD5"/>
    <w:rsid w:val="00C912D2"/>
    <w:rsid w:val="00CB0642"/>
    <w:rsid w:val="00CE2A5A"/>
    <w:rsid w:val="00D01A38"/>
    <w:rsid w:val="00D3103C"/>
    <w:rsid w:val="00D338FC"/>
    <w:rsid w:val="00D4712E"/>
    <w:rsid w:val="00D50B57"/>
    <w:rsid w:val="00D54CAA"/>
    <w:rsid w:val="00D6114D"/>
    <w:rsid w:val="00D6571C"/>
    <w:rsid w:val="00D903EC"/>
    <w:rsid w:val="00DC7044"/>
    <w:rsid w:val="00DC7777"/>
    <w:rsid w:val="00DD189F"/>
    <w:rsid w:val="00DD3187"/>
    <w:rsid w:val="00E34407"/>
    <w:rsid w:val="00E72C83"/>
    <w:rsid w:val="00E80F88"/>
    <w:rsid w:val="00E864FB"/>
    <w:rsid w:val="00E91200"/>
    <w:rsid w:val="00E96878"/>
    <w:rsid w:val="00EA0ED9"/>
    <w:rsid w:val="00EA66B8"/>
    <w:rsid w:val="00EB6FDA"/>
    <w:rsid w:val="00EC794D"/>
    <w:rsid w:val="00ED0005"/>
    <w:rsid w:val="00ED117A"/>
    <w:rsid w:val="00EF19B1"/>
    <w:rsid w:val="00F33869"/>
    <w:rsid w:val="00F52A75"/>
    <w:rsid w:val="00F52ECE"/>
    <w:rsid w:val="00F639D4"/>
    <w:rsid w:val="00F6410F"/>
    <w:rsid w:val="00F643FC"/>
    <w:rsid w:val="00F732AA"/>
    <w:rsid w:val="00F930E6"/>
    <w:rsid w:val="00FA2C75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8D5FFD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D5FFD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8D5FFD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8D5FFD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1">
    <w:name w:val="Сетка таблицы2"/>
    <w:basedOn w:val="a1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unhideWhenUsed/>
    <w:rsid w:val="00930FDB"/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36C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6CB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D5FF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D5FFD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5FFD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5FFD"/>
    <w:rPr>
      <w:rFonts w:eastAsia="Times New Roman"/>
      <w:b/>
      <w:bCs/>
      <w:sz w:val="28"/>
      <w:szCs w:val="28"/>
      <w:lang w:eastAsia="en-US"/>
    </w:rPr>
  </w:style>
  <w:style w:type="paragraph" w:styleId="af3">
    <w:name w:val="No Spacing"/>
    <w:link w:val="af4"/>
    <w:uiPriority w:val="1"/>
    <w:qFormat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5">
    <w:name w:val="Body Text"/>
    <w:basedOn w:val="a"/>
    <w:link w:val="af6"/>
    <w:unhideWhenUsed/>
    <w:rsid w:val="008D5FFD"/>
    <w:pPr>
      <w:spacing w:after="120"/>
      <w:ind w:firstLine="709"/>
      <w:jc w:val="both"/>
    </w:pPr>
  </w:style>
  <w:style w:type="character" w:customStyle="1" w:styleId="af6">
    <w:name w:val="Основной текст Знак"/>
    <w:basedOn w:val="a0"/>
    <w:link w:val="af5"/>
    <w:rsid w:val="008D5FFD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8D5FFD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8D5FFD"/>
    <w:rPr>
      <w:color w:val="800080"/>
      <w:u w:val="single"/>
    </w:rPr>
  </w:style>
  <w:style w:type="paragraph" w:customStyle="1" w:styleId="font5">
    <w:name w:val="font5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8D5FFD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unhideWhenUsed/>
    <w:rsid w:val="008D5FFD"/>
    <w:pPr>
      <w:suppressAutoHyphens w:val="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8D5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8D5FFD"/>
    <w:rPr>
      <w:vertAlign w:val="superscript"/>
    </w:rPr>
  </w:style>
  <w:style w:type="table" w:customStyle="1" w:styleId="7">
    <w:name w:val="Сетка таблицы7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D5FFD"/>
  </w:style>
  <w:style w:type="character" w:customStyle="1" w:styleId="33">
    <w:name w:val="Основной шрифт абзаца3"/>
    <w:rsid w:val="008D5FFD"/>
  </w:style>
  <w:style w:type="numbering" w:customStyle="1" w:styleId="110">
    <w:name w:val="Нет списка11"/>
    <w:next w:val="a2"/>
    <w:uiPriority w:val="99"/>
    <w:semiHidden/>
    <w:unhideWhenUsed/>
    <w:rsid w:val="008D5FFD"/>
  </w:style>
  <w:style w:type="paragraph" w:customStyle="1" w:styleId="ConsPlusNormal">
    <w:name w:val="ConsPlusNormal"/>
    <w:link w:val="ConsPlusNormal0"/>
    <w:qFormat/>
    <w:rsid w:val="008D5F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8D5FFD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D5FFD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c">
    <w:name w:val="page number"/>
    <w:rsid w:val="008D5FFD"/>
  </w:style>
  <w:style w:type="character" w:customStyle="1" w:styleId="apple-converted-space">
    <w:name w:val="apple-converted-space"/>
    <w:rsid w:val="008D5FFD"/>
  </w:style>
  <w:style w:type="paragraph" w:customStyle="1" w:styleId="330">
    <w:name w:val="Основной текст с отступом 33"/>
    <w:basedOn w:val="a"/>
    <w:rsid w:val="008D5FFD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8D5FFD"/>
  </w:style>
  <w:style w:type="character" w:customStyle="1" w:styleId="aff">
    <w:name w:val="Гипертекстовая ссылка"/>
    <w:uiPriority w:val="99"/>
    <w:rsid w:val="008D5FFD"/>
    <w:rPr>
      <w:color w:val="008000"/>
    </w:rPr>
  </w:style>
  <w:style w:type="paragraph" w:styleId="22">
    <w:name w:val="Body Text Indent 2"/>
    <w:basedOn w:val="a"/>
    <w:link w:val="23"/>
    <w:uiPriority w:val="99"/>
    <w:semiHidden/>
    <w:unhideWhenUsed/>
    <w:rsid w:val="008D5FFD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D5FFD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D5FFD"/>
  </w:style>
  <w:style w:type="character" w:customStyle="1" w:styleId="13">
    <w:name w:val="Текст сноски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8D5FFD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8D5FF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0">
    <w:name w:val="Сравнение редакций. Добавленный фрагмент"/>
    <w:uiPriority w:val="99"/>
    <w:rsid w:val="008D5FFD"/>
    <w:rPr>
      <w:color w:val="000000"/>
      <w:shd w:val="clear" w:color="auto" w:fill="C1D7FF"/>
    </w:rPr>
  </w:style>
  <w:style w:type="character" w:customStyle="1" w:styleId="aff1">
    <w:name w:val="Цветовое выделение"/>
    <w:uiPriority w:val="99"/>
    <w:rsid w:val="008D5FFD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8D5FFD"/>
  </w:style>
  <w:style w:type="character" w:customStyle="1" w:styleId="112">
    <w:name w:val="Заголовок 1 Знак1"/>
    <w:aliases w:val="!Части документа Знак1"/>
    <w:rsid w:val="008D5FF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8D5FF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8D5FF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8D5FFD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8D5FF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5FF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5FF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5FF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8D5FFD"/>
  </w:style>
  <w:style w:type="numbering" w:customStyle="1" w:styleId="120">
    <w:name w:val="Нет списка12"/>
    <w:next w:val="a2"/>
    <w:uiPriority w:val="99"/>
    <w:semiHidden/>
    <w:unhideWhenUsed/>
    <w:rsid w:val="008D5FFD"/>
  </w:style>
  <w:style w:type="numbering" w:customStyle="1" w:styleId="42">
    <w:name w:val="Нет списка4"/>
    <w:next w:val="a2"/>
    <w:uiPriority w:val="99"/>
    <w:semiHidden/>
    <w:unhideWhenUsed/>
    <w:rsid w:val="008D5FFD"/>
  </w:style>
  <w:style w:type="numbering" w:customStyle="1" w:styleId="130">
    <w:name w:val="Нет списка13"/>
    <w:next w:val="a2"/>
    <w:uiPriority w:val="99"/>
    <w:semiHidden/>
    <w:unhideWhenUsed/>
    <w:rsid w:val="008D5FFD"/>
  </w:style>
  <w:style w:type="table" w:customStyle="1" w:styleId="37">
    <w:name w:val="Сетка таблицы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D5FFD"/>
  </w:style>
  <w:style w:type="table" w:customStyle="1" w:styleId="213">
    <w:name w:val="Сетка таблицы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8D5FFD"/>
  </w:style>
  <w:style w:type="table" w:customStyle="1" w:styleId="43">
    <w:name w:val="Сетка таблицы4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rsid w:val="008D5FFD"/>
    <w:rPr>
      <w:rFonts w:eastAsia="Times New Roman"/>
    </w:rPr>
  </w:style>
  <w:style w:type="paragraph" w:customStyle="1" w:styleId="314">
    <w:name w:val="Основной текст 31"/>
    <w:basedOn w:val="a"/>
    <w:rsid w:val="008D5FFD"/>
    <w:pPr>
      <w:jc w:val="both"/>
    </w:pPr>
  </w:style>
  <w:style w:type="paragraph" w:styleId="HTML0">
    <w:name w:val="HTML Preformatted"/>
    <w:basedOn w:val="a"/>
    <w:link w:val="HTML1"/>
    <w:uiPriority w:val="99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11110">
    <w:name w:val="Нет списка1111"/>
    <w:next w:val="a2"/>
    <w:uiPriority w:val="99"/>
    <w:semiHidden/>
    <w:unhideWhenUsed/>
    <w:rsid w:val="008D5FFD"/>
  </w:style>
  <w:style w:type="paragraph" w:customStyle="1" w:styleId="xl63">
    <w:name w:val="xl63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8D5FF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f4">
    <w:name w:val="Без интервала Знак"/>
    <w:link w:val="af3"/>
    <w:uiPriority w:val="1"/>
    <w:locked/>
    <w:rsid w:val="008D5FFD"/>
    <w:rPr>
      <w:rFonts w:asciiTheme="minorHAnsi" w:eastAsiaTheme="minorHAnsi" w:hAnsiTheme="minorHAnsi" w:cstheme="minorBidi"/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8D5FFD"/>
  </w:style>
  <w:style w:type="table" w:customStyle="1" w:styleId="610">
    <w:name w:val="Сетка таблицы61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8D5FFD"/>
  </w:style>
  <w:style w:type="table" w:customStyle="1" w:styleId="220">
    <w:name w:val="Сетка таблицы2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D5FFD"/>
  </w:style>
  <w:style w:type="table" w:customStyle="1" w:styleId="1121">
    <w:name w:val="Сетка таблицы11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D5FFD"/>
  </w:style>
  <w:style w:type="numbering" w:customStyle="1" w:styleId="11111">
    <w:name w:val="Нет списка11111"/>
    <w:next w:val="a2"/>
    <w:uiPriority w:val="99"/>
    <w:semiHidden/>
    <w:unhideWhenUsed/>
    <w:rsid w:val="008D5FFD"/>
  </w:style>
  <w:style w:type="numbering" w:customStyle="1" w:styleId="320">
    <w:name w:val="Нет списка32"/>
    <w:next w:val="a2"/>
    <w:uiPriority w:val="99"/>
    <w:semiHidden/>
    <w:unhideWhenUsed/>
    <w:rsid w:val="008D5FFD"/>
  </w:style>
  <w:style w:type="numbering" w:customStyle="1" w:styleId="1211">
    <w:name w:val="Нет списка121"/>
    <w:next w:val="a2"/>
    <w:uiPriority w:val="99"/>
    <w:semiHidden/>
    <w:unhideWhenUsed/>
    <w:rsid w:val="008D5FFD"/>
  </w:style>
  <w:style w:type="numbering" w:customStyle="1" w:styleId="410">
    <w:name w:val="Нет списка41"/>
    <w:next w:val="a2"/>
    <w:uiPriority w:val="99"/>
    <w:semiHidden/>
    <w:unhideWhenUsed/>
    <w:rsid w:val="008D5FFD"/>
  </w:style>
  <w:style w:type="numbering" w:customStyle="1" w:styleId="1310">
    <w:name w:val="Нет списка131"/>
    <w:next w:val="a2"/>
    <w:uiPriority w:val="99"/>
    <w:semiHidden/>
    <w:unhideWhenUsed/>
    <w:rsid w:val="008D5FFD"/>
  </w:style>
  <w:style w:type="table" w:customStyle="1" w:styleId="321">
    <w:name w:val="Сетка таблицы3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8D5FFD"/>
  </w:style>
  <w:style w:type="table" w:customStyle="1" w:styleId="2111">
    <w:name w:val="Сетка таблицы2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8D5FFD"/>
  </w:style>
  <w:style w:type="table" w:customStyle="1" w:styleId="411">
    <w:name w:val="Сетка таблицы4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8D5FFD"/>
  </w:style>
  <w:style w:type="numbering" w:customStyle="1" w:styleId="150">
    <w:name w:val="Нет списка15"/>
    <w:next w:val="a2"/>
    <w:uiPriority w:val="99"/>
    <w:semiHidden/>
    <w:unhideWhenUsed/>
    <w:rsid w:val="008D5FFD"/>
  </w:style>
  <w:style w:type="numbering" w:customStyle="1" w:styleId="113">
    <w:name w:val="Нет списка113"/>
    <w:next w:val="a2"/>
    <w:uiPriority w:val="99"/>
    <w:semiHidden/>
    <w:unhideWhenUsed/>
    <w:rsid w:val="008D5FFD"/>
  </w:style>
  <w:style w:type="numbering" w:customStyle="1" w:styleId="230">
    <w:name w:val="Нет списка23"/>
    <w:next w:val="a2"/>
    <w:uiPriority w:val="99"/>
    <w:semiHidden/>
    <w:unhideWhenUsed/>
    <w:rsid w:val="008D5FFD"/>
  </w:style>
  <w:style w:type="numbering" w:customStyle="1" w:styleId="1112">
    <w:name w:val="Нет списка1112"/>
    <w:next w:val="a2"/>
    <w:uiPriority w:val="99"/>
    <w:semiHidden/>
    <w:unhideWhenUsed/>
    <w:rsid w:val="008D5FFD"/>
  </w:style>
  <w:style w:type="numbering" w:customStyle="1" w:styleId="331">
    <w:name w:val="Нет списка33"/>
    <w:next w:val="a2"/>
    <w:uiPriority w:val="99"/>
    <w:semiHidden/>
    <w:unhideWhenUsed/>
    <w:rsid w:val="008D5FFD"/>
  </w:style>
  <w:style w:type="numbering" w:customStyle="1" w:styleId="1220">
    <w:name w:val="Нет списка122"/>
    <w:next w:val="a2"/>
    <w:uiPriority w:val="99"/>
    <w:semiHidden/>
    <w:unhideWhenUsed/>
    <w:rsid w:val="008D5FFD"/>
  </w:style>
  <w:style w:type="numbering" w:customStyle="1" w:styleId="420">
    <w:name w:val="Нет списка42"/>
    <w:next w:val="a2"/>
    <w:uiPriority w:val="99"/>
    <w:semiHidden/>
    <w:unhideWhenUsed/>
    <w:rsid w:val="008D5FFD"/>
  </w:style>
  <w:style w:type="numbering" w:customStyle="1" w:styleId="132">
    <w:name w:val="Нет списка132"/>
    <w:next w:val="a2"/>
    <w:uiPriority w:val="99"/>
    <w:semiHidden/>
    <w:unhideWhenUsed/>
    <w:rsid w:val="008D5FFD"/>
  </w:style>
  <w:style w:type="numbering" w:customStyle="1" w:styleId="2120">
    <w:name w:val="Нет списка212"/>
    <w:next w:val="a2"/>
    <w:uiPriority w:val="99"/>
    <w:semiHidden/>
    <w:unhideWhenUsed/>
    <w:rsid w:val="008D5FFD"/>
  </w:style>
  <w:style w:type="numbering" w:customStyle="1" w:styleId="3120">
    <w:name w:val="Нет списка312"/>
    <w:next w:val="a2"/>
    <w:uiPriority w:val="99"/>
    <w:semiHidden/>
    <w:unhideWhenUsed/>
    <w:rsid w:val="008D5FFD"/>
  </w:style>
  <w:style w:type="numbering" w:customStyle="1" w:styleId="111120">
    <w:name w:val="Нет списка11112"/>
    <w:next w:val="a2"/>
    <w:uiPriority w:val="99"/>
    <w:semiHidden/>
    <w:unhideWhenUsed/>
    <w:rsid w:val="008D5FFD"/>
  </w:style>
  <w:style w:type="numbering" w:customStyle="1" w:styleId="511">
    <w:name w:val="Нет списка51"/>
    <w:next w:val="a2"/>
    <w:uiPriority w:val="99"/>
    <w:semiHidden/>
    <w:unhideWhenUsed/>
    <w:rsid w:val="008D5FFD"/>
  </w:style>
  <w:style w:type="numbering" w:customStyle="1" w:styleId="1410">
    <w:name w:val="Нет списка141"/>
    <w:next w:val="a2"/>
    <w:uiPriority w:val="99"/>
    <w:semiHidden/>
    <w:unhideWhenUsed/>
    <w:rsid w:val="008D5FFD"/>
  </w:style>
  <w:style w:type="numbering" w:customStyle="1" w:styleId="11210">
    <w:name w:val="Нет списка1121"/>
    <w:next w:val="a2"/>
    <w:uiPriority w:val="99"/>
    <w:semiHidden/>
    <w:unhideWhenUsed/>
    <w:rsid w:val="008D5FFD"/>
  </w:style>
  <w:style w:type="numbering" w:customStyle="1" w:styleId="2210">
    <w:name w:val="Нет списка221"/>
    <w:next w:val="a2"/>
    <w:uiPriority w:val="99"/>
    <w:semiHidden/>
    <w:unhideWhenUsed/>
    <w:rsid w:val="008D5FFD"/>
  </w:style>
  <w:style w:type="numbering" w:customStyle="1" w:styleId="111111">
    <w:name w:val="Нет списка111111"/>
    <w:next w:val="a2"/>
    <w:uiPriority w:val="99"/>
    <w:semiHidden/>
    <w:unhideWhenUsed/>
    <w:rsid w:val="008D5FFD"/>
  </w:style>
  <w:style w:type="numbering" w:customStyle="1" w:styleId="3210">
    <w:name w:val="Нет списка321"/>
    <w:next w:val="a2"/>
    <w:uiPriority w:val="99"/>
    <w:semiHidden/>
    <w:unhideWhenUsed/>
    <w:rsid w:val="008D5FFD"/>
  </w:style>
  <w:style w:type="numbering" w:customStyle="1" w:styleId="12111">
    <w:name w:val="Нет списка1211"/>
    <w:next w:val="a2"/>
    <w:uiPriority w:val="99"/>
    <w:semiHidden/>
    <w:unhideWhenUsed/>
    <w:rsid w:val="008D5FFD"/>
  </w:style>
  <w:style w:type="numbering" w:customStyle="1" w:styleId="4110">
    <w:name w:val="Нет списка411"/>
    <w:next w:val="a2"/>
    <w:uiPriority w:val="99"/>
    <w:semiHidden/>
    <w:unhideWhenUsed/>
    <w:rsid w:val="008D5FFD"/>
  </w:style>
  <w:style w:type="numbering" w:customStyle="1" w:styleId="13110">
    <w:name w:val="Нет списка1311"/>
    <w:next w:val="a2"/>
    <w:uiPriority w:val="99"/>
    <w:semiHidden/>
    <w:unhideWhenUsed/>
    <w:rsid w:val="008D5FFD"/>
  </w:style>
  <w:style w:type="numbering" w:customStyle="1" w:styleId="21110">
    <w:name w:val="Нет списка2111"/>
    <w:next w:val="a2"/>
    <w:uiPriority w:val="99"/>
    <w:semiHidden/>
    <w:unhideWhenUsed/>
    <w:rsid w:val="008D5FFD"/>
  </w:style>
  <w:style w:type="numbering" w:customStyle="1" w:styleId="31110">
    <w:name w:val="Нет списка3111"/>
    <w:next w:val="a2"/>
    <w:uiPriority w:val="99"/>
    <w:semiHidden/>
    <w:unhideWhenUsed/>
    <w:rsid w:val="008D5FFD"/>
  </w:style>
  <w:style w:type="paragraph" w:customStyle="1" w:styleId="xl170">
    <w:name w:val="xl17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FFD"/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8D5FFD"/>
  </w:style>
  <w:style w:type="table" w:customStyle="1" w:styleId="520">
    <w:name w:val="Сетка таблицы5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8D5FFD"/>
  </w:style>
  <w:style w:type="table" w:customStyle="1" w:styleId="231">
    <w:name w:val="Сетка таблицы23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8D5FFD"/>
  </w:style>
  <w:style w:type="table" w:customStyle="1" w:styleId="1130">
    <w:name w:val="Сетка таблицы11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8D5FFD"/>
  </w:style>
  <w:style w:type="numbering" w:customStyle="1" w:styleId="1113">
    <w:name w:val="Нет списка1113"/>
    <w:next w:val="a2"/>
    <w:uiPriority w:val="99"/>
    <w:semiHidden/>
    <w:unhideWhenUsed/>
    <w:rsid w:val="008D5FFD"/>
  </w:style>
  <w:style w:type="numbering" w:customStyle="1" w:styleId="340">
    <w:name w:val="Нет списка34"/>
    <w:next w:val="a2"/>
    <w:uiPriority w:val="99"/>
    <w:semiHidden/>
    <w:unhideWhenUsed/>
    <w:rsid w:val="008D5FFD"/>
  </w:style>
  <w:style w:type="numbering" w:customStyle="1" w:styleId="123">
    <w:name w:val="Нет списка123"/>
    <w:next w:val="a2"/>
    <w:uiPriority w:val="99"/>
    <w:semiHidden/>
    <w:unhideWhenUsed/>
    <w:rsid w:val="008D5FFD"/>
  </w:style>
  <w:style w:type="numbering" w:customStyle="1" w:styleId="430">
    <w:name w:val="Нет списка43"/>
    <w:next w:val="a2"/>
    <w:uiPriority w:val="99"/>
    <w:semiHidden/>
    <w:unhideWhenUsed/>
    <w:rsid w:val="008D5FFD"/>
  </w:style>
  <w:style w:type="numbering" w:customStyle="1" w:styleId="133">
    <w:name w:val="Нет списка133"/>
    <w:next w:val="a2"/>
    <w:uiPriority w:val="99"/>
    <w:semiHidden/>
    <w:unhideWhenUsed/>
    <w:rsid w:val="008D5FFD"/>
  </w:style>
  <w:style w:type="table" w:customStyle="1" w:styleId="332">
    <w:name w:val="Сетка таблицы3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8D5FFD"/>
  </w:style>
  <w:style w:type="table" w:customStyle="1" w:styleId="2121">
    <w:name w:val="Сетка таблицы21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8D5FFD"/>
  </w:style>
  <w:style w:type="table" w:customStyle="1" w:styleId="421">
    <w:name w:val="Сетка таблицы4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8D5FFD"/>
  </w:style>
  <w:style w:type="numbering" w:customStyle="1" w:styleId="521">
    <w:name w:val="Нет списка52"/>
    <w:next w:val="a2"/>
    <w:uiPriority w:val="99"/>
    <w:semiHidden/>
    <w:unhideWhenUsed/>
    <w:rsid w:val="008D5FFD"/>
  </w:style>
  <w:style w:type="table" w:customStyle="1" w:styleId="612">
    <w:name w:val="Сетка таблицы61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8D5FFD"/>
  </w:style>
  <w:style w:type="table" w:customStyle="1" w:styleId="2211">
    <w:name w:val="Сетка таблицы2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8D5FFD"/>
  </w:style>
  <w:style w:type="table" w:customStyle="1" w:styleId="11211">
    <w:name w:val="Сетка таблицы1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8D5FFD"/>
  </w:style>
  <w:style w:type="numbering" w:customStyle="1" w:styleId="111112">
    <w:name w:val="Нет списка111112"/>
    <w:next w:val="a2"/>
    <w:uiPriority w:val="99"/>
    <w:semiHidden/>
    <w:unhideWhenUsed/>
    <w:rsid w:val="008D5FFD"/>
  </w:style>
  <w:style w:type="numbering" w:customStyle="1" w:styleId="322">
    <w:name w:val="Нет списка322"/>
    <w:next w:val="a2"/>
    <w:uiPriority w:val="99"/>
    <w:semiHidden/>
    <w:unhideWhenUsed/>
    <w:rsid w:val="008D5FFD"/>
  </w:style>
  <w:style w:type="numbering" w:customStyle="1" w:styleId="12120">
    <w:name w:val="Нет списка1212"/>
    <w:next w:val="a2"/>
    <w:uiPriority w:val="99"/>
    <w:semiHidden/>
    <w:unhideWhenUsed/>
    <w:rsid w:val="008D5FFD"/>
  </w:style>
  <w:style w:type="numbering" w:customStyle="1" w:styleId="412">
    <w:name w:val="Нет списка412"/>
    <w:next w:val="a2"/>
    <w:uiPriority w:val="99"/>
    <w:semiHidden/>
    <w:unhideWhenUsed/>
    <w:rsid w:val="008D5FFD"/>
  </w:style>
  <w:style w:type="numbering" w:customStyle="1" w:styleId="1312">
    <w:name w:val="Нет списка1312"/>
    <w:next w:val="a2"/>
    <w:uiPriority w:val="99"/>
    <w:semiHidden/>
    <w:unhideWhenUsed/>
    <w:rsid w:val="008D5FFD"/>
  </w:style>
  <w:style w:type="table" w:customStyle="1" w:styleId="3211">
    <w:name w:val="Сетка таблицы32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8D5FFD"/>
  </w:style>
  <w:style w:type="table" w:customStyle="1" w:styleId="21111">
    <w:name w:val="Сетка таблицы21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8D5FFD"/>
  </w:style>
  <w:style w:type="table" w:customStyle="1" w:styleId="4111">
    <w:name w:val="Сетка таблицы41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8D5FFD"/>
  </w:style>
  <w:style w:type="numbering" w:customStyle="1" w:styleId="1510">
    <w:name w:val="Нет списка151"/>
    <w:next w:val="a2"/>
    <w:uiPriority w:val="99"/>
    <w:semiHidden/>
    <w:unhideWhenUsed/>
    <w:rsid w:val="008D5FFD"/>
  </w:style>
  <w:style w:type="numbering" w:customStyle="1" w:styleId="1131">
    <w:name w:val="Нет списка1131"/>
    <w:next w:val="a2"/>
    <w:uiPriority w:val="99"/>
    <w:semiHidden/>
    <w:unhideWhenUsed/>
    <w:rsid w:val="008D5FFD"/>
  </w:style>
  <w:style w:type="numbering" w:customStyle="1" w:styleId="2310">
    <w:name w:val="Нет списка231"/>
    <w:next w:val="a2"/>
    <w:uiPriority w:val="99"/>
    <w:semiHidden/>
    <w:unhideWhenUsed/>
    <w:rsid w:val="008D5FFD"/>
  </w:style>
  <w:style w:type="numbering" w:customStyle="1" w:styleId="11121">
    <w:name w:val="Нет списка11121"/>
    <w:next w:val="a2"/>
    <w:uiPriority w:val="99"/>
    <w:semiHidden/>
    <w:unhideWhenUsed/>
    <w:rsid w:val="008D5FFD"/>
  </w:style>
  <w:style w:type="numbering" w:customStyle="1" w:styleId="3310">
    <w:name w:val="Нет списка331"/>
    <w:next w:val="a2"/>
    <w:uiPriority w:val="99"/>
    <w:semiHidden/>
    <w:unhideWhenUsed/>
    <w:rsid w:val="008D5FFD"/>
  </w:style>
  <w:style w:type="numbering" w:customStyle="1" w:styleId="12210">
    <w:name w:val="Нет списка1221"/>
    <w:next w:val="a2"/>
    <w:uiPriority w:val="99"/>
    <w:semiHidden/>
    <w:unhideWhenUsed/>
    <w:rsid w:val="008D5FFD"/>
  </w:style>
  <w:style w:type="numbering" w:customStyle="1" w:styleId="4210">
    <w:name w:val="Нет списка421"/>
    <w:next w:val="a2"/>
    <w:uiPriority w:val="99"/>
    <w:semiHidden/>
    <w:unhideWhenUsed/>
    <w:rsid w:val="008D5FFD"/>
  </w:style>
  <w:style w:type="numbering" w:customStyle="1" w:styleId="1321">
    <w:name w:val="Нет списка1321"/>
    <w:next w:val="a2"/>
    <w:uiPriority w:val="99"/>
    <w:semiHidden/>
    <w:unhideWhenUsed/>
    <w:rsid w:val="008D5FFD"/>
  </w:style>
  <w:style w:type="numbering" w:customStyle="1" w:styleId="21210">
    <w:name w:val="Нет списка2121"/>
    <w:next w:val="a2"/>
    <w:uiPriority w:val="99"/>
    <w:semiHidden/>
    <w:unhideWhenUsed/>
    <w:rsid w:val="008D5FFD"/>
  </w:style>
  <w:style w:type="numbering" w:customStyle="1" w:styleId="31210">
    <w:name w:val="Нет списка3121"/>
    <w:next w:val="a2"/>
    <w:uiPriority w:val="99"/>
    <w:semiHidden/>
    <w:unhideWhenUsed/>
    <w:rsid w:val="008D5FFD"/>
  </w:style>
  <w:style w:type="numbering" w:customStyle="1" w:styleId="111121">
    <w:name w:val="Нет списка111121"/>
    <w:next w:val="a2"/>
    <w:uiPriority w:val="99"/>
    <w:semiHidden/>
    <w:unhideWhenUsed/>
    <w:rsid w:val="008D5FFD"/>
  </w:style>
  <w:style w:type="numbering" w:customStyle="1" w:styleId="5111">
    <w:name w:val="Нет списка511"/>
    <w:next w:val="a2"/>
    <w:uiPriority w:val="99"/>
    <w:semiHidden/>
    <w:unhideWhenUsed/>
    <w:rsid w:val="008D5FFD"/>
  </w:style>
  <w:style w:type="numbering" w:customStyle="1" w:styleId="14110">
    <w:name w:val="Нет списка1411"/>
    <w:next w:val="a2"/>
    <w:uiPriority w:val="99"/>
    <w:semiHidden/>
    <w:unhideWhenUsed/>
    <w:rsid w:val="008D5FFD"/>
  </w:style>
  <w:style w:type="numbering" w:customStyle="1" w:styleId="112110">
    <w:name w:val="Нет списка11211"/>
    <w:next w:val="a2"/>
    <w:uiPriority w:val="99"/>
    <w:semiHidden/>
    <w:unhideWhenUsed/>
    <w:rsid w:val="008D5FFD"/>
  </w:style>
  <w:style w:type="numbering" w:customStyle="1" w:styleId="22110">
    <w:name w:val="Нет списка2211"/>
    <w:next w:val="a2"/>
    <w:uiPriority w:val="99"/>
    <w:semiHidden/>
    <w:unhideWhenUsed/>
    <w:rsid w:val="008D5FFD"/>
  </w:style>
  <w:style w:type="numbering" w:customStyle="1" w:styleId="1111111">
    <w:name w:val="Нет списка1111111"/>
    <w:next w:val="a2"/>
    <w:uiPriority w:val="99"/>
    <w:semiHidden/>
    <w:unhideWhenUsed/>
    <w:rsid w:val="008D5FFD"/>
  </w:style>
  <w:style w:type="numbering" w:customStyle="1" w:styleId="32110">
    <w:name w:val="Нет списка3211"/>
    <w:next w:val="a2"/>
    <w:uiPriority w:val="99"/>
    <w:semiHidden/>
    <w:unhideWhenUsed/>
    <w:rsid w:val="008D5FFD"/>
  </w:style>
  <w:style w:type="numbering" w:customStyle="1" w:styleId="121111">
    <w:name w:val="Нет списка12111"/>
    <w:next w:val="a2"/>
    <w:uiPriority w:val="99"/>
    <w:semiHidden/>
    <w:unhideWhenUsed/>
    <w:rsid w:val="008D5FFD"/>
  </w:style>
  <w:style w:type="numbering" w:customStyle="1" w:styleId="41110">
    <w:name w:val="Нет списка4111"/>
    <w:next w:val="a2"/>
    <w:uiPriority w:val="99"/>
    <w:semiHidden/>
    <w:unhideWhenUsed/>
    <w:rsid w:val="008D5FFD"/>
  </w:style>
  <w:style w:type="numbering" w:customStyle="1" w:styleId="131110">
    <w:name w:val="Нет списка13111"/>
    <w:next w:val="a2"/>
    <w:uiPriority w:val="99"/>
    <w:semiHidden/>
    <w:unhideWhenUsed/>
    <w:rsid w:val="008D5FFD"/>
  </w:style>
  <w:style w:type="numbering" w:customStyle="1" w:styleId="211110">
    <w:name w:val="Нет списка21111"/>
    <w:next w:val="a2"/>
    <w:uiPriority w:val="99"/>
    <w:semiHidden/>
    <w:unhideWhenUsed/>
    <w:rsid w:val="008D5FFD"/>
  </w:style>
  <w:style w:type="numbering" w:customStyle="1" w:styleId="311110">
    <w:name w:val="Нет списка31111"/>
    <w:next w:val="a2"/>
    <w:uiPriority w:val="99"/>
    <w:semiHidden/>
    <w:unhideWhenUsed/>
    <w:rsid w:val="008D5FFD"/>
  </w:style>
  <w:style w:type="numbering" w:customStyle="1" w:styleId="710">
    <w:name w:val="Нет списка71"/>
    <w:next w:val="a2"/>
    <w:uiPriority w:val="99"/>
    <w:semiHidden/>
    <w:unhideWhenUsed/>
    <w:rsid w:val="008D5FFD"/>
  </w:style>
  <w:style w:type="numbering" w:customStyle="1" w:styleId="161">
    <w:name w:val="Нет списка161"/>
    <w:next w:val="a2"/>
    <w:uiPriority w:val="99"/>
    <w:semiHidden/>
    <w:unhideWhenUsed/>
    <w:rsid w:val="008D5FFD"/>
  </w:style>
  <w:style w:type="numbering" w:customStyle="1" w:styleId="1141">
    <w:name w:val="Нет списка1141"/>
    <w:next w:val="a2"/>
    <w:uiPriority w:val="99"/>
    <w:semiHidden/>
    <w:unhideWhenUsed/>
    <w:rsid w:val="008D5FFD"/>
  </w:style>
  <w:style w:type="paragraph" w:customStyle="1" w:styleId="ConsPlusNonformat">
    <w:name w:val="ConsPlusNonformat"/>
    <w:uiPriority w:val="99"/>
    <w:rsid w:val="008D5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endnote text"/>
    <w:basedOn w:val="a"/>
    <w:link w:val="aff3"/>
    <w:uiPriority w:val="99"/>
    <w:semiHidden/>
    <w:unhideWhenUsed/>
    <w:rsid w:val="008D5FFD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8D5FFD"/>
    <w:rPr>
      <w:sz w:val="20"/>
      <w:szCs w:val="20"/>
      <w:lang w:eastAsia="en-US"/>
    </w:rPr>
  </w:style>
  <w:style w:type="table" w:customStyle="1" w:styleId="81">
    <w:name w:val="Сетка таблицы8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endnote reference"/>
    <w:uiPriority w:val="99"/>
    <w:semiHidden/>
    <w:unhideWhenUsed/>
    <w:rsid w:val="008D5FFD"/>
    <w:rPr>
      <w:vertAlign w:val="superscript"/>
    </w:rPr>
  </w:style>
  <w:style w:type="paragraph" w:customStyle="1" w:styleId="formattext">
    <w:name w:val="formattext"/>
    <w:basedOn w:val="a"/>
    <w:rsid w:val="008D5FFD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8D5FFD"/>
  </w:style>
  <w:style w:type="numbering" w:customStyle="1" w:styleId="111131">
    <w:name w:val="Нет списка111131"/>
    <w:next w:val="a2"/>
    <w:uiPriority w:val="99"/>
    <w:semiHidden/>
    <w:unhideWhenUsed/>
    <w:rsid w:val="008D5FFD"/>
  </w:style>
  <w:style w:type="table" w:customStyle="1" w:styleId="1511">
    <w:name w:val="Сетка таблицы15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8D5FFD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8D5FFD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8D5FFD"/>
    <w:rPr>
      <w:rFonts w:ascii="Times New Roman" w:eastAsia="Times New Roman" w:hAnsi="Times New Roman"/>
      <w:sz w:val="28"/>
      <w:szCs w:val="20"/>
    </w:rPr>
  </w:style>
  <w:style w:type="paragraph" w:styleId="aff5">
    <w:name w:val="Plain Text"/>
    <w:basedOn w:val="a"/>
    <w:link w:val="aff6"/>
    <w:unhideWhenUsed/>
    <w:rsid w:val="008D5FFD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8D5FFD"/>
  </w:style>
  <w:style w:type="numbering" w:customStyle="1" w:styleId="1231">
    <w:name w:val="Нет списка1231"/>
    <w:next w:val="a2"/>
    <w:uiPriority w:val="99"/>
    <w:semiHidden/>
    <w:unhideWhenUsed/>
    <w:rsid w:val="008D5FFD"/>
  </w:style>
  <w:style w:type="numbering" w:customStyle="1" w:styleId="2131">
    <w:name w:val="Нет списка2131"/>
    <w:next w:val="a2"/>
    <w:uiPriority w:val="99"/>
    <w:semiHidden/>
    <w:unhideWhenUsed/>
    <w:rsid w:val="008D5FFD"/>
  </w:style>
  <w:style w:type="numbering" w:customStyle="1" w:styleId="11221">
    <w:name w:val="Нет списка11221"/>
    <w:next w:val="a2"/>
    <w:uiPriority w:val="99"/>
    <w:semiHidden/>
    <w:unhideWhenUsed/>
    <w:rsid w:val="008D5FFD"/>
  </w:style>
  <w:style w:type="numbering" w:customStyle="1" w:styleId="341">
    <w:name w:val="Нет списка341"/>
    <w:next w:val="a2"/>
    <w:uiPriority w:val="99"/>
    <w:semiHidden/>
    <w:unhideWhenUsed/>
    <w:rsid w:val="008D5FFD"/>
  </w:style>
  <w:style w:type="numbering" w:customStyle="1" w:styleId="12121">
    <w:name w:val="Нет списка12121"/>
    <w:next w:val="a2"/>
    <w:uiPriority w:val="99"/>
    <w:semiHidden/>
    <w:unhideWhenUsed/>
    <w:rsid w:val="008D5FFD"/>
  </w:style>
  <w:style w:type="numbering" w:customStyle="1" w:styleId="431">
    <w:name w:val="Нет списка431"/>
    <w:next w:val="a2"/>
    <w:uiPriority w:val="99"/>
    <w:semiHidden/>
    <w:unhideWhenUsed/>
    <w:rsid w:val="008D5FFD"/>
  </w:style>
  <w:style w:type="numbering" w:customStyle="1" w:styleId="1331">
    <w:name w:val="Нет списка1331"/>
    <w:next w:val="a2"/>
    <w:uiPriority w:val="99"/>
    <w:semiHidden/>
    <w:unhideWhenUsed/>
    <w:rsid w:val="008D5FFD"/>
  </w:style>
  <w:style w:type="numbering" w:customStyle="1" w:styleId="21121">
    <w:name w:val="Нет списка21121"/>
    <w:next w:val="a2"/>
    <w:uiPriority w:val="99"/>
    <w:semiHidden/>
    <w:unhideWhenUsed/>
    <w:rsid w:val="008D5FFD"/>
  </w:style>
  <w:style w:type="numbering" w:customStyle="1" w:styleId="3131">
    <w:name w:val="Нет списка3131"/>
    <w:next w:val="a2"/>
    <w:uiPriority w:val="99"/>
    <w:semiHidden/>
    <w:unhideWhenUsed/>
    <w:rsid w:val="008D5FFD"/>
  </w:style>
  <w:style w:type="table" w:customStyle="1" w:styleId="5210">
    <w:name w:val="Сетка таблицы521"/>
    <w:basedOn w:val="a1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8D5FFD"/>
  </w:style>
  <w:style w:type="numbering" w:customStyle="1" w:styleId="5211">
    <w:name w:val="Нет списка521"/>
    <w:next w:val="a2"/>
    <w:uiPriority w:val="99"/>
    <w:semiHidden/>
    <w:unhideWhenUsed/>
    <w:rsid w:val="008D5FFD"/>
  </w:style>
  <w:style w:type="table" w:customStyle="1" w:styleId="51110">
    <w:name w:val="Сетка таблицы51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8D5FFD"/>
  </w:style>
  <w:style w:type="numbering" w:customStyle="1" w:styleId="112111">
    <w:name w:val="Нет списка112111"/>
    <w:next w:val="a2"/>
    <w:uiPriority w:val="99"/>
    <w:semiHidden/>
    <w:unhideWhenUsed/>
    <w:rsid w:val="008D5FFD"/>
  </w:style>
  <w:style w:type="numbering" w:customStyle="1" w:styleId="2221">
    <w:name w:val="Нет списка2221"/>
    <w:next w:val="a2"/>
    <w:uiPriority w:val="99"/>
    <w:semiHidden/>
    <w:unhideWhenUsed/>
    <w:rsid w:val="008D5FFD"/>
  </w:style>
  <w:style w:type="numbering" w:customStyle="1" w:styleId="11111111">
    <w:name w:val="Нет списка11111111"/>
    <w:next w:val="a2"/>
    <w:uiPriority w:val="99"/>
    <w:semiHidden/>
    <w:unhideWhenUsed/>
    <w:rsid w:val="008D5FFD"/>
  </w:style>
  <w:style w:type="numbering" w:customStyle="1" w:styleId="3221">
    <w:name w:val="Нет списка3221"/>
    <w:next w:val="a2"/>
    <w:uiPriority w:val="99"/>
    <w:semiHidden/>
    <w:unhideWhenUsed/>
    <w:rsid w:val="008D5FFD"/>
  </w:style>
  <w:style w:type="numbering" w:customStyle="1" w:styleId="1211110">
    <w:name w:val="Нет списка121111"/>
    <w:next w:val="a2"/>
    <w:uiPriority w:val="99"/>
    <w:semiHidden/>
    <w:unhideWhenUsed/>
    <w:rsid w:val="008D5FFD"/>
  </w:style>
  <w:style w:type="numbering" w:customStyle="1" w:styleId="4121">
    <w:name w:val="Нет списка4121"/>
    <w:next w:val="a2"/>
    <w:uiPriority w:val="99"/>
    <w:semiHidden/>
    <w:unhideWhenUsed/>
    <w:rsid w:val="008D5FFD"/>
  </w:style>
  <w:style w:type="numbering" w:customStyle="1" w:styleId="13121">
    <w:name w:val="Нет списка13121"/>
    <w:next w:val="a2"/>
    <w:uiPriority w:val="99"/>
    <w:semiHidden/>
    <w:unhideWhenUsed/>
    <w:rsid w:val="008D5FFD"/>
  </w:style>
  <w:style w:type="numbering" w:customStyle="1" w:styleId="211111">
    <w:name w:val="Нет списка211111"/>
    <w:next w:val="a2"/>
    <w:uiPriority w:val="99"/>
    <w:semiHidden/>
    <w:unhideWhenUsed/>
    <w:rsid w:val="008D5FFD"/>
  </w:style>
  <w:style w:type="numbering" w:customStyle="1" w:styleId="31121">
    <w:name w:val="Нет списка31121"/>
    <w:next w:val="a2"/>
    <w:uiPriority w:val="99"/>
    <w:semiHidden/>
    <w:unhideWhenUsed/>
    <w:rsid w:val="008D5FFD"/>
  </w:style>
  <w:style w:type="table" w:customStyle="1" w:styleId="711">
    <w:name w:val="Сетка таблицы7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8D5FFD"/>
  </w:style>
  <w:style w:type="numbering" w:customStyle="1" w:styleId="6110">
    <w:name w:val="Нет списка611"/>
    <w:next w:val="a2"/>
    <w:uiPriority w:val="99"/>
    <w:semiHidden/>
    <w:unhideWhenUsed/>
    <w:rsid w:val="008D5FFD"/>
  </w:style>
  <w:style w:type="table" w:customStyle="1" w:styleId="811">
    <w:name w:val="Сетка таблицы8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8D5FFD"/>
  </w:style>
  <w:style w:type="numbering" w:customStyle="1" w:styleId="11311">
    <w:name w:val="Нет списка11311"/>
    <w:next w:val="a2"/>
    <w:uiPriority w:val="99"/>
    <w:semiHidden/>
    <w:unhideWhenUsed/>
    <w:rsid w:val="008D5FFD"/>
  </w:style>
  <w:style w:type="numbering" w:customStyle="1" w:styleId="2311">
    <w:name w:val="Нет списка2311"/>
    <w:next w:val="a2"/>
    <w:uiPriority w:val="99"/>
    <w:semiHidden/>
    <w:unhideWhenUsed/>
    <w:rsid w:val="008D5FFD"/>
  </w:style>
  <w:style w:type="numbering" w:customStyle="1" w:styleId="111211">
    <w:name w:val="Нет списка111211"/>
    <w:next w:val="a2"/>
    <w:uiPriority w:val="99"/>
    <w:semiHidden/>
    <w:unhideWhenUsed/>
    <w:rsid w:val="008D5FFD"/>
  </w:style>
  <w:style w:type="numbering" w:customStyle="1" w:styleId="3311">
    <w:name w:val="Нет списка3311"/>
    <w:next w:val="a2"/>
    <w:uiPriority w:val="99"/>
    <w:semiHidden/>
    <w:unhideWhenUsed/>
    <w:rsid w:val="008D5FFD"/>
  </w:style>
  <w:style w:type="numbering" w:customStyle="1" w:styleId="12211">
    <w:name w:val="Нет списка12211"/>
    <w:next w:val="a2"/>
    <w:uiPriority w:val="99"/>
    <w:semiHidden/>
    <w:unhideWhenUsed/>
    <w:rsid w:val="008D5FFD"/>
  </w:style>
  <w:style w:type="numbering" w:customStyle="1" w:styleId="4211">
    <w:name w:val="Нет списка4211"/>
    <w:next w:val="a2"/>
    <w:uiPriority w:val="99"/>
    <w:semiHidden/>
    <w:unhideWhenUsed/>
    <w:rsid w:val="008D5FFD"/>
  </w:style>
  <w:style w:type="numbering" w:customStyle="1" w:styleId="13211">
    <w:name w:val="Нет списка13211"/>
    <w:next w:val="a2"/>
    <w:uiPriority w:val="99"/>
    <w:semiHidden/>
    <w:unhideWhenUsed/>
    <w:rsid w:val="008D5FFD"/>
  </w:style>
  <w:style w:type="numbering" w:customStyle="1" w:styleId="21211">
    <w:name w:val="Нет списка21211"/>
    <w:next w:val="a2"/>
    <w:uiPriority w:val="99"/>
    <w:semiHidden/>
    <w:unhideWhenUsed/>
    <w:rsid w:val="008D5FFD"/>
  </w:style>
  <w:style w:type="numbering" w:customStyle="1" w:styleId="31211">
    <w:name w:val="Нет списка31211"/>
    <w:next w:val="a2"/>
    <w:uiPriority w:val="99"/>
    <w:semiHidden/>
    <w:unhideWhenUsed/>
    <w:rsid w:val="008D5FFD"/>
  </w:style>
  <w:style w:type="numbering" w:customStyle="1" w:styleId="1111211">
    <w:name w:val="Нет списка1111211"/>
    <w:next w:val="a2"/>
    <w:uiPriority w:val="99"/>
    <w:semiHidden/>
    <w:unhideWhenUsed/>
    <w:rsid w:val="008D5FFD"/>
  </w:style>
  <w:style w:type="numbering" w:customStyle="1" w:styleId="51111">
    <w:name w:val="Нет списка5111"/>
    <w:next w:val="a2"/>
    <w:uiPriority w:val="99"/>
    <w:semiHidden/>
    <w:unhideWhenUsed/>
    <w:rsid w:val="008D5FFD"/>
  </w:style>
  <w:style w:type="table" w:customStyle="1" w:styleId="61211">
    <w:name w:val="Сетка таблицы612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8D5FFD"/>
  </w:style>
  <w:style w:type="numbering" w:customStyle="1" w:styleId="1121111">
    <w:name w:val="Нет списка1121111"/>
    <w:next w:val="a2"/>
    <w:uiPriority w:val="99"/>
    <w:semiHidden/>
    <w:unhideWhenUsed/>
    <w:rsid w:val="008D5FFD"/>
  </w:style>
  <w:style w:type="numbering" w:customStyle="1" w:styleId="22111">
    <w:name w:val="Нет списка22111"/>
    <w:next w:val="a2"/>
    <w:uiPriority w:val="99"/>
    <w:semiHidden/>
    <w:unhideWhenUsed/>
    <w:rsid w:val="008D5FFD"/>
  </w:style>
  <w:style w:type="numbering" w:customStyle="1" w:styleId="1111111111">
    <w:name w:val="Нет списка1111111111"/>
    <w:next w:val="a2"/>
    <w:uiPriority w:val="99"/>
    <w:semiHidden/>
    <w:unhideWhenUsed/>
    <w:rsid w:val="008D5FFD"/>
  </w:style>
  <w:style w:type="numbering" w:customStyle="1" w:styleId="32111">
    <w:name w:val="Нет списка32111"/>
    <w:next w:val="a2"/>
    <w:uiPriority w:val="99"/>
    <w:semiHidden/>
    <w:unhideWhenUsed/>
    <w:rsid w:val="008D5FFD"/>
  </w:style>
  <w:style w:type="numbering" w:customStyle="1" w:styleId="1211111">
    <w:name w:val="Нет списка1211111"/>
    <w:next w:val="a2"/>
    <w:uiPriority w:val="99"/>
    <w:semiHidden/>
    <w:unhideWhenUsed/>
    <w:rsid w:val="008D5FFD"/>
  </w:style>
  <w:style w:type="numbering" w:customStyle="1" w:styleId="41111">
    <w:name w:val="Нет списка41111"/>
    <w:next w:val="a2"/>
    <w:uiPriority w:val="99"/>
    <w:semiHidden/>
    <w:unhideWhenUsed/>
    <w:rsid w:val="008D5FFD"/>
  </w:style>
  <w:style w:type="numbering" w:customStyle="1" w:styleId="131111">
    <w:name w:val="Нет списка131111"/>
    <w:next w:val="a2"/>
    <w:uiPriority w:val="99"/>
    <w:semiHidden/>
    <w:unhideWhenUsed/>
    <w:rsid w:val="008D5FFD"/>
  </w:style>
  <w:style w:type="numbering" w:customStyle="1" w:styleId="2111111">
    <w:name w:val="Нет списка2111111"/>
    <w:next w:val="a2"/>
    <w:uiPriority w:val="99"/>
    <w:semiHidden/>
    <w:unhideWhenUsed/>
    <w:rsid w:val="008D5FFD"/>
  </w:style>
  <w:style w:type="numbering" w:customStyle="1" w:styleId="311111">
    <w:name w:val="Нет списка311111"/>
    <w:next w:val="a2"/>
    <w:uiPriority w:val="99"/>
    <w:semiHidden/>
    <w:unhideWhenUsed/>
    <w:rsid w:val="008D5FFD"/>
  </w:style>
  <w:style w:type="numbering" w:customStyle="1" w:styleId="7110">
    <w:name w:val="Нет списка711"/>
    <w:next w:val="a2"/>
    <w:uiPriority w:val="99"/>
    <w:semiHidden/>
    <w:unhideWhenUsed/>
    <w:rsid w:val="008D5FFD"/>
  </w:style>
  <w:style w:type="table" w:customStyle="1" w:styleId="9">
    <w:name w:val="Сетка таблицы9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8D5FFD"/>
  </w:style>
  <w:style w:type="numbering" w:customStyle="1" w:styleId="11411">
    <w:name w:val="Нет списка11411"/>
    <w:next w:val="a2"/>
    <w:uiPriority w:val="99"/>
    <w:semiHidden/>
    <w:unhideWhenUsed/>
    <w:rsid w:val="008D5FFD"/>
  </w:style>
  <w:style w:type="numbering" w:customStyle="1" w:styleId="2411">
    <w:name w:val="Нет списка2411"/>
    <w:next w:val="a2"/>
    <w:uiPriority w:val="99"/>
    <w:semiHidden/>
    <w:unhideWhenUsed/>
    <w:rsid w:val="008D5FFD"/>
  </w:style>
  <w:style w:type="numbering" w:customStyle="1" w:styleId="111311">
    <w:name w:val="Нет списка111311"/>
    <w:next w:val="a2"/>
    <w:uiPriority w:val="99"/>
    <w:semiHidden/>
    <w:unhideWhenUsed/>
    <w:rsid w:val="008D5FFD"/>
  </w:style>
  <w:style w:type="numbering" w:customStyle="1" w:styleId="3411">
    <w:name w:val="Нет списка3411"/>
    <w:next w:val="a2"/>
    <w:uiPriority w:val="99"/>
    <w:semiHidden/>
    <w:unhideWhenUsed/>
    <w:rsid w:val="008D5FFD"/>
  </w:style>
  <w:style w:type="numbering" w:customStyle="1" w:styleId="12311">
    <w:name w:val="Нет списка12311"/>
    <w:next w:val="a2"/>
    <w:uiPriority w:val="99"/>
    <w:semiHidden/>
    <w:unhideWhenUsed/>
    <w:rsid w:val="008D5FFD"/>
  </w:style>
  <w:style w:type="numbering" w:customStyle="1" w:styleId="4311">
    <w:name w:val="Нет списка4311"/>
    <w:next w:val="a2"/>
    <w:uiPriority w:val="99"/>
    <w:semiHidden/>
    <w:unhideWhenUsed/>
    <w:rsid w:val="008D5FFD"/>
  </w:style>
  <w:style w:type="numbering" w:customStyle="1" w:styleId="13311">
    <w:name w:val="Нет списка13311"/>
    <w:next w:val="a2"/>
    <w:uiPriority w:val="99"/>
    <w:semiHidden/>
    <w:unhideWhenUsed/>
    <w:rsid w:val="008D5FFD"/>
  </w:style>
  <w:style w:type="numbering" w:customStyle="1" w:styleId="21311">
    <w:name w:val="Нет списка21311"/>
    <w:next w:val="a2"/>
    <w:uiPriority w:val="99"/>
    <w:semiHidden/>
    <w:unhideWhenUsed/>
    <w:rsid w:val="008D5FFD"/>
  </w:style>
  <w:style w:type="numbering" w:customStyle="1" w:styleId="31311">
    <w:name w:val="Нет списка31311"/>
    <w:next w:val="a2"/>
    <w:uiPriority w:val="99"/>
    <w:semiHidden/>
    <w:unhideWhenUsed/>
    <w:rsid w:val="008D5FFD"/>
  </w:style>
  <w:style w:type="numbering" w:customStyle="1" w:styleId="1111311">
    <w:name w:val="Нет списка1111311"/>
    <w:next w:val="a2"/>
    <w:uiPriority w:val="99"/>
    <w:semiHidden/>
    <w:unhideWhenUsed/>
    <w:rsid w:val="008D5FFD"/>
  </w:style>
  <w:style w:type="numbering" w:customStyle="1" w:styleId="52110">
    <w:name w:val="Нет списка5211"/>
    <w:next w:val="a2"/>
    <w:uiPriority w:val="99"/>
    <w:semiHidden/>
    <w:unhideWhenUsed/>
    <w:rsid w:val="008D5FFD"/>
  </w:style>
  <w:style w:type="table" w:customStyle="1" w:styleId="6130">
    <w:name w:val="Сетка таблицы613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8D5FFD"/>
  </w:style>
  <w:style w:type="numbering" w:customStyle="1" w:styleId="112211">
    <w:name w:val="Нет списка112211"/>
    <w:next w:val="a2"/>
    <w:uiPriority w:val="99"/>
    <w:semiHidden/>
    <w:unhideWhenUsed/>
    <w:rsid w:val="008D5FFD"/>
  </w:style>
  <w:style w:type="numbering" w:customStyle="1" w:styleId="22211">
    <w:name w:val="Нет списка22211"/>
    <w:next w:val="a2"/>
    <w:uiPriority w:val="99"/>
    <w:semiHidden/>
    <w:unhideWhenUsed/>
    <w:rsid w:val="008D5FFD"/>
  </w:style>
  <w:style w:type="numbering" w:customStyle="1" w:styleId="11111211">
    <w:name w:val="Нет списка11111211"/>
    <w:next w:val="a2"/>
    <w:uiPriority w:val="99"/>
    <w:semiHidden/>
    <w:unhideWhenUsed/>
    <w:rsid w:val="008D5FFD"/>
  </w:style>
  <w:style w:type="numbering" w:customStyle="1" w:styleId="32211">
    <w:name w:val="Нет списка32211"/>
    <w:next w:val="a2"/>
    <w:uiPriority w:val="99"/>
    <w:semiHidden/>
    <w:unhideWhenUsed/>
    <w:rsid w:val="008D5FFD"/>
  </w:style>
  <w:style w:type="numbering" w:customStyle="1" w:styleId="121211">
    <w:name w:val="Нет списка121211"/>
    <w:next w:val="a2"/>
    <w:uiPriority w:val="99"/>
    <w:semiHidden/>
    <w:unhideWhenUsed/>
    <w:rsid w:val="008D5FFD"/>
  </w:style>
  <w:style w:type="numbering" w:customStyle="1" w:styleId="41211">
    <w:name w:val="Нет списка41211"/>
    <w:next w:val="a2"/>
    <w:uiPriority w:val="99"/>
    <w:semiHidden/>
    <w:unhideWhenUsed/>
    <w:rsid w:val="008D5FFD"/>
  </w:style>
  <w:style w:type="numbering" w:customStyle="1" w:styleId="131211">
    <w:name w:val="Нет списка131211"/>
    <w:next w:val="a2"/>
    <w:uiPriority w:val="99"/>
    <w:semiHidden/>
    <w:unhideWhenUsed/>
    <w:rsid w:val="008D5FFD"/>
  </w:style>
  <w:style w:type="numbering" w:customStyle="1" w:styleId="211211">
    <w:name w:val="Нет списка211211"/>
    <w:next w:val="a2"/>
    <w:uiPriority w:val="99"/>
    <w:semiHidden/>
    <w:unhideWhenUsed/>
    <w:rsid w:val="008D5FFD"/>
  </w:style>
  <w:style w:type="numbering" w:customStyle="1" w:styleId="311211">
    <w:name w:val="Нет списка311211"/>
    <w:next w:val="a2"/>
    <w:uiPriority w:val="99"/>
    <w:semiHidden/>
    <w:unhideWhenUsed/>
    <w:rsid w:val="008D5FFD"/>
  </w:style>
  <w:style w:type="numbering" w:customStyle="1" w:styleId="61110">
    <w:name w:val="Нет списка6111"/>
    <w:next w:val="a2"/>
    <w:uiPriority w:val="99"/>
    <w:semiHidden/>
    <w:unhideWhenUsed/>
    <w:rsid w:val="008D5FFD"/>
  </w:style>
  <w:style w:type="numbering" w:customStyle="1" w:styleId="15111">
    <w:name w:val="Нет списка15111"/>
    <w:next w:val="a2"/>
    <w:uiPriority w:val="99"/>
    <w:semiHidden/>
    <w:unhideWhenUsed/>
    <w:rsid w:val="008D5FFD"/>
  </w:style>
  <w:style w:type="numbering" w:customStyle="1" w:styleId="113111">
    <w:name w:val="Нет списка113111"/>
    <w:next w:val="a2"/>
    <w:uiPriority w:val="99"/>
    <w:semiHidden/>
    <w:unhideWhenUsed/>
    <w:rsid w:val="008D5FFD"/>
  </w:style>
  <w:style w:type="numbering" w:customStyle="1" w:styleId="23111">
    <w:name w:val="Нет списка23111"/>
    <w:next w:val="a2"/>
    <w:uiPriority w:val="99"/>
    <w:semiHidden/>
    <w:unhideWhenUsed/>
    <w:rsid w:val="008D5FFD"/>
  </w:style>
  <w:style w:type="numbering" w:customStyle="1" w:styleId="1112111">
    <w:name w:val="Нет списка1112111"/>
    <w:next w:val="a2"/>
    <w:uiPriority w:val="99"/>
    <w:semiHidden/>
    <w:unhideWhenUsed/>
    <w:rsid w:val="008D5FFD"/>
  </w:style>
  <w:style w:type="numbering" w:customStyle="1" w:styleId="33111">
    <w:name w:val="Нет списка33111"/>
    <w:next w:val="a2"/>
    <w:uiPriority w:val="99"/>
    <w:semiHidden/>
    <w:unhideWhenUsed/>
    <w:rsid w:val="008D5FFD"/>
  </w:style>
  <w:style w:type="numbering" w:customStyle="1" w:styleId="122111">
    <w:name w:val="Нет списка122111"/>
    <w:next w:val="a2"/>
    <w:uiPriority w:val="99"/>
    <w:semiHidden/>
    <w:unhideWhenUsed/>
    <w:rsid w:val="008D5FFD"/>
  </w:style>
  <w:style w:type="numbering" w:customStyle="1" w:styleId="42111">
    <w:name w:val="Нет списка42111"/>
    <w:next w:val="a2"/>
    <w:uiPriority w:val="99"/>
    <w:semiHidden/>
    <w:unhideWhenUsed/>
    <w:rsid w:val="008D5FFD"/>
  </w:style>
  <w:style w:type="numbering" w:customStyle="1" w:styleId="132111">
    <w:name w:val="Нет списка132111"/>
    <w:next w:val="a2"/>
    <w:uiPriority w:val="99"/>
    <w:semiHidden/>
    <w:unhideWhenUsed/>
    <w:rsid w:val="008D5FFD"/>
  </w:style>
  <w:style w:type="numbering" w:customStyle="1" w:styleId="212111">
    <w:name w:val="Нет списка212111"/>
    <w:next w:val="a2"/>
    <w:uiPriority w:val="99"/>
    <w:semiHidden/>
    <w:unhideWhenUsed/>
    <w:rsid w:val="008D5FFD"/>
  </w:style>
  <w:style w:type="numbering" w:customStyle="1" w:styleId="312111">
    <w:name w:val="Нет списка312111"/>
    <w:next w:val="a2"/>
    <w:uiPriority w:val="99"/>
    <w:semiHidden/>
    <w:unhideWhenUsed/>
    <w:rsid w:val="008D5FFD"/>
  </w:style>
  <w:style w:type="numbering" w:customStyle="1" w:styleId="11112111">
    <w:name w:val="Нет списка11112111"/>
    <w:next w:val="a2"/>
    <w:uiPriority w:val="99"/>
    <w:semiHidden/>
    <w:unhideWhenUsed/>
    <w:rsid w:val="008D5FFD"/>
  </w:style>
  <w:style w:type="numbering" w:customStyle="1" w:styleId="511110">
    <w:name w:val="Нет списка51111"/>
    <w:next w:val="a2"/>
    <w:uiPriority w:val="99"/>
    <w:semiHidden/>
    <w:unhideWhenUsed/>
    <w:rsid w:val="008D5FFD"/>
  </w:style>
  <w:style w:type="numbering" w:customStyle="1" w:styleId="141111">
    <w:name w:val="Нет списка141111"/>
    <w:next w:val="a2"/>
    <w:uiPriority w:val="99"/>
    <w:semiHidden/>
    <w:unhideWhenUsed/>
    <w:rsid w:val="008D5FFD"/>
  </w:style>
  <w:style w:type="numbering" w:customStyle="1" w:styleId="11211111">
    <w:name w:val="Нет списка11211111"/>
    <w:next w:val="a2"/>
    <w:uiPriority w:val="99"/>
    <w:semiHidden/>
    <w:unhideWhenUsed/>
    <w:rsid w:val="008D5FFD"/>
  </w:style>
  <w:style w:type="numbering" w:customStyle="1" w:styleId="221111">
    <w:name w:val="Нет списка221111"/>
    <w:next w:val="a2"/>
    <w:uiPriority w:val="99"/>
    <w:semiHidden/>
    <w:unhideWhenUsed/>
    <w:rsid w:val="008D5FFD"/>
  </w:style>
  <w:style w:type="numbering" w:customStyle="1" w:styleId="11111111111">
    <w:name w:val="Нет списка11111111111"/>
    <w:next w:val="a2"/>
    <w:uiPriority w:val="99"/>
    <w:semiHidden/>
    <w:unhideWhenUsed/>
    <w:rsid w:val="008D5FFD"/>
  </w:style>
  <w:style w:type="numbering" w:customStyle="1" w:styleId="321111">
    <w:name w:val="Нет списка321111"/>
    <w:next w:val="a2"/>
    <w:uiPriority w:val="99"/>
    <w:semiHidden/>
    <w:unhideWhenUsed/>
    <w:rsid w:val="008D5FFD"/>
  </w:style>
  <w:style w:type="numbering" w:customStyle="1" w:styleId="12111111">
    <w:name w:val="Нет списка12111111"/>
    <w:next w:val="a2"/>
    <w:uiPriority w:val="99"/>
    <w:semiHidden/>
    <w:unhideWhenUsed/>
    <w:rsid w:val="008D5FFD"/>
  </w:style>
  <w:style w:type="numbering" w:customStyle="1" w:styleId="411111">
    <w:name w:val="Нет списка411111"/>
    <w:next w:val="a2"/>
    <w:uiPriority w:val="99"/>
    <w:semiHidden/>
    <w:unhideWhenUsed/>
    <w:rsid w:val="008D5FFD"/>
  </w:style>
  <w:style w:type="numbering" w:customStyle="1" w:styleId="1311111">
    <w:name w:val="Нет списка1311111"/>
    <w:next w:val="a2"/>
    <w:uiPriority w:val="99"/>
    <w:semiHidden/>
    <w:unhideWhenUsed/>
    <w:rsid w:val="008D5FFD"/>
  </w:style>
  <w:style w:type="numbering" w:customStyle="1" w:styleId="21111111">
    <w:name w:val="Нет списка21111111"/>
    <w:next w:val="a2"/>
    <w:uiPriority w:val="99"/>
    <w:semiHidden/>
    <w:unhideWhenUsed/>
    <w:rsid w:val="008D5FFD"/>
  </w:style>
  <w:style w:type="numbering" w:customStyle="1" w:styleId="3111111">
    <w:name w:val="Нет списка3111111"/>
    <w:next w:val="a2"/>
    <w:uiPriority w:val="99"/>
    <w:semiHidden/>
    <w:unhideWhenUsed/>
    <w:rsid w:val="008D5FFD"/>
  </w:style>
  <w:style w:type="paragraph" w:customStyle="1" w:styleId="ConsPlusCell">
    <w:name w:val="ConsPlusCell"/>
    <w:uiPriority w:val="99"/>
    <w:rsid w:val="008D5F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ff7">
    <w:name w:val="Знак Знак Знак Знак"/>
    <w:basedOn w:val="a"/>
    <w:rsid w:val="008D5FFD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8D5FFD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8D5FF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8D5FFD"/>
    <w:rPr>
      <w:sz w:val="28"/>
    </w:rPr>
  </w:style>
  <w:style w:type="character" w:customStyle="1" w:styleId="extended-textshort">
    <w:name w:val="extended-text__short"/>
    <w:basedOn w:val="a0"/>
    <w:rsid w:val="008D5FFD"/>
  </w:style>
  <w:style w:type="numbering" w:customStyle="1" w:styleId="80">
    <w:name w:val="Нет списка8"/>
    <w:next w:val="a2"/>
    <w:uiPriority w:val="99"/>
    <w:semiHidden/>
    <w:unhideWhenUsed/>
    <w:rsid w:val="008D5FFD"/>
  </w:style>
  <w:style w:type="paragraph" w:customStyle="1" w:styleId="xl174">
    <w:name w:val="xl17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8D5FFD"/>
  </w:style>
  <w:style w:type="character" w:customStyle="1" w:styleId="18">
    <w:name w:val="Текст концевой сноски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character" w:customStyle="1" w:styleId="affa">
    <w:name w:val="Неразрешенное упоминание"/>
    <w:uiPriority w:val="99"/>
    <w:semiHidden/>
    <w:unhideWhenUsed/>
    <w:rsid w:val="00B60439"/>
    <w:rPr>
      <w:color w:val="605E5C"/>
      <w:shd w:val="clear" w:color="auto" w:fill="E1DFDD"/>
    </w:rPr>
  </w:style>
  <w:style w:type="paragraph" w:customStyle="1" w:styleId="Default">
    <w:name w:val="Default"/>
    <w:rsid w:val="00B604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8D5FFD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D5FFD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8D5FFD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8D5FFD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1">
    <w:name w:val="Сетка таблицы2"/>
    <w:basedOn w:val="a1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unhideWhenUsed/>
    <w:rsid w:val="00930FDB"/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36C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6CB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D5FF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D5FFD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5FFD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5FFD"/>
    <w:rPr>
      <w:rFonts w:eastAsia="Times New Roman"/>
      <w:b/>
      <w:bCs/>
      <w:sz w:val="28"/>
      <w:szCs w:val="28"/>
      <w:lang w:eastAsia="en-US"/>
    </w:rPr>
  </w:style>
  <w:style w:type="paragraph" w:styleId="af3">
    <w:name w:val="No Spacing"/>
    <w:link w:val="af4"/>
    <w:uiPriority w:val="1"/>
    <w:qFormat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5">
    <w:name w:val="Body Text"/>
    <w:basedOn w:val="a"/>
    <w:link w:val="af6"/>
    <w:unhideWhenUsed/>
    <w:rsid w:val="008D5FFD"/>
    <w:pPr>
      <w:spacing w:after="120"/>
      <w:ind w:firstLine="709"/>
      <w:jc w:val="both"/>
    </w:pPr>
  </w:style>
  <w:style w:type="character" w:customStyle="1" w:styleId="af6">
    <w:name w:val="Основной текст Знак"/>
    <w:basedOn w:val="a0"/>
    <w:link w:val="af5"/>
    <w:rsid w:val="008D5FFD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8D5FFD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8D5FFD"/>
    <w:rPr>
      <w:color w:val="800080"/>
      <w:u w:val="single"/>
    </w:rPr>
  </w:style>
  <w:style w:type="paragraph" w:customStyle="1" w:styleId="font5">
    <w:name w:val="font5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8D5FFD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unhideWhenUsed/>
    <w:rsid w:val="008D5FFD"/>
    <w:pPr>
      <w:suppressAutoHyphens w:val="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8D5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8D5FFD"/>
    <w:rPr>
      <w:vertAlign w:val="superscript"/>
    </w:rPr>
  </w:style>
  <w:style w:type="table" w:customStyle="1" w:styleId="7">
    <w:name w:val="Сетка таблицы7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D5FFD"/>
  </w:style>
  <w:style w:type="character" w:customStyle="1" w:styleId="33">
    <w:name w:val="Основной шрифт абзаца3"/>
    <w:rsid w:val="008D5FFD"/>
  </w:style>
  <w:style w:type="numbering" w:customStyle="1" w:styleId="110">
    <w:name w:val="Нет списка11"/>
    <w:next w:val="a2"/>
    <w:uiPriority w:val="99"/>
    <w:semiHidden/>
    <w:unhideWhenUsed/>
    <w:rsid w:val="008D5FFD"/>
  </w:style>
  <w:style w:type="paragraph" w:customStyle="1" w:styleId="ConsPlusNormal">
    <w:name w:val="ConsPlusNormal"/>
    <w:link w:val="ConsPlusNormal0"/>
    <w:qFormat/>
    <w:rsid w:val="008D5F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8D5FFD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D5FFD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c">
    <w:name w:val="page number"/>
    <w:rsid w:val="008D5FFD"/>
  </w:style>
  <w:style w:type="character" w:customStyle="1" w:styleId="apple-converted-space">
    <w:name w:val="apple-converted-space"/>
    <w:rsid w:val="008D5FFD"/>
  </w:style>
  <w:style w:type="paragraph" w:customStyle="1" w:styleId="330">
    <w:name w:val="Основной текст с отступом 33"/>
    <w:basedOn w:val="a"/>
    <w:rsid w:val="008D5FFD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8D5FFD"/>
  </w:style>
  <w:style w:type="character" w:customStyle="1" w:styleId="aff">
    <w:name w:val="Гипертекстовая ссылка"/>
    <w:uiPriority w:val="99"/>
    <w:rsid w:val="008D5FFD"/>
    <w:rPr>
      <w:color w:val="008000"/>
    </w:rPr>
  </w:style>
  <w:style w:type="paragraph" w:styleId="22">
    <w:name w:val="Body Text Indent 2"/>
    <w:basedOn w:val="a"/>
    <w:link w:val="23"/>
    <w:uiPriority w:val="99"/>
    <w:semiHidden/>
    <w:unhideWhenUsed/>
    <w:rsid w:val="008D5FFD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D5FFD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D5FFD"/>
  </w:style>
  <w:style w:type="character" w:customStyle="1" w:styleId="13">
    <w:name w:val="Текст сноски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8D5FFD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8D5FF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0">
    <w:name w:val="Сравнение редакций. Добавленный фрагмент"/>
    <w:uiPriority w:val="99"/>
    <w:rsid w:val="008D5FFD"/>
    <w:rPr>
      <w:color w:val="000000"/>
      <w:shd w:val="clear" w:color="auto" w:fill="C1D7FF"/>
    </w:rPr>
  </w:style>
  <w:style w:type="character" w:customStyle="1" w:styleId="aff1">
    <w:name w:val="Цветовое выделение"/>
    <w:uiPriority w:val="99"/>
    <w:rsid w:val="008D5FFD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8D5FFD"/>
  </w:style>
  <w:style w:type="character" w:customStyle="1" w:styleId="112">
    <w:name w:val="Заголовок 1 Знак1"/>
    <w:aliases w:val="!Части документа Знак1"/>
    <w:rsid w:val="008D5FF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8D5FF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8D5FF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8D5FFD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8D5FF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5FF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5FF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5FF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8D5FFD"/>
  </w:style>
  <w:style w:type="numbering" w:customStyle="1" w:styleId="120">
    <w:name w:val="Нет списка12"/>
    <w:next w:val="a2"/>
    <w:uiPriority w:val="99"/>
    <w:semiHidden/>
    <w:unhideWhenUsed/>
    <w:rsid w:val="008D5FFD"/>
  </w:style>
  <w:style w:type="numbering" w:customStyle="1" w:styleId="42">
    <w:name w:val="Нет списка4"/>
    <w:next w:val="a2"/>
    <w:uiPriority w:val="99"/>
    <w:semiHidden/>
    <w:unhideWhenUsed/>
    <w:rsid w:val="008D5FFD"/>
  </w:style>
  <w:style w:type="numbering" w:customStyle="1" w:styleId="130">
    <w:name w:val="Нет списка13"/>
    <w:next w:val="a2"/>
    <w:uiPriority w:val="99"/>
    <w:semiHidden/>
    <w:unhideWhenUsed/>
    <w:rsid w:val="008D5FFD"/>
  </w:style>
  <w:style w:type="table" w:customStyle="1" w:styleId="37">
    <w:name w:val="Сетка таблицы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D5FFD"/>
  </w:style>
  <w:style w:type="table" w:customStyle="1" w:styleId="213">
    <w:name w:val="Сетка таблицы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8D5FFD"/>
  </w:style>
  <w:style w:type="table" w:customStyle="1" w:styleId="43">
    <w:name w:val="Сетка таблицы4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rsid w:val="008D5FFD"/>
    <w:rPr>
      <w:rFonts w:eastAsia="Times New Roman"/>
    </w:rPr>
  </w:style>
  <w:style w:type="paragraph" w:customStyle="1" w:styleId="314">
    <w:name w:val="Основной текст 31"/>
    <w:basedOn w:val="a"/>
    <w:rsid w:val="008D5FFD"/>
    <w:pPr>
      <w:jc w:val="both"/>
    </w:pPr>
  </w:style>
  <w:style w:type="paragraph" w:styleId="HTML0">
    <w:name w:val="HTML Preformatted"/>
    <w:basedOn w:val="a"/>
    <w:link w:val="HTML1"/>
    <w:uiPriority w:val="99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11110">
    <w:name w:val="Нет списка1111"/>
    <w:next w:val="a2"/>
    <w:uiPriority w:val="99"/>
    <w:semiHidden/>
    <w:unhideWhenUsed/>
    <w:rsid w:val="008D5FFD"/>
  </w:style>
  <w:style w:type="paragraph" w:customStyle="1" w:styleId="xl63">
    <w:name w:val="xl63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8D5FF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f4">
    <w:name w:val="Без интервала Знак"/>
    <w:link w:val="af3"/>
    <w:uiPriority w:val="1"/>
    <w:locked/>
    <w:rsid w:val="008D5FFD"/>
    <w:rPr>
      <w:rFonts w:asciiTheme="minorHAnsi" w:eastAsiaTheme="minorHAnsi" w:hAnsiTheme="minorHAnsi" w:cstheme="minorBidi"/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8D5FFD"/>
  </w:style>
  <w:style w:type="table" w:customStyle="1" w:styleId="610">
    <w:name w:val="Сетка таблицы61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8D5FFD"/>
  </w:style>
  <w:style w:type="table" w:customStyle="1" w:styleId="220">
    <w:name w:val="Сетка таблицы2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D5FFD"/>
  </w:style>
  <w:style w:type="table" w:customStyle="1" w:styleId="1121">
    <w:name w:val="Сетка таблицы11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D5FFD"/>
  </w:style>
  <w:style w:type="numbering" w:customStyle="1" w:styleId="11111">
    <w:name w:val="Нет списка11111"/>
    <w:next w:val="a2"/>
    <w:uiPriority w:val="99"/>
    <w:semiHidden/>
    <w:unhideWhenUsed/>
    <w:rsid w:val="008D5FFD"/>
  </w:style>
  <w:style w:type="numbering" w:customStyle="1" w:styleId="320">
    <w:name w:val="Нет списка32"/>
    <w:next w:val="a2"/>
    <w:uiPriority w:val="99"/>
    <w:semiHidden/>
    <w:unhideWhenUsed/>
    <w:rsid w:val="008D5FFD"/>
  </w:style>
  <w:style w:type="numbering" w:customStyle="1" w:styleId="1211">
    <w:name w:val="Нет списка121"/>
    <w:next w:val="a2"/>
    <w:uiPriority w:val="99"/>
    <w:semiHidden/>
    <w:unhideWhenUsed/>
    <w:rsid w:val="008D5FFD"/>
  </w:style>
  <w:style w:type="numbering" w:customStyle="1" w:styleId="410">
    <w:name w:val="Нет списка41"/>
    <w:next w:val="a2"/>
    <w:uiPriority w:val="99"/>
    <w:semiHidden/>
    <w:unhideWhenUsed/>
    <w:rsid w:val="008D5FFD"/>
  </w:style>
  <w:style w:type="numbering" w:customStyle="1" w:styleId="1310">
    <w:name w:val="Нет списка131"/>
    <w:next w:val="a2"/>
    <w:uiPriority w:val="99"/>
    <w:semiHidden/>
    <w:unhideWhenUsed/>
    <w:rsid w:val="008D5FFD"/>
  </w:style>
  <w:style w:type="table" w:customStyle="1" w:styleId="321">
    <w:name w:val="Сетка таблицы3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8D5FFD"/>
  </w:style>
  <w:style w:type="table" w:customStyle="1" w:styleId="2111">
    <w:name w:val="Сетка таблицы2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8D5FFD"/>
  </w:style>
  <w:style w:type="table" w:customStyle="1" w:styleId="411">
    <w:name w:val="Сетка таблицы4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8D5FFD"/>
  </w:style>
  <w:style w:type="numbering" w:customStyle="1" w:styleId="150">
    <w:name w:val="Нет списка15"/>
    <w:next w:val="a2"/>
    <w:uiPriority w:val="99"/>
    <w:semiHidden/>
    <w:unhideWhenUsed/>
    <w:rsid w:val="008D5FFD"/>
  </w:style>
  <w:style w:type="numbering" w:customStyle="1" w:styleId="113">
    <w:name w:val="Нет списка113"/>
    <w:next w:val="a2"/>
    <w:uiPriority w:val="99"/>
    <w:semiHidden/>
    <w:unhideWhenUsed/>
    <w:rsid w:val="008D5FFD"/>
  </w:style>
  <w:style w:type="numbering" w:customStyle="1" w:styleId="230">
    <w:name w:val="Нет списка23"/>
    <w:next w:val="a2"/>
    <w:uiPriority w:val="99"/>
    <w:semiHidden/>
    <w:unhideWhenUsed/>
    <w:rsid w:val="008D5FFD"/>
  </w:style>
  <w:style w:type="numbering" w:customStyle="1" w:styleId="1112">
    <w:name w:val="Нет списка1112"/>
    <w:next w:val="a2"/>
    <w:uiPriority w:val="99"/>
    <w:semiHidden/>
    <w:unhideWhenUsed/>
    <w:rsid w:val="008D5FFD"/>
  </w:style>
  <w:style w:type="numbering" w:customStyle="1" w:styleId="331">
    <w:name w:val="Нет списка33"/>
    <w:next w:val="a2"/>
    <w:uiPriority w:val="99"/>
    <w:semiHidden/>
    <w:unhideWhenUsed/>
    <w:rsid w:val="008D5FFD"/>
  </w:style>
  <w:style w:type="numbering" w:customStyle="1" w:styleId="1220">
    <w:name w:val="Нет списка122"/>
    <w:next w:val="a2"/>
    <w:uiPriority w:val="99"/>
    <w:semiHidden/>
    <w:unhideWhenUsed/>
    <w:rsid w:val="008D5FFD"/>
  </w:style>
  <w:style w:type="numbering" w:customStyle="1" w:styleId="420">
    <w:name w:val="Нет списка42"/>
    <w:next w:val="a2"/>
    <w:uiPriority w:val="99"/>
    <w:semiHidden/>
    <w:unhideWhenUsed/>
    <w:rsid w:val="008D5FFD"/>
  </w:style>
  <w:style w:type="numbering" w:customStyle="1" w:styleId="132">
    <w:name w:val="Нет списка132"/>
    <w:next w:val="a2"/>
    <w:uiPriority w:val="99"/>
    <w:semiHidden/>
    <w:unhideWhenUsed/>
    <w:rsid w:val="008D5FFD"/>
  </w:style>
  <w:style w:type="numbering" w:customStyle="1" w:styleId="2120">
    <w:name w:val="Нет списка212"/>
    <w:next w:val="a2"/>
    <w:uiPriority w:val="99"/>
    <w:semiHidden/>
    <w:unhideWhenUsed/>
    <w:rsid w:val="008D5FFD"/>
  </w:style>
  <w:style w:type="numbering" w:customStyle="1" w:styleId="3120">
    <w:name w:val="Нет списка312"/>
    <w:next w:val="a2"/>
    <w:uiPriority w:val="99"/>
    <w:semiHidden/>
    <w:unhideWhenUsed/>
    <w:rsid w:val="008D5FFD"/>
  </w:style>
  <w:style w:type="numbering" w:customStyle="1" w:styleId="111120">
    <w:name w:val="Нет списка11112"/>
    <w:next w:val="a2"/>
    <w:uiPriority w:val="99"/>
    <w:semiHidden/>
    <w:unhideWhenUsed/>
    <w:rsid w:val="008D5FFD"/>
  </w:style>
  <w:style w:type="numbering" w:customStyle="1" w:styleId="511">
    <w:name w:val="Нет списка51"/>
    <w:next w:val="a2"/>
    <w:uiPriority w:val="99"/>
    <w:semiHidden/>
    <w:unhideWhenUsed/>
    <w:rsid w:val="008D5FFD"/>
  </w:style>
  <w:style w:type="numbering" w:customStyle="1" w:styleId="1410">
    <w:name w:val="Нет списка141"/>
    <w:next w:val="a2"/>
    <w:uiPriority w:val="99"/>
    <w:semiHidden/>
    <w:unhideWhenUsed/>
    <w:rsid w:val="008D5FFD"/>
  </w:style>
  <w:style w:type="numbering" w:customStyle="1" w:styleId="11210">
    <w:name w:val="Нет списка1121"/>
    <w:next w:val="a2"/>
    <w:uiPriority w:val="99"/>
    <w:semiHidden/>
    <w:unhideWhenUsed/>
    <w:rsid w:val="008D5FFD"/>
  </w:style>
  <w:style w:type="numbering" w:customStyle="1" w:styleId="2210">
    <w:name w:val="Нет списка221"/>
    <w:next w:val="a2"/>
    <w:uiPriority w:val="99"/>
    <w:semiHidden/>
    <w:unhideWhenUsed/>
    <w:rsid w:val="008D5FFD"/>
  </w:style>
  <w:style w:type="numbering" w:customStyle="1" w:styleId="111111">
    <w:name w:val="Нет списка111111"/>
    <w:next w:val="a2"/>
    <w:uiPriority w:val="99"/>
    <w:semiHidden/>
    <w:unhideWhenUsed/>
    <w:rsid w:val="008D5FFD"/>
  </w:style>
  <w:style w:type="numbering" w:customStyle="1" w:styleId="3210">
    <w:name w:val="Нет списка321"/>
    <w:next w:val="a2"/>
    <w:uiPriority w:val="99"/>
    <w:semiHidden/>
    <w:unhideWhenUsed/>
    <w:rsid w:val="008D5FFD"/>
  </w:style>
  <w:style w:type="numbering" w:customStyle="1" w:styleId="12111">
    <w:name w:val="Нет списка1211"/>
    <w:next w:val="a2"/>
    <w:uiPriority w:val="99"/>
    <w:semiHidden/>
    <w:unhideWhenUsed/>
    <w:rsid w:val="008D5FFD"/>
  </w:style>
  <w:style w:type="numbering" w:customStyle="1" w:styleId="4110">
    <w:name w:val="Нет списка411"/>
    <w:next w:val="a2"/>
    <w:uiPriority w:val="99"/>
    <w:semiHidden/>
    <w:unhideWhenUsed/>
    <w:rsid w:val="008D5FFD"/>
  </w:style>
  <w:style w:type="numbering" w:customStyle="1" w:styleId="13110">
    <w:name w:val="Нет списка1311"/>
    <w:next w:val="a2"/>
    <w:uiPriority w:val="99"/>
    <w:semiHidden/>
    <w:unhideWhenUsed/>
    <w:rsid w:val="008D5FFD"/>
  </w:style>
  <w:style w:type="numbering" w:customStyle="1" w:styleId="21110">
    <w:name w:val="Нет списка2111"/>
    <w:next w:val="a2"/>
    <w:uiPriority w:val="99"/>
    <w:semiHidden/>
    <w:unhideWhenUsed/>
    <w:rsid w:val="008D5FFD"/>
  </w:style>
  <w:style w:type="numbering" w:customStyle="1" w:styleId="31110">
    <w:name w:val="Нет списка3111"/>
    <w:next w:val="a2"/>
    <w:uiPriority w:val="99"/>
    <w:semiHidden/>
    <w:unhideWhenUsed/>
    <w:rsid w:val="008D5FFD"/>
  </w:style>
  <w:style w:type="paragraph" w:customStyle="1" w:styleId="xl170">
    <w:name w:val="xl17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FFD"/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8D5FFD"/>
  </w:style>
  <w:style w:type="table" w:customStyle="1" w:styleId="520">
    <w:name w:val="Сетка таблицы5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8D5FFD"/>
  </w:style>
  <w:style w:type="table" w:customStyle="1" w:styleId="231">
    <w:name w:val="Сетка таблицы23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8D5FFD"/>
  </w:style>
  <w:style w:type="table" w:customStyle="1" w:styleId="1130">
    <w:name w:val="Сетка таблицы11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8D5FFD"/>
  </w:style>
  <w:style w:type="numbering" w:customStyle="1" w:styleId="1113">
    <w:name w:val="Нет списка1113"/>
    <w:next w:val="a2"/>
    <w:uiPriority w:val="99"/>
    <w:semiHidden/>
    <w:unhideWhenUsed/>
    <w:rsid w:val="008D5FFD"/>
  </w:style>
  <w:style w:type="numbering" w:customStyle="1" w:styleId="340">
    <w:name w:val="Нет списка34"/>
    <w:next w:val="a2"/>
    <w:uiPriority w:val="99"/>
    <w:semiHidden/>
    <w:unhideWhenUsed/>
    <w:rsid w:val="008D5FFD"/>
  </w:style>
  <w:style w:type="numbering" w:customStyle="1" w:styleId="123">
    <w:name w:val="Нет списка123"/>
    <w:next w:val="a2"/>
    <w:uiPriority w:val="99"/>
    <w:semiHidden/>
    <w:unhideWhenUsed/>
    <w:rsid w:val="008D5FFD"/>
  </w:style>
  <w:style w:type="numbering" w:customStyle="1" w:styleId="430">
    <w:name w:val="Нет списка43"/>
    <w:next w:val="a2"/>
    <w:uiPriority w:val="99"/>
    <w:semiHidden/>
    <w:unhideWhenUsed/>
    <w:rsid w:val="008D5FFD"/>
  </w:style>
  <w:style w:type="numbering" w:customStyle="1" w:styleId="133">
    <w:name w:val="Нет списка133"/>
    <w:next w:val="a2"/>
    <w:uiPriority w:val="99"/>
    <w:semiHidden/>
    <w:unhideWhenUsed/>
    <w:rsid w:val="008D5FFD"/>
  </w:style>
  <w:style w:type="table" w:customStyle="1" w:styleId="332">
    <w:name w:val="Сетка таблицы3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8D5FFD"/>
  </w:style>
  <w:style w:type="table" w:customStyle="1" w:styleId="2121">
    <w:name w:val="Сетка таблицы21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8D5FFD"/>
  </w:style>
  <w:style w:type="table" w:customStyle="1" w:styleId="421">
    <w:name w:val="Сетка таблицы4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8D5FFD"/>
  </w:style>
  <w:style w:type="numbering" w:customStyle="1" w:styleId="521">
    <w:name w:val="Нет списка52"/>
    <w:next w:val="a2"/>
    <w:uiPriority w:val="99"/>
    <w:semiHidden/>
    <w:unhideWhenUsed/>
    <w:rsid w:val="008D5FFD"/>
  </w:style>
  <w:style w:type="table" w:customStyle="1" w:styleId="612">
    <w:name w:val="Сетка таблицы61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8D5FFD"/>
  </w:style>
  <w:style w:type="table" w:customStyle="1" w:styleId="2211">
    <w:name w:val="Сетка таблицы2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8D5FFD"/>
  </w:style>
  <w:style w:type="table" w:customStyle="1" w:styleId="11211">
    <w:name w:val="Сетка таблицы1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8D5FFD"/>
  </w:style>
  <w:style w:type="numbering" w:customStyle="1" w:styleId="111112">
    <w:name w:val="Нет списка111112"/>
    <w:next w:val="a2"/>
    <w:uiPriority w:val="99"/>
    <w:semiHidden/>
    <w:unhideWhenUsed/>
    <w:rsid w:val="008D5FFD"/>
  </w:style>
  <w:style w:type="numbering" w:customStyle="1" w:styleId="322">
    <w:name w:val="Нет списка322"/>
    <w:next w:val="a2"/>
    <w:uiPriority w:val="99"/>
    <w:semiHidden/>
    <w:unhideWhenUsed/>
    <w:rsid w:val="008D5FFD"/>
  </w:style>
  <w:style w:type="numbering" w:customStyle="1" w:styleId="12120">
    <w:name w:val="Нет списка1212"/>
    <w:next w:val="a2"/>
    <w:uiPriority w:val="99"/>
    <w:semiHidden/>
    <w:unhideWhenUsed/>
    <w:rsid w:val="008D5FFD"/>
  </w:style>
  <w:style w:type="numbering" w:customStyle="1" w:styleId="412">
    <w:name w:val="Нет списка412"/>
    <w:next w:val="a2"/>
    <w:uiPriority w:val="99"/>
    <w:semiHidden/>
    <w:unhideWhenUsed/>
    <w:rsid w:val="008D5FFD"/>
  </w:style>
  <w:style w:type="numbering" w:customStyle="1" w:styleId="1312">
    <w:name w:val="Нет списка1312"/>
    <w:next w:val="a2"/>
    <w:uiPriority w:val="99"/>
    <w:semiHidden/>
    <w:unhideWhenUsed/>
    <w:rsid w:val="008D5FFD"/>
  </w:style>
  <w:style w:type="table" w:customStyle="1" w:styleId="3211">
    <w:name w:val="Сетка таблицы32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8D5FFD"/>
  </w:style>
  <w:style w:type="table" w:customStyle="1" w:styleId="21111">
    <w:name w:val="Сетка таблицы21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8D5FFD"/>
  </w:style>
  <w:style w:type="table" w:customStyle="1" w:styleId="4111">
    <w:name w:val="Сетка таблицы41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8D5FFD"/>
  </w:style>
  <w:style w:type="numbering" w:customStyle="1" w:styleId="1510">
    <w:name w:val="Нет списка151"/>
    <w:next w:val="a2"/>
    <w:uiPriority w:val="99"/>
    <w:semiHidden/>
    <w:unhideWhenUsed/>
    <w:rsid w:val="008D5FFD"/>
  </w:style>
  <w:style w:type="numbering" w:customStyle="1" w:styleId="1131">
    <w:name w:val="Нет списка1131"/>
    <w:next w:val="a2"/>
    <w:uiPriority w:val="99"/>
    <w:semiHidden/>
    <w:unhideWhenUsed/>
    <w:rsid w:val="008D5FFD"/>
  </w:style>
  <w:style w:type="numbering" w:customStyle="1" w:styleId="2310">
    <w:name w:val="Нет списка231"/>
    <w:next w:val="a2"/>
    <w:uiPriority w:val="99"/>
    <w:semiHidden/>
    <w:unhideWhenUsed/>
    <w:rsid w:val="008D5FFD"/>
  </w:style>
  <w:style w:type="numbering" w:customStyle="1" w:styleId="11121">
    <w:name w:val="Нет списка11121"/>
    <w:next w:val="a2"/>
    <w:uiPriority w:val="99"/>
    <w:semiHidden/>
    <w:unhideWhenUsed/>
    <w:rsid w:val="008D5FFD"/>
  </w:style>
  <w:style w:type="numbering" w:customStyle="1" w:styleId="3310">
    <w:name w:val="Нет списка331"/>
    <w:next w:val="a2"/>
    <w:uiPriority w:val="99"/>
    <w:semiHidden/>
    <w:unhideWhenUsed/>
    <w:rsid w:val="008D5FFD"/>
  </w:style>
  <w:style w:type="numbering" w:customStyle="1" w:styleId="12210">
    <w:name w:val="Нет списка1221"/>
    <w:next w:val="a2"/>
    <w:uiPriority w:val="99"/>
    <w:semiHidden/>
    <w:unhideWhenUsed/>
    <w:rsid w:val="008D5FFD"/>
  </w:style>
  <w:style w:type="numbering" w:customStyle="1" w:styleId="4210">
    <w:name w:val="Нет списка421"/>
    <w:next w:val="a2"/>
    <w:uiPriority w:val="99"/>
    <w:semiHidden/>
    <w:unhideWhenUsed/>
    <w:rsid w:val="008D5FFD"/>
  </w:style>
  <w:style w:type="numbering" w:customStyle="1" w:styleId="1321">
    <w:name w:val="Нет списка1321"/>
    <w:next w:val="a2"/>
    <w:uiPriority w:val="99"/>
    <w:semiHidden/>
    <w:unhideWhenUsed/>
    <w:rsid w:val="008D5FFD"/>
  </w:style>
  <w:style w:type="numbering" w:customStyle="1" w:styleId="21210">
    <w:name w:val="Нет списка2121"/>
    <w:next w:val="a2"/>
    <w:uiPriority w:val="99"/>
    <w:semiHidden/>
    <w:unhideWhenUsed/>
    <w:rsid w:val="008D5FFD"/>
  </w:style>
  <w:style w:type="numbering" w:customStyle="1" w:styleId="31210">
    <w:name w:val="Нет списка3121"/>
    <w:next w:val="a2"/>
    <w:uiPriority w:val="99"/>
    <w:semiHidden/>
    <w:unhideWhenUsed/>
    <w:rsid w:val="008D5FFD"/>
  </w:style>
  <w:style w:type="numbering" w:customStyle="1" w:styleId="111121">
    <w:name w:val="Нет списка111121"/>
    <w:next w:val="a2"/>
    <w:uiPriority w:val="99"/>
    <w:semiHidden/>
    <w:unhideWhenUsed/>
    <w:rsid w:val="008D5FFD"/>
  </w:style>
  <w:style w:type="numbering" w:customStyle="1" w:styleId="5111">
    <w:name w:val="Нет списка511"/>
    <w:next w:val="a2"/>
    <w:uiPriority w:val="99"/>
    <w:semiHidden/>
    <w:unhideWhenUsed/>
    <w:rsid w:val="008D5FFD"/>
  </w:style>
  <w:style w:type="numbering" w:customStyle="1" w:styleId="14110">
    <w:name w:val="Нет списка1411"/>
    <w:next w:val="a2"/>
    <w:uiPriority w:val="99"/>
    <w:semiHidden/>
    <w:unhideWhenUsed/>
    <w:rsid w:val="008D5FFD"/>
  </w:style>
  <w:style w:type="numbering" w:customStyle="1" w:styleId="112110">
    <w:name w:val="Нет списка11211"/>
    <w:next w:val="a2"/>
    <w:uiPriority w:val="99"/>
    <w:semiHidden/>
    <w:unhideWhenUsed/>
    <w:rsid w:val="008D5FFD"/>
  </w:style>
  <w:style w:type="numbering" w:customStyle="1" w:styleId="22110">
    <w:name w:val="Нет списка2211"/>
    <w:next w:val="a2"/>
    <w:uiPriority w:val="99"/>
    <w:semiHidden/>
    <w:unhideWhenUsed/>
    <w:rsid w:val="008D5FFD"/>
  </w:style>
  <w:style w:type="numbering" w:customStyle="1" w:styleId="1111111">
    <w:name w:val="Нет списка1111111"/>
    <w:next w:val="a2"/>
    <w:uiPriority w:val="99"/>
    <w:semiHidden/>
    <w:unhideWhenUsed/>
    <w:rsid w:val="008D5FFD"/>
  </w:style>
  <w:style w:type="numbering" w:customStyle="1" w:styleId="32110">
    <w:name w:val="Нет списка3211"/>
    <w:next w:val="a2"/>
    <w:uiPriority w:val="99"/>
    <w:semiHidden/>
    <w:unhideWhenUsed/>
    <w:rsid w:val="008D5FFD"/>
  </w:style>
  <w:style w:type="numbering" w:customStyle="1" w:styleId="121111">
    <w:name w:val="Нет списка12111"/>
    <w:next w:val="a2"/>
    <w:uiPriority w:val="99"/>
    <w:semiHidden/>
    <w:unhideWhenUsed/>
    <w:rsid w:val="008D5FFD"/>
  </w:style>
  <w:style w:type="numbering" w:customStyle="1" w:styleId="41110">
    <w:name w:val="Нет списка4111"/>
    <w:next w:val="a2"/>
    <w:uiPriority w:val="99"/>
    <w:semiHidden/>
    <w:unhideWhenUsed/>
    <w:rsid w:val="008D5FFD"/>
  </w:style>
  <w:style w:type="numbering" w:customStyle="1" w:styleId="131110">
    <w:name w:val="Нет списка13111"/>
    <w:next w:val="a2"/>
    <w:uiPriority w:val="99"/>
    <w:semiHidden/>
    <w:unhideWhenUsed/>
    <w:rsid w:val="008D5FFD"/>
  </w:style>
  <w:style w:type="numbering" w:customStyle="1" w:styleId="211110">
    <w:name w:val="Нет списка21111"/>
    <w:next w:val="a2"/>
    <w:uiPriority w:val="99"/>
    <w:semiHidden/>
    <w:unhideWhenUsed/>
    <w:rsid w:val="008D5FFD"/>
  </w:style>
  <w:style w:type="numbering" w:customStyle="1" w:styleId="311110">
    <w:name w:val="Нет списка31111"/>
    <w:next w:val="a2"/>
    <w:uiPriority w:val="99"/>
    <w:semiHidden/>
    <w:unhideWhenUsed/>
    <w:rsid w:val="008D5FFD"/>
  </w:style>
  <w:style w:type="numbering" w:customStyle="1" w:styleId="710">
    <w:name w:val="Нет списка71"/>
    <w:next w:val="a2"/>
    <w:uiPriority w:val="99"/>
    <w:semiHidden/>
    <w:unhideWhenUsed/>
    <w:rsid w:val="008D5FFD"/>
  </w:style>
  <w:style w:type="numbering" w:customStyle="1" w:styleId="161">
    <w:name w:val="Нет списка161"/>
    <w:next w:val="a2"/>
    <w:uiPriority w:val="99"/>
    <w:semiHidden/>
    <w:unhideWhenUsed/>
    <w:rsid w:val="008D5FFD"/>
  </w:style>
  <w:style w:type="numbering" w:customStyle="1" w:styleId="1141">
    <w:name w:val="Нет списка1141"/>
    <w:next w:val="a2"/>
    <w:uiPriority w:val="99"/>
    <w:semiHidden/>
    <w:unhideWhenUsed/>
    <w:rsid w:val="008D5FFD"/>
  </w:style>
  <w:style w:type="paragraph" w:customStyle="1" w:styleId="ConsPlusNonformat">
    <w:name w:val="ConsPlusNonformat"/>
    <w:uiPriority w:val="99"/>
    <w:rsid w:val="008D5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endnote text"/>
    <w:basedOn w:val="a"/>
    <w:link w:val="aff3"/>
    <w:uiPriority w:val="99"/>
    <w:semiHidden/>
    <w:unhideWhenUsed/>
    <w:rsid w:val="008D5FFD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8D5FFD"/>
    <w:rPr>
      <w:sz w:val="20"/>
      <w:szCs w:val="20"/>
      <w:lang w:eastAsia="en-US"/>
    </w:rPr>
  </w:style>
  <w:style w:type="table" w:customStyle="1" w:styleId="81">
    <w:name w:val="Сетка таблицы8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endnote reference"/>
    <w:uiPriority w:val="99"/>
    <w:semiHidden/>
    <w:unhideWhenUsed/>
    <w:rsid w:val="008D5FFD"/>
    <w:rPr>
      <w:vertAlign w:val="superscript"/>
    </w:rPr>
  </w:style>
  <w:style w:type="paragraph" w:customStyle="1" w:styleId="formattext">
    <w:name w:val="formattext"/>
    <w:basedOn w:val="a"/>
    <w:rsid w:val="008D5FFD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8D5FFD"/>
  </w:style>
  <w:style w:type="numbering" w:customStyle="1" w:styleId="111131">
    <w:name w:val="Нет списка111131"/>
    <w:next w:val="a2"/>
    <w:uiPriority w:val="99"/>
    <w:semiHidden/>
    <w:unhideWhenUsed/>
    <w:rsid w:val="008D5FFD"/>
  </w:style>
  <w:style w:type="table" w:customStyle="1" w:styleId="1511">
    <w:name w:val="Сетка таблицы15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8D5FFD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8D5FFD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8D5FFD"/>
    <w:rPr>
      <w:rFonts w:ascii="Times New Roman" w:eastAsia="Times New Roman" w:hAnsi="Times New Roman"/>
      <w:sz w:val="28"/>
      <w:szCs w:val="20"/>
    </w:rPr>
  </w:style>
  <w:style w:type="paragraph" w:styleId="aff5">
    <w:name w:val="Plain Text"/>
    <w:basedOn w:val="a"/>
    <w:link w:val="aff6"/>
    <w:unhideWhenUsed/>
    <w:rsid w:val="008D5FFD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8D5FFD"/>
  </w:style>
  <w:style w:type="numbering" w:customStyle="1" w:styleId="1231">
    <w:name w:val="Нет списка1231"/>
    <w:next w:val="a2"/>
    <w:uiPriority w:val="99"/>
    <w:semiHidden/>
    <w:unhideWhenUsed/>
    <w:rsid w:val="008D5FFD"/>
  </w:style>
  <w:style w:type="numbering" w:customStyle="1" w:styleId="2131">
    <w:name w:val="Нет списка2131"/>
    <w:next w:val="a2"/>
    <w:uiPriority w:val="99"/>
    <w:semiHidden/>
    <w:unhideWhenUsed/>
    <w:rsid w:val="008D5FFD"/>
  </w:style>
  <w:style w:type="numbering" w:customStyle="1" w:styleId="11221">
    <w:name w:val="Нет списка11221"/>
    <w:next w:val="a2"/>
    <w:uiPriority w:val="99"/>
    <w:semiHidden/>
    <w:unhideWhenUsed/>
    <w:rsid w:val="008D5FFD"/>
  </w:style>
  <w:style w:type="numbering" w:customStyle="1" w:styleId="341">
    <w:name w:val="Нет списка341"/>
    <w:next w:val="a2"/>
    <w:uiPriority w:val="99"/>
    <w:semiHidden/>
    <w:unhideWhenUsed/>
    <w:rsid w:val="008D5FFD"/>
  </w:style>
  <w:style w:type="numbering" w:customStyle="1" w:styleId="12121">
    <w:name w:val="Нет списка12121"/>
    <w:next w:val="a2"/>
    <w:uiPriority w:val="99"/>
    <w:semiHidden/>
    <w:unhideWhenUsed/>
    <w:rsid w:val="008D5FFD"/>
  </w:style>
  <w:style w:type="numbering" w:customStyle="1" w:styleId="431">
    <w:name w:val="Нет списка431"/>
    <w:next w:val="a2"/>
    <w:uiPriority w:val="99"/>
    <w:semiHidden/>
    <w:unhideWhenUsed/>
    <w:rsid w:val="008D5FFD"/>
  </w:style>
  <w:style w:type="numbering" w:customStyle="1" w:styleId="1331">
    <w:name w:val="Нет списка1331"/>
    <w:next w:val="a2"/>
    <w:uiPriority w:val="99"/>
    <w:semiHidden/>
    <w:unhideWhenUsed/>
    <w:rsid w:val="008D5FFD"/>
  </w:style>
  <w:style w:type="numbering" w:customStyle="1" w:styleId="21121">
    <w:name w:val="Нет списка21121"/>
    <w:next w:val="a2"/>
    <w:uiPriority w:val="99"/>
    <w:semiHidden/>
    <w:unhideWhenUsed/>
    <w:rsid w:val="008D5FFD"/>
  </w:style>
  <w:style w:type="numbering" w:customStyle="1" w:styleId="3131">
    <w:name w:val="Нет списка3131"/>
    <w:next w:val="a2"/>
    <w:uiPriority w:val="99"/>
    <w:semiHidden/>
    <w:unhideWhenUsed/>
    <w:rsid w:val="008D5FFD"/>
  </w:style>
  <w:style w:type="table" w:customStyle="1" w:styleId="5210">
    <w:name w:val="Сетка таблицы521"/>
    <w:basedOn w:val="a1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8D5FFD"/>
  </w:style>
  <w:style w:type="numbering" w:customStyle="1" w:styleId="5211">
    <w:name w:val="Нет списка521"/>
    <w:next w:val="a2"/>
    <w:uiPriority w:val="99"/>
    <w:semiHidden/>
    <w:unhideWhenUsed/>
    <w:rsid w:val="008D5FFD"/>
  </w:style>
  <w:style w:type="table" w:customStyle="1" w:styleId="51110">
    <w:name w:val="Сетка таблицы51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8D5FFD"/>
  </w:style>
  <w:style w:type="numbering" w:customStyle="1" w:styleId="112111">
    <w:name w:val="Нет списка112111"/>
    <w:next w:val="a2"/>
    <w:uiPriority w:val="99"/>
    <w:semiHidden/>
    <w:unhideWhenUsed/>
    <w:rsid w:val="008D5FFD"/>
  </w:style>
  <w:style w:type="numbering" w:customStyle="1" w:styleId="2221">
    <w:name w:val="Нет списка2221"/>
    <w:next w:val="a2"/>
    <w:uiPriority w:val="99"/>
    <w:semiHidden/>
    <w:unhideWhenUsed/>
    <w:rsid w:val="008D5FFD"/>
  </w:style>
  <w:style w:type="numbering" w:customStyle="1" w:styleId="11111111">
    <w:name w:val="Нет списка11111111"/>
    <w:next w:val="a2"/>
    <w:uiPriority w:val="99"/>
    <w:semiHidden/>
    <w:unhideWhenUsed/>
    <w:rsid w:val="008D5FFD"/>
  </w:style>
  <w:style w:type="numbering" w:customStyle="1" w:styleId="3221">
    <w:name w:val="Нет списка3221"/>
    <w:next w:val="a2"/>
    <w:uiPriority w:val="99"/>
    <w:semiHidden/>
    <w:unhideWhenUsed/>
    <w:rsid w:val="008D5FFD"/>
  </w:style>
  <w:style w:type="numbering" w:customStyle="1" w:styleId="1211110">
    <w:name w:val="Нет списка121111"/>
    <w:next w:val="a2"/>
    <w:uiPriority w:val="99"/>
    <w:semiHidden/>
    <w:unhideWhenUsed/>
    <w:rsid w:val="008D5FFD"/>
  </w:style>
  <w:style w:type="numbering" w:customStyle="1" w:styleId="4121">
    <w:name w:val="Нет списка4121"/>
    <w:next w:val="a2"/>
    <w:uiPriority w:val="99"/>
    <w:semiHidden/>
    <w:unhideWhenUsed/>
    <w:rsid w:val="008D5FFD"/>
  </w:style>
  <w:style w:type="numbering" w:customStyle="1" w:styleId="13121">
    <w:name w:val="Нет списка13121"/>
    <w:next w:val="a2"/>
    <w:uiPriority w:val="99"/>
    <w:semiHidden/>
    <w:unhideWhenUsed/>
    <w:rsid w:val="008D5FFD"/>
  </w:style>
  <w:style w:type="numbering" w:customStyle="1" w:styleId="211111">
    <w:name w:val="Нет списка211111"/>
    <w:next w:val="a2"/>
    <w:uiPriority w:val="99"/>
    <w:semiHidden/>
    <w:unhideWhenUsed/>
    <w:rsid w:val="008D5FFD"/>
  </w:style>
  <w:style w:type="numbering" w:customStyle="1" w:styleId="31121">
    <w:name w:val="Нет списка31121"/>
    <w:next w:val="a2"/>
    <w:uiPriority w:val="99"/>
    <w:semiHidden/>
    <w:unhideWhenUsed/>
    <w:rsid w:val="008D5FFD"/>
  </w:style>
  <w:style w:type="table" w:customStyle="1" w:styleId="711">
    <w:name w:val="Сетка таблицы7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8D5FFD"/>
  </w:style>
  <w:style w:type="numbering" w:customStyle="1" w:styleId="6110">
    <w:name w:val="Нет списка611"/>
    <w:next w:val="a2"/>
    <w:uiPriority w:val="99"/>
    <w:semiHidden/>
    <w:unhideWhenUsed/>
    <w:rsid w:val="008D5FFD"/>
  </w:style>
  <w:style w:type="table" w:customStyle="1" w:styleId="811">
    <w:name w:val="Сетка таблицы8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8D5FFD"/>
  </w:style>
  <w:style w:type="numbering" w:customStyle="1" w:styleId="11311">
    <w:name w:val="Нет списка11311"/>
    <w:next w:val="a2"/>
    <w:uiPriority w:val="99"/>
    <w:semiHidden/>
    <w:unhideWhenUsed/>
    <w:rsid w:val="008D5FFD"/>
  </w:style>
  <w:style w:type="numbering" w:customStyle="1" w:styleId="2311">
    <w:name w:val="Нет списка2311"/>
    <w:next w:val="a2"/>
    <w:uiPriority w:val="99"/>
    <w:semiHidden/>
    <w:unhideWhenUsed/>
    <w:rsid w:val="008D5FFD"/>
  </w:style>
  <w:style w:type="numbering" w:customStyle="1" w:styleId="111211">
    <w:name w:val="Нет списка111211"/>
    <w:next w:val="a2"/>
    <w:uiPriority w:val="99"/>
    <w:semiHidden/>
    <w:unhideWhenUsed/>
    <w:rsid w:val="008D5FFD"/>
  </w:style>
  <w:style w:type="numbering" w:customStyle="1" w:styleId="3311">
    <w:name w:val="Нет списка3311"/>
    <w:next w:val="a2"/>
    <w:uiPriority w:val="99"/>
    <w:semiHidden/>
    <w:unhideWhenUsed/>
    <w:rsid w:val="008D5FFD"/>
  </w:style>
  <w:style w:type="numbering" w:customStyle="1" w:styleId="12211">
    <w:name w:val="Нет списка12211"/>
    <w:next w:val="a2"/>
    <w:uiPriority w:val="99"/>
    <w:semiHidden/>
    <w:unhideWhenUsed/>
    <w:rsid w:val="008D5FFD"/>
  </w:style>
  <w:style w:type="numbering" w:customStyle="1" w:styleId="4211">
    <w:name w:val="Нет списка4211"/>
    <w:next w:val="a2"/>
    <w:uiPriority w:val="99"/>
    <w:semiHidden/>
    <w:unhideWhenUsed/>
    <w:rsid w:val="008D5FFD"/>
  </w:style>
  <w:style w:type="numbering" w:customStyle="1" w:styleId="13211">
    <w:name w:val="Нет списка13211"/>
    <w:next w:val="a2"/>
    <w:uiPriority w:val="99"/>
    <w:semiHidden/>
    <w:unhideWhenUsed/>
    <w:rsid w:val="008D5FFD"/>
  </w:style>
  <w:style w:type="numbering" w:customStyle="1" w:styleId="21211">
    <w:name w:val="Нет списка21211"/>
    <w:next w:val="a2"/>
    <w:uiPriority w:val="99"/>
    <w:semiHidden/>
    <w:unhideWhenUsed/>
    <w:rsid w:val="008D5FFD"/>
  </w:style>
  <w:style w:type="numbering" w:customStyle="1" w:styleId="31211">
    <w:name w:val="Нет списка31211"/>
    <w:next w:val="a2"/>
    <w:uiPriority w:val="99"/>
    <w:semiHidden/>
    <w:unhideWhenUsed/>
    <w:rsid w:val="008D5FFD"/>
  </w:style>
  <w:style w:type="numbering" w:customStyle="1" w:styleId="1111211">
    <w:name w:val="Нет списка1111211"/>
    <w:next w:val="a2"/>
    <w:uiPriority w:val="99"/>
    <w:semiHidden/>
    <w:unhideWhenUsed/>
    <w:rsid w:val="008D5FFD"/>
  </w:style>
  <w:style w:type="numbering" w:customStyle="1" w:styleId="51111">
    <w:name w:val="Нет списка5111"/>
    <w:next w:val="a2"/>
    <w:uiPriority w:val="99"/>
    <w:semiHidden/>
    <w:unhideWhenUsed/>
    <w:rsid w:val="008D5FFD"/>
  </w:style>
  <w:style w:type="table" w:customStyle="1" w:styleId="61211">
    <w:name w:val="Сетка таблицы612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8D5FFD"/>
  </w:style>
  <w:style w:type="numbering" w:customStyle="1" w:styleId="1121111">
    <w:name w:val="Нет списка1121111"/>
    <w:next w:val="a2"/>
    <w:uiPriority w:val="99"/>
    <w:semiHidden/>
    <w:unhideWhenUsed/>
    <w:rsid w:val="008D5FFD"/>
  </w:style>
  <w:style w:type="numbering" w:customStyle="1" w:styleId="22111">
    <w:name w:val="Нет списка22111"/>
    <w:next w:val="a2"/>
    <w:uiPriority w:val="99"/>
    <w:semiHidden/>
    <w:unhideWhenUsed/>
    <w:rsid w:val="008D5FFD"/>
  </w:style>
  <w:style w:type="numbering" w:customStyle="1" w:styleId="1111111111">
    <w:name w:val="Нет списка1111111111"/>
    <w:next w:val="a2"/>
    <w:uiPriority w:val="99"/>
    <w:semiHidden/>
    <w:unhideWhenUsed/>
    <w:rsid w:val="008D5FFD"/>
  </w:style>
  <w:style w:type="numbering" w:customStyle="1" w:styleId="32111">
    <w:name w:val="Нет списка32111"/>
    <w:next w:val="a2"/>
    <w:uiPriority w:val="99"/>
    <w:semiHidden/>
    <w:unhideWhenUsed/>
    <w:rsid w:val="008D5FFD"/>
  </w:style>
  <w:style w:type="numbering" w:customStyle="1" w:styleId="1211111">
    <w:name w:val="Нет списка1211111"/>
    <w:next w:val="a2"/>
    <w:uiPriority w:val="99"/>
    <w:semiHidden/>
    <w:unhideWhenUsed/>
    <w:rsid w:val="008D5FFD"/>
  </w:style>
  <w:style w:type="numbering" w:customStyle="1" w:styleId="41111">
    <w:name w:val="Нет списка41111"/>
    <w:next w:val="a2"/>
    <w:uiPriority w:val="99"/>
    <w:semiHidden/>
    <w:unhideWhenUsed/>
    <w:rsid w:val="008D5FFD"/>
  </w:style>
  <w:style w:type="numbering" w:customStyle="1" w:styleId="131111">
    <w:name w:val="Нет списка131111"/>
    <w:next w:val="a2"/>
    <w:uiPriority w:val="99"/>
    <w:semiHidden/>
    <w:unhideWhenUsed/>
    <w:rsid w:val="008D5FFD"/>
  </w:style>
  <w:style w:type="numbering" w:customStyle="1" w:styleId="2111111">
    <w:name w:val="Нет списка2111111"/>
    <w:next w:val="a2"/>
    <w:uiPriority w:val="99"/>
    <w:semiHidden/>
    <w:unhideWhenUsed/>
    <w:rsid w:val="008D5FFD"/>
  </w:style>
  <w:style w:type="numbering" w:customStyle="1" w:styleId="311111">
    <w:name w:val="Нет списка311111"/>
    <w:next w:val="a2"/>
    <w:uiPriority w:val="99"/>
    <w:semiHidden/>
    <w:unhideWhenUsed/>
    <w:rsid w:val="008D5FFD"/>
  </w:style>
  <w:style w:type="numbering" w:customStyle="1" w:styleId="7110">
    <w:name w:val="Нет списка711"/>
    <w:next w:val="a2"/>
    <w:uiPriority w:val="99"/>
    <w:semiHidden/>
    <w:unhideWhenUsed/>
    <w:rsid w:val="008D5FFD"/>
  </w:style>
  <w:style w:type="table" w:customStyle="1" w:styleId="9">
    <w:name w:val="Сетка таблицы9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8D5FFD"/>
  </w:style>
  <w:style w:type="numbering" w:customStyle="1" w:styleId="11411">
    <w:name w:val="Нет списка11411"/>
    <w:next w:val="a2"/>
    <w:uiPriority w:val="99"/>
    <w:semiHidden/>
    <w:unhideWhenUsed/>
    <w:rsid w:val="008D5FFD"/>
  </w:style>
  <w:style w:type="numbering" w:customStyle="1" w:styleId="2411">
    <w:name w:val="Нет списка2411"/>
    <w:next w:val="a2"/>
    <w:uiPriority w:val="99"/>
    <w:semiHidden/>
    <w:unhideWhenUsed/>
    <w:rsid w:val="008D5FFD"/>
  </w:style>
  <w:style w:type="numbering" w:customStyle="1" w:styleId="111311">
    <w:name w:val="Нет списка111311"/>
    <w:next w:val="a2"/>
    <w:uiPriority w:val="99"/>
    <w:semiHidden/>
    <w:unhideWhenUsed/>
    <w:rsid w:val="008D5FFD"/>
  </w:style>
  <w:style w:type="numbering" w:customStyle="1" w:styleId="3411">
    <w:name w:val="Нет списка3411"/>
    <w:next w:val="a2"/>
    <w:uiPriority w:val="99"/>
    <w:semiHidden/>
    <w:unhideWhenUsed/>
    <w:rsid w:val="008D5FFD"/>
  </w:style>
  <w:style w:type="numbering" w:customStyle="1" w:styleId="12311">
    <w:name w:val="Нет списка12311"/>
    <w:next w:val="a2"/>
    <w:uiPriority w:val="99"/>
    <w:semiHidden/>
    <w:unhideWhenUsed/>
    <w:rsid w:val="008D5FFD"/>
  </w:style>
  <w:style w:type="numbering" w:customStyle="1" w:styleId="4311">
    <w:name w:val="Нет списка4311"/>
    <w:next w:val="a2"/>
    <w:uiPriority w:val="99"/>
    <w:semiHidden/>
    <w:unhideWhenUsed/>
    <w:rsid w:val="008D5FFD"/>
  </w:style>
  <w:style w:type="numbering" w:customStyle="1" w:styleId="13311">
    <w:name w:val="Нет списка13311"/>
    <w:next w:val="a2"/>
    <w:uiPriority w:val="99"/>
    <w:semiHidden/>
    <w:unhideWhenUsed/>
    <w:rsid w:val="008D5FFD"/>
  </w:style>
  <w:style w:type="numbering" w:customStyle="1" w:styleId="21311">
    <w:name w:val="Нет списка21311"/>
    <w:next w:val="a2"/>
    <w:uiPriority w:val="99"/>
    <w:semiHidden/>
    <w:unhideWhenUsed/>
    <w:rsid w:val="008D5FFD"/>
  </w:style>
  <w:style w:type="numbering" w:customStyle="1" w:styleId="31311">
    <w:name w:val="Нет списка31311"/>
    <w:next w:val="a2"/>
    <w:uiPriority w:val="99"/>
    <w:semiHidden/>
    <w:unhideWhenUsed/>
    <w:rsid w:val="008D5FFD"/>
  </w:style>
  <w:style w:type="numbering" w:customStyle="1" w:styleId="1111311">
    <w:name w:val="Нет списка1111311"/>
    <w:next w:val="a2"/>
    <w:uiPriority w:val="99"/>
    <w:semiHidden/>
    <w:unhideWhenUsed/>
    <w:rsid w:val="008D5FFD"/>
  </w:style>
  <w:style w:type="numbering" w:customStyle="1" w:styleId="52110">
    <w:name w:val="Нет списка5211"/>
    <w:next w:val="a2"/>
    <w:uiPriority w:val="99"/>
    <w:semiHidden/>
    <w:unhideWhenUsed/>
    <w:rsid w:val="008D5FFD"/>
  </w:style>
  <w:style w:type="table" w:customStyle="1" w:styleId="6130">
    <w:name w:val="Сетка таблицы613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8D5FFD"/>
  </w:style>
  <w:style w:type="numbering" w:customStyle="1" w:styleId="112211">
    <w:name w:val="Нет списка112211"/>
    <w:next w:val="a2"/>
    <w:uiPriority w:val="99"/>
    <w:semiHidden/>
    <w:unhideWhenUsed/>
    <w:rsid w:val="008D5FFD"/>
  </w:style>
  <w:style w:type="numbering" w:customStyle="1" w:styleId="22211">
    <w:name w:val="Нет списка22211"/>
    <w:next w:val="a2"/>
    <w:uiPriority w:val="99"/>
    <w:semiHidden/>
    <w:unhideWhenUsed/>
    <w:rsid w:val="008D5FFD"/>
  </w:style>
  <w:style w:type="numbering" w:customStyle="1" w:styleId="11111211">
    <w:name w:val="Нет списка11111211"/>
    <w:next w:val="a2"/>
    <w:uiPriority w:val="99"/>
    <w:semiHidden/>
    <w:unhideWhenUsed/>
    <w:rsid w:val="008D5FFD"/>
  </w:style>
  <w:style w:type="numbering" w:customStyle="1" w:styleId="32211">
    <w:name w:val="Нет списка32211"/>
    <w:next w:val="a2"/>
    <w:uiPriority w:val="99"/>
    <w:semiHidden/>
    <w:unhideWhenUsed/>
    <w:rsid w:val="008D5FFD"/>
  </w:style>
  <w:style w:type="numbering" w:customStyle="1" w:styleId="121211">
    <w:name w:val="Нет списка121211"/>
    <w:next w:val="a2"/>
    <w:uiPriority w:val="99"/>
    <w:semiHidden/>
    <w:unhideWhenUsed/>
    <w:rsid w:val="008D5FFD"/>
  </w:style>
  <w:style w:type="numbering" w:customStyle="1" w:styleId="41211">
    <w:name w:val="Нет списка41211"/>
    <w:next w:val="a2"/>
    <w:uiPriority w:val="99"/>
    <w:semiHidden/>
    <w:unhideWhenUsed/>
    <w:rsid w:val="008D5FFD"/>
  </w:style>
  <w:style w:type="numbering" w:customStyle="1" w:styleId="131211">
    <w:name w:val="Нет списка131211"/>
    <w:next w:val="a2"/>
    <w:uiPriority w:val="99"/>
    <w:semiHidden/>
    <w:unhideWhenUsed/>
    <w:rsid w:val="008D5FFD"/>
  </w:style>
  <w:style w:type="numbering" w:customStyle="1" w:styleId="211211">
    <w:name w:val="Нет списка211211"/>
    <w:next w:val="a2"/>
    <w:uiPriority w:val="99"/>
    <w:semiHidden/>
    <w:unhideWhenUsed/>
    <w:rsid w:val="008D5FFD"/>
  </w:style>
  <w:style w:type="numbering" w:customStyle="1" w:styleId="311211">
    <w:name w:val="Нет списка311211"/>
    <w:next w:val="a2"/>
    <w:uiPriority w:val="99"/>
    <w:semiHidden/>
    <w:unhideWhenUsed/>
    <w:rsid w:val="008D5FFD"/>
  </w:style>
  <w:style w:type="numbering" w:customStyle="1" w:styleId="61110">
    <w:name w:val="Нет списка6111"/>
    <w:next w:val="a2"/>
    <w:uiPriority w:val="99"/>
    <w:semiHidden/>
    <w:unhideWhenUsed/>
    <w:rsid w:val="008D5FFD"/>
  </w:style>
  <w:style w:type="numbering" w:customStyle="1" w:styleId="15111">
    <w:name w:val="Нет списка15111"/>
    <w:next w:val="a2"/>
    <w:uiPriority w:val="99"/>
    <w:semiHidden/>
    <w:unhideWhenUsed/>
    <w:rsid w:val="008D5FFD"/>
  </w:style>
  <w:style w:type="numbering" w:customStyle="1" w:styleId="113111">
    <w:name w:val="Нет списка113111"/>
    <w:next w:val="a2"/>
    <w:uiPriority w:val="99"/>
    <w:semiHidden/>
    <w:unhideWhenUsed/>
    <w:rsid w:val="008D5FFD"/>
  </w:style>
  <w:style w:type="numbering" w:customStyle="1" w:styleId="23111">
    <w:name w:val="Нет списка23111"/>
    <w:next w:val="a2"/>
    <w:uiPriority w:val="99"/>
    <w:semiHidden/>
    <w:unhideWhenUsed/>
    <w:rsid w:val="008D5FFD"/>
  </w:style>
  <w:style w:type="numbering" w:customStyle="1" w:styleId="1112111">
    <w:name w:val="Нет списка1112111"/>
    <w:next w:val="a2"/>
    <w:uiPriority w:val="99"/>
    <w:semiHidden/>
    <w:unhideWhenUsed/>
    <w:rsid w:val="008D5FFD"/>
  </w:style>
  <w:style w:type="numbering" w:customStyle="1" w:styleId="33111">
    <w:name w:val="Нет списка33111"/>
    <w:next w:val="a2"/>
    <w:uiPriority w:val="99"/>
    <w:semiHidden/>
    <w:unhideWhenUsed/>
    <w:rsid w:val="008D5FFD"/>
  </w:style>
  <w:style w:type="numbering" w:customStyle="1" w:styleId="122111">
    <w:name w:val="Нет списка122111"/>
    <w:next w:val="a2"/>
    <w:uiPriority w:val="99"/>
    <w:semiHidden/>
    <w:unhideWhenUsed/>
    <w:rsid w:val="008D5FFD"/>
  </w:style>
  <w:style w:type="numbering" w:customStyle="1" w:styleId="42111">
    <w:name w:val="Нет списка42111"/>
    <w:next w:val="a2"/>
    <w:uiPriority w:val="99"/>
    <w:semiHidden/>
    <w:unhideWhenUsed/>
    <w:rsid w:val="008D5FFD"/>
  </w:style>
  <w:style w:type="numbering" w:customStyle="1" w:styleId="132111">
    <w:name w:val="Нет списка132111"/>
    <w:next w:val="a2"/>
    <w:uiPriority w:val="99"/>
    <w:semiHidden/>
    <w:unhideWhenUsed/>
    <w:rsid w:val="008D5FFD"/>
  </w:style>
  <w:style w:type="numbering" w:customStyle="1" w:styleId="212111">
    <w:name w:val="Нет списка212111"/>
    <w:next w:val="a2"/>
    <w:uiPriority w:val="99"/>
    <w:semiHidden/>
    <w:unhideWhenUsed/>
    <w:rsid w:val="008D5FFD"/>
  </w:style>
  <w:style w:type="numbering" w:customStyle="1" w:styleId="312111">
    <w:name w:val="Нет списка312111"/>
    <w:next w:val="a2"/>
    <w:uiPriority w:val="99"/>
    <w:semiHidden/>
    <w:unhideWhenUsed/>
    <w:rsid w:val="008D5FFD"/>
  </w:style>
  <w:style w:type="numbering" w:customStyle="1" w:styleId="11112111">
    <w:name w:val="Нет списка11112111"/>
    <w:next w:val="a2"/>
    <w:uiPriority w:val="99"/>
    <w:semiHidden/>
    <w:unhideWhenUsed/>
    <w:rsid w:val="008D5FFD"/>
  </w:style>
  <w:style w:type="numbering" w:customStyle="1" w:styleId="511110">
    <w:name w:val="Нет списка51111"/>
    <w:next w:val="a2"/>
    <w:uiPriority w:val="99"/>
    <w:semiHidden/>
    <w:unhideWhenUsed/>
    <w:rsid w:val="008D5FFD"/>
  </w:style>
  <w:style w:type="numbering" w:customStyle="1" w:styleId="141111">
    <w:name w:val="Нет списка141111"/>
    <w:next w:val="a2"/>
    <w:uiPriority w:val="99"/>
    <w:semiHidden/>
    <w:unhideWhenUsed/>
    <w:rsid w:val="008D5FFD"/>
  </w:style>
  <w:style w:type="numbering" w:customStyle="1" w:styleId="11211111">
    <w:name w:val="Нет списка11211111"/>
    <w:next w:val="a2"/>
    <w:uiPriority w:val="99"/>
    <w:semiHidden/>
    <w:unhideWhenUsed/>
    <w:rsid w:val="008D5FFD"/>
  </w:style>
  <w:style w:type="numbering" w:customStyle="1" w:styleId="221111">
    <w:name w:val="Нет списка221111"/>
    <w:next w:val="a2"/>
    <w:uiPriority w:val="99"/>
    <w:semiHidden/>
    <w:unhideWhenUsed/>
    <w:rsid w:val="008D5FFD"/>
  </w:style>
  <w:style w:type="numbering" w:customStyle="1" w:styleId="11111111111">
    <w:name w:val="Нет списка11111111111"/>
    <w:next w:val="a2"/>
    <w:uiPriority w:val="99"/>
    <w:semiHidden/>
    <w:unhideWhenUsed/>
    <w:rsid w:val="008D5FFD"/>
  </w:style>
  <w:style w:type="numbering" w:customStyle="1" w:styleId="321111">
    <w:name w:val="Нет списка321111"/>
    <w:next w:val="a2"/>
    <w:uiPriority w:val="99"/>
    <w:semiHidden/>
    <w:unhideWhenUsed/>
    <w:rsid w:val="008D5FFD"/>
  </w:style>
  <w:style w:type="numbering" w:customStyle="1" w:styleId="12111111">
    <w:name w:val="Нет списка12111111"/>
    <w:next w:val="a2"/>
    <w:uiPriority w:val="99"/>
    <w:semiHidden/>
    <w:unhideWhenUsed/>
    <w:rsid w:val="008D5FFD"/>
  </w:style>
  <w:style w:type="numbering" w:customStyle="1" w:styleId="411111">
    <w:name w:val="Нет списка411111"/>
    <w:next w:val="a2"/>
    <w:uiPriority w:val="99"/>
    <w:semiHidden/>
    <w:unhideWhenUsed/>
    <w:rsid w:val="008D5FFD"/>
  </w:style>
  <w:style w:type="numbering" w:customStyle="1" w:styleId="1311111">
    <w:name w:val="Нет списка1311111"/>
    <w:next w:val="a2"/>
    <w:uiPriority w:val="99"/>
    <w:semiHidden/>
    <w:unhideWhenUsed/>
    <w:rsid w:val="008D5FFD"/>
  </w:style>
  <w:style w:type="numbering" w:customStyle="1" w:styleId="21111111">
    <w:name w:val="Нет списка21111111"/>
    <w:next w:val="a2"/>
    <w:uiPriority w:val="99"/>
    <w:semiHidden/>
    <w:unhideWhenUsed/>
    <w:rsid w:val="008D5FFD"/>
  </w:style>
  <w:style w:type="numbering" w:customStyle="1" w:styleId="3111111">
    <w:name w:val="Нет списка3111111"/>
    <w:next w:val="a2"/>
    <w:uiPriority w:val="99"/>
    <w:semiHidden/>
    <w:unhideWhenUsed/>
    <w:rsid w:val="008D5FFD"/>
  </w:style>
  <w:style w:type="paragraph" w:customStyle="1" w:styleId="ConsPlusCell">
    <w:name w:val="ConsPlusCell"/>
    <w:uiPriority w:val="99"/>
    <w:rsid w:val="008D5F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ff7">
    <w:name w:val="Знак Знак Знак Знак"/>
    <w:basedOn w:val="a"/>
    <w:rsid w:val="008D5FFD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8D5FFD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8D5FF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8D5FFD"/>
    <w:rPr>
      <w:sz w:val="28"/>
    </w:rPr>
  </w:style>
  <w:style w:type="character" w:customStyle="1" w:styleId="extended-textshort">
    <w:name w:val="extended-text__short"/>
    <w:basedOn w:val="a0"/>
    <w:rsid w:val="008D5FFD"/>
  </w:style>
  <w:style w:type="numbering" w:customStyle="1" w:styleId="80">
    <w:name w:val="Нет списка8"/>
    <w:next w:val="a2"/>
    <w:uiPriority w:val="99"/>
    <w:semiHidden/>
    <w:unhideWhenUsed/>
    <w:rsid w:val="008D5FFD"/>
  </w:style>
  <w:style w:type="paragraph" w:customStyle="1" w:styleId="xl174">
    <w:name w:val="xl17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8D5FFD"/>
  </w:style>
  <w:style w:type="character" w:customStyle="1" w:styleId="18">
    <w:name w:val="Текст концевой сноски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character" w:customStyle="1" w:styleId="affa">
    <w:name w:val="Неразрешенное упоминание"/>
    <w:uiPriority w:val="99"/>
    <w:semiHidden/>
    <w:unhideWhenUsed/>
    <w:rsid w:val="00B60439"/>
    <w:rPr>
      <w:color w:val="605E5C"/>
      <w:shd w:val="clear" w:color="auto" w:fill="E1DFDD"/>
    </w:rPr>
  </w:style>
  <w:style w:type="paragraph" w:customStyle="1" w:styleId="Default">
    <w:name w:val="Default"/>
    <w:rsid w:val="00B604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0064072.0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_&#1061;&#1074;&#1086;&#1097;&#1077;&#1074;&#1089;&#1082;&#1072;&#1103;%20&#1058;.&#1042;\&#1053;&#1050;&#1054;\&#1050;&#1054;&#1053;&#1050;&#1059;&#1056;&#1057;%20&#1085;&#1072;%20&#1087;&#1088;&#1077;&#1076;&#1086;&#1089;&#1090;&#1072;&#1074;&#1083;&#1077;&#1085;&#1080;&#1077;%20&#1089;&#1091;&#1073;&#1089;&#1080;&#1076;&#1080;&#1080;\&#1055;&#1086;&#1089;&#1090;&#1072;&#1085;&#1086;&#1074;&#1083;&#1077;&#1085;&#1080;&#1077;%20&#1072;&#1076;&#1084;&#1080;&#1085;&#1080;&#1089;&#1090;&#1088;&#1072;&#1094;&#1080;&#1080;%20&#1075;.%20&#1070;&#1075;&#1086;&#1088;&#1089;&#1082;&#1072;%20&#1061;&#1072;&#1085;&#1090;&#1099;-&#1052;&#1072;&#1085;&#1089;&#1080;&#1081;&#1089;&#1082;&#1086;&#1075;&#1086;%20&#1072;&#1074;&#1090;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11</Pages>
  <Words>1895</Words>
  <Characters>14752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89</cp:revision>
  <cp:lastPrinted>2022-07-26T06:06:00Z</cp:lastPrinted>
  <dcterms:created xsi:type="dcterms:W3CDTF">2019-08-02T09:29:00Z</dcterms:created>
  <dcterms:modified xsi:type="dcterms:W3CDTF">2022-07-26T06:32:00Z</dcterms:modified>
</cp:coreProperties>
</file>