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9E37DB" w:rsidP="008E1CC1">
            <w:pPr>
              <w:keepNext/>
              <w:keepLines/>
              <w:widowControl w:val="0"/>
              <w:suppressLineNumbers/>
              <w:suppressAutoHyphens/>
              <w:jc w:val="right"/>
              <w:rPr>
                <w:sz w:val="26"/>
                <w:szCs w:val="26"/>
              </w:rPr>
            </w:pPr>
            <w:r>
              <w:rPr>
                <w:sz w:val="26"/>
                <w:szCs w:val="26"/>
              </w:rPr>
              <w:t xml:space="preserve"> </w:t>
            </w:r>
            <w:proofErr w:type="gramStart"/>
            <w:r w:rsidR="00B417DA">
              <w:rPr>
                <w:sz w:val="26"/>
                <w:szCs w:val="26"/>
              </w:rPr>
              <w:t>Исполняющий</w:t>
            </w:r>
            <w:proofErr w:type="gramEnd"/>
            <w:r w:rsidR="00B417DA">
              <w:rPr>
                <w:sz w:val="26"/>
                <w:szCs w:val="26"/>
              </w:rPr>
              <w:t xml:space="preserve"> обязанности д</w:t>
            </w:r>
            <w:r w:rsidR="00533E89">
              <w:rPr>
                <w:sz w:val="26"/>
                <w:szCs w:val="26"/>
              </w:rPr>
              <w:t>иректор</w:t>
            </w:r>
            <w:r w:rsidR="00B417DA">
              <w:rPr>
                <w:sz w:val="26"/>
                <w:szCs w:val="26"/>
              </w:rPr>
              <w:t>а</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B417DA" w:rsidP="009753A4">
            <w:pPr>
              <w:keepNext/>
              <w:keepLines/>
              <w:widowControl w:val="0"/>
              <w:suppressLineNumbers/>
              <w:suppressAutoHyphens/>
              <w:jc w:val="right"/>
              <w:rPr>
                <w:sz w:val="26"/>
                <w:szCs w:val="26"/>
              </w:rPr>
            </w:pPr>
            <w:r>
              <w:rPr>
                <w:sz w:val="26"/>
                <w:szCs w:val="26"/>
              </w:rPr>
              <w:t>_________________Т.В. Шмелева</w:t>
            </w:r>
            <w:r w:rsidR="00533E89">
              <w:rPr>
                <w:sz w:val="26"/>
                <w:szCs w:val="26"/>
              </w:rPr>
              <w:t xml:space="preserve"> </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00533E89">
              <w:rPr>
                <w:sz w:val="26"/>
                <w:szCs w:val="26"/>
              </w:rPr>
              <w:t>2016</w:t>
            </w:r>
            <w:r w:rsidRPr="009753A4">
              <w:rPr>
                <w:sz w:val="26"/>
                <w:szCs w:val="26"/>
              </w:rPr>
              <w:t xml:space="preserve">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B417DA">
        <w:rPr>
          <w:b/>
          <w:bCs/>
        </w:rPr>
        <w:t xml:space="preserve"> (мясо)</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Default="005C3B42" w:rsidP="004D09A5">
      <w:pPr>
        <w:keepNext/>
        <w:keepLines/>
        <w:widowControl w:val="0"/>
        <w:suppressLineNumbers/>
        <w:suppressAutoHyphens/>
        <w:jc w:val="center"/>
        <w:rPr>
          <w:b/>
          <w:bCs/>
        </w:rPr>
      </w:pPr>
    </w:p>
    <w:p w:rsidR="00B417DA" w:rsidRPr="00481ADD" w:rsidRDefault="00B417DA"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sidR="00B417DA">
        <w:rPr>
          <w:b/>
          <w:bCs/>
        </w:rPr>
        <w:t>7</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B417DA" w:rsidP="00490248">
            <w:pPr>
              <w:keepNext/>
              <w:keepLines/>
              <w:widowControl w:val="0"/>
              <w:suppressLineNumbers/>
              <w:suppressAutoHyphens/>
              <w:rPr>
                <w:sz w:val="22"/>
                <w:szCs w:val="22"/>
                <w:u w:val="single"/>
              </w:rPr>
            </w:pPr>
            <w:r w:rsidRPr="00B417DA">
              <w:rPr>
                <w:sz w:val="22"/>
                <w:szCs w:val="22"/>
                <w:u w:val="single"/>
              </w:rPr>
              <w:t>173862200262586220100100400380000244</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5D0549">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5D0549">
              <w:rPr>
                <w:sz w:val="22"/>
                <w:szCs w:val="22"/>
              </w:rPr>
              <w:t>Заведующий хозяйством групп детей дошкольного возраста</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xml:space="preserve">:  </w:t>
            </w:r>
            <w:r w:rsidR="00B417DA">
              <w:rPr>
                <w:sz w:val="22"/>
                <w:szCs w:val="22"/>
              </w:rPr>
              <w:t xml:space="preserve">Заместитель </w:t>
            </w:r>
            <w:r w:rsidRPr="005A3C57">
              <w:rPr>
                <w:sz w:val="22"/>
                <w:szCs w:val="22"/>
              </w:rPr>
              <w:t>начальник</w:t>
            </w:r>
            <w:r w:rsidR="00B417DA">
              <w:rPr>
                <w:sz w:val="22"/>
                <w:szCs w:val="22"/>
              </w:rPr>
              <w:t>а</w:t>
            </w:r>
            <w:r w:rsidRPr="005A3C57">
              <w:rPr>
                <w:sz w:val="22"/>
                <w:szCs w:val="22"/>
              </w:rPr>
              <w:t xml:space="preserve"> отдела муниципальных закупок </w:t>
            </w:r>
            <w:r w:rsidR="00B417DA">
              <w:rPr>
                <w:sz w:val="22"/>
                <w:szCs w:val="22"/>
              </w:rPr>
              <w:t>Ольга Сергеевна Абдуллаева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B417DA">
              <w:rPr>
                <w:bCs/>
                <w:sz w:val="22"/>
                <w:szCs w:val="22"/>
              </w:rPr>
              <w:t xml:space="preserve"> (мясо)</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AC0082">
            <w:pPr>
              <w:keepNext/>
              <w:keepLines/>
              <w:widowControl w:val="0"/>
              <w:suppressLineNumbers/>
              <w:suppressAutoHyphens/>
              <w:spacing w:after="0"/>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AC0082" w:rsidRDefault="004D09A5" w:rsidP="00AC0082">
            <w:pPr>
              <w:spacing w:after="0"/>
              <w:rPr>
                <w:bCs/>
                <w:color w:val="000000" w:themeColor="text1"/>
                <w:sz w:val="22"/>
                <w:szCs w:val="22"/>
              </w:rPr>
            </w:pPr>
            <w:r w:rsidRPr="00AC0082">
              <w:rPr>
                <w:bCs/>
                <w:color w:val="000000" w:themeColor="text1"/>
                <w:sz w:val="22"/>
                <w:szCs w:val="22"/>
              </w:rPr>
              <w:t>Муниципальное бюджетное общеобразовательное учреждение «Средняя общеобразовательн</w:t>
            </w:r>
            <w:r w:rsidR="00AC0082" w:rsidRPr="00AC0082">
              <w:rPr>
                <w:bCs/>
                <w:color w:val="000000" w:themeColor="text1"/>
                <w:sz w:val="22"/>
                <w:szCs w:val="22"/>
              </w:rPr>
              <w:t>ая школа № 2»</w:t>
            </w:r>
            <w:r w:rsidRPr="00AC0082">
              <w:rPr>
                <w:bCs/>
                <w:color w:val="000000" w:themeColor="text1"/>
                <w:sz w:val="22"/>
                <w:szCs w:val="22"/>
              </w:rPr>
              <w:t xml:space="preserve"> </w:t>
            </w:r>
          </w:p>
          <w:p w:rsidR="004D09A5" w:rsidRPr="00AC0082" w:rsidRDefault="00AC0082" w:rsidP="00AC0082">
            <w:pPr>
              <w:autoSpaceDE w:val="0"/>
              <w:autoSpaceDN w:val="0"/>
              <w:adjustRightInd w:val="0"/>
              <w:spacing w:after="0"/>
              <w:jc w:val="left"/>
              <w:rPr>
                <w:color w:val="000000" w:themeColor="text1"/>
                <w:sz w:val="22"/>
                <w:szCs w:val="22"/>
              </w:rPr>
            </w:pPr>
            <w:proofErr w:type="gramStart"/>
            <w:r w:rsidRPr="00AC0082">
              <w:rPr>
                <w:bCs/>
                <w:color w:val="000000" w:themeColor="text1"/>
                <w:sz w:val="22"/>
                <w:szCs w:val="22"/>
              </w:rPr>
              <w:t>628260, ул. Мира, 85</w:t>
            </w:r>
            <w:r w:rsidR="004D09A5" w:rsidRPr="00AC0082">
              <w:rPr>
                <w:bCs/>
                <w:color w:val="000000" w:themeColor="text1"/>
                <w:sz w:val="22"/>
                <w:szCs w:val="22"/>
              </w:rPr>
              <w:t>, г. Югорск,</w:t>
            </w:r>
            <w:r w:rsidR="004D09A5" w:rsidRPr="00AC0082">
              <w:rPr>
                <w:color w:val="000000" w:themeColor="text1"/>
                <w:sz w:val="22"/>
                <w:szCs w:val="22"/>
              </w:rPr>
              <w:t xml:space="preserve"> </w:t>
            </w:r>
            <w:r w:rsidR="004D09A5" w:rsidRPr="00AC0082">
              <w:rPr>
                <w:color w:val="000000" w:themeColor="text1"/>
                <w:sz w:val="22"/>
                <w:szCs w:val="22"/>
                <w:lang w:eastAsia="ar-SA"/>
              </w:rPr>
              <w:t xml:space="preserve">Ханты - Мансийский автономный </w:t>
            </w:r>
            <w:r w:rsidR="005C3B42" w:rsidRPr="00AC0082">
              <w:rPr>
                <w:color w:val="000000" w:themeColor="text1"/>
                <w:sz w:val="22"/>
                <w:szCs w:val="22"/>
                <w:lang w:eastAsia="ar-SA"/>
              </w:rPr>
              <w:t>о</w:t>
            </w:r>
            <w:r w:rsidR="004D09A5" w:rsidRPr="00AC0082">
              <w:rPr>
                <w:color w:val="000000" w:themeColor="text1"/>
                <w:sz w:val="22"/>
                <w:szCs w:val="22"/>
                <w:lang w:eastAsia="ar-SA"/>
              </w:rPr>
              <w:t>круг</w:t>
            </w:r>
            <w:r w:rsidR="004D09A5" w:rsidRPr="00AC0082">
              <w:rPr>
                <w:color w:val="000000" w:themeColor="text1"/>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AD7642">
            <w:pPr>
              <w:tabs>
                <w:tab w:val="left" w:pos="709"/>
              </w:tabs>
              <w:spacing w:after="0"/>
              <w:rPr>
                <w:rFonts w:ascii="Calibri" w:eastAsia="Calibri" w:hAnsi="Calibri"/>
                <w:sz w:val="22"/>
                <w:szCs w:val="22"/>
              </w:rPr>
            </w:pPr>
            <w:r w:rsidRPr="005A3C57">
              <w:rPr>
                <w:bCs/>
                <w:sz w:val="22"/>
                <w:szCs w:val="22"/>
              </w:rPr>
              <w:t xml:space="preserve">Поставка товара должна осуществляться </w:t>
            </w:r>
            <w:proofErr w:type="gramStart"/>
            <w:r w:rsidR="00AC0082" w:rsidRPr="00AC0082">
              <w:rPr>
                <w:bCs/>
                <w:sz w:val="22"/>
                <w:szCs w:val="22"/>
              </w:rPr>
              <w:t>с даты заключения</w:t>
            </w:r>
            <w:proofErr w:type="gramEnd"/>
            <w:r w:rsidR="00AC0082" w:rsidRPr="00AC0082">
              <w:rPr>
                <w:bCs/>
                <w:sz w:val="22"/>
                <w:szCs w:val="22"/>
              </w:rPr>
              <w:t xml:space="preserve"> гра</w:t>
            </w:r>
            <w:r w:rsidR="00B417DA">
              <w:rPr>
                <w:bCs/>
                <w:sz w:val="22"/>
                <w:szCs w:val="22"/>
              </w:rPr>
              <w:t>жданско-правового договора по 31.12</w:t>
            </w:r>
            <w:r w:rsidR="00AC0082" w:rsidRPr="00AC0082">
              <w:rPr>
                <w:bCs/>
                <w:sz w:val="22"/>
                <w:szCs w:val="22"/>
              </w:rPr>
              <w:t xml:space="preserve">.2017 г. </w:t>
            </w:r>
            <w:r w:rsidRPr="005A3C57">
              <w:rPr>
                <w:bCs/>
                <w:sz w:val="22"/>
                <w:szCs w:val="22"/>
              </w:rPr>
              <w:t xml:space="preserve">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B417DA" w:rsidP="00F94B50">
            <w:pPr>
              <w:rPr>
                <w:b/>
                <w:snapToGrid w:val="0"/>
                <w:sz w:val="22"/>
                <w:szCs w:val="22"/>
              </w:rPr>
            </w:pPr>
            <w:r>
              <w:rPr>
                <w:b/>
                <w:snapToGrid w:val="0"/>
                <w:sz w:val="22"/>
                <w:szCs w:val="22"/>
              </w:rPr>
              <w:t xml:space="preserve"> 861 573</w:t>
            </w:r>
            <w:r w:rsidR="008C654F">
              <w:rPr>
                <w:b/>
                <w:snapToGrid w:val="0"/>
                <w:sz w:val="22"/>
                <w:szCs w:val="22"/>
              </w:rPr>
              <w:t xml:space="preserve"> </w:t>
            </w:r>
            <w:r w:rsidR="0025640C">
              <w:rPr>
                <w:b/>
                <w:snapToGrid w:val="0"/>
                <w:sz w:val="22"/>
                <w:szCs w:val="22"/>
              </w:rPr>
              <w:t>(</w:t>
            </w:r>
            <w:r>
              <w:rPr>
                <w:b/>
                <w:snapToGrid w:val="0"/>
                <w:sz w:val="22"/>
                <w:szCs w:val="22"/>
              </w:rPr>
              <w:t>восемьсот шестьдесят одна тысяча пятьсот семьдесят три) рубля 8</w:t>
            </w:r>
            <w:r w:rsidR="002C1800">
              <w:rPr>
                <w:b/>
                <w:snapToGrid w:val="0"/>
                <w:sz w:val="22"/>
                <w:szCs w:val="22"/>
              </w:rPr>
              <w:t>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533E89" w:rsidP="00BF5872">
            <w:pPr>
              <w:rPr>
                <w:sz w:val="22"/>
                <w:szCs w:val="22"/>
              </w:rPr>
            </w:pPr>
            <w:r>
              <w:rPr>
                <w:bCs/>
                <w:sz w:val="22"/>
                <w:szCs w:val="22"/>
              </w:rPr>
              <w:t>Содержится в</w:t>
            </w:r>
            <w:r w:rsidR="004D09A5" w:rsidRPr="005A3C57">
              <w:rPr>
                <w:bCs/>
                <w:sz w:val="22"/>
                <w:szCs w:val="22"/>
              </w:rPr>
              <w:t xml:space="preserve"> части </w:t>
            </w:r>
            <w:r w:rsidR="004D09A5" w:rsidRPr="005A3C57">
              <w:rPr>
                <w:bCs/>
                <w:sz w:val="22"/>
                <w:szCs w:val="22"/>
                <w:lang w:val="en-US"/>
              </w:rPr>
              <w:t>IV</w:t>
            </w:r>
            <w:r w:rsidR="004D09A5"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004D09A5"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w:t>
            </w:r>
            <w:r w:rsidR="00855A06">
              <w:rPr>
                <w:sz w:val="22"/>
                <w:szCs w:val="22"/>
              </w:rPr>
              <w:t xml:space="preserve">Бюджет города </w:t>
            </w:r>
            <w:proofErr w:type="spellStart"/>
            <w:r w:rsidR="00855A06">
              <w:rPr>
                <w:sz w:val="22"/>
                <w:szCs w:val="22"/>
              </w:rPr>
              <w:t>Югорска</w:t>
            </w:r>
            <w:proofErr w:type="spellEnd"/>
            <w:r w:rsidR="00855A06">
              <w:rPr>
                <w:sz w:val="22"/>
                <w:szCs w:val="22"/>
              </w:rPr>
              <w:t xml:space="preserve"> и с</w:t>
            </w:r>
            <w:r>
              <w:rPr>
                <w:sz w:val="22"/>
                <w:szCs w:val="22"/>
              </w:rPr>
              <w:t xml:space="preserve">редства от приносящей доход деятельности </w:t>
            </w:r>
            <w:r w:rsidRPr="005A3C57">
              <w:rPr>
                <w:sz w:val="22"/>
                <w:szCs w:val="22"/>
              </w:rPr>
              <w:t>на 201</w:t>
            </w:r>
            <w:r w:rsidR="005D0549">
              <w:rPr>
                <w:sz w:val="22"/>
                <w:szCs w:val="22"/>
              </w:rPr>
              <w:t>7</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3B6733" w:rsidRDefault="003B6733" w:rsidP="003B6733">
            <w:pPr>
              <w:snapToGrid w:val="0"/>
              <w:rPr>
                <w:sz w:val="22"/>
                <w:szCs w:val="22"/>
              </w:rPr>
            </w:pPr>
            <w:proofErr w:type="gramStart"/>
            <w:r w:rsidRPr="003B6733">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B6733">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3B6733" w:rsidRDefault="003B6733" w:rsidP="003B6733">
            <w:pPr>
              <w:snapToGrid w:val="0"/>
              <w:rPr>
                <w:sz w:val="22"/>
                <w:szCs w:val="22"/>
              </w:rPr>
            </w:pPr>
            <w:r w:rsidRPr="003B6733">
              <w:rPr>
                <w:sz w:val="22"/>
                <w:szCs w:val="22"/>
              </w:rPr>
              <w:t>В случае</w:t>
            </w:r>
            <w:proofErr w:type="gramStart"/>
            <w:r w:rsidRPr="003B6733">
              <w:rPr>
                <w:sz w:val="22"/>
                <w:szCs w:val="22"/>
              </w:rPr>
              <w:t>,</w:t>
            </w:r>
            <w:proofErr w:type="gramEnd"/>
            <w:r w:rsidRPr="003B6733">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3B6733" w:rsidRDefault="003B6733" w:rsidP="003B6733">
            <w:pPr>
              <w:snapToGrid w:val="0"/>
              <w:rPr>
                <w:sz w:val="22"/>
                <w:szCs w:val="22"/>
              </w:rPr>
            </w:pPr>
            <w:r w:rsidRPr="003B6733">
              <w:rPr>
                <w:sz w:val="22"/>
                <w:szCs w:val="22"/>
              </w:rPr>
              <w:t>Требования к участникам закупки:</w:t>
            </w:r>
          </w:p>
          <w:p w:rsidR="003B6733" w:rsidRPr="003B6733" w:rsidRDefault="003B6733" w:rsidP="003B6733">
            <w:pPr>
              <w:snapToGrid w:val="0"/>
              <w:rPr>
                <w:sz w:val="22"/>
                <w:szCs w:val="22"/>
              </w:rPr>
            </w:pPr>
            <w:r w:rsidRPr="003B6733">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3B6733" w:rsidRDefault="003B6733" w:rsidP="003B6733">
            <w:pPr>
              <w:snapToGrid w:val="0"/>
              <w:rPr>
                <w:sz w:val="22"/>
                <w:szCs w:val="22"/>
              </w:rPr>
            </w:pPr>
            <w:r w:rsidRPr="003B6733">
              <w:rPr>
                <w:sz w:val="22"/>
                <w:szCs w:val="22"/>
              </w:rPr>
              <w:t xml:space="preserve">2) </w:t>
            </w:r>
            <w:proofErr w:type="spellStart"/>
            <w:r w:rsidRPr="003B6733">
              <w:rPr>
                <w:sz w:val="22"/>
                <w:szCs w:val="22"/>
              </w:rPr>
              <w:t>непроведение</w:t>
            </w:r>
            <w:proofErr w:type="spellEnd"/>
            <w:r w:rsidRPr="003B673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3B6733" w:rsidRDefault="003B6733" w:rsidP="003B6733">
            <w:pPr>
              <w:snapToGrid w:val="0"/>
              <w:rPr>
                <w:sz w:val="22"/>
                <w:szCs w:val="22"/>
              </w:rPr>
            </w:pPr>
            <w:r w:rsidRPr="003B6733">
              <w:rPr>
                <w:sz w:val="22"/>
                <w:szCs w:val="22"/>
              </w:rPr>
              <w:t xml:space="preserve">3) </w:t>
            </w:r>
            <w:proofErr w:type="spellStart"/>
            <w:r w:rsidRPr="003B6733">
              <w:rPr>
                <w:sz w:val="22"/>
                <w:szCs w:val="22"/>
              </w:rPr>
              <w:t>неприостановление</w:t>
            </w:r>
            <w:proofErr w:type="spellEnd"/>
            <w:r w:rsidRPr="003B673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3B6733" w:rsidRDefault="003B6733" w:rsidP="003B6733">
            <w:pPr>
              <w:snapToGrid w:val="0"/>
              <w:rPr>
                <w:sz w:val="22"/>
                <w:szCs w:val="22"/>
              </w:rPr>
            </w:pPr>
            <w:proofErr w:type="gramStart"/>
            <w:r w:rsidRPr="003B6733">
              <w:rPr>
                <w:sz w:val="22"/>
                <w:szCs w:val="22"/>
              </w:rPr>
              <w:t xml:space="preserve">4) отсутствие у участника закупки недоимки по налогам, сборам, </w:t>
            </w:r>
            <w:r w:rsidRPr="003B6733">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6733">
              <w:rPr>
                <w:sz w:val="22"/>
                <w:szCs w:val="22"/>
              </w:rPr>
              <w:t xml:space="preserve"> обязанности </w:t>
            </w:r>
            <w:proofErr w:type="gramStart"/>
            <w:r w:rsidRPr="003B6733">
              <w:rPr>
                <w:sz w:val="22"/>
                <w:szCs w:val="22"/>
              </w:rPr>
              <w:t>заявителя</w:t>
            </w:r>
            <w:proofErr w:type="gramEnd"/>
            <w:r w:rsidRPr="003B6733">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6733">
              <w:rPr>
                <w:sz w:val="22"/>
                <w:szCs w:val="22"/>
              </w:rPr>
              <w:t>указанных</w:t>
            </w:r>
            <w:proofErr w:type="gramEnd"/>
            <w:r w:rsidRPr="003B6733">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3B6733" w:rsidRDefault="003B6733" w:rsidP="003B6733">
            <w:pPr>
              <w:snapToGrid w:val="0"/>
              <w:rPr>
                <w:sz w:val="22"/>
                <w:szCs w:val="22"/>
              </w:rPr>
            </w:pPr>
            <w:proofErr w:type="gramStart"/>
            <w:r w:rsidRPr="003B673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B6733">
              <w:rPr>
                <w:sz w:val="22"/>
                <w:szCs w:val="22"/>
              </w:rPr>
              <w:t xml:space="preserve"> </w:t>
            </w:r>
            <w:proofErr w:type="gramStart"/>
            <w:r w:rsidRPr="003B6733">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3B6733" w:rsidRDefault="003B6733" w:rsidP="003B6733">
            <w:pPr>
              <w:snapToGrid w:val="0"/>
              <w:rPr>
                <w:sz w:val="22"/>
                <w:szCs w:val="22"/>
              </w:rPr>
            </w:pPr>
            <w:r w:rsidRPr="003B673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3B6733" w:rsidRDefault="003B6733" w:rsidP="003B6733">
            <w:pPr>
              <w:snapToGrid w:val="0"/>
              <w:rPr>
                <w:sz w:val="22"/>
                <w:szCs w:val="22"/>
              </w:rPr>
            </w:pPr>
            <w:r w:rsidRPr="003B6733">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3B6733" w:rsidRDefault="003B6733" w:rsidP="003B6733">
            <w:pPr>
              <w:snapToGrid w:val="0"/>
              <w:rPr>
                <w:sz w:val="22"/>
                <w:szCs w:val="22"/>
              </w:rPr>
            </w:pPr>
            <w:proofErr w:type="gramStart"/>
            <w:r w:rsidRPr="003B6733">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6733">
              <w:rPr>
                <w:sz w:val="22"/>
                <w:szCs w:val="22"/>
              </w:rPr>
              <w:t xml:space="preserve"> </w:t>
            </w:r>
            <w:proofErr w:type="gramStart"/>
            <w:r w:rsidRPr="003B6733">
              <w:rPr>
                <w:sz w:val="22"/>
                <w:szCs w:val="22"/>
              </w:rPr>
              <w:t xml:space="preserve">унитарного предприятия либо иными органами управления юридических лиц - участников закупки, с </w:t>
            </w:r>
            <w:r w:rsidRPr="003B6733">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6733">
              <w:rPr>
                <w:sz w:val="22"/>
                <w:szCs w:val="22"/>
              </w:rPr>
              <w:t>неполнородными</w:t>
            </w:r>
            <w:proofErr w:type="spellEnd"/>
            <w:r w:rsidRPr="003B6733">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B6733">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3B6733" w:rsidP="003B6733">
            <w:pPr>
              <w:suppressAutoHyphens/>
              <w:rPr>
                <w:i/>
                <w:sz w:val="22"/>
                <w:szCs w:val="22"/>
              </w:rPr>
            </w:pPr>
            <w:r w:rsidRPr="003B6733">
              <w:rPr>
                <w:sz w:val="22"/>
                <w:szCs w:val="22"/>
              </w:rPr>
              <w:t>8) участник закупки не является офшорной компанией.</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EE3C4D">
              <w:rPr>
                <w:sz w:val="22"/>
                <w:szCs w:val="22"/>
              </w:rPr>
              <w:t>25</w:t>
            </w:r>
            <w:r w:rsidR="003B6733">
              <w:rPr>
                <w:sz w:val="22"/>
                <w:szCs w:val="22"/>
              </w:rPr>
              <w:t>___</w:t>
            </w:r>
            <w:r w:rsidR="00212AEC">
              <w:rPr>
                <w:sz w:val="22"/>
                <w:szCs w:val="22"/>
              </w:rPr>
              <w:t>»</w:t>
            </w:r>
            <w:r w:rsidR="003B6733">
              <w:rPr>
                <w:sz w:val="22"/>
                <w:szCs w:val="22"/>
              </w:rPr>
              <w:t xml:space="preserve"> _</w:t>
            </w:r>
            <w:r w:rsidR="00EE3C4D">
              <w:rPr>
                <w:sz w:val="22"/>
                <w:szCs w:val="22"/>
              </w:rPr>
              <w:t>июля</w:t>
            </w:r>
            <w:r w:rsidR="003B6733">
              <w:rPr>
                <w:sz w:val="22"/>
                <w:szCs w:val="22"/>
              </w:rPr>
              <w:t>______</w:t>
            </w:r>
            <w:r w:rsidR="00A8233C">
              <w:rPr>
                <w:sz w:val="22"/>
                <w:szCs w:val="22"/>
              </w:rPr>
              <w:t xml:space="preserve"> </w:t>
            </w:r>
            <w:r w:rsidR="001A618C" w:rsidRPr="001A618C">
              <w:rPr>
                <w:sz w:val="22"/>
                <w:szCs w:val="22"/>
              </w:rPr>
              <w:t xml:space="preserve"> </w:t>
            </w:r>
            <w:r w:rsidRPr="005A3C57">
              <w:rPr>
                <w:sz w:val="22"/>
                <w:szCs w:val="22"/>
              </w:rPr>
              <w:t>201</w:t>
            </w:r>
            <w:r w:rsidR="003B6733">
              <w:rPr>
                <w:sz w:val="22"/>
                <w:szCs w:val="22"/>
              </w:rPr>
              <w:t>7</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w:t>
            </w:r>
            <w:r w:rsidR="001D1BF0">
              <w:rPr>
                <w:sz w:val="22"/>
                <w:szCs w:val="22"/>
              </w:rPr>
              <w:lastRenderedPageBreak/>
              <w:t xml:space="preserve">об аукционе </w:t>
            </w:r>
            <w:r w:rsidR="00EE3C4D">
              <w:rPr>
                <w:sz w:val="22"/>
                <w:szCs w:val="22"/>
              </w:rPr>
              <w:t>31 июля</w:t>
            </w:r>
            <w:r w:rsidR="003B6733" w:rsidRPr="003B6733">
              <w:rPr>
                <w:sz w:val="22"/>
                <w:szCs w:val="22"/>
              </w:rPr>
              <w:t xml:space="preserve"> _______  2017 года</w:t>
            </w:r>
            <w:r w:rsidR="00212AEC">
              <w:rPr>
                <w:sz w:val="22"/>
                <w:szCs w:val="22"/>
              </w:rPr>
              <w:t>.</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A8233C">
            <w:pPr>
              <w:rPr>
                <w:sz w:val="22"/>
                <w:szCs w:val="22"/>
              </w:rPr>
            </w:pPr>
            <w:r w:rsidRPr="005A3C57">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B6733" w:rsidRPr="003B6733">
              <w:rPr>
                <w:sz w:val="22"/>
                <w:szCs w:val="22"/>
              </w:rPr>
              <w:t>«_</w:t>
            </w:r>
            <w:r w:rsidR="00EE3C4D">
              <w:rPr>
                <w:sz w:val="22"/>
                <w:szCs w:val="22"/>
              </w:rPr>
              <w:t>02</w:t>
            </w:r>
            <w:r w:rsidR="003B6733" w:rsidRPr="003B6733">
              <w:rPr>
                <w:sz w:val="22"/>
                <w:szCs w:val="22"/>
              </w:rPr>
              <w:t xml:space="preserve">___» </w:t>
            </w:r>
            <w:r w:rsidR="00EE3C4D">
              <w:rPr>
                <w:sz w:val="22"/>
                <w:szCs w:val="22"/>
              </w:rPr>
              <w:t>августа</w:t>
            </w:r>
            <w:r w:rsidR="003B6733" w:rsidRPr="003B6733">
              <w:rPr>
                <w:sz w:val="22"/>
                <w:szCs w:val="22"/>
              </w:rPr>
              <w:t>_______  2017 года</w:t>
            </w:r>
            <w:r w:rsidRPr="005A3C57">
              <w:rPr>
                <w:sz w:val="22"/>
                <w:szCs w:val="22"/>
              </w:rPr>
              <w:t>.</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3B6733" w:rsidP="00A8233C">
            <w:pPr>
              <w:rPr>
                <w:sz w:val="22"/>
                <w:szCs w:val="22"/>
              </w:rPr>
            </w:pPr>
            <w:r w:rsidRPr="003B6733">
              <w:rPr>
                <w:sz w:val="22"/>
                <w:szCs w:val="22"/>
              </w:rPr>
              <w:t>«_</w:t>
            </w:r>
            <w:r w:rsidR="00EE3C4D">
              <w:rPr>
                <w:sz w:val="22"/>
                <w:szCs w:val="22"/>
              </w:rPr>
              <w:t>03</w:t>
            </w:r>
            <w:r w:rsidRPr="003B6733">
              <w:rPr>
                <w:sz w:val="22"/>
                <w:szCs w:val="22"/>
              </w:rPr>
              <w:t>___» __</w:t>
            </w:r>
            <w:r w:rsidR="00EE3C4D">
              <w:rPr>
                <w:sz w:val="22"/>
                <w:szCs w:val="22"/>
              </w:rPr>
              <w:t>августа</w:t>
            </w:r>
            <w:r w:rsidRPr="003B6733">
              <w:rPr>
                <w:sz w:val="22"/>
                <w:szCs w:val="22"/>
              </w:rPr>
              <w:t>_____  2017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3B6733" w:rsidP="00A8233C">
            <w:pPr>
              <w:rPr>
                <w:sz w:val="22"/>
                <w:szCs w:val="22"/>
              </w:rPr>
            </w:pPr>
            <w:r w:rsidRPr="003B6733">
              <w:rPr>
                <w:sz w:val="22"/>
                <w:szCs w:val="22"/>
              </w:rPr>
              <w:t>«_</w:t>
            </w:r>
            <w:r w:rsidR="00EE3C4D">
              <w:rPr>
                <w:sz w:val="22"/>
                <w:szCs w:val="22"/>
              </w:rPr>
              <w:t>07</w:t>
            </w:r>
            <w:r w:rsidRPr="003B6733">
              <w:rPr>
                <w:sz w:val="22"/>
                <w:szCs w:val="22"/>
              </w:rPr>
              <w:t>___» ___</w:t>
            </w:r>
            <w:r w:rsidR="00EE3C4D">
              <w:rPr>
                <w:sz w:val="22"/>
                <w:szCs w:val="22"/>
              </w:rPr>
              <w:t>августа</w:t>
            </w:r>
            <w:bookmarkStart w:id="13" w:name="_GoBack"/>
            <w:bookmarkEnd w:id="13"/>
            <w:r w:rsidRPr="003B6733">
              <w:rPr>
                <w:sz w:val="22"/>
                <w:szCs w:val="22"/>
              </w:rPr>
              <w:t>____  2017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состоит из двух частей.</w:t>
            </w:r>
          </w:p>
          <w:p w:rsidR="004D09A5" w:rsidRPr="008B37AF" w:rsidRDefault="004D09A5" w:rsidP="00F94B50">
            <w:pPr>
              <w:autoSpaceDE w:val="0"/>
              <w:autoSpaceDN w:val="0"/>
              <w:adjustRightInd w:val="0"/>
              <w:rPr>
                <w:b/>
                <w:sz w:val="22"/>
                <w:szCs w:val="22"/>
              </w:rPr>
            </w:pPr>
            <w:r w:rsidRPr="008B37AF">
              <w:rPr>
                <w:b/>
                <w:sz w:val="22"/>
                <w:szCs w:val="22"/>
              </w:rPr>
              <w:t>Первая часть заявки на участие в электронном аукционе должна содержать следующие сведения:</w:t>
            </w:r>
          </w:p>
          <w:p w:rsid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533E89" w:rsidRPr="00533E89" w:rsidRDefault="00533E89" w:rsidP="00533E89">
            <w:pPr>
              <w:autoSpaceDE w:val="0"/>
              <w:autoSpaceDN w:val="0"/>
              <w:adjustRightInd w:val="0"/>
              <w:rPr>
                <w:sz w:val="22"/>
                <w:szCs w:val="22"/>
              </w:rPr>
            </w:pPr>
            <w:r w:rsidRPr="00533E89">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BE7A66" w:rsidRDefault="00533E89" w:rsidP="00533E89">
            <w:pPr>
              <w:autoSpaceDE w:val="0"/>
              <w:autoSpaceDN w:val="0"/>
              <w:adjustRightInd w:val="0"/>
              <w:rPr>
                <w:sz w:val="22"/>
                <w:szCs w:val="22"/>
              </w:rPr>
            </w:pPr>
            <w:r w:rsidRPr="00533E89">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533E89">
              <w:rPr>
                <w:sz w:val="22"/>
                <w:szCs w:val="22"/>
              </w:rPr>
              <w:t>ОК</w:t>
            </w:r>
            <w:proofErr w:type="gramEnd"/>
            <w:r w:rsidRPr="00533E89">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8B37AF" w:rsidRDefault="004D09A5" w:rsidP="00BE7A66">
            <w:pPr>
              <w:autoSpaceDE w:val="0"/>
              <w:autoSpaceDN w:val="0"/>
              <w:adjustRightInd w:val="0"/>
              <w:rPr>
                <w:b/>
                <w:sz w:val="22"/>
                <w:szCs w:val="22"/>
              </w:rPr>
            </w:pPr>
            <w:r w:rsidRPr="008B37AF">
              <w:rPr>
                <w:b/>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w:t>
            </w:r>
            <w:r w:rsidRPr="005A3C57">
              <w:rPr>
                <w:sz w:val="22"/>
                <w:szCs w:val="22"/>
              </w:rPr>
              <w:lastRenderedPageBreak/>
              <w:t xml:space="preserve">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5A3C57">
              <w:rPr>
                <w:sz w:val="22"/>
                <w:szCs w:val="22"/>
              </w:rPr>
              <w:lastRenderedPageBreak/>
              <w:t>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w:t>
            </w:r>
            <w:r w:rsidR="006D5E0B" w:rsidRPr="006D5E0B">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5A3C57">
              <w:rPr>
                <w:sz w:val="22"/>
                <w:szCs w:val="22"/>
              </w:rPr>
              <w:t xml:space="preserve">– </w:t>
            </w:r>
            <w:r w:rsidR="00222DCE" w:rsidRPr="00DA1653">
              <w:rPr>
                <w:b/>
                <w:sz w:val="22"/>
                <w:szCs w:val="22"/>
              </w:rPr>
              <w:t xml:space="preserve">не </w:t>
            </w:r>
            <w:r w:rsidRPr="00DA1653">
              <w:rPr>
                <w:b/>
                <w:sz w:val="22"/>
                <w:szCs w:val="22"/>
              </w:rPr>
              <w:t>требуется</w:t>
            </w:r>
            <w:r w:rsidRPr="005A3C57">
              <w:rPr>
                <w:sz w:val="22"/>
                <w:szCs w:val="22"/>
              </w:rPr>
              <w:t>;</w:t>
            </w:r>
          </w:p>
          <w:p w:rsidR="00855A06" w:rsidRDefault="004D09A5" w:rsidP="00855A06">
            <w:pPr>
              <w:autoSpaceDE w:val="0"/>
              <w:autoSpaceDN w:val="0"/>
              <w:adjustRightInd w:val="0"/>
              <w:rPr>
                <w:b/>
                <w:sz w:val="22"/>
                <w:szCs w:val="22"/>
              </w:rPr>
            </w:pPr>
            <w:r w:rsidRPr="005A3C57">
              <w:rPr>
                <w:sz w:val="22"/>
                <w:szCs w:val="22"/>
              </w:rPr>
              <w:t xml:space="preserve">6) </w:t>
            </w:r>
            <w:r w:rsidR="006D5E0B" w:rsidRPr="006D5E0B">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Pr>
                <w:sz w:val="22"/>
                <w:szCs w:val="22"/>
              </w:rPr>
              <w:t xml:space="preserve">- </w:t>
            </w:r>
            <w:r w:rsidRPr="005A3C57">
              <w:rPr>
                <w:sz w:val="22"/>
                <w:szCs w:val="22"/>
              </w:rPr>
              <w:t xml:space="preserve"> </w:t>
            </w:r>
            <w:r w:rsidRPr="00D262DA">
              <w:rPr>
                <w:b/>
                <w:sz w:val="22"/>
                <w:szCs w:val="22"/>
              </w:rPr>
              <w:t>требуется</w:t>
            </w:r>
            <w:r w:rsidR="00855A06">
              <w:rPr>
                <w:b/>
                <w:sz w:val="22"/>
                <w:szCs w:val="22"/>
              </w:rPr>
              <w:t xml:space="preserve">: </w:t>
            </w:r>
          </w:p>
          <w:p w:rsidR="004D09A5" w:rsidRPr="005A3C57" w:rsidRDefault="00855A06" w:rsidP="00F94B50">
            <w:pPr>
              <w:autoSpaceDE w:val="0"/>
              <w:autoSpaceDN w:val="0"/>
              <w:adjustRightInd w:val="0"/>
              <w:rPr>
                <w:sz w:val="22"/>
                <w:szCs w:val="22"/>
              </w:rPr>
            </w:pPr>
            <w:r w:rsidRPr="00355BA2">
              <w:rPr>
                <w:b/>
                <w:sz w:val="22"/>
                <w:szCs w:val="22"/>
              </w:rPr>
              <w:t xml:space="preserve">Декларация </w:t>
            </w:r>
            <w:r w:rsidRPr="00355BA2">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355BA2">
              <w:rPr>
                <w:b/>
                <w:sz w:val="22"/>
                <w:szCs w:val="22"/>
              </w:rPr>
              <w:t xml:space="preserve">наименования страны происхождения и производителя пищевых продуктов </w:t>
            </w:r>
            <w:r w:rsidRPr="00355BA2">
              <w:rPr>
                <w:b/>
                <w:sz w:val="22"/>
                <w:szCs w:val="22"/>
              </w:rPr>
              <w:lastRenderedPageBreak/>
              <w:t>(товаров)</w:t>
            </w:r>
            <w:r w:rsidRPr="00355BA2">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4D09A5" w:rsidRDefault="004D09A5" w:rsidP="00222DCE">
            <w:pPr>
              <w:autoSpaceDE w:val="0"/>
              <w:autoSpaceDN w:val="0"/>
              <w:adjustRightInd w:val="0"/>
              <w:rPr>
                <w:sz w:val="22"/>
                <w:szCs w:val="22"/>
              </w:rPr>
            </w:pPr>
            <w:r w:rsidRPr="005A3C57">
              <w:rPr>
                <w:sz w:val="22"/>
                <w:szCs w:val="22"/>
              </w:rPr>
              <w:t xml:space="preserve">7) </w:t>
            </w:r>
            <w:r w:rsidRPr="00DA1653">
              <w:rPr>
                <w:b/>
                <w:sz w:val="22"/>
                <w:szCs w:val="22"/>
              </w:rPr>
              <w:t xml:space="preserve">декларация </w:t>
            </w:r>
            <w:r w:rsidRPr="005A3C57">
              <w:rPr>
                <w:sz w:val="22"/>
                <w:szCs w:val="22"/>
              </w:rPr>
              <w:t>о принадлежности участника закупки к субъектам малого предпринимательства или социально ориентированным н</w:t>
            </w:r>
            <w:r w:rsidR="00977EBB">
              <w:rPr>
                <w:sz w:val="22"/>
                <w:szCs w:val="22"/>
              </w:rPr>
              <w:t xml:space="preserve">екоммерческим организациям </w:t>
            </w:r>
            <w:r w:rsidR="006D5E0B">
              <w:rPr>
                <w:sz w:val="22"/>
                <w:szCs w:val="22"/>
              </w:rPr>
              <w:t>–</w:t>
            </w:r>
            <w:r w:rsidR="00222DCE">
              <w:rPr>
                <w:sz w:val="22"/>
                <w:szCs w:val="22"/>
              </w:rPr>
              <w:t xml:space="preserve"> </w:t>
            </w:r>
            <w:r w:rsidRPr="00533E89">
              <w:rPr>
                <w:b/>
                <w:sz w:val="22"/>
                <w:szCs w:val="22"/>
              </w:rPr>
              <w:t>требуется</w:t>
            </w:r>
            <w:r w:rsidR="006D5E0B">
              <w:rPr>
                <w:sz w:val="22"/>
                <w:szCs w:val="22"/>
              </w:rPr>
              <w:t>;</w:t>
            </w:r>
          </w:p>
          <w:p w:rsidR="006D5E0B" w:rsidRPr="005A3C57" w:rsidRDefault="006D5E0B" w:rsidP="00222DCE">
            <w:pPr>
              <w:autoSpaceDE w:val="0"/>
              <w:autoSpaceDN w:val="0"/>
              <w:adjustRightInd w:val="0"/>
              <w:rPr>
                <w:sz w:val="22"/>
                <w:szCs w:val="22"/>
              </w:rPr>
            </w:pPr>
            <w:r w:rsidRPr="006D5E0B">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Pr>
                <w:sz w:val="22"/>
                <w:szCs w:val="22"/>
              </w:rPr>
              <w:t xml:space="preserve">- </w:t>
            </w:r>
            <w:r w:rsidRPr="00DA1653">
              <w:rPr>
                <w:b/>
                <w:sz w:val="22"/>
                <w:szCs w:val="22"/>
              </w:rPr>
              <w:t>не требуется</w:t>
            </w:r>
          </w:p>
        </w:tc>
      </w:tr>
      <w:tr w:rsidR="002146A7" w:rsidRPr="005A3C57" w:rsidTr="00F94B50">
        <w:tc>
          <w:tcPr>
            <w:tcW w:w="817" w:type="dxa"/>
            <w:tcBorders>
              <w:top w:val="single" w:sz="4" w:space="0" w:color="auto"/>
              <w:left w:val="single" w:sz="4" w:space="0" w:color="auto"/>
              <w:bottom w:val="single" w:sz="4" w:space="0" w:color="auto"/>
              <w:right w:val="single" w:sz="4" w:space="0" w:color="auto"/>
            </w:tcBorders>
          </w:tcPr>
          <w:p w:rsidR="002146A7" w:rsidRPr="005A3C57" w:rsidRDefault="002146A7"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2146A7" w:rsidRPr="005A3C57" w:rsidRDefault="002146A7" w:rsidP="003B6733">
            <w:pPr>
              <w:keepNext/>
              <w:keepLines/>
              <w:widowControl w:val="0"/>
              <w:suppressLineNumbers/>
              <w:suppressAutoHyphens/>
              <w:spacing w:after="0"/>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Участник закупки вправе подать только одну заявку на участие в электронном аукционе.</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Заявка на участие в электронном аукционе, подготовленная участником закупки, должна быть </w:t>
            </w:r>
            <w:proofErr w:type="gramStart"/>
            <w:r w:rsidRPr="00855A06">
              <w:rPr>
                <w:color w:val="000000" w:themeColor="text1"/>
                <w:lang w:val="en-US" w:eastAsia="en-US"/>
              </w:rPr>
              <w:t>c</w:t>
            </w:r>
            <w:proofErr w:type="gramEnd"/>
            <w:r w:rsidRPr="00855A06">
              <w:rPr>
                <w:color w:val="000000" w:themeColor="text1"/>
                <w:lang w:eastAsia="en-US"/>
              </w:rPr>
              <w:t>оставлена на русском языке.</w:t>
            </w:r>
            <w:bookmarkStart w:id="15" w:name="_Ref119430333"/>
            <w:r w:rsidRPr="00855A06">
              <w:rPr>
                <w:color w:val="000000" w:themeColor="text1"/>
                <w:lang w:eastAsia="en-US"/>
              </w:rPr>
              <w:t xml:space="preserve"> </w:t>
            </w:r>
            <w:bookmarkStart w:id="16" w:name="_Ref119429817"/>
            <w:bookmarkStart w:id="17" w:name="_Toc123405470"/>
            <w:bookmarkEnd w:id="15"/>
            <w:bookmarkEnd w:id="16"/>
            <w:bookmarkEnd w:id="17"/>
            <w:r w:rsidRPr="00855A06">
              <w:rPr>
                <w:color w:val="000000" w:themeColor="text1"/>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Все документы, входящие в состав заявки на участие в электронном аукционе, должны иметь четко читаемый текст.</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Сведения, содержащиеся в заявке на участие в электронном аукционе, не должны допускать двусмысленных толкований.</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55A06">
              <w:rPr>
                <w:color w:val="000000" w:themeColor="text1"/>
                <w:lang w:eastAsia="en-US"/>
              </w:rPr>
              <w:t>заполненного</w:t>
            </w:r>
            <w:proofErr w:type="gramEnd"/>
            <w:r w:rsidRPr="00855A06">
              <w:rPr>
                <w:color w:val="000000" w:themeColor="text1"/>
                <w:lang w:eastAsia="en-US"/>
              </w:rPr>
              <w:t xml:space="preserve"> с учетом вышеизложенной инструкции по заполнению заявки на участие в электронном аукционе.</w:t>
            </w:r>
          </w:p>
          <w:p w:rsidR="002146A7" w:rsidRPr="00855A06" w:rsidRDefault="002146A7" w:rsidP="003B6733">
            <w:pPr>
              <w:autoSpaceDE w:val="0"/>
              <w:autoSpaceDN w:val="0"/>
              <w:spacing w:after="0" w:line="276" w:lineRule="auto"/>
              <w:jc w:val="center"/>
              <w:rPr>
                <w:b/>
                <w:bCs/>
                <w:color w:val="000000" w:themeColor="text1"/>
                <w:lang w:eastAsia="en-US"/>
              </w:rPr>
            </w:pPr>
            <w:r w:rsidRPr="00855A06">
              <w:rPr>
                <w:b/>
                <w:bCs/>
                <w:color w:val="000000" w:themeColor="text1"/>
                <w:lang w:eastAsia="en-US"/>
              </w:rPr>
              <w:t>Инструкция по заполнению первой части заявки</w:t>
            </w:r>
          </w:p>
          <w:p w:rsidR="002146A7" w:rsidRPr="00855A06" w:rsidRDefault="002146A7" w:rsidP="003B6733">
            <w:pPr>
              <w:autoSpaceDE w:val="0"/>
              <w:autoSpaceDN w:val="0"/>
              <w:spacing w:after="0" w:line="276" w:lineRule="auto"/>
              <w:jc w:val="center"/>
              <w:rPr>
                <w:b/>
                <w:bCs/>
                <w:color w:val="000000" w:themeColor="text1"/>
                <w:lang w:eastAsia="en-US"/>
              </w:rPr>
            </w:pPr>
            <w:r w:rsidRPr="00855A06">
              <w:rPr>
                <w:b/>
                <w:bCs/>
                <w:color w:val="000000" w:themeColor="text1"/>
                <w:lang w:eastAsia="en-US"/>
              </w:rPr>
              <w:t xml:space="preserve"> на участие в аукционе в электронной форме</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val="x-none" w:eastAsia="en-US"/>
              </w:rPr>
              <w:t xml:space="preserve">При подаче сведений </w:t>
            </w:r>
            <w:r w:rsidRPr="00855A06">
              <w:rPr>
                <w:color w:val="000000" w:themeColor="text1"/>
                <w:lang w:eastAsia="en-US"/>
              </w:rPr>
              <w:t>у</w:t>
            </w:r>
            <w:r w:rsidRPr="00855A06">
              <w:rPr>
                <w:color w:val="000000" w:themeColor="text1"/>
                <w:lang w:val="x-none" w:eastAsia="en-US"/>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w:t>
            </w:r>
            <w:r w:rsidRPr="00855A06">
              <w:rPr>
                <w:color w:val="000000" w:themeColor="text1"/>
                <w:lang w:val="x-none" w:eastAsia="en-US"/>
              </w:rPr>
              <w:lastRenderedPageBreak/>
              <w:t>ЗАДАНИЕ»</w:t>
            </w:r>
            <w:r w:rsidRPr="00855A06">
              <w:rPr>
                <w:color w:val="000000" w:themeColor="text1"/>
                <w:lang w:eastAsia="en-US"/>
              </w:rPr>
              <w:t>.</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В случае</w:t>
            </w:r>
            <w:proofErr w:type="gramStart"/>
            <w:r w:rsidRPr="00855A06">
              <w:rPr>
                <w:color w:val="000000" w:themeColor="text1"/>
                <w:lang w:eastAsia="en-US"/>
              </w:rPr>
              <w:t>,</w:t>
            </w:r>
            <w:proofErr w:type="gramEnd"/>
            <w:r w:rsidRPr="00855A06">
              <w:rPr>
                <w:color w:val="000000" w:themeColor="text1"/>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В случае если </w:t>
            </w:r>
            <w:r w:rsidRPr="00855A06">
              <w:rPr>
                <w:color w:val="000000" w:themeColor="text1"/>
                <w:lang w:val="x-none" w:eastAsia="en-US"/>
              </w:rPr>
              <w:t>в части II «ТЕХНИЧЕСКОЕ ЗАДАНИЕ»</w:t>
            </w:r>
            <w:r w:rsidRPr="00855A06">
              <w:rPr>
                <w:color w:val="000000" w:themeColor="text1"/>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55A06">
              <w:rPr>
                <w:color w:val="000000" w:themeColor="text1"/>
                <w:lang w:val="x-none" w:eastAsia="en-US"/>
              </w:rPr>
              <w:t xml:space="preserve">Значения </w:t>
            </w:r>
            <w:r w:rsidRPr="00855A06">
              <w:rPr>
                <w:color w:val="000000" w:themeColor="text1"/>
                <w:lang w:eastAsia="en-US"/>
              </w:rPr>
              <w:t xml:space="preserve">предлагаемых участником </w:t>
            </w:r>
            <w:r w:rsidRPr="00855A06">
              <w:rPr>
                <w:color w:val="000000" w:themeColor="text1"/>
                <w:lang w:val="x-none" w:eastAsia="en-US"/>
              </w:rPr>
              <w:t xml:space="preserve">показателей не должны содержать </w:t>
            </w:r>
            <w:r w:rsidRPr="00855A06">
              <w:rPr>
                <w:color w:val="000000" w:themeColor="text1"/>
                <w:lang w:eastAsia="en-US"/>
              </w:rPr>
              <w:t xml:space="preserve">слова или сопровождаться словами </w:t>
            </w:r>
            <w:r w:rsidRPr="00855A06">
              <w:rPr>
                <w:i/>
                <w:iCs/>
                <w:color w:val="000000" w:themeColor="text1"/>
                <w:lang w:val="x-none" w:eastAsia="en-US"/>
              </w:rPr>
              <w:t>«</w:t>
            </w:r>
            <w:r w:rsidRPr="00855A06">
              <w:rPr>
                <w:i/>
                <w:iCs/>
                <w:color w:val="000000" w:themeColor="text1"/>
                <w:lang w:eastAsia="en-US"/>
              </w:rPr>
              <w:t>должен быть</w:t>
            </w:r>
            <w:r w:rsidRPr="00855A06">
              <w:rPr>
                <w:i/>
                <w:iCs/>
                <w:color w:val="000000" w:themeColor="text1"/>
                <w:lang w:val="x-none" w:eastAsia="en-US"/>
              </w:rPr>
              <w:t>»</w:t>
            </w:r>
            <w:r w:rsidRPr="00855A06">
              <w:rPr>
                <w:i/>
                <w:iCs/>
                <w:color w:val="000000" w:themeColor="text1"/>
                <w:lang w:eastAsia="en-US"/>
              </w:rPr>
              <w:t>. При несоблюдении указанных требований заявка участника подлежит отклонению.</w:t>
            </w:r>
          </w:p>
          <w:p w:rsidR="002146A7" w:rsidRPr="00855A06" w:rsidRDefault="002146A7" w:rsidP="003B6733">
            <w:pPr>
              <w:autoSpaceDE w:val="0"/>
              <w:autoSpaceDN w:val="0"/>
              <w:spacing w:after="0" w:line="276" w:lineRule="auto"/>
              <w:jc w:val="center"/>
              <w:rPr>
                <w:color w:val="000000" w:themeColor="text1"/>
                <w:lang w:eastAsia="en-US"/>
              </w:rPr>
            </w:pPr>
            <w:r w:rsidRPr="00855A06">
              <w:rPr>
                <w:color w:val="000000" w:themeColor="text1"/>
                <w:lang w:eastAsia="en-US"/>
              </w:rPr>
              <w:t>Раздел I «конкретные значения»</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Участник предлагает одно конкретное значение, за исключением описания диапазонных значений (Раздел </w:t>
            </w:r>
            <w:r w:rsidRPr="00855A06">
              <w:rPr>
                <w:color w:val="000000" w:themeColor="text1"/>
                <w:lang w:val="en-US" w:eastAsia="en-US"/>
              </w:rPr>
              <w:t>II</w:t>
            </w:r>
            <w:r w:rsidRPr="00855A06">
              <w:rPr>
                <w:color w:val="000000" w:themeColor="text1"/>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 слов </w:t>
            </w:r>
            <w:r w:rsidRPr="00855A06">
              <w:rPr>
                <w:b/>
                <w:bCs/>
                <w:color w:val="000000" w:themeColor="text1"/>
                <w:lang w:eastAsia="en-US"/>
              </w:rPr>
              <w:t>«не менее», «не ниже»</w:t>
            </w:r>
            <w:r w:rsidRPr="00855A06">
              <w:rPr>
                <w:color w:val="000000" w:themeColor="text1"/>
                <w:lang w:eastAsia="en-US"/>
              </w:rPr>
              <w:t xml:space="preserve"> - участником предоставляется значение равное или превышающее указанное; </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«не более», «не выше»</w:t>
            </w:r>
            <w:r w:rsidRPr="00855A06">
              <w:rPr>
                <w:color w:val="000000" w:themeColor="text1"/>
                <w:lang w:eastAsia="en-US"/>
              </w:rPr>
              <w:t xml:space="preserve"> - участником предоставляется  значение равное или менее </w:t>
            </w:r>
            <w:proofErr w:type="gramStart"/>
            <w:r w:rsidRPr="00855A06">
              <w:rPr>
                <w:color w:val="000000" w:themeColor="text1"/>
                <w:lang w:eastAsia="en-US"/>
              </w:rPr>
              <w:t>указанного</w:t>
            </w:r>
            <w:proofErr w:type="gramEnd"/>
            <w:r w:rsidRPr="00855A06">
              <w:rPr>
                <w:color w:val="000000" w:themeColor="text1"/>
                <w:lang w:eastAsia="en-US"/>
              </w:rPr>
              <w:t xml:space="preserve">; </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«менее»,</w:t>
            </w:r>
            <w:r w:rsidRPr="00855A06">
              <w:rPr>
                <w:color w:val="000000" w:themeColor="text1"/>
                <w:lang w:eastAsia="en-US"/>
              </w:rPr>
              <w:t xml:space="preserve"> </w:t>
            </w:r>
            <w:r w:rsidRPr="00855A06">
              <w:rPr>
                <w:b/>
                <w:bCs/>
                <w:color w:val="000000" w:themeColor="text1"/>
                <w:lang w:eastAsia="en-US"/>
              </w:rPr>
              <w:t xml:space="preserve">«ниже» - </w:t>
            </w:r>
            <w:r w:rsidRPr="00855A06">
              <w:rPr>
                <w:color w:val="000000" w:themeColor="text1"/>
                <w:lang w:eastAsia="en-US"/>
              </w:rPr>
              <w:t>участником предоставляется значение меньше указанного;</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«более», «выше», «свыше»</w:t>
            </w:r>
            <w:r w:rsidRPr="00855A06">
              <w:rPr>
                <w:color w:val="000000" w:themeColor="text1"/>
                <w:lang w:eastAsia="en-US"/>
              </w:rPr>
              <w:t xml:space="preserve"> - участником предоставляется значение превышающее указанное; </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слов</w:t>
            </w:r>
            <w:r w:rsidRPr="00855A06">
              <w:rPr>
                <w:bCs/>
                <w:color w:val="000000" w:themeColor="text1"/>
                <w:lang w:eastAsia="en-US"/>
              </w:rPr>
              <w:t xml:space="preserve"> </w:t>
            </w:r>
            <w:r w:rsidRPr="00855A06">
              <w:rPr>
                <w:b/>
                <w:bCs/>
                <w:color w:val="000000" w:themeColor="text1"/>
                <w:lang w:eastAsia="en-US"/>
              </w:rPr>
              <w:t xml:space="preserve">«не менее и не более», «не менее, не более», «не менее не более», «не менее; не более», «не менее/не более»   </w:t>
            </w:r>
            <w:r w:rsidRPr="00855A06">
              <w:rPr>
                <w:color w:val="000000" w:themeColor="text1"/>
                <w:lang w:eastAsia="en-US"/>
              </w:rPr>
              <w:t> - участником предоставляется одно конкретное значение в рамках значений верхней и нижней границы;</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«до» -</w:t>
            </w:r>
            <w:r w:rsidRPr="00855A06">
              <w:rPr>
                <w:color w:val="000000" w:themeColor="text1"/>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слов</w:t>
            </w:r>
            <w:r w:rsidRPr="00855A06">
              <w:rPr>
                <w:b/>
                <w:bCs/>
                <w:color w:val="000000" w:themeColor="text1"/>
                <w:lang w:eastAsia="en-US"/>
              </w:rPr>
              <w:t xml:space="preserve"> «от» - </w:t>
            </w:r>
            <w:r w:rsidRPr="00855A06">
              <w:rPr>
                <w:color w:val="000000" w:themeColor="text1"/>
                <w:lang w:eastAsia="en-US"/>
              </w:rPr>
              <w:t>участником предоставляется указанное значение или превышающее его;</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 слов </w:t>
            </w:r>
            <w:r w:rsidRPr="00855A06">
              <w:rPr>
                <w:b/>
                <w:color w:val="000000" w:themeColor="text1"/>
                <w:lang w:eastAsia="en-US"/>
              </w:rPr>
              <w:t>«</w:t>
            </w:r>
            <w:proofErr w:type="gramStart"/>
            <w:r w:rsidRPr="00855A06">
              <w:rPr>
                <w:b/>
                <w:color w:val="000000" w:themeColor="text1"/>
                <w:lang w:eastAsia="en-US"/>
              </w:rPr>
              <w:t>от</w:t>
            </w:r>
            <w:proofErr w:type="gramEnd"/>
            <w:r w:rsidRPr="00855A06">
              <w:rPr>
                <w:b/>
                <w:color w:val="000000" w:themeColor="text1"/>
                <w:lang w:eastAsia="en-US"/>
              </w:rPr>
              <w:t>… до…»</w:t>
            </w:r>
            <w:r w:rsidRPr="00855A06">
              <w:rPr>
                <w:color w:val="000000" w:themeColor="text1"/>
                <w:lang w:eastAsia="en-US"/>
              </w:rPr>
              <w:t xml:space="preserve"> - </w:t>
            </w:r>
            <w:proofErr w:type="gramStart"/>
            <w:r w:rsidRPr="00855A06">
              <w:rPr>
                <w:color w:val="000000" w:themeColor="text1"/>
                <w:lang w:eastAsia="en-US"/>
              </w:rPr>
              <w:t>участником</w:t>
            </w:r>
            <w:proofErr w:type="gramEnd"/>
            <w:r w:rsidRPr="00855A06">
              <w:rPr>
                <w:color w:val="000000" w:themeColor="text1"/>
                <w:lang w:eastAsia="en-US"/>
              </w:rPr>
              <w:t xml:space="preserve"> предоставляется одно конкретное значение в рамках значений;</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со знаком</w:t>
            </w:r>
            <w:r w:rsidRPr="00855A06">
              <w:rPr>
                <w:b/>
                <w:bCs/>
                <w:color w:val="000000" w:themeColor="text1"/>
                <w:lang w:eastAsia="en-US"/>
              </w:rPr>
              <w:t xml:space="preserve"> «+/</w:t>
            </w:r>
            <w:proofErr w:type="gramStart"/>
            <w:r w:rsidRPr="00855A06">
              <w:rPr>
                <w:b/>
                <w:bCs/>
                <w:color w:val="000000" w:themeColor="text1"/>
                <w:lang w:eastAsia="en-US"/>
              </w:rPr>
              <w:t>-»</w:t>
            </w:r>
            <w:proofErr w:type="gramEnd"/>
            <w:r w:rsidRPr="00855A06">
              <w:rPr>
                <w:color w:val="000000" w:themeColor="text1"/>
                <w:lang w:eastAsia="en-US"/>
              </w:rPr>
              <w:t xml:space="preserve"> (например - погрешность) - участником предоставляется конкретное цифровое значение с указанием </w:t>
            </w:r>
            <w:r w:rsidRPr="00855A06">
              <w:rPr>
                <w:color w:val="000000" w:themeColor="text1"/>
                <w:lang w:eastAsia="en-US"/>
              </w:rPr>
              <w:lastRenderedPageBreak/>
              <w:t>знака  «</w:t>
            </w:r>
            <w:r w:rsidRPr="00855A06">
              <w:rPr>
                <w:b/>
                <w:bCs/>
                <w:color w:val="000000" w:themeColor="text1"/>
                <w:lang w:eastAsia="en-US"/>
              </w:rPr>
              <w:t>+/-</w:t>
            </w:r>
            <w:r w:rsidRPr="00855A06">
              <w:rPr>
                <w:color w:val="000000" w:themeColor="text1"/>
                <w:lang w:eastAsia="en-US"/>
              </w:rPr>
              <w:t>»;</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 знака </w:t>
            </w:r>
            <w:r w:rsidRPr="00855A06">
              <w:rPr>
                <w:b/>
                <w:color w:val="000000" w:themeColor="text1"/>
                <w:lang w:eastAsia="en-US"/>
              </w:rPr>
              <w:t>«</w:t>
            </w:r>
            <w:proofErr w:type="gramStart"/>
            <w:r w:rsidRPr="00855A06">
              <w:rPr>
                <w:b/>
                <w:color w:val="000000" w:themeColor="text1"/>
                <w:lang w:eastAsia="en-US"/>
              </w:rPr>
              <w:t>-</w:t>
            </w:r>
            <w:r w:rsidRPr="00855A06">
              <w:rPr>
                <w:b/>
                <w:bCs/>
                <w:color w:val="000000" w:themeColor="text1"/>
                <w:lang w:eastAsia="en-US"/>
              </w:rPr>
              <w:t>»</w:t>
            </w:r>
            <w:proofErr w:type="gramEnd"/>
            <w:r w:rsidRPr="00855A06">
              <w:rPr>
                <w:color w:val="000000" w:themeColor="text1"/>
                <w:lang w:eastAsia="en-US"/>
              </w:rPr>
              <w:t xml:space="preserve"> - участником предоставляется конкретное цифровое значение.</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В случае применение заказчиком в техническом задании перечисления значений показателя через союз </w:t>
            </w:r>
            <w:r w:rsidRPr="00855A06">
              <w:rPr>
                <w:b/>
                <w:bCs/>
                <w:color w:val="000000" w:themeColor="text1"/>
                <w:lang w:eastAsia="en-US"/>
              </w:rPr>
              <w:t>«и»</w:t>
            </w:r>
            <w:r w:rsidRPr="00855A06">
              <w:rPr>
                <w:color w:val="000000" w:themeColor="text1"/>
                <w:lang w:eastAsia="en-US"/>
              </w:rPr>
              <w:t xml:space="preserve">, знаки </w:t>
            </w:r>
            <w:r w:rsidRPr="00855A06">
              <w:rPr>
                <w:b/>
                <w:bCs/>
                <w:color w:val="000000" w:themeColor="text1"/>
                <w:lang w:eastAsia="en-US"/>
              </w:rPr>
              <w:t>«</w:t>
            </w:r>
            <w:proofErr w:type="gramStart"/>
            <w:r w:rsidRPr="00855A06">
              <w:rPr>
                <w:b/>
                <w:bCs/>
                <w:color w:val="000000" w:themeColor="text1"/>
                <w:lang w:eastAsia="en-US"/>
              </w:rPr>
              <w:t>,»</w:t>
            </w:r>
            <w:proofErr w:type="gramEnd"/>
            <w:r w:rsidRPr="00855A06">
              <w:rPr>
                <w:b/>
                <w:bCs/>
                <w:color w:val="000000" w:themeColor="text1"/>
                <w:lang w:eastAsia="en-US"/>
              </w:rPr>
              <w:t xml:space="preserve"> «;», «/» -</w:t>
            </w:r>
            <w:r w:rsidRPr="00855A06">
              <w:rPr>
                <w:color w:val="000000" w:themeColor="text1"/>
                <w:lang w:eastAsia="en-US"/>
              </w:rPr>
              <w:t xml:space="preserve"> участник указывает все перечисленные значения показателя, при использовании союзов </w:t>
            </w:r>
            <w:r w:rsidRPr="00855A06">
              <w:rPr>
                <w:b/>
                <w:bCs/>
                <w:color w:val="000000" w:themeColor="text1"/>
                <w:lang w:eastAsia="en-US"/>
              </w:rPr>
              <w:t>«или»,</w:t>
            </w:r>
            <w:r w:rsidRPr="00855A06">
              <w:rPr>
                <w:color w:val="000000" w:themeColor="text1"/>
                <w:lang w:eastAsia="en-US"/>
              </w:rPr>
              <w:t xml:space="preserve"> </w:t>
            </w:r>
            <w:r w:rsidRPr="00855A06">
              <w:rPr>
                <w:b/>
                <w:bCs/>
                <w:color w:val="000000" w:themeColor="text1"/>
                <w:lang w:eastAsia="en-US"/>
              </w:rPr>
              <w:t xml:space="preserve">«либо» - </w:t>
            </w:r>
            <w:r w:rsidRPr="00855A06">
              <w:rPr>
                <w:color w:val="000000" w:themeColor="text1"/>
                <w:lang w:eastAsia="en-US"/>
              </w:rPr>
              <w:t>участники выбирают</w:t>
            </w:r>
            <w:r w:rsidRPr="00855A06">
              <w:rPr>
                <w:color w:val="000000" w:themeColor="text1"/>
                <w:lang w:val="x-none" w:eastAsia="en-US"/>
              </w:rPr>
              <w:t xml:space="preserve"> одно из значен</w:t>
            </w:r>
            <w:r w:rsidRPr="00855A06">
              <w:rPr>
                <w:color w:val="000000" w:themeColor="text1"/>
                <w:lang w:eastAsia="en-US"/>
              </w:rPr>
              <w:t xml:space="preserve">ий. При использовании </w:t>
            </w:r>
            <w:r w:rsidRPr="00855A06">
              <w:rPr>
                <w:b/>
                <w:bCs/>
                <w:color w:val="000000" w:themeColor="text1"/>
                <w:lang w:eastAsia="en-US"/>
              </w:rPr>
              <w:t>«и (или)» -</w:t>
            </w:r>
            <w:r w:rsidRPr="00855A06">
              <w:rPr>
                <w:color w:val="000000" w:themeColor="text1"/>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55A06">
              <w:rPr>
                <w:b/>
                <w:bCs/>
                <w:color w:val="000000" w:themeColor="text1"/>
                <w:lang w:eastAsia="en-US"/>
              </w:rPr>
              <w:t>«и»</w:t>
            </w:r>
            <w:r w:rsidRPr="00855A06">
              <w:rPr>
                <w:color w:val="000000" w:themeColor="text1"/>
                <w:lang w:eastAsia="en-US"/>
              </w:rPr>
              <w:t xml:space="preserve">, знаки </w:t>
            </w:r>
            <w:r w:rsidRPr="00855A06">
              <w:rPr>
                <w:b/>
                <w:bCs/>
                <w:color w:val="000000" w:themeColor="text1"/>
                <w:lang w:eastAsia="en-US"/>
              </w:rPr>
              <w:t>«;» «,»</w:t>
            </w:r>
            <w:r w:rsidRPr="00855A06">
              <w:rPr>
                <w:color w:val="000000" w:themeColor="text1"/>
                <w:lang w:eastAsia="en-US"/>
              </w:rPr>
              <w:t xml:space="preserve">. При одновременном использовании знаков </w:t>
            </w:r>
            <w:r w:rsidRPr="00855A06">
              <w:rPr>
                <w:b/>
                <w:bCs/>
                <w:color w:val="000000" w:themeColor="text1"/>
                <w:lang w:eastAsia="en-US"/>
              </w:rPr>
              <w:t>«</w:t>
            </w:r>
            <w:proofErr w:type="gramStart"/>
            <w:r w:rsidRPr="00855A06">
              <w:rPr>
                <w:b/>
                <w:bCs/>
                <w:color w:val="000000" w:themeColor="text1"/>
                <w:lang w:eastAsia="en-US"/>
              </w:rPr>
              <w:t>,»</w:t>
            </w:r>
            <w:proofErr w:type="gramEnd"/>
            <w:r w:rsidRPr="00855A06">
              <w:rPr>
                <w:bCs/>
                <w:color w:val="000000" w:themeColor="text1"/>
                <w:lang w:eastAsia="en-US"/>
              </w:rPr>
              <w:t xml:space="preserve"> и союзов </w:t>
            </w:r>
            <w:r w:rsidRPr="00855A06">
              <w:rPr>
                <w:b/>
                <w:bCs/>
                <w:color w:val="000000" w:themeColor="text1"/>
                <w:lang w:eastAsia="en-US"/>
              </w:rPr>
              <w:t>«или», «либо»</w:t>
            </w:r>
            <w:r w:rsidRPr="00855A06">
              <w:rPr>
                <w:bCs/>
                <w:color w:val="000000" w:themeColor="text1"/>
                <w:lang w:eastAsia="en-US"/>
              </w:rPr>
              <w:t xml:space="preserve"> участник указывает все значения показателя до союза </w:t>
            </w:r>
            <w:r w:rsidRPr="00855A06">
              <w:rPr>
                <w:b/>
                <w:bCs/>
                <w:color w:val="000000" w:themeColor="text1"/>
                <w:lang w:eastAsia="en-US"/>
              </w:rPr>
              <w:t>«или», «либо»</w:t>
            </w:r>
            <w:r w:rsidRPr="00855A06">
              <w:rPr>
                <w:bCs/>
                <w:color w:val="000000" w:themeColor="text1"/>
                <w:lang w:eastAsia="en-US"/>
              </w:rPr>
              <w:t xml:space="preserve"> или значение указанное после союза </w:t>
            </w:r>
            <w:r w:rsidRPr="00855A06">
              <w:rPr>
                <w:b/>
                <w:bCs/>
                <w:color w:val="000000" w:themeColor="text1"/>
                <w:lang w:eastAsia="en-US"/>
              </w:rPr>
              <w:t>«или», «либо»</w:t>
            </w:r>
            <w:r w:rsidRPr="00855A06">
              <w:rPr>
                <w:bCs/>
                <w:color w:val="000000" w:themeColor="text1"/>
                <w:lang w:eastAsia="en-US"/>
              </w:rPr>
              <w:t xml:space="preserve"> (например: 1, 2, 3 или 4; участник предлагает: вариант1 – 1, 2, 3; вариант 2 – 4).</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146A7" w:rsidRPr="00855A06" w:rsidRDefault="002146A7" w:rsidP="003B6733">
            <w:pPr>
              <w:autoSpaceDE w:val="0"/>
              <w:autoSpaceDN w:val="0"/>
              <w:spacing w:after="0" w:line="276" w:lineRule="auto"/>
              <w:jc w:val="center"/>
              <w:rPr>
                <w:color w:val="000000" w:themeColor="text1"/>
                <w:lang w:eastAsia="en-US"/>
              </w:rPr>
            </w:pPr>
            <w:r w:rsidRPr="00855A06">
              <w:rPr>
                <w:color w:val="000000" w:themeColor="text1"/>
                <w:lang w:eastAsia="en-US"/>
              </w:rPr>
              <w:t>Раздел II «диапазонные значения»</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В случае</w:t>
            </w:r>
            <w:proofErr w:type="gramStart"/>
            <w:r w:rsidRPr="00855A06">
              <w:rPr>
                <w:color w:val="000000" w:themeColor="text1"/>
                <w:lang w:eastAsia="en-US"/>
              </w:rPr>
              <w:t>,</w:t>
            </w:r>
            <w:proofErr w:type="gramEnd"/>
            <w:r w:rsidRPr="00855A06">
              <w:rPr>
                <w:color w:val="000000" w:themeColor="text1"/>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В случае применения заказчиком в техническом задании при описании диапазона:</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со знаком</w:t>
            </w:r>
            <w:r w:rsidRPr="00855A06">
              <w:rPr>
                <w:b/>
                <w:bCs/>
                <w:color w:val="000000" w:themeColor="text1"/>
                <w:lang w:eastAsia="en-US"/>
              </w:rPr>
              <w:t xml:space="preserve"> «</w:t>
            </w:r>
            <w:proofErr w:type="gramStart"/>
            <w:r w:rsidRPr="00855A06">
              <w:rPr>
                <w:b/>
                <w:bCs/>
                <w:color w:val="000000" w:themeColor="text1"/>
                <w:lang w:eastAsia="en-US"/>
              </w:rPr>
              <w:t>-»</w:t>
            </w:r>
            <w:proofErr w:type="gramEnd"/>
            <w:r w:rsidRPr="00855A06">
              <w:rPr>
                <w:b/>
                <w:bCs/>
                <w:color w:val="000000" w:themeColor="text1"/>
                <w:lang w:eastAsia="en-US"/>
              </w:rPr>
              <w:t xml:space="preserve"> </w:t>
            </w:r>
            <w:r w:rsidRPr="00855A06">
              <w:rPr>
                <w:color w:val="000000" w:themeColor="text1"/>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со словами</w:t>
            </w:r>
            <w:r w:rsidRPr="00855A06">
              <w:rPr>
                <w:b/>
                <w:bCs/>
                <w:color w:val="000000" w:themeColor="text1"/>
                <w:lang w:eastAsia="en-US"/>
              </w:rPr>
              <w:t xml:space="preserve"> «диапазон может быть расширен» -</w:t>
            </w:r>
            <w:r w:rsidRPr="00855A06">
              <w:rPr>
                <w:color w:val="000000" w:themeColor="text1"/>
                <w:lang w:eastAsia="en-US"/>
              </w:rPr>
              <w:t xml:space="preserve"> участником представляется диапазон не </w:t>
            </w:r>
            <w:proofErr w:type="gramStart"/>
            <w:r w:rsidRPr="00855A06">
              <w:rPr>
                <w:color w:val="000000" w:themeColor="text1"/>
                <w:lang w:eastAsia="en-US"/>
              </w:rPr>
              <w:t>менее указанных</w:t>
            </w:r>
            <w:proofErr w:type="gramEnd"/>
            <w:r w:rsidRPr="00855A06">
              <w:rPr>
                <w:color w:val="000000" w:themeColor="text1"/>
                <w:lang w:eastAsia="en-US"/>
              </w:rPr>
              <w:t xml:space="preserve"> значений, в рамках равных значениям верхней и нижней границы диапазона, либо значения расширяющие границы диапазона;</w:t>
            </w:r>
          </w:p>
          <w:p w:rsidR="002146A7" w:rsidRPr="00855A06" w:rsidRDefault="002146A7" w:rsidP="003B6733">
            <w:pPr>
              <w:autoSpaceDE w:val="0"/>
              <w:autoSpaceDN w:val="0"/>
              <w:spacing w:after="0" w:line="276" w:lineRule="auto"/>
              <w:rPr>
                <w:color w:val="000000" w:themeColor="text1"/>
                <w:lang w:eastAsia="en-US"/>
              </w:rPr>
            </w:pPr>
            <w:proofErr w:type="gramStart"/>
            <w:r w:rsidRPr="00855A06">
              <w:rPr>
                <w:color w:val="000000" w:themeColor="text1"/>
                <w:lang w:eastAsia="en-US"/>
              </w:rPr>
              <w:t>- если</w:t>
            </w:r>
            <w:r w:rsidRPr="00855A06">
              <w:rPr>
                <w:color w:val="000000" w:themeColor="text1"/>
                <w:lang w:val="x-none" w:eastAsia="en-US"/>
              </w:rPr>
              <w:t xml:space="preserve"> в </w:t>
            </w:r>
            <w:r w:rsidRPr="00855A06">
              <w:rPr>
                <w:color w:val="000000" w:themeColor="text1"/>
                <w:lang w:eastAsia="en-US"/>
              </w:rPr>
              <w:t xml:space="preserve">Техническом задании </w:t>
            </w:r>
            <w:r w:rsidRPr="00855A06">
              <w:rPr>
                <w:color w:val="000000" w:themeColor="text1"/>
                <w:lang w:val="x-none" w:eastAsia="en-US"/>
              </w:rPr>
              <w:t xml:space="preserve">устанавливается </w:t>
            </w:r>
            <w:r w:rsidRPr="00855A06">
              <w:rPr>
                <w:color w:val="000000" w:themeColor="text1"/>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855A06">
              <w:rPr>
                <w:color w:val="000000" w:themeColor="text1"/>
                <w:lang w:eastAsia="en-US"/>
              </w:rPr>
              <w:lastRenderedPageBreak/>
              <w:t>использование знака «-»;</w:t>
            </w:r>
            <w:proofErr w:type="gramEnd"/>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 при использовании в описании диапазона предлогов </w:t>
            </w:r>
            <w:r w:rsidRPr="00855A06">
              <w:rPr>
                <w:b/>
                <w:bCs/>
                <w:color w:val="000000" w:themeColor="text1"/>
                <w:lang w:eastAsia="en-US"/>
              </w:rPr>
              <w:t>«от»</w:t>
            </w:r>
            <w:r w:rsidRPr="00855A06">
              <w:rPr>
                <w:color w:val="000000" w:themeColor="text1"/>
                <w:lang w:eastAsia="en-US"/>
              </w:rPr>
              <w:t xml:space="preserve"> и </w:t>
            </w:r>
            <w:r w:rsidRPr="00855A06">
              <w:rPr>
                <w:b/>
                <w:bCs/>
                <w:color w:val="000000" w:themeColor="text1"/>
                <w:lang w:eastAsia="en-US"/>
              </w:rPr>
              <w:t>«до»</w:t>
            </w:r>
            <w:r w:rsidRPr="00855A06">
              <w:rPr>
                <w:color w:val="000000" w:themeColor="text1"/>
                <w:lang w:eastAsia="en-US"/>
              </w:rPr>
              <w:t xml:space="preserve"> предельные значения входят в диапазон, допускается использование знака </w:t>
            </w:r>
            <w:r w:rsidRPr="00855A06">
              <w:rPr>
                <w:b/>
                <w:bCs/>
                <w:color w:val="000000" w:themeColor="text1"/>
                <w:lang w:eastAsia="en-US"/>
              </w:rPr>
              <w:t>«</w:t>
            </w:r>
            <w:proofErr w:type="gramStart"/>
            <w:r w:rsidRPr="00855A06">
              <w:rPr>
                <w:b/>
                <w:bCs/>
                <w:color w:val="000000" w:themeColor="text1"/>
                <w:lang w:eastAsia="en-US"/>
              </w:rPr>
              <w:t>-»</w:t>
            </w:r>
            <w:proofErr w:type="gramEnd"/>
            <w:r w:rsidRPr="00855A06">
              <w:rPr>
                <w:color w:val="000000" w:themeColor="text1"/>
                <w:lang w:val="x-none" w:eastAsia="en-US"/>
              </w:rPr>
              <w:t>.</w:t>
            </w:r>
          </w:p>
          <w:p w:rsidR="002146A7" w:rsidRPr="00855A06" w:rsidRDefault="002146A7" w:rsidP="003B6733">
            <w:pPr>
              <w:autoSpaceDE w:val="0"/>
              <w:autoSpaceDN w:val="0"/>
              <w:spacing w:after="0" w:line="276" w:lineRule="auto"/>
              <w:jc w:val="center"/>
              <w:rPr>
                <w:color w:val="000000" w:themeColor="text1"/>
                <w:lang w:eastAsia="en-US"/>
              </w:rPr>
            </w:pPr>
            <w:r w:rsidRPr="00855A06">
              <w:rPr>
                <w:color w:val="000000" w:themeColor="text1"/>
                <w:lang w:eastAsia="en-US"/>
              </w:rPr>
              <w:t>Раздел III «общие сведения»</w:t>
            </w:r>
          </w:p>
          <w:p w:rsidR="002146A7" w:rsidRPr="00855A06" w:rsidRDefault="002146A7" w:rsidP="003B6733">
            <w:pPr>
              <w:autoSpaceDE w:val="0"/>
              <w:autoSpaceDN w:val="0"/>
              <w:spacing w:after="0" w:line="276" w:lineRule="auto"/>
              <w:rPr>
                <w:b/>
                <w:bCs/>
                <w:color w:val="000000" w:themeColor="text1"/>
                <w:lang w:eastAsia="en-US"/>
              </w:rPr>
            </w:pPr>
            <w:r w:rsidRPr="00855A06">
              <w:rPr>
                <w:color w:val="000000" w:themeColor="text1"/>
                <w:lang w:eastAsia="en-US"/>
              </w:rPr>
              <w:t>Если характеристики товара содержатся в колонке «Значения показателей, которые не могут изменяться (</w:t>
            </w:r>
            <w:proofErr w:type="gramStart"/>
            <w:r w:rsidRPr="00855A06">
              <w:rPr>
                <w:color w:val="000000" w:themeColor="text1"/>
                <w:lang w:eastAsia="en-US"/>
              </w:rPr>
              <w:t>неизменяемое</w:t>
            </w:r>
            <w:proofErr w:type="gramEnd"/>
            <w:r w:rsidRPr="00855A06">
              <w:rPr>
                <w:color w:val="000000" w:themeColor="text1"/>
                <w:lang w:eastAsia="en-US"/>
              </w:rPr>
              <w:t>)» – участник не вправе изменять указанные значения.</w:t>
            </w:r>
          </w:p>
          <w:p w:rsidR="002146A7" w:rsidRPr="00855A06" w:rsidRDefault="002146A7" w:rsidP="003B6733">
            <w:pPr>
              <w:autoSpaceDE w:val="0"/>
              <w:autoSpaceDN w:val="0"/>
              <w:spacing w:after="0" w:line="276" w:lineRule="auto"/>
              <w:rPr>
                <w:color w:val="000000" w:themeColor="text1"/>
                <w:lang w:eastAsia="en-US"/>
              </w:rPr>
            </w:pPr>
            <w:proofErr w:type="gramStart"/>
            <w:r w:rsidRPr="00855A06">
              <w:rPr>
                <w:color w:val="000000" w:themeColor="text1"/>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55A06">
              <w:rPr>
                <w:color w:val="000000" w:themeColor="text1"/>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146A7" w:rsidRPr="00855A06" w:rsidRDefault="002146A7" w:rsidP="003B6733">
            <w:pPr>
              <w:autoSpaceDE w:val="0"/>
              <w:autoSpaceDN w:val="0"/>
              <w:spacing w:after="0" w:line="276" w:lineRule="auto"/>
              <w:rPr>
                <w:color w:val="000000" w:themeColor="text1"/>
                <w:lang w:eastAsia="en-US"/>
              </w:rPr>
            </w:pPr>
            <w:r w:rsidRPr="00855A06">
              <w:rPr>
                <w:color w:val="000000" w:themeColor="text1"/>
                <w:lang w:eastAsia="en-US"/>
              </w:rPr>
              <w:t xml:space="preserve">При использовании заказчиком в </w:t>
            </w:r>
            <w:r w:rsidRPr="00855A06">
              <w:rPr>
                <w:color w:val="000000" w:themeColor="text1"/>
                <w:lang w:val="x-none" w:eastAsia="en-US"/>
              </w:rPr>
              <w:t>части II «ТЕХНИЧЕСКОЕ ЗАДАНИЕ»</w:t>
            </w:r>
            <w:r w:rsidRPr="00855A06">
              <w:rPr>
                <w:color w:val="000000" w:themeColor="text1"/>
                <w:lang w:eastAsia="en-US"/>
              </w:rPr>
              <w:t xml:space="preserve"> вышеуказанных терминов участник предлагает цифровое значение.</w:t>
            </w:r>
          </w:p>
          <w:p w:rsidR="002146A7" w:rsidRPr="00855A06" w:rsidRDefault="002146A7" w:rsidP="003B6733">
            <w:pPr>
              <w:autoSpaceDE w:val="0"/>
              <w:autoSpaceDN w:val="0"/>
              <w:spacing w:after="0" w:line="276" w:lineRule="auto"/>
              <w:rPr>
                <w:color w:val="000000" w:themeColor="text1"/>
                <w:lang w:eastAsia="en-US"/>
              </w:rPr>
            </w:pPr>
            <w:proofErr w:type="gramStart"/>
            <w:r w:rsidRPr="00855A06">
              <w:rPr>
                <w:color w:val="000000" w:themeColor="text1"/>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855A06">
              <w:rPr>
                <w:color w:val="000000" w:themeColor="text1"/>
                <w:lang w:val="en-US" w:eastAsia="en-US"/>
              </w:rPr>
              <w:t>I</w:t>
            </w:r>
            <w:r w:rsidRPr="00855A06">
              <w:rPr>
                <w:color w:val="000000" w:themeColor="text1"/>
                <w:lang w:eastAsia="en-US"/>
              </w:rPr>
              <w:t xml:space="preserve"> «СВЕДЕНИЯ О ПРОВОДИМОМ АУКЦИОНЕ В ЭЛЕКТРОННОЙ ФОРМЕ» документации об аукционе.</w:t>
            </w:r>
            <w:proofErr w:type="gramEnd"/>
          </w:p>
          <w:p w:rsidR="002146A7" w:rsidRPr="00855A06" w:rsidRDefault="002146A7" w:rsidP="003B6733">
            <w:pPr>
              <w:spacing w:after="0" w:line="276" w:lineRule="auto"/>
              <w:rPr>
                <w:color w:val="000000" w:themeColor="text1"/>
                <w:lang w:eastAsia="en-US"/>
              </w:rPr>
            </w:pPr>
            <w:r w:rsidRPr="00855A06">
              <w:rPr>
                <w:color w:val="000000" w:themeColor="text1"/>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20" w:name="_Ref166566297"/>
            <w:bookmarkEnd w:id="19"/>
            <w:bookmarkEnd w:id="20"/>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B37AF">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008A6C17" w:rsidRPr="008A6C17">
              <w:rPr>
                <w:b/>
                <w:sz w:val="22"/>
                <w:szCs w:val="22"/>
              </w:rPr>
              <w:t>8 615 (восемь тысяч шестьсот пятнадцать) рублей 74 копейки</w:t>
            </w:r>
            <w:r w:rsidR="008A6C17">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 xml:space="preserve">ачестве обеспечения заявок на участие в электронном </w:t>
            </w:r>
            <w:r w:rsidRPr="005A3C57">
              <w:rPr>
                <w:sz w:val="22"/>
                <w:szCs w:val="22"/>
              </w:rPr>
              <w:lastRenderedPageBreak/>
              <w:t>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t>Размер обеспечения исполнения контракта составляет</w:t>
            </w:r>
            <w:r w:rsidR="000461EC">
              <w:rPr>
                <w:b/>
                <w:bCs/>
                <w:sz w:val="22"/>
                <w:szCs w:val="22"/>
              </w:rPr>
              <w:t xml:space="preserve"> </w:t>
            </w:r>
            <w:r w:rsidR="008A6C17" w:rsidRPr="008A6C17">
              <w:rPr>
                <w:b/>
                <w:sz w:val="22"/>
                <w:szCs w:val="22"/>
              </w:rPr>
              <w:t>43 078 (сорок три тысячи семьдесят восемь) рублей 69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lastRenderedPageBreak/>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0544FB" w:rsidRDefault="0031375B" w:rsidP="000544FB">
            <w:pPr>
              <w:spacing w:after="0"/>
              <w:outlineLvl w:val="2"/>
              <w:rPr>
                <w:rFonts w:cs="Arial"/>
                <w:sz w:val="22"/>
                <w:szCs w:val="22"/>
              </w:rPr>
            </w:pPr>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Pr>
                <w:rFonts w:cs="Arial"/>
                <w:sz w:val="22"/>
                <w:szCs w:val="22"/>
              </w:rPr>
              <w:t xml:space="preserve">. </w:t>
            </w:r>
          </w:p>
          <w:p w:rsidR="004D09A5" w:rsidRPr="005A3C57" w:rsidRDefault="0031375B" w:rsidP="000544FB">
            <w:pPr>
              <w:spacing w:after="0"/>
              <w:outlineLvl w:val="2"/>
              <w:rPr>
                <w:sz w:val="22"/>
                <w:szCs w:val="22"/>
              </w:rPr>
            </w:pPr>
            <w:r w:rsidRPr="0031375B">
              <w:rPr>
                <w:rFonts w:cs="Arial"/>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sidRPr="0031375B">
              <w:rPr>
                <w:rFonts w:cs="Arial"/>
                <w:sz w:val="22"/>
                <w:szCs w:val="22"/>
              </w:rPr>
              <w:lastRenderedPageBreak/>
              <w:t>контракта. При этом может быть изменен способ обеспечения исполнения контракта.</w:t>
            </w:r>
          </w:p>
        </w:tc>
      </w:tr>
      <w:tr w:rsidR="008A6C17" w:rsidRPr="005A3C57" w:rsidTr="00F94B50">
        <w:tc>
          <w:tcPr>
            <w:tcW w:w="817" w:type="dxa"/>
            <w:tcBorders>
              <w:top w:val="single" w:sz="4" w:space="0" w:color="auto"/>
              <w:left w:val="single" w:sz="4" w:space="0" w:color="auto"/>
              <w:bottom w:val="single" w:sz="4" w:space="0" w:color="auto"/>
              <w:right w:val="single" w:sz="4" w:space="0" w:color="auto"/>
            </w:tcBorders>
          </w:tcPr>
          <w:p w:rsidR="008A6C17" w:rsidRPr="005A3C57"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5A3C57" w:rsidRDefault="008A6C17" w:rsidP="005B6B1C">
            <w:pPr>
              <w:keepLines/>
              <w:widowControl w:val="0"/>
              <w:suppressLineNumbers/>
              <w:suppressAutoHyphens/>
              <w:spacing w:after="0"/>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D34C8B" w:rsidRDefault="008A6C17" w:rsidP="00655B15">
            <w:pPr>
              <w:spacing w:after="0"/>
            </w:pPr>
            <w:proofErr w:type="spellStart"/>
            <w:r w:rsidRPr="00D34C8B">
              <w:t>Депфин</w:t>
            </w:r>
            <w:proofErr w:type="spellEnd"/>
            <w:r w:rsidRPr="00D34C8B">
              <w:t xml:space="preserve"> </w:t>
            </w:r>
            <w:proofErr w:type="spellStart"/>
            <w:r w:rsidRPr="00D34C8B">
              <w:t>Югорска</w:t>
            </w:r>
            <w:proofErr w:type="spellEnd"/>
            <w:r w:rsidRPr="00D34C8B">
              <w:t xml:space="preserve"> (МБОУ «Средняя общеобразовательная школа №2», </w:t>
            </w:r>
            <w:proofErr w:type="spellStart"/>
            <w:r w:rsidRPr="00D34C8B">
              <w:t>л.с</w:t>
            </w:r>
            <w:proofErr w:type="spellEnd"/>
            <w:r w:rsidRPr="00D34C8B">
              <w:t xml:space="preserve">. 300.14.102.0) </w:t>
            </w:r>
          </w:p>
          <w:p w:rsidR="008A6C17" w:rsidRPr="00D34C8B" w:rsidRDefault="008A6C17" w:rsidP="00655B15">
            <w:pPr>
              <w:spacing w:after="0"/>
            </w:pPr>
            <w:r w:rsidRPr="00D34C8B">
              <w:t>Ф-л ЗС ПАО  Банка « ФК Открытие» г. Ханты-Мансийск</w:t>
            </w:r>
          </w:p>
          <w:p w:rsidR="008A6C17" w:rsidRPr="00D34C8B" w:rsidRDefault="008A6C17" w:rsidP="00655B15">
            <w:pPr>
              <w:spacing w:after="0"/>
            </w:pPr>
            <w:r w:rsidRPr="00D34C8B">
              <w:t>Расчетный счет 40701810100063000008</w:t>
            </w:r>
          </w:p>
          <w:p w:rsidR="008A6C17" w:rsidRPr="00D34C8B" w:rsidRDefault="008A6C17" w:rsidP="00655B15">
            <w:pPr>
              <w:spacing w:after="0"/>
            </w:pPr>
            <w:r w:rsidRPr="00D34C8B">
              <w:t>Корреспондирующий счет 30101810465777100812</w:t>
            </w:r>
          </w:p>
          <w:p w:rsidR="008A6C17" w:rsidRPr="00D34C8B" w:rsidRDefault="008A6C17" w:rsidP="00655B15">
            <w:pPr>
              <w:spacing w:after="0"/>
            </w:pPr>
            <w:r w:rsidRPr="00D34C8B">
              <w:t>БИК 047162812</w:t>
            </w:r>
          </w:p>
          <w:p w:rsidR="008A6C17" w:rsidRPr="00D34C8B" w:rsidRDefault="008A6C17" w:rsidP="00655B15">
            <w:pPr>
              <w:spacing w:after="0"/>
              <w:outlineLvl w:val="2"/>
            </w:pPr>
            <w:r w:rsidRPr="00D34C8B">
              <w:t>ИНН/КПП 8622002625/862201001</w:t>
            </w:r>
          </w:p>
          <w:p w:rsidR="008A6C17" w:rsidRPr="00D34C8B" w:rsidRDefault="008A6C17" w:rsidP="00655B15">
            <w:pPr>
              <w:spacing w:after="0"/>
              <w:outlineLvl w:val="2"/>
              <w:rPr>
                <w:highlight w:val="yellow"/>
              </w:rPr>
            </w:pPr>
            <w:r w:rsidRPr="00D34C8B">
              <w:rPr>
                <w:bCs/>
                <w:lang w:val="x-none" w:eastAsia="x-none"/>
              </w:rPr>
              <w:t xml:space="preserve">Назначение платежа: «Обеспечение исполнения </w:t>
            </w:r>
            <w:r w:rsidRPr="00D34C8B">
              <w:rPr>
                <w:bCs/>
                <w:lang w:eastAsia="x-none"/>
              </w:rPr>
              <w:t>гражданско-правового договора</w:t>
            </w:r>
            <w:r w:rsidRPr="00D34C8B">
              <w:rPr>
                <w:bCs/>
                <w:lang w:val="x-none" w:eastAsia="x-none"/>
              </w:rPr>
              <w:t xml:space="preserve"> по аукциону в электронной форме №_____ на поставку </w:t>
            </w:r>
            <w:r w:rsidRPr="00D34C8B">
              <w:rPr>
                <w:bCs/>
                <w:lang w:eastAsia="x-none"/>
              </w:rPr>
              <w:t>продуктов питания</w:t>
            </w:r>
            <w:r>
              <w:rPr>
                <w:bCs/>
                <w:lang w:eastAsia="x-none"/>
              </w:rPr>
              <w:t>(мясо</w:t>
            </w:r>
            <w:r w:rsidRPr="00D34C8B">
              <w:rPr>
                <w:bCs/>
                <w:lang w:eastAsia="x-none"/>
              </w:rPr>
              <w:t>)</w:t>
            </w:r>
            <w:r w:rsidRPr="00D34C8B">
              <w:rPr>
                <w:bCs/>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533E89"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5A3C57"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5A3C57" w:rsidRDefault="00533E89"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rPr>
                <w:color w:val="000000" w:themeColor="text1"/>
              </w:rPr>
            </w:pPr>
            <w:r w:rsidRPr="00C731DE">
              <w:rPr>
                <w:color w:val="000000" w:themeColor="text1"/>
              </w:rPr>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731DE" w:rsidRDefault="00C731DE" w:rsidP="00C731DE">
            <w:pPr>
              <w:autoSpaceDE w:val="0"/>
              <w:autoSpaceDN w:val="0"/>
              <w:adjustRightInd w:val="0"/>
              <w:rPr>
                <w:color w:val="000000" w:themeColor="text1"/>
              </w:rPr>
            </w:pPr>
            <w:r w:rsidRPr="00C731DE">
              <w:rPr>
                <w:color w:val="000000" w:themeColor="text1"/>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731DE" w:rsidRPr="00C731DE" w:rsidRDefault="00C731DE" w:rsidP="00C731DE">
            <w:pPr>
              <w:autoSpaceDE w:val="0"/>
              <w:autoSpaceDN w:val="0"/>
              <w:adjustRightInd w:val="0"/>
              <w:rPr>
                <w:color w:val="000000" w:themeColor="text1"/>
              </w:rPr>
            </w:pPr>
            <w:r w:rsidRPr="00C731DE">
              <w:rPr>
                <w:color w:val="000000" w:themeColor="text1"/>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rsidR="00C731DE" w:rsidRPr="00C731DE" w:rsidRDefault="00C731DE" w:rsidP="00C731DE">
            <w:pPr>
              <w:autoSpaceDE w:val="0"/>
              <w:autoSpaceDN w:val="0"/>
              <w:adjustRightInd w:val="0"/>
              <w:rPr>
                <w:color w:val="000000" w:themeColor="text1"/>
              </w:rPr>
            </w:pPr>
            <w:r w:rsidRPr="00C731DE">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731DE" w:rsidRDefault="00C731DE" w:rsidP="00C731DE">
            <w:pPr>
              <w:autoSpaceDE w:val="0"/>
              <w:autoSpaceDN w:val="0"/>
              <w:adjustRightInd w:val="0"/>
              <w:rPr>
                <w:color w:val="000000" w:themeColor="text1"/>
              </w:rPr>
            </w:pPr>
            <w:r w:rsidRPr="00C731DE">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C731DE" w:rsidRDefault="00C731DE" w:rsidP="00C731DE">
            <w:pPr>
              <w:autoSpaceDE w:val="0"/>
              <w:autoSpaceDN w:val="0"/>
              <w:adjustRightInd w:val="0"/>
              <w:rPr>
                <w:color w:val="000000" w:themeColor="text1"/>
              </w:rPr>
            </w:pPr>
            <w:r w:rsidRPr="00C731DE">
              <w:rPr>
                <w:color w:val="000000" w:themeColor="text1"/>
              </w:rPr>
              <w:t xml:space="preserve">- В соответствии  Постановлением Правительства РФ от 11 августа 2014 г. № 791 «Об установлении запрета на допуск </w:t>
            </w:r>
            <w:r w:rsidRPr="00C731DE">
              <w:rPr>
                <w:color w:val="000000" w:themeColor="text1"/>
              </w:rPr>
              <w:lastRenderedPageBreak/>
              <w:t>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731DE" w:rsidRPr="00C731DE" w:rsidRDefault="00C731DE" w:rsidP="00C731DE">
            <w:pPr>
              <w:autoSpaceDE w:val="0"/>
              <w:autoSpaceDN w:val="0"/>
              <w:adjustRightInd w:val="0"/>
              <w:rPr>
                <w:color w:val="000000" w:themeColor="text1"/>
              </w:rPr>
            </w:pPr>
            <w:r w:rsidRPr="00C731DE">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w:t>
            </w:r>
            <w:r>
              <w:rPr>
                <w:color w:val="000000" w:themeColor="text1"/>
              </w:rPr>
              <w:t xml:space="preserve">венных и муниципальных нужд»: </w:t>
            </w:r>
            <w:r w:rsidRPr="00C731DE">
              <w:rPr>
                <w:color w:val="000000" w:themeColor="text1"/>
              </w:rPr>
              <w:t xml:space="preserve"> </w:t>
            </w:r>
            <w:r w:rsidRPr="00C731DE">
              <w:rPr>
                <w:b/>
                <w:color w:val="000000" w:themeColor="text1"/>
              </w:rPr>
              <w:t>установлено</w:t>
            </w:r>
            <w:r w:rsidRPr="00C731DE">
              <w:rPr>
                <w:color w:val="000000" w:themeColor="text1"/>
              </w:rPr>
              <w:t>;</w:t>
            </w:r>
          </w:p>
          <w:p w:rsidR="00C731DE" w:rsidRPr="00C731DE" w:rsidRDefault="00C731DE" w:rsidP="00C731DE">
            <w:pPr>
              <w:autoSpaceDE w:val="0"/>
              <w:autoSpaceDN w:val="0"/>
              <w:adjustRightInd w:val="0"/>
              <w:rPr>
                <w:color w:val="000000" w:themeColor="text1"/>
              </w:rPr>
            </w:pPr>
            <w:r w:rsidRPr="00C731DE">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DE0C9E" w:rsidRDefault="00C731DE" w:rsidP="00C731DE">
            <w:pPr>
              <w:autoSpaceDE w:val="0"/>
              <w:autoSpaceDN w:val="0"/>
              <w:adjustRightInd w:val="0"/>
              <w:rPr>
                <w:color w:val="000000" w:themeColor="text1"/>
              </w:rPr>
            </w:pPr>
            <w:r w:rsidRPr="00C731DE">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5A3C57">
              <w:rPr>
                <w:sz w:val="22"/>
                <w:szCs w:val="22"/>
              </w:rPr>
              <w:t xml:space="preserve">в) К информации, подтверждающей добросовестность участника </w:t>
            </w:r>
            <w:r w:rsidRPr="005A3C57">
              <w:rPr>
                <w:sz w:val="22"/>
                <w:szCs w:val="22"/>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w:t>
            </w:r>
            <w:r w:rsidRPr="005A3C57">
              <w:rPr>
                <w:sz w:val="22"/>
                <w:szCs w:val="22"/>
              </w:rPr>
              <w:lastRenderedPageBreak/>
              <w:t xml:space="preserve">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F44B9A" w:rsidRDefault="00F44B9A" w:rsidP="004D09A5">
      <w:pPr>
        <w:tabs>
          <w:tab w:val="left" w:pos="360"/>
        </w:tabs>
        <w:autoSpaceDE w:val="0"/>
        <w:autoSpaceDN w:val="0"/>
        <w:adjustRightInd w:val="0"/>
        <w:spacing w:before="120" w:after="120"/>
        <w:jc w:val="left"/>
        <w:rPr>
          <w:b/>
          <w:bCs/>
        </w:rPr>
      </w:pPr>
    </w:p>
    <w:p w:rsidR="00C731DE" w:rsidRDefault="00C731DE" w:rsidP="004D09A5">
      <w:pPr>
        <w:tabs>
          <w:tab w:val="left" w:pos="360"/>
        </w:tabs>
        <w:autoSpaceDE w:val="0"/>
        <w:autoSpaceDN w:val="0"/>
        <w:adjustRightInd w:val="0"/>
        <w:spacing w:before="120" w:after="120"/>
        <w:jc w:val="left"/>
        <w:rPr>
          <w:b/>
          <w:bCs/>
        </w:rPr>
      </w:pPr>
    </w:p>
    <w:p w:rsidR="00C731DE" w:rsidRDefault="00C731DE" w:rsidP="004D09A5">
      <w:pPr>
        <w:tabs>
          <w:tab w:val="left" w:pos="360"/>
        </w:tabs>
        <w:autoSpaceDE w:val="0"/>
        <w:autoSpaceDN w:val="0"/>
        <w:adjustRightInd w:val="0"/>
        <w:spacing w:before="120" w:after="120"/>
        <w:jc w:val="left"/>
        <w:rPr>
          <w:b/>
          <w:bCs/>
        </w:rPr>
      </w:pPr>
    </w:p>
    <w:p w:rsidR="00C731DE" w:rsidRDefault="00C731DE" w:rsidP="004D09A5">
      <w:pPr>
        <w:tabs>
          <w:tab w:val="left" w:pos="360"/>
        </w:tabs>
        <w:autoSpaceDE w:val="0"/>
        <w:autoSpaceDN w:val="0"/>
        <w:adjustRightInd w:val="0"/>
        <w:spacing w:before="120" w:after="120"/>
        <w:jc w:val="left"/>
        <w:rPr>
          <w:b/>
          <w:bCs/>
        </w:rPr>
      </w:pPr>
    </w:p>
    <w:p w:rsidR="00C731DE" w:rsidRDefault="00C731DE" w:rsidP="004D09A5">
      <w:pPr>
        <w:tabs>
          <w:tab w:val="left" w:pos="360"/>
        </w:tabs>
        <w:autoSpaceDE w:val="0"/>
        <w:autoSpaceDN w:val="0"/>
        <w:adjustRightInd w:val="0"/>
        <w:spacing w:before="120" w:after="120"/>
        <w:jc w:val="left"/>
        <w:rPr>
          <w:b/>
          <w:bCs/>
        </w:rPr>
      </w:pPr>
    </w:p>
    <w:p w:rsidR="002146A7" w:rsidRDefault="002146A7" w:rsidP="004D09A5">
      <w:pPr>
        <w:tabs>
          <w:tab w:val="left" w:pos="360"/>
        </w:tabs>
        <w:autoSpaceDE w:val="0"/>
        <w:autoSpaceDN w:val="0"/>
        <w:adjustRightInd w:val="0"/>
        <w:spacing w:before="120" w:after="120"/>
        <w:jc w:val="left"/>
        <w:rPr>
          <w:b/>
          <w:bCs/>
        </w:rPr>
      </w:pPr>
    </w:p>
    <w:p w:rsidR="00DE0C9E" w:rsidRDefault="00DE0C9E" w:rsidP="004D09A5">
      <w:pPr>
        <w:tabs>
          <w:tab w:val="left" w:pos="360"/>
        </w:tabs>
        <w:autoSpaceDE w:val="0"/>
        <w:autoSpaceDN w:val="0"/>
        <w:adjustRightInd w:val="0"/>
        <w:spacing w:before="120" w:after="120"/>
        <w:jc w:val="left"/>
        <w:rPr>
          <w:b/>
          <w:bCs/>
        </w:rPr>
      </w:pPr>
    </w:p>
    <w:p w:rsidR="0013623D" w:rsidRPr="006079F1" w:rsidRDefault="0013623D" w:rsidP="006079F1">
      <w:pPr>
        <w:numPr>
          <w:ilvl w:val="1"/>
          <w:numId w:val="2"/>
        </w:numPr>
        <w:rPr>
          <w:b/>
          <w:bCs/>
          <w:sz w:val="22"/>
          <w:szCs w:val="22"/>
        </w:rPr>
      </w:pPr>
      <w:r w:rsidRPr="0013623D">
        <w:rPr>
          <w:b/>
          <w:bCs/>
          <w:sz w:val="22"/>
          <w:szCs w:val="22"/>
        </w:rPr>
        <w:lastRenderedPageBreak/>
        <w:t>ТЕХНИЧЕСКОЕ ЗАДАНИЕ</w:t>
      </w:r>
      <w:bookmarkStart w:id="32"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r w:rsidRPr="00646544">
        <w:t xml:space="preserve">Место поставки: </w:t>
      </w:r>
      <w:r w:rsidRPr="00646544">
        <w:rPr>
          <w:bCs/>
        </w:rPr>
        <w:t>6</w:t>
      </w:r>
      <w:r w:rsidR="00DE0C9E">
        <w:rPr>
          <w:bCs/>
        </w:rPr>
        <w:t>28260, ул. Мира 85</w:t>
      </w:r>
      <w:r w:rsidRPr="00646544">
        <w:rPr>
          <w:bCs/>
        </w:rPr>
        <w:t xml:space="preserve">, </w:t>
      </w:r>
      <w:r w:rsidRPr="00646544">
        <w:t xml:space="preserve">г. Югорск, </w:t>
      </w:r>
      <w:r w:rsidRPr="00646544">
        <w:rPr>
          <w:lang w:eastAsia="ar-SA"/>
        </w:rPr>
        <w:t>Ханты - Мансийский автономный округ</w:t>
      </w:r>
      <w:r w:rsidRPr="00646544">
        <w:t xml:space="preserve"> - Югра</w:t>
      </w:r>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 xml:space="preserve">Поставка товара должна осуществляться </w:t>
      </w:r>
      <w:r w:rsidR="00AC0082" w:rsidRPr="00AC0082">
        <w:rPr>
          <w:rFonts w:eastAsia="Calibri"/>
          <w:lang w:eastAsia="x-none"/>
        </w:rPr>
        <w:t>с даты заключения гра</w:t>
      </w:r>
      <w:r w:rsidR="00C731DE">
        <w:rPr>
          <w:rFonts w:eastAsia="Calibri"/>
          <w:lang w:eastAsia="x-none"/>
        </w:rPr>
        <w:t>жданско-правового договора по 31.12</w:t>
      </w:r>
      <w:r w:rsidR="00AC0082" w:rsidRPr="00AC0082">
        <w:rPr>
          <w:rFonts w:eastAsia="Calibri"/>
          <w:lang w:eastAsia="x-none"/>
        </w:rPr>
        <w:t xml:space="preserve">.2017 г. </w:t>
      </w:r>
      <w:r w:rsidRPr="00646544">
        <w:rPr>
          <w:rFonts w:eastAsia="Calibri"/>
          <w:lang w:val="x-none" w:eastAsia="x-none"/>
        </w:rPr>
        <w:t xml:space="preserve">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811134">
      <w:pPr>
        <w:ind w:right="-1"/>
        <w:rPr>
          <w:rFonts w:eastAsia="Calibri"/>
          <w:b/>
          <w:lang w:eastAsia="x-none"/>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812"/>
        <w:gridCol w:w="708"/>
        <w:gridCol w:w="1276"/>
      </w:tblGrid>
      <w:tr w:rsidR="00C731DE" w:rsidRPr="00C731DE" w:rsidTr="00C731DE">
        <w:tc>
          <w:tcPr>
            <w:tcW w:w="709" w:type="dxa"/>
            <w:vMerge w:val="restart"/>
            <w:tcBorders>
              <w:top w:val="single" w:sz="4" w:space="0" w:color="auto"/>
              <w:left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 xml:space="preserve">№ </w:t>
            </w:r>
            <w:proofErr w:type="gramStart"/>
            <w:r w:rsidRPr="00C731DE">
              <w:rPr>
                <w:sz w:val="22"/>
                <w:szCs w:val="22"/>
              </w:rPr>
              <w:t>п</w:t>
            </w:r>
            <w:proofErr w:type="gramEnd"/>
            <w:r w:rsidRPr="00C731DE">
              <w:rPr>
                <w:sz w:val="22"/>
                <w:szCs w:val="22"/>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center"/>
              <w:rPr>
                <w:sz w:val="22"/>
                <w:szCs w:val="22"/>
              </w:rPr>
            </w:pPr>
            <w:r w:rsidRPr="00C731DE">
              <w:rPr>
                <w:sz w:val="22"/>
                <w:szCs w:val="22"/>
              </w:rPr>
              <w:t>Предмет гражданско-правового договора</w:t>
            </w:r>
          </w:p>
        </w:tc>
      </w:tr>
      <w:tr w:rsidR="00C731DE" w:rsidRPr="00C731DE" w:rsidTr="00C731DE">
        <w:tc>
          <w:tcPr>
            <w:tcW w:w="709" w:type="dxa"/>
            <w:vMerge/>
            <w:tcBorders>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center"/>
              <w:rPr>
                <w:sz w:val="22"/>
                <w:szCs w:val="22"/>
              </w:rPr>
            </w:pPr>
            <w:r w:rsidRPr="00C731DE">
              <w:rPr>
                <w:sz w:val="22"/>
                <w:szCs w:val="22"/>
              </w:rPr>
              <w:t>Код</w:t>
            </w:r>
          </w:p>
          <w:p w:rsidR="00C731DE" w:rsidRPr="00C731DE" w:rsidRDefault="00C731DE" w:rsidP="00C731DE">
            <w:pPr>
              <w:autoSpaceDE w:val="0"/>
              <w:autoSpaceDN w:val="0"/>
              <w:adjustRightInd w:val="0"/>
              <w:spacing w:after="0"/>
              <w:jc w:val="center"/>
              <w:rPr>
                <w:sz w:val="22"/>
                <w:szCs w:val="22"/>
              </w:rPr>
            </w:pPr>
            <w:r w:rsidRPr="00C731DE">
              <w:rPr>
                <w:sz w:val="22"/>
                <w:szCs w:val="22"/>
              </w:rPr>
              <w:t>ОКПД</w:t>
            </w:r>
            <w:proofErr w:type="gramStart"/>
            <w:r w:rsidRPr="00C731DE">
              <w:rPr>
                <w:sz w:val="22"/>
                <w:szCs w:val="22"/>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center"/>
              <w:rPr>
                <w:sz w:val="22"/>
                <w:szCs w:val="22"/>
              </w:rPr>
            </w:pPr>
            <w:r w:rsidRPr="00C731DE">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center"/>
              <w:rPr>
                <w:sz w:val="22"/>
                <w:szCs w:val="22"/>
              </w:rPr>
            </w:pPr>
            <w:r w:rsidRPr="00C731DE">
              <w:rPr>
                <w:sz w:val="22"/>
                <w:szCs w:val="22"/>
              </w:rPr>
              <w:t>Ед.</w:t>
            </w:r>
          </w:p>
          <w:p w:rsidR="00C731DE" w:rsidRPr="00C731DE" w:rsidRDefault="00C731DE" w:rsidP="00C731DE">
            <w:pPr>
              <w:autoSpaceDE w:val="0"/>
              <w:autoSpaceDN w:val="0"/>
              <w:adjustRightInd w:val="0"/>
              <w:spacing w:after="0"/>
              <w:jc w:val="center"/>
              <w:rPr>
                <w:sz w:val="22"/>
                <w:szCs w:val="22"/>
              </w:rPr>
            </w:pPr>
            <w:r w:rsidRPr="00C731DE">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center"/>
              <w:rPr>
                <w:sz w:val="22"/>
                <w:szCs w:val="22"/>
              </w:rPr>
            </w:pPr>
            <w:r w:rsidRPr="00C731DE">
              <w:rPr>
                <w:sz w:val="22"/>
                <w:szCs w:val="22"/>
              </w:rPr>
              <w:t>Количество поставляемых товаров</w:t>
            </w:r>
          </w:p>
        </w:tc>
      </w:tr>
      <w:tr w:rsidR="00C731DE" w:rsidRPr="00C731DE" w:rsidTr="00C731DE">
        <w:tc>
          <w:tcPr>
            <w:tcW w:w="709"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left"/>
              <w:rPr>
                <w:sz w:val="22"/>
                <w:szCs w:val="22"/>
              </w:rPr>
            </w:pPr>
          </w:p>
          <w:p w:rsidR="00C731DE" w:rsidRPr="00C731DE" w:rsidRDefault="00C731DE" w:rsidP="00C731DE">
            <w:pPr>
              <w:autoSpaceDE w:val="0"/>
              <w:autoSpaceDN w:val="0"/>
              <w:adjustRightInd w:val="0"/>
              <w:spacing w:after="0"/>
              <w:jc w:val="center"/>
              <w:rPr>
                <w:sz w:val="22"/>
                <w:szCs w:val="22"/>
              </w:rPr>
            </w:pPr>
            <w:r w:rsidRPr="00C731DE">
              <w:rPr>
                <w:sz w:val="22"/>
                <w:szCs w:val="22"/>
              </w:rPr>
              <w:t>10.11.11.110</w:t>
            </w:r>
          </w:p>
        </w:tc>
        <w:tc>
          <w:tcPr>
            <w:tcW w:w="5812"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spacing w:after="0"/>
              <w:rPr>
                <w:sz w:val="22"/>
                <w:szCs w:val="22"/>
                <w:highlight w:val="yellow"/>
              </w:rPr>
            </w:pPr>
            <w:r w:rsidRPr="00C731DE">
              <w:rPr>
                <w:sz w:val="22"/>
                <w:szCs w:val="22"/>
              </w:rPr>
              <w:t xml:space="preserve">Мясо говядины  бескостное мороженное:  полуфабрикат крупнокусковой,   без стабилизаторов и красителей, высшего сорта,  со сроком годности не более 6 месяцев. Куски весом в диапазоне не менее 2 кг и не более 5 кг. В соответствии ГОСТ </w:t>
            </w:r>
            <w:proofErr w:type="gramStart"/>
            <w:r w:rsidRPr="00C731DE">
              <w:rPr>
                <w:sz w:val="22"/>
                <w:szCs w:val="22"/>
              </w:rPr>
              <w:t>Р</w:t>
            </w:r>
            <w:proofErr w:type="gramEnd"/>
            <w:r w:rsidRPr="00C731DE">
              <w:rPr>
                <w:sz w:val="22"/>
                <w:szCs w:val="22"/>
              </w:rPr>
              <w:t xml:space="preserve"> 54754-2011, технический регламент ТР ТС 034/2013.</w:t>
            </w:r>
          </w:p>
        </w:tc>
        <w:tc>
          <w:tcPr>
            <w:tcW w:w="708"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center"/>
              <w:rPr>
                <w:sz w:val="22"/>
                <w:szCs w:val="22"/>
                <w:highlight w:val="yellow"/>
              </w:rPr>
            </w:pPr>
            <w:r w:rsidRPr="00C731DE">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C731DE" w:rsidRPr="00C731DE" w:rsidRDefault="00C731DE" w:rsidP="00C731DE">
            <w:pPr>
              <w:autoSpaceDE w:val="0"/>
              <w:autoSpaceDN w:val="0"/>
              <w:adjustRightInd w:val="0"/>
              <w:spacing w:after="0"/>
              <w:jc w:val="center"/>
              <w:rPr>
                <w:sz w:val="22"/>
                <w:szCs w:val="22"/>
              </w:rPr>
            </w:pPr>
            <w:r w:rsidRPr="00C731DE">
              <w:rPr>
                <w:sz w:val="22"/>
                <w:szCs w:val="22"/>
              </w:rPr>
              <w:t>1799</w:t>
            </w:r>
          </w:p>
        </w:tc>
      </w:tr>
      <w:tr w:rsidR="00C731DE" w:rsidRPr="00C731DE" w:rsidTr="00C731DE">
        <w:tc>
          <w:tcPr>
            <w:tcW w:w="709"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left"/>
              <w:rPr>
                <w:sz w:val="22"/>
                <w:szCs w:val="22"/>
              </w:rPr>
            </w:pPr>
          </w:p>
          <w:p w:rsidR="00C731DE" w:rsidRPr="00C731DE" w:rsidRDefault="00C731DE" w:rsidP="00C731DE">
            <w:pPr>
              <w:autoSpaceDE w:val="0"/>
              <w:autoSpaceDN w:val="0"/>
              <w:adjustRightInd w:val="0"/>
              <w:spacing w:after="0"/>
              <w:jc w:val="center"/>
              <w:rPr>
                <w:sz w:val="22"/>
                <w:szCs w:val="22"/>
              </w:rPr>
            </w:pPr>
            <w:r w:rsidRPr="00C731DE">
              <w:rPr>
                <w:sz w:val="22"/>
                <w:szCs w:val="22"/>
              </w:rPr>
              <w:t>10.11.20.110</w:t>
            </w:r>
          </w:p>
        </w:tc>
        <w:tc>
          <w:tcPr>
            <w:tcW w:w="5812"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spacing w:after="0"/>
              <w:rPr>
                <w:sz w:val="22"/>
                <w:szCs w:val="22"/>
              </w:rPr>
            </w:pPr>
            <w:r w:rsidRPr="00C731DE">
              <w:rPr>
                <w:sz w:val="22"/>
                <w:szCs w:val="22"/>
              </w:rPr>
              <w:t xml:space="preserve">Печень говяжья мороженая, коричневого </w:t>
            </w:r>
            <w:proofErr w:type="gramStart"/>
            <w:r w:rsidRPr="00C731DE">
              <w:rPr>
                <w:sz w:val="22"/>
                <w:szCs w:val="22"/>
              </w:rPr>
              <w:t>и(</w:t>
            </w:r>
            <w:proofErr w:type="gramEnd"/>
            <w:r w:rsidRPr="00C731DE">
              <w:rPr>
                <w:sz w:val="22"/>
                <w:szCs w:val="22"/>
              </w:rPr>
              <w:t xml:space="preserve">или) светло-коричневого цвета, с неповрежденными оболочками светло-серого цвета, фасованная кусками в полиэтиленовые пленки в </w:t>
            </w:r>
            <w:proofErr w:type="spellStart"/>
            <w:r w:rsidRPr="00C731DE">
              <w:rPr>
                <w:sz w:val="22"/>
                <w:szCs w:val="22"/>
              </w:rPr>
              <w:t>диапозоне</w:t>
            </w:r>
            <w:proofErr w:type="spellEnd"/>
            <w:r w:rsidRPr="00C731DE">
              <w:rPr>
                <w:sz w:val="22"/>
                <w:szCs w:val="22"/>
              </w:rPr>
              <w:t xml:space="preserve"> не менее 3 кг и не более 5 кг, без признаков порчи, загрязнений, лимфатических узлов, крупных желчных протоков. В </w:t>
            </w:r>
            <w:proofErr w:type="spellStart"/>
            <w:r w:rsidRPr="00C731DE">
              <w:rPr>
                <w:sz w:val="22"/>
                <w:szCs w:val="22"/>
              </w:rPr>
              <w:t>соответсвии</w:t>
            </w:r>
            <w:proofErr w:type="spellEnd"/>
            <w:r w:rsidRPr="00C731DE">
              <w:rPr>
                <w:sz w:val="22"/>
                <w:szCs w:val="22"/>
              </w:rPr>
              <w:t xml:space="preserve"> с требованиями ГОСТ 31799-2012, </w:t>
            </w:r>
            <w:proofErr w:type="gramStart"/>
            <w:r w:rsidRPr="00C731DE">
              <w:rPr>
                <w:sz w:val="22"/>
                <w:szCs w:val="22"/>
              </w:rPr>
              <w:t>ТР</w:t>
            </w:r>
            <w:proofErr w:type="gramEnd"/>
            <w:r w:rsidRPr="00C731DE">
              <w:rPr>
                <w:sz w:val="22"/>
                <w:szCs w:val="22"/>
              </w:rPr>
              <w:t xml:space="preserve"> ТС 034/2013.</w:t>
            </w:r>
          </w:p>
        </w:tc>
        <w:tc>
          <w:tcPr>
            <w:tcW w:w="708"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575</w:t>
            </w:r>
          </w:p>
        </w:tc>
      </w:tr>
      <w:tr w:rsidR="00C731DE" w:rsidRPr="00C731DE" w:rsidTr="00C731DE">
        <w:tc>
          <w:tcPr>
            <w:tcW w:w="709"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left"/>
              <w:rPr>
                <w:sz w:val="22"/>
                <w:szCs w:val="22"/>
              </w:rPr>
            </w:pPr>
          </w:p>
          <w:p w:rsidR="00C731DE" w:rsidRPr="00C731DE" w:rsidRDefault="00C731DE" w:rsidP="00C731DE">
            <w:pPr>
              <w:autoSpaceDE w:val="0"/>
              <w:autoSpaceDN w:val="0"/>
              <w:adjustRightInd w:val="0"/>
              <w:spacing w:after="0"/>
              <w:jc w:val="center"/>
              <w:rPr>
                <w:sz w:val="22"/>
                <w:szCs w:val="22"/>
              </w:rPr>
            </w:pPr>
            <w:r w:rsidRPr="00C731DE">
              <w:rPr>
                <w:sz w:val="22"/>
                <w:szCs w:val="22"/>
              </w:rPr>
              <w:t>10.20.25.113</w:t>
            </w:r>
          </w:p>
        </w:tc>
        <w:tc>
          <w:tcPr>
            <w:tcW w:w="5812"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spacing w:after="0"/>
              <w:rPr>
                <w:sz w:val="22"/>
                <w:szCs w:val="22"/>
              </w:rPr>
            </w:pPr>
            <w:r w:rsidRPr="00C731DE">
              <w:rPr>
                <w:sz w:val="22"/>
                <w:szCs w:val="22"/>
              </w:rPr>
              <w:t xml:space="preserve">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w:t>
            </w:r>
            <w:proofErr w:type="gramStart"/>
            <w:r w:rsidRPr="00C731DE">
              <w:rPr>
                <w:sz w:val="22"/>
                <w:szCs w:val="22"/>
              </w:rPr>
              <w:t>и(</w:t>
            </w:r>
            <w:proofErr w:type="gramEnd"/>
            <w:r w:rsidRPr="00C731DE">
              <w:rPr>
                <w:sz w:val="22"/>
                <w:szCs w:val="22"/>
              </w:rPr>
              <w:t>или) порции рыбы ровный, бульон жидкий с наличием добавленного масла, внутренняя поверхность банок и крышек покрыта лаком и(или) эмалью, и(или) их смесью, упаковка без повреждений и без признаков бомбажа. ГОСТ 13865-2000</w:t>
            </w:r>
          </w:p>
        </w:tc>
        <w:tc>
          <w:tcPr>
            <w:tcW w:w="708"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740</w:t>
            </w:r>
          </w:p>
        </w:tc>
      </w:tr>
      <w:tr w:rsidR="00C731DE" w:rsidRPr="00C731DE" w:rsidTr="00C731DE">
        <w:tc>
          <w:tcPr>
            <w:tcW w:w="709"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left"/>
              <w:rPr>
                <w:sz w:val="22"/>
                <w:szCs w:val="22"/>
              </w:rPr>
            </w:pPr>
            <w:r w:rsidRPr="00C731DE">
              <w:rPr>
                <w:sz w:val="22"/>
                <w:szCs w:val="22"/>
              </w:rPr>
              <w:t>10.12.10.110</w:t>
            </w:r>
          </w:p>
        </w:tc>
        <w:tc>
          <w:tcPr>
            <w:tcW w:w="5812"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spacing w:after="0"/>
              <w:rPr>
                <w:sz w:val="22"/>
                <w:szCs w:val="22"/>
              </w:rPr>
            </w:pPr>
            <w:r w:rsidRPr="00C731DE">
              <w:rPr>
                <w:sz w:val="22"/>
                <w:szCs w:val="22"/>
              </w:rPr>
              <w:t xml:space="preserve">Грудка куриная, хорошо обескровлена, чистая, без посторонних запахов, видимых кровяных сгустков, холодильных ожогов, пятен от различной желчи. Запах свойственный свежему мясу данного вида птицы, цвет </w:t>
            </w:r>
            <w:proofErr w:type="gramStart"/>
            <w:r w:rsidRPr="00C731DE">
              <w:rPr>
                <w:sz w:val="22"/>
                <w:szCs w:val="22"/>
              </w:rPr>
              <w:t>от</w:t>
            </w:r>
            <w:proofErr w:type="gramEnd"/>
            <w:r w:rsidRPr="00C731DE">
              <w:rPr>
                <w:sz w:val="22"/>
                <w:szCs w:val="22"/>
              </w:rPr>
              <w:t xml:space="preserve"> бледно-розового до розового. ГОСТ 31962-2013. Технический регламент Таможенного союза "О </w:t>
            </w:r>
            <w:r w:rsidRPr="00C731DE">
              <w:rPr>
                <w:sz w:val="22"/>
                <w:szCs w:val="22"/>
              </w:rPr>
              <w:lastRenderedPageBreak/>
              <w:t>безопасности мяса и мясной продукции"</w:t>
            </w:r>
          </w:p>
          <w:p w:rsidR="00C731DE" w:rsidRPr="00C731DE" w:rsidRDefault="00C731DE" w:rsidP="00C731DE">
            <w:pPr>
              <w:spacing w:after="0"/>
              <w:rPr>
                <w:sz w:val="22"/>
                <w:szCs w:val="22"/>
              </w:rPr>
            </w:pPr>
            <w:r w:rsidRPr="00C731DE">
              <w:rPr>
                <w:sz w:val="22"/>
                <w:szCs w:val="22"/>
              </w:rPr>
              <w:t>(</w:t>
            </w:r>
            <w:proofErr w:type="gramStart"/>
            <w:r w:rsidRPr="00C731DE">
              <w:rPr>
                <w:sz w:val="22"/>
                <w:szCs w:val="22"/>
              </w:rPr>
              <w:t>ТР</w:t>
            </w:r>
            <w:proofErr w:type="gramEnd"/>
            <w:r w:rsidRPr="00C731DE">
              <w:rPr>
                <w:sz w:val="22"/>
                <w:szCs w:val="22"/>
              </w:rPr>
              <w:t xml:space="preserve"> ТС 021/2011)</w:t>
            </w:r>
          </w:p>
        </w:tc>
        <w:tc>
          <w:tcPr>
            <w:tcW w:w="708"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lastRenderedPageBreak/>
              <w:t>кг</w:t>
            </w:r>
          </w:p>
        </w:tc>
        <w:tc>
          <w:tcPr>
            <w:tcW w:w="1276" w:type="dxa"/>
            <w:tcBorders>
              <w:top w:val="single" w:sz="4" w:space="0" w:color="auto"/>
              <w:left w:val="single" w:sz="4" w:space="0" w:color="auto"/>
              <w:bottom w:val="single" w:sz="4" w:space="0" w:color="auto"/>
              <w:right w:val="single" w:sz="4" w:space="0" w:color="auto"/>
            </w:tcBorders>
          </w:tcPr>
          <w:p w:rsidR="00C731DE" w:rsidRPr="00C731DE" w:rsidRDefault="00C731DE" w:rsidP="00C731DE">
            <w:pPr>
              <w:autoSpaceDE w:val="0"/>
              <w:autoSpaceDN w:val="0"/>
              <w:adjustRightInd w:val="0"/>
              <w:spacing w:after="0"/>
              <w:jc w:val="center"/>
              <w:rPr>
                <w:sz w:val="22"/>
                <w:szCs w:val="22"/>
              </w:rPr>
            </w:pPr>
            <w:r w:rsidRPr="00C731DE">
              <w:rPr>
                <w:sz w:val="22"/>
                <w:szCs w:val="22"/>
              </w:rPr>
              <w:t>930</w:t>
            </w:r>
          </w:p>
        </w:tc>
      </w:tr>
    </w:tbl>
    <w:p w:rsidR="00C731DE" w:rsidRPr="00DE0C9E" w:rsidRDefault="00C731DE" w:rsidP="00811134">
      <w:pPr>
        <w:ind w:right="-1"/>
        <w:rPr>
          <w:rFonts w:eastAsia="Calibri"/>
          <w:b/>
          <w:lang w:eastAsia="x-none"/>
        </w:rPr>
      </w:pPr>
    </w:p>
    <w:p w:rsidR="0013623D" w:rsidRPr="00EE6A74" w:rsidRDefault="00F44B9A" w:rsidP="006079F1">
      <w:pPr>
        <w:pStyle w:val="ConsPlusNormal"/>
        <w:tabs>
          <w:tab w:val="left" w:pos="0"/>
        </w:tabs>
        <w:ind w:right="-1" w:firstLine="0"/>
        <w:jc w:val="both"/>
        <w:rPr>
          <w:rFonts w:ascii="Times New Roman" w:hAnsi="Times New Roman" w:cs="Times New Roman"/>
          <w:sz w:val="24"/>
          <w:szCs w:val="24"/>
        </w:rPr>
      </w:pPr>
      <w:r>
        <w:rPr>
          <w:rFonts w:ascii="Times New Roman" w:hAnsi="Times New Roman" w:cs="Times New Roman"/>
          <w:b/>
          <w:sz w:val="24"/>
          <w:szCs w:val="24"/>
        </w:rPr>
        <w:tab/>
      </w:r>
      <w:r w:rsidR="0013623D" w:rsidRPr="00EE6A74">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3623D" w:rsidRDefault="006079F1" w:rsidP="006079F1">
      <w:pPr>
        <w:pStyle w:val="ConsPlusNormal"/>
        <w:widowControl/>
        <w:tabs>
          <w:tab w:val="left" w:pos="0"/>
        </w:tabs>
        <w:ind w:right="-1" w:firstLine="0"/>
        <w:jc w:val="both"/>
        <w:rPr>
          <w:rFonts w:ascii="Times New Roman" w:hAnsi="Times New Roman" w:cs="Times New Roman"/>
          <w:sz w:val="24"/>
          <w:szCs w:val="24"/>
        </w:rPr>
      </w:pPr>
      <w:r>
        <w:rPr>
          <w:rFonts w:ascii="Times New Roman" w:hAnsi="Times New Roman" w:cs="Times New Roman"/>
          <w:sz w:val="24"/>
          <w:szCs w:val="24"/>
        </w:rPr>
        <w:tab/>
      </w:r>
      <w:r w:rsidR="0013623D"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6079F1" w:rsidP="006079F1">
      <w:pPr>
        <w:pStyle w:val="ConsPlusNormal"/>
        <w:widowControl/>
        <w:tabs>
          <w:tab w:val="left" w:pos="0"/>
        </w:tabs>
        <w:ind w:right="-1" w:firstLine="0"/>
        <w:jc w:val="both"/>
        <w:rPr>
          <w:rFonts w:ascii="Times New Roman" w:hAnsi="Times New Roman" w:cs="Times New Roman"/>
          <w:bCs/>
          <w:sz w:val="24"/>
          <w:szCs w:val="24"/>
        </w:rPr>
      </w:pPr>
      <w:r>
        <w:rPr>
          <w:rFonts w:ascii="Times New Roman" w:hAnsi="Times New Roman" w:cs="Times New Roman"/>
          <w:bCs/>
          <w:sz w:val="24"/>
          <w:szCs w:val="24"/>
        </w:rPr>
        <w:tab/>
      </w:r>
      <w:r w:rsidR="000F7B67"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2"/>
    </w:p>
    <w:p w:rsidR="00354879" w:rsidRPr="002E4B8C"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Default="000E70E4" w:rsidP="000E70E4">
      <w:pPr>
        <w:jc w:val="center"/>
        <w:rPr>
          <w:caps/>
        </w:rPr>
      </w:pPr>
      <w:r>
        <w:rPr>
          <w:caps/>
        </w:rPr>
        <w:t>ГРАЖДАНСКО-ПРАВОВОЙ ДОГОВОР</w:t>
      </w:r>
    </w:p>
    <w:p w:rsidR="00714E34" w:rsidRDefault="005740C5" w:rsidP="000E70E4">
      <w:pPr>
        <w:jc w:val="center"/>
        <w:rPr>
          <w:caps/>
        </w:rPr>
      </w:pPr>
      <w:r>
        <w:rPr>
          <w:caps/>
        </w:rPr>
        <w:t xml:space="preserve"> на поставку продуктов питания</w:t>
      </w:r>
      <w:r w:rsidR="00714E34">
        <w:rPr>
          <w:caps/>
        </w:rPr>
        <w:t xml:space="preserve"> (МЯСО)</w:t>
      </w:r>
    </w:p>
    <w:p w:rsidR="000E70E4" w:rsidRDefault="005740C5" w:rsidP="000E70E4">
      <w:pPr>
        <w:jc w:val="center"/>
        <w:rPr>
          <w:caps/>
        </w:rPr>
      </w:pPr>
      <w:r>
        <w:rPr>
          <w:caps/>
        </w:rPr>
        <w:t xml:space="preserve"> </w:t>
      </w:r>
      <w:r w:rsidR="000E70E4">
        <w:rPr>
          <w:caps/>
        </w:rPr>
        <w:t xml:space="preserve"> </w:t>
      </w:r>
      <w:r w:rsidR="00714E34" w:rsidRPr="00714E34">
        <w:rPr>
          <w:caps/>
        </w:rPr>
        <w:t>Идентификационный код закупки: 173862200262586220100100400380000244</w:t>
      </w:r>
    </w:p>
    <w:p w:rsidR="000E70E4" w:rsidRDefault="000E70E4" w:rsidP="000E70E4">
      <w:pPr>
        <w:pStyle w:val="af9"/>
        <w:jc w:val="center"/>
      </w:pPr>
    </w:p>
    <w:p w:rsidR="00B46235" w:rsidRPr="00D40DBD" w:rsidRDefault="000E70E4" w:rsidP="00B46235">
      <w:pPr>
        <w:pStyle w:val="af9"/>
      </w:pPr>
      <w:proofErr w:type="gramStart"/>
      <w:r>
        <w:t>г. </w:t>
      </w:r>
      <w:proofErr w:type="spellStart"/>
      <w:r>
        <w:t>Югорск</w:t>
      </w:r>
      <w:proofErr w:type="spellEnd"/>
      <w:r>
        <w:t xml:space="preserve"> </w:t>
      </w:r>
      <w:r w:rsidR="006B1025">
        <w:t xml:space="preserve">                                                             </w:t>
      </w:r>
      <w:r w:rsidR="0036320D">
        <w:t xml:space="preserve">                             </w:t>
      </w:r>
      <w:r w:rsidR="006B1025">
        <w:t xml:space="preserve"> </w:t>
      </w:r>
      <w:r>
        <w:t>«___»_____________</w:t>
      </w:r>
      <w:r w:rsidR="0087345C">
        <w:t xml:space="preserve"> </w:t>
      </w:r>
      <w:r w:rsidR="00F44B9A">
        <w:t>20</w:t>
      </w:r>
      <w:r>
        <w:t>1</w:t>
      </w:r>
      <w:r w:rsidR="00714E34">
        <w:t>7</w:t>
      </w:r>
      <w:r w:rsidR="006B1025">
        <w:t xml:space="preserve"> </w:t>
      </w:r>
      <w:r w:rsidR="0036320D">
        <w:t>г.</w:t>
      </w:r>
      <w:r>
        <w:br/>
      </w:r>
      <w:r w:rsidR="00B46235" w:rsidRPr="00D40DBD">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B46235" w:rsidRPr="00D40DBD">
        <w:t xml:space="preserve">, и на основании решения Единой комиссии по осуществлению закупок для обеспечения муниципальных нужд города </w:t>
      </w:r>
      <w:proofErr w:type="spellStart"/>
      <w:r w:rsidR="00B46235" w:rsidRPr="00D40DBD">
        <w:t>Югорска</w:t>
      </w:r>
      <w:proofErr w:type="spellEnd"/>
      <w:r w:rsidR="00B46235" w:rsidRPr="00D40DBD">
        <w:t xml:space="preserve"> (протокол_________ </w:t>
      </w:r>
      <w:proofErr w:type="gramStart"/>
      <w:r w:rsidR="00B46235" w:rsidRPr="00D40DBD">
        <w:t>от</w:t>
      </w:r>
      <w:proofErr w:type="gramEnd"/>
      <w:r w:rsidR="00B46235" w:rsidRPr="00D40DBD">
        <w:t xml:space="preserve"> _____ № _____) заключили </w:t>
      </w:r>
      <w:proofErr w:type="gramStart"/>
      <w:r w:rsidR="00B46235" w:rsidRPr="00D40DBD">
        <w:t>настоящий</w:t>
      </w:r>
      <w:proofErr w:type="gramEnd"/>
      <w:r w:rsidR="00B46235" w:rsidRPr="00D40DBD">
        <w:t xml:space="preserve"> гражданско-правовой договор, именуемый в дальнейшем «Договор», о нижеследующем:</w:t>
      </w:r>
    </w:p>
    <w:p w:rsidR="00B46235" w:rsidRPr="00D40DBD" w:rsidRDefault="00B46235" w:rsidP="00B46235">
      <w:pPr>
        <w:pStyle w:val="af9"/>
      </w:pPr>
    </w:p>
    <w:p w:rsidR="00B46235" w:rsidRPr="00D40DBD" w:rsidRDefault="00B46235" w:rsidP="00B46235">
      <w:pPr>
        <w:pStyle w:val="af9"/>
        <w:jc w:val="center"/>
      </w:pPr>
      <w:r w:rsidRPr="00D40DBD">
        <w:t>1. Предмет Договора</w:t>
      </w:r>
    </w:p>
    <w:p w:rsidR="00B46235" w:rsidRPr="00D40DBD" w:rsidRDefault="00B46235" w:rsidP="00B46235">
      <w:pPr>
        <w:pStyle w:val="af9"/>
      </w:pPr>
      <w:r w:rsidRPr="00D40DBD">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D40DBD" w:rsidRDefault="00B46235" w:rsidP="00B46235">
      <w:pPr>
        <w:pStyle w:val="af9"/>
      </w:pPr>
      <w:r w:rsidRPr="00D40DBD">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D40DBD" w:rsidRDefault="00B46235" w:rsidP="00B46235">
      <w:pPr>
        <w:pStyle w:val="af9"/>
      </w:pPr>
      <w:r w:rsidRPr="00D40DBD">
        <w:t xml:space="preserve">1.2. </w:t>
      </w:r>
      <w:proofErr w:type="gramStart"/>
      <w:r w:rsidRPr="00D40DBD">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D40DBD" w:rsidRDefault="00B46235" w:rsidP="00B46235">
      <w:pPr>
        <w:pStyle w:val="af9"/>
      </w:pPr>
      <w:r w:rsidRPr="00D40DBD">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D40DBD" w:rsidRDefault="00B46235" w:rsidP="00B46235">
      <w:pPr>
        <w:pStyle w:val="af9"/>
      </w:pPr>
      <w:r w:rsidRPr="00D40DBD">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D40DBD" w:rsidRDefault="00B46235" w:rsidP="00B46235">
      <w:pPr>
        <w:pStyle w:val="af9"/>
      </w:pPr>
      <w:r w:rsidRPr="00D40DBD">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D40DBD" w:rsidRDefault="00B46235" w:rsidP="00B46235">
      <w:pPr>
        <w:pStyle w:val="af9"/>
      </w:pPr>
      <w:r w:rsidRPr="00D40DBD">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D40DBD" w:rsidRDefault="00B46235" w:rsidP="00B46235">
      <w:pPr>
        <w:pStyle w:val="af9"/>
      </w:pPr>
      <w:r w:rsidRPr="00D40DBD">
        <w:t xml:space="preserve">1.7. Место (места) поставки товара: </w:t>
      </w:r>
      <w:proofErr w:type="gramStart"/>
      <w:r w:rsidRPr="00D40DBD">
        <w:t>Индекс 628260, Тюменская  область, Ханты-Мансийский автономный окру</w:t>
      </w:r>
      <w:r w:rsidR="00DE0C9E">
        <w:t xml:space="preserve">г - Югра, г. </w:t>
      </w:r>
      <w:proofErr w:type="spellStart"/>
      <w:r w:rsidR="00DE0C9E">
        <w:t>Югорск</w:t>
      </w:r>
      <w:proofErr w:type="spellEnd"/>
      <w:r w:rsidR="00DE0C9E">
        <w:t>, ул. Мира, д. 85</w:t>
      </w:r>
      <w:r w:rsidRPr="00D40DBD">
        <w:t>,  (далее – «место поставки»).</w:t>
      </w:r>
      <w:proofErr w:type="gramEnd"/>
    </w:p>
    <w:p w:rsidR="00B46235" w:rsidRPr="00D40DBD" w:rsidRDefault="00B46235" w:rsidP="00B46235">
      <w:pPr>
        <w:pStyle w:val="af9"/>
      </w:pPr>
    </w:p>
    <w:p w:rsidR="00B46235" w:rsidRDefault="00B46235" w:rsidP="00B46235">
      <w:pPr>
        <w:pStyle w:val="af9"/>
        <w:jc w:val="center"/>
      </w:pPr>
    </w:p>
    <w:p w:rsidR="00B46235" w:rsidRDefault="00B46235" w:rsidP="00714E34">
      <w:pPr>
        <w:pStyle w:val="af9"/>
      </w:pPr>
    </w:p>
    <w:p w:rsidR="00B46235" w:rsidRPr="00D40DBD" w:rsidRDefault="00B46235" w:rsidP="00B46235">
      <w:pPr>
        <w:pStyle w:val="af9"/>
        <w:jc w:val="center"/>
      </w:pPr>
      <w:r w:rsidRPr="00D40DBD">
        <w:lastRenderedPageBreak/>
        <w:t>2. Цена и порядок расчетов</w:t>
      </w:r>
    </w:p>
    <w:p w:rsidR="00B46235" w:rsidRPr="00D40DBD" w:rsidRDefault="00B46235" w:rsidP="00B46235">
      <w:pPr>
        <w:pStyle w:val="af9"/>
      </w:pPr>
      <w:r w:rsidRPr="00D40DBD">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B46235" w:rsidRPr="00D40DBD" w:rsidRDefault="00B46235" w:rsidP="00B46235">
      <w:pPr>
        <w:pStyle w:val="af9"/>
        <w:rPr>
          <w:i/>
        </w:rPr>
      </w:pPr>
      <w:r w:rsidRPr="00D40DBD">
        <w:t>2.2. Общая цена Договора составляет _________________________ рублей __ копеек, включая налог на добавленную стоимость</w:t>
      </w:r>
      <w:proofErr w:type="gramStart"/>
      <w:r w:rsidRPr="00D40DBD">
        <w:t xml:space="preserve"> (__  %): _________________________ </w:t>
      </w:r>
      <w:proofErr w:type="gramEnd"/>
      <w:r w:rsidRPr="00D40DBD">
        <w:t xml:space="preserve">рублей __ копеек </w:t>
      </w:r>
      <w:r w:rsidRPr="00D40DBD">
        <w:rPr>
          <w:i/>
        </w:rPr>
        <w:t xml:space="preserve">(НДС не облагается на основании ______________ Налогового кодекса РФ и ________). </w:t>
      </w:r>
    </w:p>
    <w:p w:rsidR="00B46235" w:rsidRPr="00D40DBD" w:rsidRDefault="00B46235" w:rsidP="00B46235">
      <w:pPr>
        <w:pStyle w:val="af9"/>
      </w:pPr>
      <w:r w:rsidRPr="00D40DBD">
        <w:t>Стоимость единицы товара указана в Спецификации (Приложение № 1).</w:t>
      </w:r>
    </w:p>
    <w:p w:rsidR="00B46235" w:rsidRPr="00D40DBD" w:rsidRDefault="00B46235" w:rsidP="00B46235">
      <w:pPr>
        <w:pStyle w:val="af9"/>
      </w:pPr>
      <w:r w:rsidRPr="00D40DBD">
        <w:t xml:space="preserve">Оплата по Договору уменьшается на размер налоговых платежей, связанных с оплатой Договора, составляет _____________ рублей _____ копеек </w:t>
      </w:r>
      <w:r w:rsidRPr="00D40DBD">
        <w:rPr>
          <w:i/>
        </w:rPr>
        <w:t>(если Договор заключается с физическим лицом, за исключением индивидуального предпринимателя или иного занимающегося частной практикой лица).</w:t>
      </w:r>
    </w:p>
    <w:p w:rsidR="00B46235" w:rsidRPr="00D40DBD" w:rsidRDefault="00B46235" w:rsidP="00B46235">
      <w:pPr>
        <w:pStyle w:val="af9"/>
      </w:pPr>
      <w:r w:rsidRPr="00D40DBD">
        <w:t xml:space="preserve">2.3. </w:t>
      </w:r>
      <w:proofErr w:type="gramStart"/>
      <w:r w:rsidRPr="00D40DB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40DBD">
        <w:t xml:space="preserve"> работ и иные расходы, связанные с поставкой товара.</w:t>
      </w:r>
    </w:p>
    <w:p w:rsidR="00B46235" w:rsidRPr="00D40DBD" w:rsidRDefault="00B46235" w:rsidP="00B46235">
      <w:pPr>
        <w:pStyle w:val="af9"/>
      </w:pPr>
      <w:r w:rsidRPr="00D40DBD">
        <w:t>2.4.</w:t>
      </w:r>
      <w:r w:rsidRPr="00D40DBD">
        <w:rPr>
          <w:i/>
          <w:iCs/>
        </w:rPr>
        <w:t xml:space="preserve">  </w:t>
      </w:r>
      <w:r w:rsidRPr="00D40DBD">
        <w:t>Оплата по Договору производится в следующем порядке:</w:t>
      </w:r>
    </w:p>
    <w:p w:rsidR="00B46235" w:rsidRPr="00D40DBD" w:rsidRDefault="00B46235" w:rsidP="00B46235">
      <w:pPr>
        <w:pStyle w:val="af9"/>
      </w:pPr>
      <w:r w:rsidRPr="00D40DBD">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46235" w:rsidRPr="00D40DBD" w:rsidRDefault="00B46235" w:rsidP="00B46235">
      <w:pPr>
        <w:pStyle w:val="af9"/>
      </w:pPr>
      <w:r w:rsidRPr="00D40DBD">
        <w:t>2.4.2. Оплата производится в рублях Российской Федерации,</w:t>
      </w:r>
    </w:p>
    <w:p w:rsidR="00B46235" w:rsidRPr="00D40DBD" w:rsidRDefault="00B46235" w:rsidP="00B46235">
      <w:pPr>
        <w:pStyle w:val="af9"/>
        <w:rPr>
          <w:iCs/>
        </w:rPr>
      </w:pPr>
      <w:r w:rsidRPr="00D40DBD">
        <w:t xml:space="preserve">2.4.3. </w:t>
      </w:r>
      <w:r w:rsidRPr="00D40DBD">
        <w:rPr>
          <w:iCs/>
        </w:rPr>
        <w:t>Оплата производится из объема фактически поставленных товаров, но в размере, не превышающем гражданско-правовой договор</w:t>
      </w:r>
      <w:r w:rsidRPr="00D40DBD">
        <w:t>.</w:t>
      </w:r>
    </w:p>
    <w:p w:rsidR="00B46235" w:rsidRPr="00D40DBD" w:rsidRDefault="00B46235" w:rsidP="00B46235">
      <w:pPr>
        <w:pStyle w:val="af9"/>
      </w:pPr>
      <w:r w:rsidRPr="00D40DBD">
        <w:t>2.4.4. Расчет за поставленный товар осуществляется в течение 15</w:t>
      </w:r>
      <w:r w:rsidR="00714E34">
        <w:t xml:space="preserve"> (рабочих)</w:t>
      </w:r>
      <w:r w:rsidRPr="00D40DBD">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46235" w:rsidRPr="00D40DBD" w:rsidRDefault="00B46235" w:rsidP="00B46235">
      <w:pPr>
        <w:pStyle w:val="af9"/>
      </w:pPr>
      <w:r w:rsidRPr="00D40DBD">
        <w:t xml:space="preserve">2.5. </w:t>
      </w:r>
      <w:proofErr w:type="gramStart"/>
      <w:r w:rsidRPr="00D40DBD">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D40DBD">
        <w:t xml:space="preserve"> (или) убытков, итоговая сумма, подлежащая оплате Поставщику по Договору. </w:t>
      </w:r>
    </w:p>
    <w:p w:rsidR="00B46235" w:rsidRPr="00D40DBD" w:rsidRDefault="00B46235" w:rsidP="00B46235">
      <w:pPr>
        <w:pStyle w:val="af9"/>
        <w:rPr>
          <w:i/>
        </w:rPr>
      </w:pPr>
      <w:r w:rsidRPr="00D40DBD">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D40DBD">
        <w:rPr>
          <w:i/>
        </w:rPr>
        <w:t xml:space="preserve"> </w:t>
      </w:r>
    </w:p>
    <w:p w:rsidR="00B46235" w:rsidRPr="00D40DBD" w:rsidRDefault="00B46235" w:rsidP="00B46235">
      <w:pPr>
        <w:pStyle w:val="af9"/>
      </w:pPr>
      <w:r w:rsidRPr="00D40DBD">
        <w:t>2.6. В случае</w:t>
      </w:r>
      <w:proofErr w:type="gramStart"/>
      <w:r w:rsidRPr="00D40DBD">
        <w:t>,</w:t>
      </w:r>
      <w:proofErr w:type="gramEnd"/>
      <w:r w:rsidRPr="00D40DBD">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B46235" w:rsidRPr="00D40DBD" w:rsidRDefault="00B46235" w:rsidP="00B46235">
      <w:pPr>
        <w:pStyle w:val="af9"/>
      </w:pPr>
      <w:r w:rsidRPr="00D40DBD">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3. Права и обязанности сторон</w:t>
      </w:r>
    </w:p>
    <w:p w:rsidR="00B46235" w:rsidRPr="00D40DBD" w:rsidRDefault="00B46235" w:rsidP="00B46235">
      <w:pPr>
        <w:pStyle w:val="af9"/>
      </w:pPr>
      <w:r w:rsidRPr="00D40DBD">
        <w:lastRenderedPageBreak/>
        <w:t xml:space="preserve">        3.1. Заказчик имеет право:</w:t>
      </w:r>
    </w:p>
    <w:p w:rsidR="00B46235" w:rsidRPr="00D40DBD" w:rsidRDefault="00B46235" w:rsidP="00B46235">
      <w:pPr>
        <w:pStyle w:val="af9"/>
      </w:pPr>
      <w:r w:rsidRPr="00D40DBD">
        <w:t>3.1.1. Досрочно принять и оплатить товар (часть товара).</w:t>
      </w:r>
    </w:p>
    <w:p w:rsidR="00B46235" w:rsidRPr="00D40DBD" w:rsidRDefault="00B46235" w:rsidP="00B46235">
      <w:pPr>
        <w:pStyle w:val="af9"/>
      </w:pPr>
      <w:r w:rsidRPr="00D40DBD">
        <w:t>3.1.2. По согласованию с Поставщиком изменить количество поставляемых товаров в соответствии с пунктом 12.6 Договора.</w:t>
      </w:r>
    </w:p>
    <w:p w:rsidR="00B46235" w:rsidRPr="00D40DBD" w:rsidRDefault="00B46235" w:rsidP="00B46235">
      <w:pPr>
        <w:pStyle w:val="af9"/>
      </w:pPr>
      <w:r w:rsidRPr="00D40DBD">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D40DBD" w:rsidRDefault="00B46235" w:rsidP="00B46235">
      <w:pPr>
        <w:pStyle w:val="af9"/>
      </w:pPr>
      <w:r w:rsidRPr="00D40DBD">
        <w:t>3.1.4. Требовать возмещения неустойки (штрафа, пени) и (или) убытков, причиненных по вине Поставщика.</w:t>
      </w:r>
    </w:p>
    <w:p w:rsidR="00B46235" w:rsidRPr="00D40DBD" w:rsidRDefault="00B46235" w:rsidP="00B46235">
      <w:pPr>
        <w:pStyle w:val="af9"/>
      </w:pPr>
      <w:r w:rsidRPr="00D40DBD">
        <w:t>3.2. Заказчик обязан:</w:t>
      </w:r>
    </w:p>
    <w:p w:rsidR="00B46235" w:rsidRPr="00D40DBD" w:rsidRDefault="00B46235" w:rsidP="00B46235">
      <w:pPr>
        <w:pStyle w:val="af9"/>
      </w:pPr>
      <w:r w:rsidRPr="00D40DBD">
        <w:t>3.2.1. Обеспечить приемку поставляемого по Договору товара в соответствии с условиями Договора.</w:t>
      </w:r>
    </w:p>
    <w:p w:rsidR="00B46235" w:rsidRPr="00D40DBD" w:rsidRDefault="00B46235" w:rsidP="00B46235">
      <w:pPr>
        <w:pStyle w:val="af9"/>
        <w:rPr>
          <w:lang w:val="x-none"/>
        </w:rPr>
      </w:pPr>
      <w:r w:rsidRPr="00D40DBD">
        <w:rPr>
          <w:lang w:val="x-none"/>
        </w:rPr>
        <w:t>3.2.2. Оплатить поставленный и принятый товар в порядке, предусмотренном Договором.</w:t>
      </w:r>
    </w:p>
    <w:p w:rsidR="00B46235" w:rsidRPr="00D40DBD" w:rsidRDefault="00B46235" w:rsidP="00B46235">
      <w:pPr>
        <w:pStyle w:val="af9"/>
      </w:pPr>
      <w:r w:rsidRPr="00D40DBD">
        <w:t>3.3. Поставщик обязан:</w:t>
      </w:r>
    </w:p>
    <w:p w:rsidR="00B46235" w:rsidRPr="00D40DBD" w:rsidRDefault="00B46235" w:rsidP="00B46235">
      <w:pPr>
        <w:pStyle w:val="af9"/>
      </w:pPr>
      <w:r w:rsidRPr="00D40DBD">
        <w:t>3.3.1. Поставить товар (в случае, если это предусмотрено технической документацией на товар), в сроки, предусмотренные Договором.</w:t>
      </w:r>
    </w:p>
    <w:p w:rsidR="00B46235" w:rsidRPr="00D40DBD" w:rsidRDefault="00B46235" w:rsidP="00B46235">
      <w:pPr>
        <w:pStyle w:val="af9"/>
      </w:pPr>
      <w:r w:rsidRPr="00D40DBD">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D40DBD" w:rsidRDefault="00B46235" w:rsidP="00B46235">
      <w:pPr>
        <w:pStyle w:val="af9"/>
      </w:pPr>
      <w:r w:rsidRPr="00D40DBD">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D40DBD" w:rsidRDefault="00B46235" w:rsidP="00B46235">
      <w:pPr>
        <w:pStyle w:val="af9"/>
      </w:pPr>
      <w:r w:rsidRPr="00D40DBD">
        <w:t>3.3.4. Соблюдать пропускной и внутри объектовый режим Заказчика.</w:t>
      </w:r>
    </w:p>
    <w:p w:rsidR="00B46235" w:rsidRPr="00D40DBD" w:rsidRDefault="00B46235" w:rsidP="00B46235">
      <w:pPr>
        <w:pStyle w:val="af9"/>
      </w:pPr>
      <w:r w:rsidRPr="00D40DBD">
        <w:t>3.3.5. Предоставлять своевременно достоверную информацию о ходе исполнения.</w:t>
      </w:r>
    </w:p>
    <w:p w:rsidR="00B46235" w:rsidRPr="00D40DBD" w:rsidRDefault="00B46235" w:rsidP="00B46235">
      <w:pPr>
        <w:pStyle w:val="af9"/>
      </w:pPr>
      <w:r w:rsidRPr="00D40DBD">
        <w:t>3.4. Поставщик вправе:</w:t>
      </w:r>
    </w:p>
    <w:p w:rsidR="00B46235" w:rsidRPr="00D40DBD" w:rsidRDefault="00B46235" w:rsidP="00B46235">
      <w:pPr>
        <w:pStyle w:val="af9"/>
      </w:pPr>
      <w:r w:rsidRPr="00D40DBD">
        <w:t>3.4.1. Требовать приемки и оплаты товара в объеме, порядке, сроки и на условиях, предусмотренных Договором.</w:t>
      </w:r>
    </w:p>
    <w:p w:rsidR="00B46235" w:rsidRPr="00D40DBD" w:rsidRDefault="00B46235" w:rsidP="00B46235">
      <w:pPr>
        <w:pStyle w:val="af9"/>
      </w:pPr>
      <w:r w:rsidRPr="00D40DBD">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D40DBD" w:rsidRDefault="00B46235" w:rsidP="00B46235">
      <w:pPr>
        <w:pStyle w:val="af9"/>
      </w:pPr>
    </w:p>
    <w:p w:rsidR="00B46235" w:rsidRDefault="00B46235" w:rsidP="00B46235">
      <w:pPr>
        <w:pStyle w:val="af9"/>
        <w:jc w:val="center"/>
      </w:pPr>
      <w:r w:rsidRPr="00D40DBD">
        <w:t>4. Порядок и сроки поставки товара</w:t>
      </w:r>
    </w:p>
    <w:p w:rsidR="00B46235" w:rsidRPr="00D40DBD" w:rsidRDefault="00B46235" w:rsidP="00B46235">
      <w:pPr>
        <w:pStyle w:val="af9"/>
        <w:jc w:val="center"/>
      </w:pPr>
    </w:p>
    <w:p w:rsidR="00B46235" w:rsidRPr="00D40DBD" w:rsidRDefault="00B46235" w:rsidP="00B46235">
      <w:pPr>
        <w:pStyle w:val="af9"/>
        <w:rPr>
          <w:bCs/>
        </w:rPr>
      </w:pPr>
      <w:r w:rsidRPr="00D40DBD">
        <w:t xml:space="preserve">4.1. Сроки </w:t>
      </w:r>
      <w:r w:rsidRPr="00D40DBD">
        <w:rPr>
          <w:bCs/>
        </w:rPr>
        <w:t>поставки товара</w:t>
      </w:r>
      <w:r w:rsidRPr="00D40DBD">
        <w:t xml:space="preserve">: </w:t>
      </w:r>
      <w:r w:rsidRPr="00D40DBD">
        <w:rPr>
          <w:u w:val="single"/>
        </w:rPr>
        <w:t>поставка т</w:t>
      </w:r>
      <w:r w:rsidR="00EA478E">
        <w:rPr>
          <w:u w:val="single"/>
        </w:rPr>
        <w:t xml:space="preserve">овара должна осуществляться </w:t>
      </w:r>
      <w:proofErr w:type="gramStart"/>
      <w:r w:rsidR="00AC0082" w:rsidRPr="00AC0082">
        <w:rPr>
          <w:u w:val="single"/>
        </w:rPr>
        <w:t>с даты заключения</w:t>
      </w:r>
      <w:proofErr w:type="gramEnd"/>
      <w:r w:rsidR="00AC0082" w:rsidRPr="00AC0082">
        <w:rPr>
          <w:u w:val="single"/>
        </w:rPr>
        <w:t xml:space="preserve"> гра</w:t>
      </w:r>
      <w:r w:rsidR="00714E34">
        <w:rPr>
          <w:u w:val="single"/>
        </w:rPr>
        <w:t>жданско-правового договора по 31.12</w:t>
      </w:r>
      <w:r w:rsidR="00AC0082" w:rsidRPr="00AC0082">
        <w:rPr>
          <w:u w:val="single"/>
        </w:rPr>
        <w:t xml:space="preserve">.2017 г. </w:t>
      </w:r>
      <w:r w:rsidRPr="00D40DBD">
        <w:rPr>
          <w:u w:val="single"/>
        </w:rPr>
        <w:t xml:space="preserve"> по письменной заявке Заказчика 3 раза в неделю (понедельник, среда, пятница) с 9-00 часов до 15-00 часов местного времени.</w:t>
      </w:r>
      <w:r w:rsidRPr="00D40DBD">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B46235" w:rsidRPr="00D40DBD" w:rsidRDefault="00B46235" w:rsidP="00B46235">
      <w:pPr>
        <w:pStyle w:val="af9"/>
        <w:rPr>
          <w:lang w:val="x-none"/>
        </w:rPr>
      </w:pPr>
      <w:r w:rsidRPr="00D40DBD">
        <w:rPr>
          <w:lang w:val="x-none"/>
        </w:rPr>
        <w:t xml:space="preserve">4.2. Датой поставки товара является дата подписания Заказчиком соответствующей товарной накладной (Акта сдачи-приемки товара). </w:t>
      </w:r>
    </w:p>
    <w:p w:rsidR="00B46235" w:rsidRPr="00D40DBD" w:rsidRDefault="00B46235" w:rsidP="00B46235">
      <w:pPr>
        <w:pStyle w:val="af9"/>
      </w:pPr>
      <w:r w:rsidRPr="00D40DBD">
        <w:t xml:space="preserve">4.3. Досрочная поставка допускается только по согласованию с Заказчиком. </w:t>
      </w:r>
    </w:p>
    <w:p w:rsidR="00B46235" w:rsidRPr="00D40DBD" w:rsidRDefault="00B46235" w:rsidP="00B46235">
      <w:pPr>
        <w:pStyle w:val="af9"/>
      </w:pPr>
      <w:r w:rsidRPr="00D40DBD">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40DBD">
        <w:t>дств св</w:t>
      </w:r>
      <w:proofErr w:type="gramEnd"/>
      <w:r w:rsidRPr="00D40DBD">
        <w:t xml:space="preserve">язи. Адресом электронной почты для получения сообщений является: </w:t>
      </w:r>
      <w:proofErr w:type="spellStart"/>
      <w:r w:rsidRPr="00D40DBD">
        <w:rPr>
          <w:b/>
          <w:lang w:val="en-US"/>
        </w:rPr>
        <w:t>zakupki</w:t>
      </w:r>
      <w:proofErr w:type="spellEnd"/>
      <w:r w:rsidRPr="00D40DBD">
        <w:rPr>
          <w:b/>
        </w:rPr>
        <w:t>_</w:t>
      </w:r>
      <w:r w:rsidRPr="00D40DBD">
        <w:rPr>
          <w:b/>
          <w:lang w:val="en-US"/>
        </w:rPr>
        <w:t>school</w:t>
      </w:r>
      <w:r w:rsidRPr="00D40DBD">
        <w:rPr>
          <w:b/>
        </w:rPr>
        <w:t>_2@mail.ru</w:t>
      </w:r>
      <w:r w:rsidRPr="00D40DBD">
        <w:t>. Номером факса для получения сообщений является: (34675) 2-59-68.</w:t>
      </w:r>
    </w:p>
    <w:p w:rsidR="00B46235" w:rsidRPr="00D40DBD" w:rsidRDefault="00B46235" w:rsidP="00B46235">
      <w:pPr>
        <w:pStyle w:val="af9"/>
      </w:pPr>
      <w:r w:rsidRPr="00D40DBD">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w:t>
      </w:r>
      <w:r w:rsidRPr="00D40DBD">
        <w:lastRenderedPageBreak/>
        <w:t xml:space="preserve">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D40DBD" w:rsidRDefault="00B46235" w:rsidP="00B46235">
      <w:pPr>
        <w:pStyle w:val="af9"/>
      </w:pPr>
      <w:r w:rsidRPr="00D40DBD">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D40DBD" w:rsidRDefault="00B46235" w:rsidP="00B46235">
      <w:pPr>
        <w:pStyle w:val="af9"/>
      </w:pPr>
    </w:p>
    <w:p w:rsidR="00B46235" w:rsidRPr="00D40DBD" w:rsidRDefault="00B46235" w:rsidP="00B46235">
      <w:pPr>
        <w:pStyle w:val="af9"/>
        <w:jc w:val="center"/>
      </w:pPr>
      <w:r w:rsidRPr="00D40DBD">
        <w:t>5. Порядок сдачи и приемки товара</w:t>
      </w:r>
    </w:p>
    <w:p w:rsidR="00B46235" w:rsidRPr="00D40DBD" w:rsidRDefault="00B46235" w:rsidP="00B46235">
      <w:pPr>
        <w:pStyle w:val="af9"/>
      </w:pPr>
      <w:r w:rsidRPr="00D40DBD">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D40DBD" w:rsidRDefault="00B46235" w:rsidP="00B46235">
      <w:pPr>
        <w:pStyle w:val="af9"/>
        <w:numPr>
          <w:ilvl w:val="0"/>
          <w:numId w:val="27"/>
        </w:numPr>
      </w:pPr>
      <w:r w:rsidRPr="00D40DBD">
        <w:t xml:space="preserve">сертификат соответствия, </w:t>
      </w:r>
    </w:p>
    <w:p w:rsidR="00B46235" w:rsidRPr="00D40DBD" w:rsidRDefault="00B46235" w:rsidP="00B46235">
      <w:pPr>
        <w:pStyle w:val="af9"/>
        <w:numPr>
          <w:ilvl w:val="0"/>
          <w:numId w:val="27"/>
        </w:numPr>
      </w:pPr>
      <w:r w:rsidRPr="00D40DBD">
        <w:t xml:space="preserve">товарные накладные, </w:t>
      </w:r>
    </w:p>
    <w:p w:rsidR="00B46235" w:rsidRPr="00D40DBD" w:rsidRDefault="00B46235" w:rsidP="00B46235">
      <w:pPr>
        <w:pStyle w:val="af9"/>
        <w:numPr>
          <w:ilvl w:val="0"/>
          <w:numId w:val="27"/>
        </w:numPr>
      </w:pPr>
      <w:r w:rsidRPr="00D40DBD">
        <w:t xml:space="preserve">акты сдачи-приемки товара, счет и счет-фактуру. </w:t>
      </w:r>
    </w:p>
    <w:p w:rsidR="00B46235" w:rsidRPr="00D40DBD" w:rsidRDefault="00B46235" w:rsidP="00B46235">
      <w:pPr>
        <w:pStyle w:val="af9"/>
      </w:pPr>
      <w:r w:rsidRPr="00D40DBD">
        <w:t>5.2. Приемка осуществляется уполномоченным представителем Заказчика</w:t>
      </w:r>
      <w:r w:rsidRPr="00D40DBD">
        <w:rPr>
          <w:i/>
        </w:rPr>
        <w:t xml:space="preserve">. </w:t>
      </w:r>
      <w:r w:rsidRPr="00D40DBD">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D40DBD" w:rsidRDefault="00B46235" w:rsidP="00B46235">
      <w:pPr>
        <w:pStyle w:val="af9"/>
      </w:pPr>
      <w:r w:rsidRPr="00D40DBD">
        <w:t>5.3. Проверка соответствия товара требованиям, установленным Договором, осуществляется в следующем порядке:</w:t>
      </w:r>
    </w:p>
    <w:p w:rsidR="00B46235" w:rsidRPr="00D40DBD" w:rsidRDefault="00B46235" w:rsidP="00B46235">
      <w:pPr>
        <w:pStyle w:val="af9"/>
      </w:pPr>
      <w:r w:rsidRPr="00D40DBD">
        <w:t xml:space="preserve">5.3.1. </w:t>
      </w:r>
      <w:proofErr w:type="gramStart"/>
      <w:r w:rsidRPr="00D40DBD">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D40DBD" w:rsidRDefault="00B46235" w:rsidP="00B46235">
      <w:pPr>
        <w:pStyle w:val="af9"/>
      </w:pPr>
      <w:r w:rsidRPr="00D40DBD">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D40DBD" w:rsidRDefault="00B46235" w:rsidP="00B46235">
      <w:pPr>
        <w:pStyle w:val="af9"/>
      </w:pPr>
      <w:r w:rsidRPr="00D40DBD">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D40DBD" w:rsidRDefault="00B46235" w:rsidP="00B46235">
      <w:pPr>
        <w:pStyle w:val="af9"/>
      </w:pPr>
      <w:r w:rsidRPr="00D40DBD">
        <w:t xml:space="preserve">5.3.3. Товар должен быть поставлен полностью. Заказчик вправе отказаться от приемки части Товара. </w:t>
      </w:r>
    </w:p>
    <w:p w:rsidR="00B46235" w:rsidRPr="00D40DBD" w:rsidRDefault="00B46235" w:rsidP="00B46235">
      <w:pPr>
        <w:pStyle w:val="af9"/>
        <w:rPr>
          <w:i/>
        </w:rPr>
      </w:pPr>
      <w:proofErr w:type="gramStart"/>
      <w:r w:rsidRPr="00D40DBD">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D40DBD" w:rsidRDefault="00B46235" w:rsidP="00B46235">
      <w:pPr>
        <w:pStyle w:val="af9"/>
      </w:pPr>
      <w:r w:rsidRPr="00D40DBD">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D40DBD" w:rsidRDefault="00B46235" w:rsidP="00B46235">
      <w:pPr>
        <w:pStyle w:val="af9"/>
      </w:pPr>
      <w:r w:rsidRPr="00D40DBD">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D40DBD">
        <w:lastRenderedPageBreak/>
        <w:t xml:space="preserve">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D40DBD" w:rsidRDefault="00B46235" w:rsidP="00B46235">
      <w:pPr>
        <w:pStyle w:val="af9"/>
      </w:pPr>
      <w:r w:rsidRPr="00D40DBD">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D40DBD" w:rsidRDefault="00B46235" w:rsidP="00B46235">
      <w:pPr>
        <w:pStyle w:val="af9"/>
        <w:rPr>
          <w:lang w:val="x-none"/>
        </w:rPr>
      </w:pPr>
      <w:r w:rsidRPr="00D40DBD">
        <w:rPr>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D40DBD" w:rsidRDefault="00B46235" w:rsidP="00B46235">
      <w:pPr>
        <w:pStyle w:val="af9"/>
      </w:pPr>
      <w:r w:rsidRPr="00D40DBD">
        <w:t xml:space="preserve">5.3.7. Поставщик в установленный в извещении (п. 5.3.6) срок  обязан устранить все допущенные нарушения. </w:t>
      </w:r>
      <w:proofErr w:type="gramStart"/>
      <w:r w:rsidRPr="00D40DBD">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40DBD">
        <w:rPr>
          <w:i/>
        </w:rPr>
        <w:t>(и (или) принять решение об одностороннем отказе от исполнения Договора)</w:t>
      </w:r>
      <w:r w:rsidRPr="00D40DBD">
        <w:t xml:space="preserve">, в случае, если устранение нарушений потребует больших временных затрат, в связи с чем Заказчик </w:t>
      </w:r>
      <w:r w:rsidRPr="00D40DBD">
        <w:rPr>
          <w:i/>
        </w:rPr>
        <w:t>(Получатель)</w:t>
      </w:r>
      <w:r w:rsidRPr="00D40DBD">
        <w:t xml:space="preserve"> утрачивает интерес к</w:t>
      </w:r>
      <w:proofErr w:type="gramEnd"/>
      <w:r w:rsidRPr="00D40DBD">
        <w:t xml:space="preserve"> Договору.</w:t>
      </w:r>
    </w:p>
    <w:p w:rsidR="00B46235" w:rsidRPr="00D40DBD" w:rsidRDefault="00B46235" w:rsidP="00B46235">
      <w:pPr>
        <w:pStyle w:val="af9"/>
      </w:pPr>
      <w:r w:rsidRPr="00D40DBD">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качеству" № П-7 от 25.04.1966;</w:t>
      </w:r>
    </w:p>
    <w:p w:rsidR="00B46235" w:rsidRPr="00D40DBD" w:rsidRDefault="00B46235" w:rsidP="00B46235">
      <w:pPr>
        <w:pStyle w:val="af9"/>
      </w:pPr>
      <w:r w:rsidRPr="00D40DBD">
        <w:t>- "О порядке приемки продукции производственно-технического назначения и товаров народного потребления по количеству" № П-6 от 15.06.1965.</w:t>
      </w:r>
    </w:p>
    <w:p w:rsidR="00B46235" w:rsidRPr="00D40DBD" w:rsidRDefault="00B46235" w:rsidP="00B46235">
      <w:pPr>
        <w:pStyle w:val="af9"/>
      </w:pPr>
      <w:r w:rsidRPr="00D40DBD">
        <w:t>5.4. Поставщик за свой счет и своими силами должен произвести уборку упаковки и прочего мусора, образовавшегося в ходе приемки товара.</w:t>
      </w:r>
    </w:p>
    <w:p w:rsidR="00B46235" w:rsidRPr="00D40DBD" w:rsidRDefault="00B46235" w:rsidP="00B46235">
      <w:pPr>
        <w:pStyle w:val="af9"/>
      </w:pPr>
      <w:r w:rsidRPr="00D40DBD">
        <w:t xml:space="preserve">5.5. Приемка товара в целом </w:t>
      </w:r>
      <w:r w:rsidRPr="00D40DBD">
        <w:rPr>
          <w:i/>
        </w:rPr>
        <w:t xml:space="preserve">(или отдельной партии товара, в случае, когда согласно Графику поставки (Приложение № ___) предусматривается поэтапная поставка) </w:t>
      </w:r>
      <w:r w:rsidRPr="00D40DBD">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B46235" w:rsidRPr="00D40DBD" w:rsidRDefault="00B46235" w:rsidP="00B46235">
      <w:pPr>
        <w:pStyle w:val="af9"/>
      </w:pPr>
      <w:r w:rsidRPr="00D40DBD">
        <w:t xml:space="preserve">5.6. Риск случайной гибели или случайного повреждения товаров до их приемки (до подписания Акта сдачи-приемки товара) Заказчиком несет Поставщик. </w:t>
      </w:r>
    </w:p>
    <w:p w:rsidR="00B46235" w:rsidRPr="00D40DBD" w:rsidRDefault="00B46235" w:rsidP="00B46235">
      <w:pPr>
        <w:pStyle w:val="af9"/>
      </w:pPr>
      <w:r w:rsidRPr="00D40DBD">
        <w:t xml:space="preserve">5.7. Поставщик обеспечивает хранение товара до момента их сдачи – приемки. </w:t>
      </w:r>
    </w:p>
    <w:p w:rsidR="00B46235" w:rsidRPr="00D40DBD" w:rsidRDefault="00B46235" w:rsidP="00B46235">
      <w:pPr>
        <w:pStyle w:val="af9"/>
      </w:pPr>
    </w:p>
    <w:p w:rsidR="00B46235" w:rsidRDefault="00B46235" w:rsidP="00B46235">
      <w:pPr>
        <w:pStyle w:val="af9"/>
        <w:jc w:val="center"/>
      </w:pPr>
    </w:p>
    <w:p w:rsidR="00B46235" w:rsidRPr="00D40DBD" w:rsidRDefault="00B46235" w:rsidP="00B46235">
      <w:pPr>
        <w:pStyle w:val="af9"/>
        <w:jc w:val="center"/>
      </w:pPr>
      <w:r w:rsidRPr="00D40DBD">
        <w:t>6. Обеспечение исполнения договора*</w:t>
      </w:r>
    </w:p>
    <w:p w:rsidR="00B46235" w:rsidRPr="00D40DBD" w:rsidRDefault="00B46235" w:rsidP="00B46235">
      <w:pPr>
        <w:pStyle w:val="af9"/>
      </w:pPr>
      <w:r w:rsidRPr="00D40DBD">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D40DBD" w:rsidRDefault="00B46235" w:rsidP="00B46235">
      <w:pPr>
        <w:pStyle w:val="af9"/>
      </w:pPr>
      <w:r w:rsidRPr="00D40DBD">
        <w:lastRenderedPageBreak/>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714E34" w:rsidRPr="00714E34">
        <w:rPr>
          <w:b/>
          <w:bCs/>
        </w:rPr>
        <w:t xml:space="preserve">43 078 (сорок три тысячи семьдесят восемь) рублей 69 копеек </w:t>
      </w:r>
      <w:r w:rsidRPr="00D40DBD">
        <w:t>(5 % от начальной (максимальной) цены Договора).</w:t>
      </w:r>
    </w:p>
    <w:p w:rsidR="00B46235" w:rsidRPr="00D40DBD" w:rsidRDefault="00B46235" w:rsidP="00B46235">
      <w:pPr>
        <w:pStyle w:val="af9"/>
      </w:pPr>
      <w:r w:rsidRPr="00D40DBD">
        <w:t>В случае</w:t>
      </w:r>
      <w:proofErr w:type="gramStart"/>
      <w:r w:rsidRPr="00D40DBD">
        <w:t>,</w:t>
      </w:r>
      <w:proofErr w:type="gramEnd"/>
      <w:r w:rsidRPr="00D40DB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
    <w:p w:rsidR="00B46235" w:rsidRPr="00D40DBD" w:rsidRDefault="00B46235" w:rsidP="00B46235">
      <w:pPr>
        <w:pStyle w:val="af9"/>
        <w:rPr>
          <w:lang w:val="x-none"/>
        </w:rPr>
      </w:pPr>
      <w:r w:rsidRPr="00D40DBD">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146A7" w:rsidRDefault="002146A7" w:rsidP="002146A7">
      <w:pPr>
        <w:tabs>
          <w:tab w:val="left" w:pos="709"/>
        </w:tabs>
        <w:spacing w:after="0"/>
        <w:ind w:firstLine="567"/>
        <w:rPr>
          <w:sz w:val="22"/>
          <w:lang w:eastAsia="en-US"/>
        </w:rPr>
      </w:pPr>
      <w:r w:rsidRPr="002146A7">
        <w:rPr>
          <w:sz w:val="22"/>
          <w:lang w:eastAsia="en-US"/>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E4BC9" w:rsidRPr="002146A7" w:rsidRDefault="005E4BC9" w:rsidP="002146A7">
      <w:pPr>
        <w:tabs>
          <w:tab w:val="left" w:pos="709"/>
        </w:tabs>
        <w:spacing w:after="0"/>
        <w:ind w:firstLine="567"/>
        <w:rPr>
          <w:sz w:val="22"/>
          <w:lang w:eastAsia="en-US"/>
        </w:rPr>
      </w:pPr>
      <w:r w:rsidRPr="005E4BC9">
        <w:rPr>
          <w:sz w:val="22"/>
          <w:lang w:eastAsia="en-US"/>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Pr>
          <w:sz w:val="22"/>
          <w:lang w:eastAsia="en-US"/>
        </w:rPr>
        <w:t>договору</w:t>
      </w:r>
      <w:r w:rsidRPr="005E4BC9">
        <w:rPr>
          <w:sz w:val="22"/>
          <w:lang w:eastAsia="en-US"/>
        </w:rPr>
        <w:t>.</w:t>
      </w:r>
    </w:p>
    <w:p w:rsidR="002146A7" w:rsidRPr="002146A7" w:rsidRDefault="002146A7" w:rsidP="002146A7">
      <w:pPr>
        <w:tabs>
          <w:tab w:val="left" w:pos="709"/>
        </w:tabs>
        <w:spacing w:after="0"/>
        <w:ind w:firstLine="567"/>
        <w:rPr>
          <w:sz w:val="22"/>
          <w:lang w:eastAsia="en-US"/>
        </w:rPr>
      </w:pPr>
      <w:r w:rsidRPr="002146A7">
        <w:rPr>
          <w:sz w:val="22"/>
          <w:lang w:eastAsia="en-US"/>
        </w:rPr>
        <w:t>6.5. В случае</w:t>
      </w:r>
      <w:proofErr w:type="gramStart"/>
      <w:r w:rsidRPr="002146A7">
        <w:rPr>
          <w:sz w:val="22"/>
          <w:lang w:eastAsia="en-US"/>
        </w:rPr>
        <w:t>,</w:t>
      </w:r>
      <w:proofErr w:type="gramEnd"/>
      <w:r w:rsidRPr="002146A7">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6" w:name="_Toc251160154"/>
    </w:p>
    <w:bookmarkEnd w:id="36"/>
    <w:p w:rsidR="002146A7" w:rsidRPr="002146A7" w:rsidRDefault="002146A7" w:rsidP="002146A7">
      <w:pPr>
        <w:tabs>
          <w:tab w:val="left" w:pos="709"/>
        </w:tabs>
        <w:spacing w:after="0"/>
        <w:ind w:firstLine="567"/>
        <w:rPr>
          <w:sz w:val="22"/>
          <w:lang w:eastAsia="en-US"/>
        </w:rPr>
      </w:pPr>
      <w:r w:rsidRPr="002146A7">
        <w:rPr>
          <w:sz w:val="22"/>
          <w:lang w:eastAsia="en-US"/>
        </w:rPr>
        <w:t>6.6. Требования к обеспечению исполнения Договора, предоставляемому в виде банковской гарантии:</w:t>
      </w:r>
    </w:p>
    <w:p w:rsidR="002146A7" w:rsidRPr="002146A7" w:rsidRDefault="002146A7" w:rsidP="002146A7">
      <w:pPr>
        <w:tabs>
          <w:tab w:val="left" w:pos="709"/>
        </w:tabs>
        <w:spacing w:after="0"/>
        <w:ind w:firstLine="709"/>
        <w:rPr>
          <w:color w:val="FF0000"/>
        </w:rPr>
      </w:pPr>
      <w:proofErr w:type="gramStart"/>
      <w:r w:rsidRPr="002146A7">
        <w:rPr>
          <w:color w:val="FF0000"/>
          <w:kern w:val="16"/>
        </w:rPr>
        <w:t xml:space="preserve">Банковская гарантия оформляется в письменной форме на бумажном носителе или </w:t>
      </w:r>
      <w:r w:rsidRPr="002146A7">
        <w:rPr>
          <w:color w:val="FF0000"/>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2146A7">
        <w:rPr>
          <w:color w:val="FF0000"/>
        </w:rPr>
        <w:t xml:space="preserve"> Правительства Российской Федерации от 8 ноября 2013 г. №1005 (с учетом изменений и дополнений).</w:t>
      </w:r>
    </w:p>
    <w:p w:rsidR="002146A7" w:rsidRPr="002146A7" w:rsidRDefault="002146A7" w:rsidP="002146A7">
      <w:pPr>
        <w:tabs>
          <w:tab w:val="left" w:pos="709"/>
        </w:tabs>
        <w:spacing w:after="0"/>
        <w:ind w:firstLine="709"/>
        <w:rPr>
          <w:color w:val="FF0000"/>
        </w:rPr>
      </w:pPr>
      <w:r w:rsidRPr="002146A7">
        <w:rPr>
          <w:color w:val="FF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2146A7" w:rsidRPr="002146A7" w:rsidRDefault="002146A7" w:rsidP="002146A7">
      <w:pPr>
        <w:autoSpaceDE w:val="0"/>
        <w:autoSpaceDN w:val="0"/>
        <w:adjustRightInd w:val="0"/>
        <w:spacing w:after="0"/>
        <w:ind w:firstLine="540"/>
        <w:rPr>
          <w:color w:val="FF0000"/>
        </w:rPr>
      </w:pPr>
      <w:r w:rsidRPr="002146A7">
        <w:rPr>
          <w:color w:val="FF0000"/>
        </w:rPr>
        <w:t>* Положения раздела 6 настоящего Договора (гражданско-правового договора) об обеспечении исполнения договора не применяются в случае:</w:t>
      </w:r>
    </w:p>
    <w:p w:rsidR="002146A7" w:rsidRPr="002146A7" w:rsidRDefault="002146A7" w:rsidP="002146A7">
      <w:pPr>
        <w:autoSpaceDE w:val="0"/>
        <w:autoSpaceDN w:val="0"/>
        <w:adjustRightInd w:val="0"/>
        <w:spacing w:after="0"/>
        <w:ind w:firstLine="540"/>
        <w:rPr>
          <w:color w:val="FF0000"/>
        </w:rPr>
      </w:pPr>
      <w:r w:rsidRPr="002146A7">
        <w:rPr>
          <w:color w:val="FF0000"/>
        </w:rPr>
        <w:t>1) заключения договора с участником закупки, который является государственным или муниципальным казённым учреждением;</w:t>
      </w:r>
    </w:p>
    <w:p w:rsidR="002146A7" w:rsidRPr="002146A7" w:rsidRDefault="002146A7" w:rsidP="002146A7">
      <w:pPr>
        <w:autoSpaceDE w:val="0"/>
        <w:autoSpaceDN w:val="0"/>
        <w:adjustRightInd w:val="0"/>
        <w:spacing w:after="0"/>
        <w:ind w:firstLine="540"/>
        <w:rPr>
          <w:color w:val="FF0000"/>
        </w:rPr>
      </w:pPr>
      <w:r w:rsidRPr="002146A7">
        <w:rPr>
          <w:color w:val="FF0000"/>
        </w:rPr>
        <w:t>2) осуществления закупки услуги по предоставлению кредита;</w:t>
      </w:r>
    </w:p>
    <w:p w:rsidR="002146A7" w:rsidRPr="002146A7" w:rsidRDefault="002146A7" w:rsidP="002146A7">
      <w:pPr>
        <w:autoSpaceDE w:val="0"/>
        <w:autoSpaceDN w:val="0"/>
        <w:adjustRightInd w:val="0"/>
        <w:spacing w:after="0"/>
        <w:ind w:firstLine="540"/>
        <w:rPr>
          <w:color w:val="FF0000"/>
        </w:rPr>
      </w:pPr>
      <w:r w:rsidRPr="002146A7">
        <w:rPr>
          <w:color w:val="FF0000"/>
        </w:rPr>
        <w:t>3) заключение бюджетным учреждением гражданско-правового договора, предметом которого является выдача банковской гарантии.</w:t>
      </w:r>
    </w:p>
    <w:p w:rsidR="002146A7" w:rsidRPr="002146A7" w:rsidRDefault="002146A7" w:rsidP="002146A7">
      <w:pPr>
        <w:spacing w:after="0"/>
        <w:ind w:firstLine="567"/>
        <w:jc w:val="center"/>
      </w:pPr>
    </w:p>
    <w:p w:rsidR="002146A7" w:rsidRPr="002146A7" w:rsidRDefault="002146A7" w:rsidP="002146A7">
      <w:pPr>
        <w:jc w:val="center"/>
        <w:rPr>
          <w:sz w:val="22"/>
        </w:rPr>
      </w:pPr>
      <w:r w:rsidRPr="002146A7">
        <w:rPr>
          <w:sz w:val="22"/>
        </w:rPr>
        <w:t>7. Ответственность сторон</w:t>
      </w:r>
    </w:p>
    <w:p w:rsidR="002146A7" w:rsidRPr="002146A7" w:rsidRDefault="002146A7" w:rsidP="002146A7">
      <w:pPr>
        <w:ind w:firstLine="567"/>
        <w:rPr>
          <w:sz w:val="22"/>
        </w:rPr>
      </w:pPr>
      <w:r w:rsidRPr="002146A7">
        <w:rPr>
          <w:kern w:val="16"/>
          <w:sz w:val="22"/>
        </w:rPr>
        <w:t xml:space="preserve">7.1. </w:t>
      </w:r>
      <w:r w:rsidRPr="002146A7">
        <w:rPr>
          <w:sz w:val="22"/>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146A7" w:rsidRPr="002146A7" w:rsidRDefault="002146A7" w:rsidP="002146A7">
      <w:pPr>
        <w:ind w:firstLine="567"/>
        <w:rPr>
          <w:sz w:val="22"/>
        </w:rPr>
      </w:pPr>
      <w:r w:rsidRPr="002146A7">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146A7" w:rsidRPr="002146A7" w:rsidRDefault="002146A7" w:rsidP="002146A7">
      <w:pPr>
        <w:ind w:firstLine="567"/>
        <w:rPr>
          <w:sz w:val="22"/>
        </w:rPr>
      </w:pPr>
      <w:r w:rsidRPr="002146A7">
        <w:rPr>
          <w:sz w:val="22"/>
        </w:rPr>
        <w:t xml:space="preserve">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Start"/>
      <w:r w:rsidRPr="002146A7">
        <w:rPr>
          <w:sz w:val="22"/>
        </w:rPr>
        <w:t>П</w:t>
      </w:r>
      <w:proofErr w:type="gramEnd"/>
      <w:r w:rsidRPr="002146A7">
        <w:rPr>
          <w:sz w:val="22"/>
        </w:rPr>
        <w:t xml:space="preserve"> = (Ц - В) x С (где Ц - цена Договора; </w:t>
      </w:r>
      <w:proofErr w:type="gramStart"/>
      <w:r w:rsidRPr="002146A7">
        <w:rPr>
          <w:sz w:val="22"/>
        </w:rPr>
        <w:lastRenderedPageBreak/>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roofErr w:type="gramEnd"/>
    </w:p>
    <w:p w:rsidR="002146A7" w:rsidRPr="002146A7" w:rsidRDefault="002146A7" w:rsidP="002146A7">
      <w:pPr>
        <w:ind w:firstLine="567"/>
        <w:rPr>
          <w:sz w:val="22"/>
        </w:rPr>
      </w:pPr>
      <w:r w:rsidRPr="002146A7">
        <w:rPr>
          <w:sz w:val="22"/>
        </w:rPr>
        <w:t>Размер ставки определяется по формуле</w:t>
      </w:r>
      <w:proofErr w:type="gramStart"/>
      <w:r w:rsidRPr="002146A7">
        <w:rPr>
          <w:sz w:val="22"/>
        </w:rPr>
        <w:t xml:space="preserve"> С</w:t>
      </w:r>
      <w:proofErr w:type="gramEnd"/>
      <w:r w:rsidRPr="002146A7">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146A7" w:rsidRPr="002146A7" w:rsidRDefault="002146A7" w:rsidP="002146A7">
      <w:pPr>
        <w:ind w:firstLine="567"/>
        <w:rPr>
          <w:sz w:val="22"/>
        </w:rPr>
      </w:pPr>
      <w:r w:rsidRPr="002146A7">
        <w:rPr>
          <w:sz w:val="22"/>
        </w:rPr>
        <w:t>Коэффициент</w:t>
      </w:r>
      <w:proofErr w:type="gramStart"/>
      <w:r w:rsidRPr="002146A7">
        <w:rPr>
          <w:sz w:val="22"/>
        </w:rPr>
        <w:t xml:space="preserve"> К</w:t>
      </w:r>
      <w:proofErr w:type="gramEnd"/>
      <w:r w:rsidRPr="002146A7">
        <w:rPr>
          <w:sz w:val="22"/>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sz w:val="22"/>
        </w:rPr>
      </w:pPr>
      <w:r w:rsidRPr="002146A7">
        <w:rPr>
          <w:sz w:val="22"/>
        </w:rPr>
        <w:t>При</w:t>
      </w:r>
      <w:proofErr w:type="gramStart"/>
      <w:r w:rsidRPr="002146A7">
        <w:rPr>
          <w:sz w:val="22"/>
        </w:rPr>
        <w:t xml:space="preserve"> К</w:t>
      </w:r>
      <w:proofErr w:type="gramEnd"/>
      <w:r w:rsidRPr="002146A7">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46A7" w:rsidRPr="002146A7" w:rsidRDefault="002146A7" w:rsidP="002146A7">
      <w:pPr>
        <w:ind w:firstLine="567"/>
        <w:rPr>
          <w:i/>
          <w:sz w:val="22"/>
        </w:rPr>
      </w:pPr>
      <w:r w:rsidRPr="002146A7">
        <w:rPr>
          <w:sz w:val="22"/>
        </w:rPr>
        <w:t>При</w:t>
      </w:r>
      <w:proofErr w:type="gramStart"/>
      <w:r w:rsidRPr="002146A7">
        <w:rPr>
          <w:sz w:val="22"/>
        </w:rPr>
        <w:t xml:space="preserve"> К</w:t>
      </w:r>
      <w:proofErr w:type="gramEnd"/>
      <w:r w:rsidRPr="002146A7">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46A7" w:rsidRPr="002146A7" w:rsidRDefault="002146A7" w:rsidP="002146A7">
      <w:pPr>
        <w:autoSpaceDE w:val="0"/>
        <w:autoSpaceDN w:val="0"/>
        <w:adjustRightInd w:val="0"/>
        <w:ind w:firstLine="567"/>
        <w:rPr>
          <w:i/>
          <w:sz w:val="22"/>
        </w:rPr>
      </w:pPr>
      <w:r w:rsidRPr="002146A7">
        <w:rPr>
          <w:sz w:val="22"/>
        </w:rPr>
        <w:t>7.4. Штрафы начисляются за неисполнение или ненадлежащее исполнение Поставщиком обязательств, предусмотренных Договором</w:t>
      </w:r>
      <w:r w:rsidRPr="002146A7">
        <w:rPr>
          <w:i/>
          <w:sz w:val="22"/>
        </w:rPr>
        <w:t>.</w:t>
      </w:r>
      <w:r w:rsidRPr="002146A7">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sidRPr="002146A7">
        <w:rPr>
          <w:i/>
          <w:sz w:val="22"/>
        </w:rPr>
        <w:t>__________________________________________(определенной в порядке, установленном Правительством Российской Федерации от 25.11.2013 №1063)</w:t>
      </w:r>
      <w:r w:rsidRPr="002146A7">
        <w:rPr>
          <w:i/>
          <w:sz w:val="22"/>
          <w:vertAlign w:val="superscript"/>
        </w:rPr>
        <w:footnoteReference w:id="1"/>
      </w:r>
      <w:r w:rsidRPr="002146A7">
        <w:rPr>
          <w:i/>
          <w:sz w:val="22"/>
        </w:rPr>
        <w:t xml:space="preserve">. </w:t>
      </w:r>
    </w:p>
    <w:p w:rsidR="002146A7" w:rsidRPr="002146A7" w:rsidRDefault="002146A7" w:rsidP="002146A7">
      <w:pPr>
        <w:ind w:firstLine="567"/>
        <w:rPr>
          <w:sz w:val="22"/>
        </w:rPr>
      </w:pPr>
      <w:r w:rsidRPr="002146A7">
        <w:rPr>
          <w:i/>
          <w:iCs/>
          <w:sz w:val="22"/>
        </w:rPr>
        <w:t>7.5.</w:t>
      </w:r>
      <w:r w:rsidRPr="002146A7">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2146A7" w:rsidRPr="002146A7" w:rsidRDefault="002146A7" w:rsidP="002146A7">
      <w:pPr>
        <w:ind w:firstLine="567"/>
        <w:rPr>
          <w:sz w:val="22"/>
        </w:rPr>
      </w:pPr>
      <w:r w:rsidRPr="002146A7">
        <w:rPr>
          <w:sz w:val="22"/>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2146A7" w:rsidRPr="002146A7" w:rsidRDefault="002146A7" w:rsidP="002146A7">
      <w:pPr>
        <w:ind w:firstLine="567"/>
        <w:rPr>
          <w:sz w:val="22"/>
        </w:rPr>
      </w:pPr>
      <w:r w:rsidRPr="002146A7">
        <w:rPr>
          <w:sz w:val="22"/>
        </w:rPr>
        <w:t xml:space="preserve">7.7.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146A7" w:rsidRPr="002146A7" w:rsidRDefault="002146A7" w:rsidP="002146A7">
      <w:pPr>
        <w:autoSpaceDE w:val="0"/>
        <w:autoSpaceDN w:val="0"/>
        <w:adjustRightInd w:val="0"/>
        <w:ind w:firstLine="567"/>
        <w:outlineLvl w:val="0"/>
        <w:rPr>
          <w:sz w:val="22"/>
        </w:rPr>
      </w:pPr>
      <w:r w:rsidRPr="002146A7">
        <w:rPr>
          <w:sz w:val="22"/>
        </w:rPr>
        <w:t>7.8.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46A7" w:rsidRPr="002146A7" w:rsidRDefault="002146A7" w:rsidP="002146A7">
      <w:pPr>
        <w:ind w:firstLine="567"/>
        <w:rPr>
          <w:sz w:val="22"/>
        </w:rPr>
      </w:pPr>
      <w:r w:rsidRPr="002146A7">
        <w:rPr>
          <w:sz w:val="22"/>
        </w:rPr>
        <w:t>7.9.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sidRPr="002146A7">
        <w:rPr>
          <w:sz w:val="22"/>
          <w:vertAlign w:val="superscript"/>
        </w:rPr>
        <w:footnoteReference w:id="2"/>
      </w:r>
      <w:r w:rsidRPr="002146A7">
        <w:rPr>
          <w:sz w:val="22"/>
        </w:rPr>
        <w:t>.</w:t>
      </w:r>
    </w:p>
    <w:p w:rsidR="002146A7" w:rsidRPr="002146A7" w:rsidRDefault="002146A7" w:rsidP="002146A7">
      <w:pPr>
        <w:ind w:firstLine="567"/>
        <w:rPr>
          <w:sz w:val="22"/>
        </w:rPr>
      </w:pPr>
      <w:r w:rsidRPr="002146A7">
        <w:rPr>
          <w:sz w:val="22"/>
        </w:rPr>
        <w:lastRenderedPageBreak/>
        <w:t>7.10.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8. Форс-мажорные обстоятельства</w:t>
      </w:r>
    </w:p>
    <w:p w:rsidR="002146A7" w:rsidRPr="002146A7" w:rsidRDefault="002146A7" w:rsidP="002146A7">
      <w:pPr>
        <w:spacing w:after="0"/>
        <w:ind w:firstLine="567"/>
        <w:rPr>
          <w:sz w:val="22"/>
        </w:rPr>
      </w:pPr>
      <w:r w:rsidRPr="002146A7">
        <w:rPr>
          <w:sz w:val="22"/>
        </w:rPr>
        <w:t xml:space="preserve">8.1. </w:t>
      </w:r>
      <w:proofErr w:type="gramStart"/>
      <w:r w:rsidRPr="002146A7">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146A7" w:rsidRPr="002146A7" w:rsidRDefault="002146A7" w:rsidP="002146A7">
      <w:pPr>
        <w:spacing w:after="0"/>
        <w:ind w:firstLine="567"/>
        <w:rPr>
          <w:sz w:val="22"/>
        </w:rPr>
      </w:pPr>
      <w:r w:rsidRPr="002146A7">
        <w:rPr>
          <w:sz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146A7" w:rsidRPr="002146A7" w:rsidRDefault="002146A7" w:rsidP="002146A7">
      <w:pPr>
        <w:spacing w:after="0"/>
        <w:ind w:firstLine="567"/>
        <w:rPr>
          <w:sz w:val="22"/>
        </w:rPr>
      </w:pPr>
      <w:r w:rsidRPr="002146A7">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146A7" w:rsidRPr="002146A7" w:rsidRDefault="002146A7" w:rsidP="002146A7">
      <w:pPr>
        <w:spacing w:after="0"/>
        <w:ind w:firstLine="567"/>
        <w:rPr>
          <w:sz w:val="22"/>
        </w:rPr>
      </w:pPr>
      <w:r w:rsidRPr="002146A7">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146A7" w:rsidRPr="002146A7" w:rsidRDefault="002146A7" w:rsidP="002146A7">
      <w:pPr>
        <w:spacing w:after="0"/>
        <w:ind w:firstLine="567"/>
        <w:rPr>
          <w:sz w:val="22"/>
        </w:rPr>
      </w:pPr>
      <w:r w:rsidRPr="002146A7">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146A7" w:rsidRPr="002146A7" w:rsidRDefault="002146A7" w:rsidP="002146A7">
      <w:pPr>
        <w:keepNext/>
        <w:jc w:val="center"/>
        <w:rPr>
          <w:sz w:val="22"/>
        </w:rPr>
      </w:pPr>
    </w:p>
    <w:p w:rsidR="002146A7" w:rsidRPr="002146A7" w:rsidRDefault="002146A7" w:rsidP="002146A7">
      <w:pPr>
        <w:keepNext/>
        <w:jc w:val="center"/>
        <w:rPr>
          <w:sz w:val="22"/>
        </w:rPr>
      </w:pPr>
      <w:r w:rsidRPr="002146A7">
        <w:rPr>
          <w:sz w:val="22"/>
        </w:rPr>
        <w:t>9. Порядок разрешения споров</w:t>
      </w:r>
    </w:p>
    <w:p w:rsidR="002146A7" w:rsidRPr="002146A7" w:rsidRDefault="002146A7" w:rsidP="002146A7">
      <w:pPr>
        <w:spacing w:after="0"/>
        <w:ind w:firstLine="567"/>
        <w:rPr>
          <w:sz w:val="22"/>
        </w:rPr>
      </w:pPr>
      <w:r w:rsidRPr="002146A7">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2146A7" w:rsidRPr="002146A7" w:rsidRDefault="002146A7" w:rsidP="002146A7">
      <w:pPr>
        <w:spacing w:after="0"/>
        <w:ind w:firstLine="567"/>
        <w:rPr>
          <w:sz w:val="22"/>
        </w:rPr>
      </w:pPr>
      <w:r w:rsidRPr="002146A7">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146A7" w:rsidRPr="002146A7" w:rsidRDefault="002146A7" w:rsidP="002146A7">
      <w:pPr>
        <w:jc w:val="left"/>
        <w:rPr>
          <w:sz w:val="22"/>
        </w:rPr>
      </w:pPr>
    </w:p>
    <w:p w:rsidR="002146A7" w:rsidRPr="002146A7" w:rsidRDefault="002146A7" w:rsidP="002146A7">
      <w:pPr>
        <w:jc w:val="center"/>
        <w:rPr>
          <w:sz w:val="22"/>
        </w:rPr>
      </w:pPr>
      <w:r w:rsidRPr="002146A7">
        <w:rPr>
          <w:sz w:val="22"/>
        </w:rPr>
        <w:t>10. Расторжение Договора</w:t>
      </w:r>
    </w:p>
    <w:p w:rsidR="002146A7" w:rsidRPr="002146A7" w:rsidRDefault="002146A7" w:rsidP="002146A7">
      <w:pPr>
        <w:spacing w:after="0"/>
        <w:ind w:firstLine="567"/>
        <w:rPr>
          <w:sz w:val="22"/>
        </w:rPr>
      </w:pPr>
      <w:r w:rsidRPr="002146A7">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46A7" w:rsidRPr="002146A7" w:rsidRDefault="002146A7" w:rsidP="002146A7">
      <w:pPr>
        <w:spacing w:after="0"/>
        <w:ind w:firstLine="567"/>
        <w:rPr>
          <w:sz w:val="22"/>
        </w:rPr>
      </w:pPr>
      <w:r w:rsidRPr="002146A7">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146A7" w:rsidRPr="002146A7" w:rsidRDefault="002146A7" w:rsidP="002146A7">
      <w:pPr>
        <w:spacing w:after="0"/>
        <w:ind w:firstLine="567"/>
        <w:rPr>
          <w:sz w:val="22"/>
        </w:rPr>
      </w:pPr>
      <w:r w:rsidRPr="002146A7">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146A7" w:rsidRPr="002146A7" w:rsidRDefault="002146A7" w:rsidP="002146A7">
      <w:pPr>
        <w:spacing w:after="0"/>
        <w:ind w:firstLine="567"/>
        <w:rPr>
          <w:sz w:val="22"/>
        </w:rPr>
      </w:pPr>
      <w:r w:rsidRPr="002146A7">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2146A7">
        <w:rPr>
          <w:sz w:val="22"/>
        </w:rPr>
        <w:t>с даты получения</w:t>
      </w:r>
      <w:proofErr w:type="gramEnd"/>
      <w:r w:rsidRPr="002146A7">
        <w:rPr>
          <w:sz w:val="22"/>
        </w:rPr>
        <w:t xml:space="preserve"> предложения о расторжении Договора.</w:t>
      </w:r>
    </w:p>
    <w:p w:rsidR="002146A7" w:rsidRPr="002146A7" w:rsidRDefault="002146A7" w:rsidP="002146A7">
      <w:pPr>
        <w:autoSpaceDE w:val="0"/>
        <w:autoSpaceDN w:val="0"/>
        <w:adjustRightInd w:val="0"/>
        <w:ind w:firstLine="540"/>
        <w:rPr>
          <w:sz w:val="22"/>
        </w:rPr>
      </w:pPr>
      <w:r w:rsidRPr="002146A7">
        <w:rPr>
          <w:sz w:val="22"/>
        </w:rPr>
        <w:t xml:space="preserve">10.5. Заказчик вправе принять решение одностороннем </w:t>
      </w:r>
      <w:proofErr w:type="gramStart"/>
      <w:r w:rsidRPr="002146A7">
        <w:rPr>
          <w:sz w:val="22"/>
        </w:rPr>
        <w:t>отказе</w:t>
      </w:r>
      <w:proofErr w:type="gramEnd"/>
      <w:r w:rsidRPr="002146A7">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146A7" w:rsidRPr="002146A7" w:rsidRDefault="002146A7" w:rsidP="002146A7">
      <w:pPr>
        <w:autoSpaceDE w:val="0"/>
        <w:autoSpaceDN w:val="0"/>
        <w:adjustRightInd w:val="0"/>
        <w:ind w:firstLine="540"/>
        <w:rPr>
          <w:sz w:val="22"/>
        </w:rPr>
      </w:pPr>
      <w:r w:rsidRPr="002146A7">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2146A7">
        <w:rPr>
          <w:sz w:val="22"/>
        </w:rPr>
        <w:t>и</w:t>
      </w:r>
      <w:proofErr w:type="gramEnd"/>
      <w:r w:rsidRPr="002146A7">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40"/>
        <w:rPr>
          <w:sz w:val="22"/>
        </w:rPr>
      </w:pPr>
      <w:r w:rsidRPr="002146A7">
        <w:rPr>
          <w:sz w:val="22"/>
        </w:rPr>
        <w:t xml:space="preserve">10.7. </w:t>
      </w:r>
      <w:proofErr w:type="gramStart"/>
      <w:r w:rsidRPr="002146A7">
        <w:rPr>
          <w:sz w:val="22"/>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w:t>
      </w:r>
      <w:r w:rsidRPr="002146A7">
        <w:rPr>
          <w:sz w:val="22"/>
        </w:rPr>
        <w:lastRenderedPageBreak/>
        <w:t>адресу электронной почты, либо с использованием иных средств</w:t>
      </w:r>
      <w:proofErr w:type="gramEnd"/>
      <w:r w:rsidRPr="002146A7">
        <w:rPr>
          <w:sz w:val="22"/>
        </w:rPr>
        <w:t xml:space="preserve"> связи и доставки, </w:t>
      </w:r>
      <w:proofErr w:type="gramStart"/>
      <w:r w:rsidRPr="002146A7">
        <w:rPr>
          <w:sz w:val="22"/>
        </w:rPr>
        <w:t>обеспечивающих</w:t>
      </w:r>
      <w:proofErr w:type="gramEnd"/>
      <w:r w:rsidRPr="002146A7">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2146A7">
        <w:rPr>
          <w:sz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146A7">
        <w:rPr>
          <w:sz w:val="22"/>
        </w:rPr>
        <w:t>.</w:t>
      </w:r>
    </w:p>
    <w:p w:rsidR="002146A7" w:rsidRPr="002146A7" w:rsidRDefault="002146A7" w:rsidP="002146A7">
      <w:pPr>
        <w:autoSpaceDE w:val="0"/>
        <w:autoSpaceDN w:val="0"/>
        <w:adjustRightInd w:val="0"/>
        <w:ind w:firstLine="539"/>
        <w:rPr>
          <w:sz w:val="22"/>
        </w:rPr>
      </w:pPr>
      <w:r w:rsidRPr="002146A7">
        <w:rPr>
          <w:sz w:val="22"/>
        </w:rPr>
        <w:t xml:space="preserve">10.8. Решение Заказчика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10.9. </w:t>
      </w:r>
      <w:proofErr w:type="gramStart"/>
      <w:r w:rsidRPr="002146A7">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2146A7">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10.10. </w:t>
      </w:r>
      <w:proofErr w:type="gramStart"/>
      <w:r w:rsidRPr="002146A7">
        <w:rPr>
          <w:sz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2146A7">
        <w:rPr>
          <w:sz w:val="22"/>
        </w:rPr>
        <w:t xml:space="preserve"> определения Поставщика.</w:t>
      </w:r>
    </w:p>
    <w:p w:rsidR="002146A7" w:rsidRPr="002146A7" w:rsidRDefault="002146A7" w:rsidP="002146A7">
      <w:pPr>
        <w:autoSpaceDE w:val="0"/>
        <w:autoSpaceDN w:val="0"/>
        <w:adjustRightInd w:val="0"/>
        <w:ind w:firstLine="539"/>
        <w:rPr>
          <w:sz w:val="22"/>
        </w:rPr>
      </w:pPr>
      <w:r w:rsidRPr="002146A7">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2146A7">
        <w:rPr>
          <w:sz w:val="22"/>
        </w:rPr>
        <w:t>о</w:t>
      </w:r>
      <w:proofErr w:type="gramEnd"/>
      <w:r w:rsidRPr="002146A7">
        <w:rPr>
          <w:sz w:val="22"/>
        </w:rPr>
        <w:t xml:space="preserve"> </w:t>
      </w:r>
      <w:proofErr w:type="gramStart"/>
      <w:r w:rsidRPr="002146A7">
        <w:rPr>
          <w:sz w:val="22"/>
        </w:rPr>
        <w:t>его</w:t>
      </w:r>
      <w:proofErr w:type="gramEnd"/>
      <w:r w:rsidRPr="002146A7">
        <w:rPr>
          <w:sz w:val="22"/>
        </w:rPr>
        <w:t xml:space="preserve"> </w:t>
      </w:r>
      <w:proofErr w:type="gramStart"/>
      <w:r w:rsidRPr="002146A7">
        <w:rPr>
          <w:sz w:val="22"/>
        </w:rPr>
        <w:t>вручении</w:t>
      </w:r>
      <w:proofErr w:type="gramEnd"/>
      <w:r w:rsidRPr="002146A7">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46A7" w:rsidRPr="002146A7" w:rsidRDefault="002146A7" w:rsidP="002146A7">
      <w:pPr>
        <w:autoSpaceDE w:val="0"/>
        <w:autoSpaceDN w:val="0"/>
        <w:adjustRightInd w:val="0"/>
        <w:ind w:firstLine="539"/>
        <w:rPr>
          <w:sz w:val="22"/>
        </w:rPr>
      </w:pPr>
      <w:r w:rsidRPr="002146A7">
        <w:rPr>
          <w:sz w:val="22"/>
        </w:rPr>
        <w:t xml:space="preserve">10.12. Решение Поставщика об одностороннем отказе от исполнения Договора вступает в </w:t>
      </w:r>
      <w:proofErr w:type="gramStart"/>
      <w:r w:rsidRPr="002146A7">
        <w:rPr>
          <w:sz w:val="22"/>
        </w:rPr>
        <w:t>силу</w:t>
      </w:r>
      <w:proofErr w:type="gramEnd"/>
      <w:r w:rsidRPr="002146A7">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46A7" w:rsidRPr="002146A7" w:rsidRDefault="002146A7" w:rsidP="002146A7">
      <w:pPr>
        <w:autoSpaceDE w:val="0"/>
        <w:autoSpaceDN w:val="0"/>
        <w:adjustRightInd w:val="0"/>
        <w:ind w:firstLine="539"/>
        <w:rPr>
          <w:sz w:val="22"/>
        </w:rPr>
      </w:pPr>
      <w:r w:rsidRPr="002146A7">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146A7">
        <w:rPr>
          <w:sz w:val="22"/>
        </w:rPr>
        <w:t>решении</w:t>
      </w:r>
      <w:proofErr w:type="gramEnd"/>
      <w:r w:rsidRPr="002146A7">
        <w:rPr>
          <w:sz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46A7" w:rsidRPr="002146A7" w:rsidRDefault="002146A7" w:rsidP="002146A7">
      <w:pPr>
        <w:autoSpaceDE w:val="0"/>
        <w:autoSpaceDN w:val="0"/>
        <w:adjustRightInd w:val="0"/>
        <w:ind w:firstLine="539"/>
        <w:rPr>
          <w:sz w:val="22"/>
        </w:rPr>
      </w:pPr>
      <w:r w:rsidRPr="002146A7">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46A7" w:rsidRPr="002146A7" w:rsidRDefault="002146A7" w:rsidP="002146A7">
      <w:pPr>
        <w:jc w:val="center"/>
        <w:rPr>
          <w:sz w:val="22"/>
        </w:rPr>
      </w:pPr>
    </w:p>
    <w:p w:rsidR="002146A7" w:rsidRPr="002146A7" w:rsidRDefault="002146A7" w:rsidP="002146A7">
      <w:pPr>
        <w:jc w:val="center"/>
        <w:rPr>
          <w:sz w:val="22"/>
        </w:rPr>
      </w:pPr>
      <w:r w:rsidRPr="002146A7">
        <w:rPr>
          <w:sz w:val="22"/>
        </w:rPr>
        <w:t>11.Срок действия Договора</w:t>
      </w:r>
    </w:p>
    <w:p w:rsidR="002146A7" w:rsidRPr="002146A7" w:rsidRDefault="002146A7" w:rsidP="002146A7">
      <w:pPr>
        <w:autoSpaceDE w:val="0"/>
        <w:autoSpaceDN w:val="0"/>
        <w:adjustRightInd w:val="0"/>
        <w:spacing w:after="0"/>
        <w:ind w:firstLine="567"/>
        <w:rPr>
          <w:sz w:val="22"/>
        </w:rPr>
      </w:pPr>
      <w:r w:rsidRPr="002146A7">
        <w:rPr>
          <w:sz w:val="22"/>
        </w:rPr>
        <w:t>11</w:t>
      </w:r>
      <w:r w:rsidRPr="002146A7">
        <w:rPr>
          <w:rFonts w:asciiTheme="minorHAnsi" w:eastAsiaTheme="minorHAnsi" w:hAnsiTheme="minorHAnsi" w:cstheme="minorBidi"/>
          <w:sz w:val="22"/>
          <w:szCs w:val="22"/>
          <w:lang w:eastAsia="en-US"/>
        </w:rPr>
        <w:t xml:space="preserve"> </w:t>
      </w:r>
      <w:r w:rsidRPr="002146A7">
        <w:rPr>
          <w:sz w:val="22"/>
        </w:rPr>
        <w:t>Контра</w:t>
      </w:r>
      <w:proofErr w:type="gramStart"/>
      <w:r w:rsidRPr="002146A7">
        <w:rPr>
          <w:sz w:val="22"/>
        </w:rPr>
        <w:t>кт вст</w:t>
      </w:r>
      <w:proofErr w:type="gramEnd"/>
      <w:r w:rsidRPr="002146A7">
        <w:rPr>
          <w:sz w:val="22"/>
        </w:rPr>
        <w:t>упает в силу со дня подписания</w:t>
      </w:r>
      <w:r w:rsidR="00714E34">
        <w:rPr>
          <w:sz w:val="22"/>
        </w:rPr>
        <w:t xml:space="preserve"> его Сторонами и действует до 31.12</w:t>
      </w:r>
      <w:r w:rsidR="002C21F6">
        <w:rPr>
          <w:sz w:val="22"/>
        </w:rPr>
        <w:t>.2017 г.</w:t>
      </w:r>
      <w:r w:rsidR="00714E34">
        <w:rPr>
          <w:sz w:val="22"/>
        </w:rPr>
        <w:t xml:space="preserve">  01.01.2018</w:t>
      </w:r>
      <w:r w:rsidRPr="002146A7">
        <w:rPr>
          <w:sz w:val="22"/>
        </w:rPr>
        <w:t xml:space="preserve">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146A7" w:rsidRDefault="002146A7" w:rsidP="002146A7">
      <w:pPr>
        <w:jc w:val="center"/>
        <w:rPr>
          <w:sz w:val="22"/>
        </w:rPr>
      </w:pPr>
    </w:p>
    <w:p w:rsidR="00714E34" w:rsidRDefault="00714E34" w:rsidP="002146A7">
      <w:pPr>
        <w:jc w:val="center"/>
        <w:rPr>
          <w:sz w:val="22"/>
        </w:rPr>
      </w:pPr>
    </w:p>
    <w:p w:rsidR="00714E34" w:rsidRPr="002146A7" w:rsidRDefault="00714E34" w:rsidP="002146A7">
      <w:pPr>
        <w:jc w:val="center"/>
        <w:rPr>
          <w:sz w:val="22"/>
        </w:rPr>
      </w:pPr>
    </w:p>
    <w:p w:rsidR="002146A7" w:rsidRPr="002146A7" w:rsidRDefault="002146A7" w:rsidP="002146A7">
      <w:pPr>
        <w:jc w:val="center"/>
        <w:rPr>
          <w:sz w:val="22"/>
        </w:rPr>
      </w:pPr>
      <w:r w:rsidRPr="002146A7">
        <w:rPr>
          <w:sz w:val="22"/>
        </w:rPr>
        <w:lastRenderedPageBreak/>
        <w:t>12.Прочие условия</w:t>
      </w:r>
    </w:p>
    <w:p w:rsidR="002146A7" w:rsidRPr="002146A7" w:rsidRDefault="002146A7" w:rsidP="002146A7">
      <w:pPr>
        <w:autoSpaceDE w:val="0"/>
        <w:autoSpaceDN w:val="0"/>
        <w:adjustRightInd w:val="0"/>
        <w:spacing w:after="0"/>
        <w:ind w:firstLine="567"/>
        <w:rPr>
          <w:iCs/>
          <w:sz w:val="22"/>
          <w:szCs w:val="22"/>
        </w:rPr>
      </w:pPr>
      <w:r w:rsidRPr="002146A7">
        <w:rPr>
          <w:sz w:val="22"/>
          <w:szCs w:val="22"/>
        </w:rPr>
        <w:t xml:space="preserve">12.1. </w:t>
      </w:r>
      <w:r w:rsidRPr="002146A7">
        <w:rPr>
          <w:sz w:val="22"/>
          <w:szCs w:val="20"/>
        </w:rPr>
        <w:t>Договор</w:t>
      </w:r>
      <w:r w:rsidRPr="002146A7">
        <w:rPr>
          <w:iCs/>
          <w:sz w:val="22"/>
          <w:szCs w:val="22"/>
        </w:rPr>
        <w:t xml:space="preserve"> составлен в форме электронного документа. После заключения </w:t>
      </w:r>
      <w:r w:rsidRPr="002146A7">
        <w:rPr>
          <w:sz w:val="22"/>
          <w:szCs w:val="20"/>
        </w:rPr>
        <w:t>Договор</w:t>
      </w:r>
      <w:r w:rsidRPr="002146A7">
        <w:rPr>
          <w:iCs/>
          <w:sz w:val="22"/>
          <w:szCs w:val="22"/>
        </w:rPr>
        <w:t xml:space="preserve">а Стороны вправе изготовить </w:t>
      </w:r>
      <w:r w:rsidRPr="002146A7">
        <w:rPr>
          <w:sz w:val="22"/>
          <w:szCs w:val="20"/>
        </w:rPr>
        <w:t>Договор</w:t>
      </w:r>
      <w:r w:rsidRPr="002146A7">
        <w:rPr>
          <w:iCs/>
          <w:sz w:val="22"/>
          <w:szCs w:val="22"/>
        </w:rPr>
        <w:t>а на бумажном носителе в 2 (двух) экземплярах, имеющих одинаковую юридическую силу, по одному для Заказчика и Подрядчика.</w:t>
      </w:r>
    </w:p>
    <w:p w:rsidR="002146A7" w:rsidRPr="002146A7" w:rsidRDefault="002146A7" w:rsidP="002146A7">
      <w:pPr>
        <w:autoSpaceDE w:val="0"/>
        <w:autoSpaceDN w:val="0"/>
        <w:adjustRightInd w:val="0"/>
        <w:spacing w:after="0"/>
        <w:ind w:firstLine="567"/>
        <w:rPr>
          <w:sz w:val="22"/>
        </w:rPr>
      </w:pPr>
      <w:r w:rsidRPr="002146A7">
        <w:rPr>
          <w:sz w:val="22"/>
        </w:rPr>
        <w:t xml:space="preserve">12.2. Все приложения к </w:t>
      </w:r>
      <w:r w:rsidRPr="002146A7">
        <w:rPr>
          <w:sz w:val="22"/>
          <w:szCs w:val="20"/>
        </w:rPr>
        <w:t>Договор</w:t>
      </w:r>
      <w:r w:rsidRPr="002146A7">
        <w:rPr>
          <w:sz w:val="22"/>
        </w:rPr>
        <w:t>у являются его неотъемной частью.</w:t>
      </w:r>
    </w:p>
    <w:p w:rsidR="002146A7" w:rsidRPr="002146A7" w:rsidRDefault="002146A7" w:rsidP="002146A7">
      <w:pPr>
        <w:autoSpaceDE w:val="0"/>
        <w:autoSpaceDN w:val="0"/>
        <w:adjustRightInd w:val="0"/>
        <w:spacing w:after="0"/>
        <w:ind w:firstLine="567"/>
        <w:rPr>
          <w:sz w:val="22"/>
        </w:rPr>
      </w:pPr>
      <w:r w:rsidRPr="002146A7">
        <w:rPr>
          <w:sz w:val="22"/>
        </w:rPr>
        <w:t xml:space="preserve">12.3. К </w:t>
      </w:r>
      <w:r w:rsidRPr="002146A7">
        <w:rPr>
          <w:sz w:val="22"/>
          <w:szCs w:val="20"/>
        </w:rPr>
        <w:t>Договор</w:t>
      </w:r>
      <w:r w:rsidRPr="002146A7">
        <w:rPr>
          <w:sz w:val="22"/>
        </w:rPr>
        <w:t>у прилагаются:</w:t>
      </w:r>
    </w:p>
    <w:p w:rsidR="002146A7" w:rsidRPr="002146A7" w:rsidRDefault="002146A7" w:rsidP="002146A7">
      <w:pPr>
        <w:autoSpaceDE w:val="0"/>
        <w:autoSpaceDN w:val="0"/>
        <w:adjustRightInd w:val="0"/>
        <w:spacing w:after="0"/>
        <w:ind w:firstLine="567"/>
        <w:jc w:val="left"/>
        <w:rPr>
          <w:bCs/>
          <w:sz w:val="22"/>
        </w:rPr>
      </w:pPr>
      <w:r w:rsidRPr="002146A7">
        <w:rPr>
          <w:bCs/>
          <w:sz w:val="22"/>
        </w:rPr>
        <w:t xml:space="preserve">- Спецификация (Приложение </w:t>
      </w:r>
      <w:r w:rsidR="00A41ED7">
        <w:rPr>
          <w:bCs/>
          <w:sz w:val="22"/>
        </w:rPr>
        <w:t>№</w:t>
      </w:r>
      <w:r w:rsidRPr="002146A7">
        <w:rPr>
          <w:bCs/>
          <w:sz w:val="22"/>
        </w:rPr>
        <w:t>1).</w:t>
      </w:r>
    </w:p>
    <w:p w:rsidR="002146A7" w:rsidRPr="002146A7" w:rsidRDefault="002146A7" w:rsidP="002146A7">
      <w:pPr>
        <w:autoSpaceDE w:val="0"/>
        <w:autoSpaceDN w:val="0"/>
        <w:adjustRightInd w:val="0"/>
        <w:spacing w:after="0"/>
        <w:ind w:firstLine="567"/>
        <w:rPr>
          <w:sz w:val="22"/>
        </w:rPr>
      </w:pPr>
      <w:r w:rsidRPr="002146A7">
        <w:rPr>
          <w:sz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2146A7">
        <w:rPr>
          <w:sz w:val="22"/>
        </w:rPr>
        <w:t>с даты</w:t>
      </w:r>
      <w:proofErr w:type="gramEnd"/>
      <w:r w:rsidRPr="002146A7">
        <w:rPr>
          <w:sz w:val="22"/>
        </w:rPr>
        <w:t xml:space="preserve"> такого изменения.</w:t>
      </w:r>
    </w:p>
    <w:p w:rsidR="002146A7" w:rsidRPr="002146A7" w:rsidRDefault="002146A7" w:rsidP="002146A7">
      <w:pPr>
        <w:autoSpaceDE w:val="0"/>
        <w:autoSpaceDN w:val="0"/>
        <w:adjustRightInd w:val="0"/>
        <w:ind w:firstLine="540"/>
        <w:rPr>
          <w:sz w:val="22"/>
        </w:rPr>
      </w:pPr>
      <w:r w:rsidRPr="002146A7">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146A7" w:rsidRPr="002146A7" w:rsidRDefault="002146A7" w:rsidP="002146A7">
      <w:pPr>
        <w:widowControl w:val="0"/>
        <w:autoSpaceDE w:val="0"/>
        <w:autoSpaceDN w:val="0"/>
        <w:adjustRightInd w:val="0"/>
        <w:ind w:firstLine="540"/>
        <w:rPr>
          <w:sz w:val="22"/>
        </w:rPr>
      </w:pPr>
      <w:r w:rsidRPr="002146A7">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2146A7">
        <w:rPr>
          <w:sz w:val="22"/>
        </w:rPr>
        <w:t>положений бюджетного законодательства Российской Федерации цены Договора</w:t>
      </w:r>
      <w:proofErr w:type="gramEnd"/>
      <w:r w:rsidRPr="002146A7">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46A7" w:rsidRPr="002146A7" w:rsidRDefault="002146A7" w:rsidP="002146A7">
      <w:pPr>
        <w:autoSpaceDE w:val="0"/>
        <w:autoSpaceDN w:val="0"/>
        <w:adjustRightInd w:val="0"/>
        <w:spacing w:after="0"/>
        <w:ind w:firstLine="567"/>
        <w:rPr>
          <w:sz w:val="22"/>
        </w:rPr>
      </w:pPr>
      <w:r w:rsidRPr="002146A7">
        <w:rPr>
          <w:sz w:val="22"/>
        </w:rPr>
        <w:t xml:space="preserve">12.7. При исполнении </w:t>
      </w:r>
      <w:r w:rsidRPr="002146A7">
        <w:rPr>
          <w:sz w:val="22"/>
          <w:szCs w:val="20"/>
        </w:rPr>
        <w:t>Договор</w:t>
      </w:r>
      <w:r w:rsidRPr="002146A7">
        <w:rPr>
          <w:sz w:val="22"/>
        </w:rPr>
        <w:t xml:space="preserve">а не допускается перемена Поставщика, за исключением случаев, если новый Поставщик является правопреемником Поставщика по </w:t>
      </w:r>
      <w:r w:rsidRPr="002146A7">
        <w:rPr>
          <w:sz w:val="22"/>
          <w:szCs w:val="20"/>
        </w:rPr>
        <w:t>Договор</w:t>
      </w:r>
      <w:r w:rsidRPr="002146A7">
        <w:rPr>
          <w:sz w:val="22"/>
        </w:rPr>
        <w:t>у вследствие реорганизации юридического лица в форме преобразования, слияния или присоединения.</w:t>
      </w:r>
    </w:p>
    <w:p w:rsidR="002146A7" w:rsidRPr="002146A7" w:rsidRDefault="002146A7" w:rsidP="002146A7">
      <w:pPr>
        <w:autoSpaceDE w:val="0"/>
        <w:autoSpaceDN w:val="0"/>
        <w:adjustRightInd w:val="0"/>
        <w:spacing w:after="0"/>
        <w:ind w:firstLine="567"/>
        <w:rPr>
          <w:sz w:val="22"/>
        </w:rPr>
      </w:pPr>
      <w:r w:rsidRPr="002146A7">
        <w:rPr>
          <w:sz w:val="22"/>
        </w:rPr>
        <w:t xml:space="preserve">12.8. В случае перемены Заказчика по </w:t>
      </w:r>
      <w:r w:rsidRPr="002146A7">
        <w:rPr>
          <w:sz w:val="22"/>
          <w:szCs w:val="20"/>
        </w:rPr>
        <w:t>Договор</w:t>
      </w:r>
      <w:r w:rsidRPr="002146A7">
        <w:rPr>
          <w:sz w:val="22"/>
        </w:rPr>
        <w:t xml:space="preserve">у права и обязанности Заказчика по </w:t>
      </w:r>
      <w:r w:rsidRPr="002146A7">
        <w:rPr>
          <w:sz w:val="22"/>
          <w:szCs w:val="20"/>
        </w:rPr>
        <w:t>Договор</w:t>
      </w:r>
      <w:r w:rsidRPr="002146A7">
        <w:rPr>
          <w:sz w:val="22"/>
        </w:rPr>
        <w:t>у переходят к новому заказчику в том же объеме и на тех же условиях.</w:t>
      </w:r>
    </w:p>
    <w:p w:rsidR="002146A7" w:rsidRPr="002146A7" w:rsidRDefault="002146A7" w:rsidP="002146A7">
      <w:pPr>
        <w:autoSpaceDE w:val="0"/>
        <w:autoSpaceDN w:val="0"/>
        <w:adjustRightInd w:val="0"/>
        <w:spacing w:after="0"/>
        <w:ind w:firstLine="567"/>
        <w:rPr>
          <w:sz w:val="22"/>
        </w:rPr>
      </w:pPr>
      <w:r w:rsidRPr="002146A7">
        <w:rPr>
          <w:sz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2146A7">
        <w:rPr>
          <w:sz w:val="22"/>
          <w:szCs w:val="20"/>
        </w:rPr>
        <w:t>Договор</w:t>
      </w:r>
      <w:r w:rsidRPr="002146A7">
        <w:rPr>
          <w:sz w:val="22"/>
        </w:rPr>
        <w:t>е.</w:t>
      </w:r>
    </w:p>
    <w:p w:rsidR="002146A7" w:rsidRPr="002146A7" w:rsidRDefault="002146A7" w:rsidP="002146A7">
      <w:pPr>
        <w:autoSpaceDE w:val="0"/>
        <w:autoSpaceDN w:val="0"/>
        <w:adjustRightInd w:val="0"/>
        <w:spacing w:after="0"/>
        <w:ind w:firstLine="567"/>
        <w:rPr>
          <w:i/>
          <w:sz w:val="22"/>
        </w:rPr>
      </w:pPr>
      <w:r w:rsidRPr="002146A7">
        <w:rPr>
          <w:i/>
          <w:sz w:val="22"/>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2146A7">
        <w:rPr>
          <w:i/>
          <w:sz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2146A7">
        <w:rPr>
          <w:i/>
          <w:sz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146A7" w:rsidRPr="002146A7" w:rsidRDefault="002146A7" w:rsidP="002146A7">
      <w:pPr>
        <w:rPr>
          <w:sz w:val="22"/>
        </w:rPr>
      </w:pPr>
    </w:p>
    <w:p w:rsidR="002146A7" w:rsidRPr="002146A7" w:rsidRDefault="002146A7" w:rsidP="002146A7">
      <w:pPr>
        <w:jc w:val="center"/>
        <w:rPr>
          <w:sz w:val="22"/>
        </w:rPr>
      </w:pPr>
      <w:r w:rsidRPr="002146A7">
        <w:rPr>
          <w:sz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146A7" w:rsidRPr="002146A7" w:rsidTr="002146A7">
        <w:tc>
          <w:tcPr>
            <w:tcW w:w="4914" w:type="dxa"/>
          </w:tcPr>
          <w:p w:rsidR="002146A7" w:rsidRPr="002146A7" w:rsidRDefault="002146A7" w:rsidP="002146A7">
            <w:pPr>
              <w:jc w:val="center"/>
              <w:rPr>
                <w:rFonts w:eastAsia="Calibri"/>
                <w:b/>
                <w:bCs/>
                <w:sz w:val="22"/>
                <w:szCs w:val="22"/>
              </w:rPr>
            </w:pPr>
            <w:r w:rsidRPr="002146A7">
              <w:rPr>
                <w:b/>
                <w:bCs/>
                <w:sz w:val="22"/>
                <w:szCs w:val="22"/>
              </w:rPr>
              <w:t>Заказчик:</w:t>
            </w:r>
          </w:p>
          <w:p w:rsidR="002146A7" w:rsidRPr="002146A7" w:rsidRDefault="002146A7" w:rsidP="002146A7">
            <w:pPr>
              <w:ind w:hanging="4"/>
              <w:jc w:val="left"/>
              <w:rPr>
                <w:b/>
                <w:bCs/>
                <w:sz w:val="22"/>
                <w:szCs w:val="22"/>
              </w:rPr>
            </w:pPr>
            <w:r w:rsidRPr="002146A7">
              <w:rPr>
                <w:b/>
                <w:bCs/>
                <w:sz w:val="22"/>
                <w:szCs w:val="22"/>
              </w:rPr>
              <w:t>МБОУ «Средняя общеобразовательная</w:t>
            </w:r>
          </w:p>
          <w:p w:rsidR="002146A7" w:rsidRPr="002146A7" w:rsidRDefault="002146A7" w:rsidP="002146A7">
            <w:pPr>
              <w:ind w:hanging="4"/>
              <w:jc w:val="left"/>
              <w:rPr>
                <w:b/>
                <w:bCs/>
                <w:sz w:val="22"/>
                <w:szCs w:val="22"/>
              </w:rPr>
            </w:pPr>
            <w:r w:rsidRPr="002146A7">
              <w:rPr>
                <w:b/>
                <w:bCs/>
                <w:sz w:val="22"/>
                <w:szCs w:val="22"/>
              </w:rPr>
              <w:t>Школа №2»</w:t>
            </w:r>
          </w:p>
          <w:p w:rsidR="002146A7" w:rsidRPr="002146A7" w:rsidRDefault="002146A7" w:rsidP="002146A7">
            <w:pPr>
              <w:ind w:hanging="4"/>
              <w:jc w:val="left"/>
              <w:rPr>
                <w:bCs/>
                <w:sz w:val="22"/>
                <w:szCs w:val="22"/>
              </w:rPr>
            </w:pPr>
            <w:r w:rsidRPr="002146A7">
              <w:rPr>
                <w:bCs/>
                <w:sz w:val="22"/>
                <w:szCs w:val="22"/>
              </w:rPr>
              <w:t>ИНН/КПП    8622002625/862201001</w:t>
            </w:r>
          </w:p>
          <w:p w:rsidR="002146A7" w:rsidRPr="002146A7" w:rsidRDefault="002146A7" w:rsidP="002146A7">
            <w:pPr>
              <w:ind w:hanging="4"/>
              <w:jc w:val="left"/>
              <w:rPr>
                <w:bCs/>
                <w:sz w:val="22"/>
                <w:szCs w:val="22"/>
              </w:rPr>
            </w:pPr>
            <w:r w:rsidRPr="002146A7">
              <w:rPr>
                <w:bCs/>
                <w:sz w:val="22"/>
                <w:szCs w:val="22"/>
              </w:rPr>
              <w:t xml:space="preserve">г. </w:t>
            </w:r>
            <w:proofErr w:type="spellStart"/>
            <w:r w:rsidRPr="002146A7">
              <w:rPr>
                <w:bCs/>
                <w:sz w:val="22"/>
                <w:szCs w:val="22"/>
              </w:rPr>
              <w:t>Югорск</w:t>
            </w:r>
            <w:proofErr w:type="spellEnd"/>
            <w:r w:rsidRPr="002146A7">
              <w:rPr>
                <w:bCs/>
                <w:sz w:val="22"/>
                <w:szCs w:val="22"/>
              </w:rPr>
              <w:t>, ул. Мира д. 85</w:t>
            </w:r>
          </w:p>
          <w:p w:rsidR="002146A7" w:rsidRPr="002146A7" w:rsidRDefault="002146A7" w:rsidP="002146A7">
            <w:pPr>
              <w:ind w:hanging="4"/>
              <w:jc w:val="left"/>
              <w:rPr>
                <w:bCs/>
                <w:sz w:val="22"/>
                <w:szCs w:val="22"/>
              </w:rPr>
            </w:pPr>
            <w:r w:rsidRPr="002146A7">
              <w:rPr>
                <w:bCs/>
                <w:sz w:val="22"/>
                <w:szCs w:val="22"/>
              </w:rPr>
              <w:t>ОГРН 1028601846074,</w:t>
            </w:r>
          </w:p>
          <w:p w:rsidR="002146A7" w:rsidRPr="002146A7" w:rsidRDefault="002146A7" w:rsidP="002146A7">
            <w:pPr>
              <w:ind w:hanging="4"/>
              <w:rPr>
                <w:sz w:val="22"/>
                <w:szCs w:val="22"/>
              </w:rPr>
            </w:pPr>
            <w:r w:rsidRPr="002146A7">
              <w:rPr>
                <w:sz w:val="22"/>
                <w:szCs w:val="22"/>
              </w:rPr>
              <w:t>Ф-л ЗС ПАО  Банк  «ФК Открытие» г. Ханты-Мансийск</w:t>
            </w:r>
          </w:p>
          <w:p w:rsidR="002146A7" w:rsidRPr="002146A7" w:rsidRDefault="002146A7" w:rsidP="002146A7">
            <w:pPr>
              <w:ind w:hanging="4"/>
              <w:rPr>
                <w:sz w:val="22"/>
                <w:szCs w:val="22"/>
              </w:rPr>
            </w:pPr>
            <w:r w:rsidRPr="002146A7">
              <w:rPr>
                <w:sz w:val="22"/>
                <w:szCs w:val="22"/>
              </w:rPr>
              <w:t>Расчетный счет 40701810800063000007</w:t>
            </w:r>
          </w:p>
          <w:p w:rsidR="002146A7" w:rsidRPr="002146A7" w:rsidRDefault="002146A7" w:rsidP="002146A7">
            <w:pPr>
              <w:ind w:hanging="4"/>
              <w:rPr>
                <w:sz w:val="22"/>
                <w:szCs w:val="22"/>
              </w:rPr>
            </w:pPr>
            <w:r w:rsidRPr="002146A7">
              <w:rPr>
                <w:sz w:val="22"/>
                <w:szCs w:val="22"/>
              </w:rPr>
              <w:t xml:space="preserve">Корреспондирующий счет </w:t>
            </w:r>
            <w:r w:rsidRPr="002146A7">
              <w:rPr>
                <w:sz w:val="22"/>
                <w:szCs w:val="22"/>
              </w:rPr>
              <w:lastRenderedPageBreak/>
              <w:t>30101810465777100812</w:t>
            </w:r>
          </w:p>
          <w:p w:rsidR="002146A7" w:rsidRPr="002146A7" w:rsidRDefault="002146A7" w:rsidP="002146A7">
            <w:pPr>
              <w:ind w:hanging="4"/>
              <w:rPr>
                <w:sz w:val="22"/>
                <w:szCs w:val="22"/>
              </w:rPr>
            </w:pPr>
            <w:r w:rsidRPr="002146A7">
              <w:rPr>
                <w:sz w:val="22"/>
                <w:szCs w:val="22"/>
              </w:rPr>
              <w:t>БИК 0471627812</w:t>
            </w:r>
          </w:p>
          <w:p w:rsidR="002146A7" w:rsidRPr="002146A7" w:rsidRDefault="002146A7" w:rsidP="002146A7">
            <w:pPr>
              <w:ind w:hanging="4"/>
              <w:rPr>
                <w:sz w:val="22"/>
                <w:szCs w:val="22"/>
              </w:rPr>
            </w:pPr>
            <w:r w:rsidRPr="002146A7">
              <w:rPr>
                <w:sz w:val="22"/>
                <w:szCs w:val="22"/>
              </w:rPr>
              <w:t>ИНН/КПП 8622002625/862201001</w:t>
            </w:r>
          </w:p>
          <w:p w:rsidR="002146A7" w:rsidRPr="002146A7" w:rsidRDefault="002146A7" w:rsidP="002146A7">
            <w:pPr>
              <w:ind w:hanging="4"/>
              <w:jc w:val="left"/>
              <w:rPr>
                <w:b/>
                <w:bCs/>
                <w:sz w:val="22"/>
                <w:szCs w:val="22"/>
              </w:rPr>
            </w:pPr>
            <w:r w:rsidRPr="002146A7">
              <w:rPr>
                <w:b/>
                <w:bCs/>
                <w:sz w:val="22"/>
                <w:szCs w:val="22"/>
              </w:rPr>
              <w:t>тел/факс 8(34675) 7-02-62, 7-09-61, 7-10-09</w:t>
            </w:r>
          </w:p>
          <w:p w:rsidR="002146A7" w:rsidRPr="002146A7" w:rsidRDefault="002146A7" w:rsidP="002146A7">
            <w:pPr>
              <w:jc w:val="left"/>
              <w:rPr>
                <w:rFonts w:eastAsia="Calibri"/>
                <w:b/>
                <w:bCs/>
                <w:sz w:val="22"/>
                <w:szCs w:val="22"/>
              </w:rPr>
            </w:pPr>
          </w:p>
        </w:tc>
        <w:tc>
          <w:tcPr>
            <w:tcW w:w="4914" w:type="dxa"/>
          </w:tcPr>
          <w:p w:rsidR="002146A7" w:rsidRPr="002146A7" w:rsidRDefault="002146A7" w:rsidP="002146A7">
            <w:pPr>
              <w:rPr>
                <w:rFonts w:eastAsia="Calibri"/>
                <w:b/>
                <w:bCs/>
                <w:sz w:val="22"/>
                <w:szCs w:val="22"/>
              </w:rPr>
            </w:pPr>
            <w:r w:rsidRPr="002146A7">
              <w:rPr>
                <w:b/>
                <w:bCs/>
                <w:sz w:val="22"/>
                <w:szCs w:val="22"/>
              </w:rPr>
              <w:lastRenderedPageBreak/>
              <w:t xml:space="preserve">                Поставщик:</w:t>
            </w:r>
          </w:p>
          <w:p w:rsidR="002146A7" w:rsidRPr="002146A7" w:rsidRDefault="002146A7" w:rsidP="002146A7">
            <w:pPr>
              <w:rPr>
                <w:bCs/>
                <w:sz w:val="22"/>
                <w:szCs w:val="22"/>
              </w:rPr>
            </w:pPr>
          </w:p>
          <w:p w:rsidR="002146A7" w:rsidRPr="002146A7" w:rsidRDefault="002146A7" w:rsidP="002146A7">
            <w:pPr>
              <w:ind w:hanging="4"/>
              <w:rPr>
                <w:rFonts w:eastAsia="Calibri"/>
                <w:bCs/>
                <w:sz w:val="22"/>
                <w:szCs w:val="22"/>
              </w:rPr>
            </w:pPr>
          </w:p>
        </w:tc>
      </w:tr>
      <w:tr w:rsidR="002146A7" w:rsidRPr="002146A7" w:rsidTr="002146A7">
        <w:tc>
          <w:tcPr>
            <w:tcW w:w="4914" w:type="dxa"/>
          </w:tcPr>
          <w:p w:rsidR="002146A7" w:rsidRPr="002146A7" w:rsidRDefault="002146A7" w:rsidP="002146A7">
            <w:pPr>
              <w:rPr>
                <w:sz w:val="22"/>
              </w:rPr>
            </w:pPr>
            <w:r w:rsidRPr="002146A7">
              <w:rPr>
                <w:sz w:val="22"/>
              </w:rPr>
              <w:lastRenderedPageBreak/>
              <w:t>Директор школы  ____________ И.А. Ефремова</w:t>
            </w:r>
          </w:p>
        </w:tc>
        <w:tc>
          <w:tcPr>
            <w:tcW w:w="4914" w:type="dxa"/>
            <w:hideMark/>
          </w:tcPr>
          <w:p w:rsidR="002146A7" w:rsidRPr="002146A7" w:rsidRDefault="002146A7" w:rsidP="002146A7">
            <w:pPr>
              <w:rPr>
                <w:rFonts w:eastAsia="Calibri"/>
                <w:bCs/>
                <w:sz w:val="22"/>
              </w:rPr>
            </w:pPr>
            <w:r w:rsidRPr="002146A7">
              <w:rPr>
                <w:bCs/>
                <w:sz w:val="22"/>
              </w:rPr>
              <w:t xml:space="preserve">Директор _____________ </w:t>
            </w:r>
          </w:p>
        </w:tc>
      </w:tr>
    </w:tbl>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2C21F6" w:rsidRDefault="002C21F6" w:rsidP="00714E34">
      <w:pPr>
        <w:pStyle w:val="ConsPlusNormal"/>
        <w:widowControl/>
        <w:ind w:firstLine="0"/>
        <w:rPr>
          <w:rFonts w:ascii="Times New Roman" w:hAnsi="Times New Roman" w:cs="Times New Roman"/>
          <w:sz w:val="24"/>
          <w:szCs w:val="24"/>
        </w:rPr>
      </w:pPr>
    </w:p>
    <w:p w:rsidR="00714E34" w:rsidRDefault="00714E34" w:rsidP="00714E34">
      <w:pPr>
        <w:pStyle w:val="ConsPlusNormal"/>
        <w:widowControl/>
        <w:ind w:firstLine="0"/>
        <w:rPr>
          <w:rFonts w:ascii="Times New Roman" w:hAnsi="Times New Roman" w:cs="Times New Roman"/>
          <w:sz w:val="24"/>
          <w:szCs w:val="24"/>
        </w:rPr>
      </w:pPr>
    </w:p>
    <w:p w:rsidR="002C21F6" w:rsidRDefault="002C21F6" w:rsidP="002146A7">
      <w:pPr>
        <w:pStyle w:val="ConsPlusNormal"/>
        <w:widowControl/>
        <w:ind w:firstLine="0"/>
        <w:jc w:val="right"/>
        <w:rPr>
          <w:rFonts w:ascii="Times New Roman" w:hAnsi="Times New Roman" w:cs="Times New Roman"/>
          <w:sz w:val="24"/>
          <w:szCs w:val="24"/>
        </w:rPr>
      </w:pPr>
    </w:p>
    <w:p w:rsidR="000E70E4" w:rsidRDefault="000E70E4" w:rsidP="002146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714E34">
        <w:rPr>
          <w:rFonts w:ascii="Times New Roman" w:hAnsi="Times New Roman" w:cs="Times New Roman"/>
          <w:sz w:val="24"/>
          <w:szCs w:val="24"/>
        </w:rPr>
        <w:t>7</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A41ED7"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Default="00A41E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A41ED7" w:rsidRDefault="00A41ED7">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Default="00DD666B">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Default="00A41ED7">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A41ED7"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1257" w:type="dxa"/>
            <w:tcBorders>
              <w:top w:val="single" w:sz="6" w:space="0" w:color="auto"/>
              <w:left w:val="single" w:sz="4" w:space="0" w:color="auto"/>
              <w:bottom w:val="single" w:sz="6" w:space="0" w:color="auto"/>
              <w:right w:val="single" w:sz="4"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566" w:type="dxa"/>
            <w:tcBorders>
              <w:top w:val="single" w:sz="6" w:space="0" w:color="auto"/>
              <w:left w:val="single" w:sz="4"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Default="00A41ED7">
            <w:pPr>
              <w:pStyle w:val="ConsPlusNormal"/>
              <w:widowControl/>
              <w:ind w:left="567" w:firstLine="0"/>
              <w:jc w:val="both"/>
              <w:rPr>
                <w:rFonts w:ascii="Times New Roman" w:hAnsi="Times New Roman" w:cs="Times New Roman"/>
                <w:sz w:val="24"/>
                <w:szCs w:val="24"/>
              </w:rPr>
            </w:pPr>
          </w:p>
        </w:tc>
      </w:tr>
      <w:tr w:rsidR="000E70E4"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B5" w:rsidRDefault="00A477B5">
      <w:r>
        <w:separator/>
      </w:r>
    </w:p>
  </w:endnote>
  <w:endnote w:type="continuationSeparator" w:id="0">
    <w:p w:rsidR="00A477B5" w:rsidRDefault="00A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DA" w:rsidRDefault="00B417DA"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17DA" w:rsidRDefault="00B417DA"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DA" w:rsidRPr="00305D0E" w:rsidRDefault="00B417DA"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B5" w:rsidRDefault="00A477B5">
      <w:r>
        <w:separator/>
      </w:r>
    </w:p>
  </w:footnote>
  <w:footnote w:type="continuationSeparator" w:id="0">
    <w:p w:rsidR="00A477B5" w:rsidRDefault="00A477B5">
      <w:r>
        <w:continuationSeparator/>
      </w:r>
    </w:p>
  </w:footnote>
  <w:footnote w:id="1">
    <w:p w:rsidR="00B417DA" w:rsidRDefault="00B417DA" w:rsidP="002146A7">
      <w:pPr>
        <w:spacing w:after="0"/>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Pr="00420320">
        <w:rPr>
          <w:color w:val="000000"/>
          <w:kern w:val="16"/>
          <w:sz w:val="18"/>
          <w:szCs w:val="18"/>
        </w:rPr>
        <w:t>Договором</w:t>
      </w:r>
      <w:r>
        <w:rPr>
          <w:sz w:val="18"/>
        </w:rPr>
        <w:t>,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roofErr w:type="gramEnd"/>
    </w:p>
    <w:p w:rsidR="00B417DA" w:rsidRDefault="00B417DA" w:rsidP="002146A7">
      <w:pPr>
        <w:spacing w:after="0"/>
        <w:rPr>
          <w:sz w:val="18"/>
        </w:rPr>
      </w:pPr>
      <w:bookmarkStart w:id="37" w:name="sub_1041"/>
      <w:r>
        <w:rPr>
          <w:sz w:val="18"/>
        </w:rPr>
        <w:t>а) 10 процентов цены договора в случае, если цена договора не превышает 3 млн. рублей;</w:t>
      </w:r>
    </w:p>
    <w:p w:rsidR="00B417DA" w:rsidRDefault="00B417DA" w:rsidP="002146A7">
      <w:pPr>
        <w:spacing w:after="0"/>
        <w:rPr>
          <w:sz w:val="18"/>
        </w:rPr>
      </w:pPr>
      <w:bookmarkStart w:id="38" w:name="sub_1042"/>
      <w:bookmarkEnd w:id="37"/>
      <w:r>
        <w:rPr>
          <w:sz w:val="18"/>
        </w:rPr>
        <w:t>б) 5 процентов цены договора в случае, если цена договора составляет от 3 млн. рублей до 50 млн. рублей;</w:t>
      </w:r>
    </w:p>
    <w:p w:rsidR="00B417DA" w:rsidRDefault="00B417DA" w:rsidP="002146A7">
      <w:pPr>
        <w:spacing w:after="0"/>
        <w:rPr>
          <w:sz w:val="18"/>
        </w:rPr>
      </w:pPr>
      <w:bookmarkStart w:id="39" w:name="sub_1043"/>
      <w:bookmarkEnd w:id="38"/>
      <w:r>
        <w:rPr>
          <w:sz w:val="18"/>
        </w:rPr>
        <w:t>в) 1 процент цены договора в случае, если цена договора составляет от 50 млн. рублей до 100 млн. рублей;</w:t>
      </w:r>
    </w:p>
    <w:p w:rsidR="00B417DA" w:rsidRDefault="00B417DA" w:rsidP="002146A7">
      <w:pPr>
        <w:spacing w:after="0"/>
        <w:rPr>
          <w:sz w:val="18"/>
        </w:rPr>
      </w:pPr>
      <w:bookmarkStart w:id="40" w:name="sub_1044"/>
      <w:bookmarkEnd w:id="39"/>
      <w:r>
        <w:rPr>
          <w:sz w:val="18"/>
        </w:rPr>
        <w:t>г) 0,5 процента цены договора в случае, если цена договора превышает 100 млн. рублей.</w:t>
      </w:r>
      <w:bookmarkEnd w:id="40"/>
    </w:p>
  </w:footnote>
  <w:footnote w:id="2">
    <w:p w:rsidR="00B417DA" w:rsidRDefault="00B417DA" w:rsidP="002146A7">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417DA" w:rsidRDefault="00B417DA" w:rsidP="002146A7">
      <w:pPr>
        <w:pStyle w:val="af0"/>
        <w:spacing w:after="0"/>
        <w:rPr>
          <w:sz w:val="18"/>
          <w:szCs w:val="24"/>
        </w:rPr>
      </w:pPr>
      <w:bookmarkStart w:id="41" w:name="sub_1051"/>
      <w:r>
        <w:rPr>
          <w:sz w:val="18"/>
          <w:szCs w:val="24"/>
        </w:rPr>
        <w:t>а) 2,5 процента цены договора в случае, если цена договора не превышает 3 млн. рублей;</w:t>
      </w:r>
    </w:p>
    <w:p w:rsidR="00B417DA" w:rsidRDefault="00B417DA" w:rsidP="002146A7">
      <w:pPr>
        <w:pStyle w:val="af0"/>
        <w:spacing w:after="0"/>
        <w:rPr>
          <w:sz w:val="18"/>
          <w:szCs w:val="24"/>
        </w:rPr>
      </w:pPr>
      <w:bookmarkStart w:id="42" w:name="sub_1052"/>
      <w:bookmarkEnd w:id="41"/>
      <w:r>
        <w:rPr>
          <w:sz w:val="18"/>
          <w:szCs w:val="24"/>
        </w:rPr>
        <w:t>б) 2 процента цены договора в случае, если цена договора составляет от 3 млн. рублей до 50 млн. рублей;</w:t>
      </w:r>
    </w:p>
    <w:p w:rsidR="00B417DA" w:rsidRDefault="00B417DA" w:rsidP="002146A7">
      <w:pPr>
        <w:pStyle w:val="af0"/>
        <w:spacing w:after="0"/>
        <w:rPr>
          <w:sz w:val="18"/>
          <w:szCs w:val="24"/>
        </w:rPr>
      </w:pPr>
      <w:bookmarkStart w:id="43" w:name="sub_1053"/>
      <w:bookmarkEnd w:id="42"/>
      <w:r>
        <w:rPr>
          <w:sz w:val="18"/>
          <w:szCs w:val="24"/>
        </w:rPr>
        <w:t>в) 1,5 процента цены договора в случае, если цена договора составляет от 50 млн. рублей до 100 млн. рублей;</w:t>
      </w:r>
    </w:p>
    <w:p w:rsidR="00B417DA" w:rsidRDefault="00B417DA" w:rsidP="002146A7">
      <w:pPr>
        <w:pStyle w:val="af0"/>
        <w:spacing w:after="0"/>
        <w:rPr>
          <w:sz w:val="18"/>
          <w:szCs w:val="24"/>
        </w:rPr>
      </w:pPr>
      <w:bookmarkStart w:id="44" w:name="sub_1054"/>
      <w:bookmarkEnd w:id="43"/>
      <w:r>
        <w:rPr>
          <w:sz w:val="18"/>
          <w:szCs w:val="24"/>
        </w:rPr>
        <w:t>г) 0,5 процента цены договора в случае, если цена договора превышает 100 млн. рублей.</w:t>
      </w:r>
      <w:bookmarkEnd w:id="44"/>
    </w:p>
    <w:p w:rsidR="00B417DA" w:rsidRDefault="00B417DA" w:rsidP="002146A7">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6733"/>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74F4"/>
    <w:rsid w:val="00943819"/>
    <w:rsid w:val="00945F33"/>
    <w:rsid w:val="0094633E"/>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6179"/>
    <w:rsid w:val="00A61FBE"/>
    <w:rsid w:val="00A62688"/>
    <w:rsid w:val="00A64F7B"/>
    <w:rsid w:val="00A6625B"/>
    <w:rsid w:val="00A71204"/>
    <w:rsid w:val="00A71E6D"/>
    <w:rsid w:val="00A7374C"/>
    <w:rsid w:val="00A77CE0"/>
    <w:rsid w:val="00A77EE0"/>
    <w:rsid w:val="00A814C3"/>
    <w:rsid w:val="00A81908"/>
    <w:rsid w:val="00A8233C"/>
    <w:rsid w:val="00A82AA0"/>
    <w:rsid w:val="00A8538D"/>
    <w:rsid w:val="00A85AF7"/>
    <w:rsid w:val="00A86B93"/>
    <w:rsid w:val="00A9008F"/>
    <w:rsid w:val="00A92A70"/>
    <w:rsid w:val="00A92CF7"/>
    <w:rsid w:val="00A9465C"/>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31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3C4D"/>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4B9A"/>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7777-5501-410B-B08D-C80BE4D7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13707</Words>
  <Characters>78131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24</cp:revision>
  <cp:lastPrinted>2016-12-12T12:19:00Z</cp:lastPrinted>
  <dcterms:created xsi:type="dcterms:W3CDTF">2015-07-28T08:58:00Z</dcterms:created>
  <dcterms:modified xsi:type="dcterms:W3CDTF">2017-07-25T09:50:00Z</dcterms:modified>
</cp:coreProperties>
</file>