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6C" w:rsidRPr="0098616C" w:rsidRDefault="009B26ED" w:rsidP="0098616C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446B">
        <w:rPr>
          <w:rFonts w:ascii="Times New Roman" w:hAnsi="Times New Roman" w:cs="Times New Roman"/>
          <w:sz w:val="24"/>
          <w:szCs w:val="24"/>
        </w:rPr>
        <w:t xml:space="preserve"> </w:t>
      </w:r>
      <w:r w:rsidR="0098616C" w:rsidRPr="0098616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8616C" w:rsidRPr="0098616C" w:rsidRDefault="0098616C" w:rsidP="0098616C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616C">
        <w:rPr>
          <w:rFonts w:ascii="Times New Roman" w:hAnsi="Times New Roman" w:cs="Times New Roman"/>
          <w:sz w:val="24"/>
          <w:szCs w:val="24"/>
        </w:rPr>
        <w:t>ХАНТЫ-МАНСИЙСКИЙ АВТОНОМНЫЙ ОКРУГ – ЮГРА</w:t>
      </w:r>
    </w:p>
    <w:p w:rsidR="0098616C" w:rsidRPr="0098616C" w:rsidRDefault="0098616C" w:rsidP="0098616C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616C">
        <w:rPr>
          <w:rFonts w:ascii="Times New Roman" w:hAnsi="Times New Roman" w:cs="Times New Roman"/>
          <w:sz w:val="24"/>
          <w:szCs w:val="24"/>
        </w:rPr>
        <w:t>ТЮМЕНСКАЯ ОБЛАСТЬ</w:t>
      </w:r>
    </w:p>
    <w:p w:rsidR="0098616C" w:rsidRPr="0098616C" w:rsidRDefault="0098616C" w:rsidP="0098616C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616C" w:rsidRPr="0098616C" w:rsidRDefault="0098616C" w:rsidP="0098616C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616C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98616C" w:rsidRPr="0098616C" w:rsidRDefault="0098616C" w:rsidP="0098616C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616C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</w:p>
    <w:p w:rsidR="0098616C" w:rsidRPr="0098616C" w:rsidRDefault="0098616C" w:rsidP="0098616C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616C">
        <w:rPr>
          <w:rFonts w:ascii="Times New Roman" w:hAnsi="Times New Roman" w:cs="Times New Roman"/>
          <w:sz w:val="24"/>
          <w:szCs w:val="24"/>
        </w:rPr>
        <w:t>«СТАНЦИЯ ЮНЫХ НАТУРАЛИСТОВ</w:t>
      </w:r>
    </w:p>
    <w:p w:rsidR="0098616C" w:rsidRPr="0098616C" w:rsidRDefault="0098616C" w:rsidP="0098616C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16C">
        <w:rPr>
          <w:rFonts w:ascii="Times New Roman" w:hAnsi="Times New Roman" w:cs="Times New Roman"/>
          <w:b/>
          <w:sz w:val="24"/>
          <w:szCs w:val="24"/>
        </w:rPr>
        <w:t>«АМАРАНТ»</w:t>
      </w:r>
    </w:p>
    <w:p w:rsidR="0098616C" w:rsidRPr="0098616C" w:rsidRDefault="0098616C" w:rsidP="000D1FF6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616C">
        <w:rPr>
          <w:rFonts w:ascii="Times New Roman" w:hAnsi="Times New Roman" w:cs="Times New Roman"/>
          <w:b/>
          <w:sz w:val="24"/>
          <w:szCs w:val="24"/>
        </w:rPr>
        <w:t>г. Югорск</w:t>
      </w:r>
    </w:p>
    <w:p w:rsidR="0098616C" w:rsidRPr="0098616C" w:rsidRDefault="00D950E6" w:rsidP="0098616C">
      <w:pPr>
        <w:pStyle w:val="1"/>
        <w:jc w:val="left"/>
        <w:rPr>
          <w:color w:val="0000FF"/>
          <w:sz w:val="24"/>
          <w:szCs w:val="24"/>
          <w:u w:val="none"/>
        </w:rPr>
      </w:pPr>
      <w:r>
        <w:rPr>
          <w:color w:val="0000FF"/>
          <w:sz w:val="24"/>
          <w:szCs w:val="24"/>
        </w:rPr>
        <w:t>2</w:t>
      </w:r>
      <w:r w:rsidR="00B91987">
        <w:rPr>
          <w:color w:val="0000FF"/>
          <w:sz w:val="24"/>
          <w:szCs w:val="24"/>
        </w:rPr>
        <w:t>9</w:t>
      </w:r>
      <w:r w:rsidR="00F602A1">
        <w:rPr>
          <w:color w:val="0000FF"/>
          <w:sz w:val="24"/>
          <w:szCs w:val="24"/>
        </w:rPr>
        <w:t>.10</w:t>
      </w:r>
      <w:r w:rsidR="002E2221">
        <w:rPr>
          <w:color w:val="0000FF"/>
          <w:sz w:val="24"/>
          <w:szCs w:val="24"/>
        </w:rPr>
        <w:t>.2012</w:t>
      </w:r>
      <w:r w:rsidR="0098616C" w:rsidRPr="0098616C">
        <w:rPr>
          <w:color w:val="0000FF"/>
          <w:sz w:val="24"/>
          <w:szCs w:val="24"/>
        </w:rPr>
        <w:t>г. №</w:t>
      </w:r>
      <w:r w:rsidR="0098616C" w:rsidRPr="009B2A8A">
        <w:rPr>
          <w:color w:val="0000FF"/>
          <w:sz w:val="24"/>
          <w:szCs w:val="24"/>
        </w:rPr>
        <w:t xml:space="preserve"> </w:t>
      </w:r>
      <w:r w:rsidR="0098616C" w:rsidRPr="0098616C">
        <w:rPr>
          <w:color w:val="0000FF"/>
          <w:sz w:val="24"/>
          <w:szCs w:val="24"/>
          <w:u w:val="none"/>
        </w:rPr>
        <w:t xml:space="preserve"> </w:t>
      </w:r>
      <w:r w:rsidR="009527FA">
        <w:rPr>
          <w:color w:val="0000FF"/>
          <w:sz w:val="24"/>
          <w:szCs w:val="24"/>
          <w:u w:val="none"/>
        </w:rPr>
        <w:t>552</w:t>
      </w:r>
      <w:r w:rsidR="0098616C" w:rsidRPr="0098616C">
        <w:rPr>
          <w:color w:val="0000FF"/>
          <w:sz w:val="24"/>
          <w:szCs w:val="24"/>
          <w:u w:val="none"/>
        </w:rPr>
        <w:t xml:space="preserve">           Извещение о проведении запроса котировок</w:t>
      </w:r>
    </w:p>
    <w:p w:rsidR="0098616C" w:rsidRPr="0098616C" w:rsidRDefault="0098616C" w:rsidP="0098616C">
      <w:pPr>
        <w:pStyle w:val="1"/>
        <w:jc w:val="center"/>
        <w:rPr>
          <w:color w:val="0000FF"/>
          <w:sz w:val="24"/>
          <w:szCs w:val="24"/>
          <w:u w:val="none"/>
        </w:rPr>
      </w:pPr>
      <w:r w:rsidRPr="0098616C">
        <w:rPr>
          <w:color w:val="0000FF"/>
          <w:sz w:val="24"/>
          <w:szCs w:val="24"/>
          <w:u w:val="none"/>
        </w:rPr>
        <w:t>среди субъектов малого предпринимательства</w:t>
      </w:r>
    </w:p>
    <w:p w:rsidR="0098616C" w:rsidRPr="00384659" w:rsidRDefault="0098616C" w:rsidP="0098616C">
      <w:pPr>
        <w:ind w:firstLine="561"/>
        <w:jc w:val="center"/>
        <w:rPr>
          <w:rFonts w:ascii="Times New Roman" w:hAnsi="Times New Roman" w:cs="Times New Roman"/>
          <w:sz w:val="24"/>
          <w:szCs w:val="24"/>
        </w:rPr>
      </w:pPr>
    </w:p>
    <w:p w:rsidR="0098616C" w:rsidRDefault="0098616C" w:rsidP="00F9136E">
      <w:pPr>
        <w:jc w:val="center"/>
        <w:rPr>
          <w:rFonts w:ascii="Times New Roman" w:hAnsi="Times New Roman" w:cs="Times New Roman"/>
          <w:sz w:val="24"/>
          <w:szCs w:val="24"/>
        </w:rPr>
      </w:pPr>
      <w:r w:rsidRPr="00384659">
        <w:rPr>
          <w:rFonts w:ascii="Times New Roman" w:hAnsi="Times New Roman" w:cs="Times New Roman"/>
          <w:sz w:val="24"/>
          <w:szCs w:val="24"/>
        </w:rPr>
        <w:t>Уважаемые господа!</w:t>
      </w:r>
    </w:p>
    <w:p w:rsidR="00F9136E" w:rsidRPr="00384659" w:rsidRDefault="00F9136E" w:rsidP="00361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извещения на официальном сайте_________________________</w:t>
      </w:r>
    </w:p>
    <w:p w:rsidR="0098616C" w:rsidRPr="00384659" w:rsidRDefault="00361DF5" w:rsidP="00361DF5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8616C" w:rsidRPr="00384659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детей Станция юных натуралистов «Амарант» приглашает принять участие в размещении муниципального заказа </w:t>
      </w:r>
      <w:r w:rsidR="0098616C" w:rsidRPr="00384659">
        <w:rPr>
          <w:rFonts w:ascii="Times New Roman" w:hAnsi="Times New Roman" w:cs="Times New Roman"/>
          <w:b/>
          <w:sz w:val="24"/>
          <w:szCs w:val="24"/>
        </w:rPr>
        <w:t>у субъектов малого предпринимательства</w:t>
      </w:r>
      <w:r w:rsidR="0098616C" w:rsidRPr="00384659">
        <w:rPr>
          <w:rFonts w:ascii="Times New Roman" w:hAnsi="Times New Roman" w:cs="Times New Roman"/>
          <w:sz w:val="24"/>
          <w:szCs w:val="24"/>
        </w:rPr>
        <w:t xml:space="preserve">  способом запроса котировок на поставку товара   для муниципальных нужд города Югорска. </w:t>
      </w:r>
    </w:p>
    <w:p w:rsidR="0098616C" w:rsidRPr="00384659" w:rsidRDefault="0098616C" w:rsidP="0098616C">
      <w:pPr>
        <w:pStyle w:val="a5"/>
        <w:spacing w:line="240" w:lineRule="auto"/>
        <w:ind w:firstLine="540"/>
        <w:rPr>
          <w:sz w:val="24"/>
        </w:rPr>
      </w:pPr>
      <w:r w:rsidRPr="00384659">
        <w:rPr>
          <w:sz w:val="24"/>
        </w:rPr>
        <w:t>Предмет муниципального контр</w:t>
      </w:r>
      <w:r w:rsidR="00C9410C">
        <w:rPr>
          <w:sz w:val="24"/>
        </w:rPr>
        <w:t>акта: поставка ко</w:t>
      </w:r>
      <w:r w:rsidR="00425564">
        <w:rPr>
          <w:sz w:val="24"/>
        </w:rPr>
        <w:t>р</w:t>
      </w:r>
      <w:r w:rsidR="00C9410C">
        <w:rPr>
          <w:sz w:val="24"/>
        </w:rPr>
        <w:t>мов</w:t>
      </w:r>
      <w:r w:rsidRPr="00384659">
        <w:rPr>
          <w:sz w:val="24"/>
        </w:rPr>
        <w:t xml:space="preserve"> для животных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135"/>
        <w:gridCol w:w="2126"/>
        <w:gridCol w:w="5125"/>
        <w:gridCol w:w="693"/>
        <w:gridCol w:w="810"/>
      </w:tblGrid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№ п/п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F5" w:rsidRPr="00361DF5" w:rsidRDefault="00361DF5" w:rsidP="00E65B76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 w:rsidRPr="00361DF5">
              <w:rPr>
                <w:sz w:val="20"/>
                <w:szCs w:val="20"/>
              </w:rPr>
              <w:t>Код ОКДП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F5" w:rsidRPr="00384659" w:rsidRDefault="00361DF5" w:rsidP="00E65B76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384659">
              <w:rPr>
                <w:sz w:val="24"/>
              </w:rPr>
              <w:t>Наименование товара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F5" w:rsidRPr="00384659" w:rsidRDefault="00361DF5" w:rsidP="00E65B76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384659">
              <w:rPr>
                <w:sz w:val="24"/>
              </w:rPr>
              <w:t>Характеристика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F5" w:rsidRPr="00384659" w:rsidRDefault="00361DF5" w:rsidP="00E65B76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384659">
              <w:rPr>
                <w:sz w:val="24"/>
              </w:rPr>
              <w:t xml:space="preserve">Ед. </w:t>
            </w:r>
            <w:proofErr w:type="spellStart"/>
            <w:r w:rsidRPr="00384659">
              <w:rPr>
                <w:sz w:val="24"/>
              </w:rPr>
              <w:t>изм</w:t>
            </w:r>
            <w:proofErr w:type="spellEnd"/>
            <w:r w:rsidRPr="00384659">
              <w:rPr>
                <w:sz w:val="24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F5" w:rsidRPr="00384659" w:rsidRDefault="00361DF5" w:rsidP="00E65B76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384659">
              <w:rPr>
                <w:sz w:val="24"/>
              </w:rPr>
              <w:t>Кол-во</w:t>
            </w: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9247B6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0122020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Яйцо куриное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1 категории, ГОСТ 52121-2003, скорлупа яйца чистая, целая, крепкая, без повреждений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шт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C9410C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9247B6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1541</w:t>
            </w:r>
            <w:r w:rsidR="00BC6D47">
              <w:rPr>
                <w:sz w:val="24"/>
              </w:rPr>
              <w:t>191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Хлеб пшеничный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1 сорт,700 гр., ГОСТ 27842-88, формовой, без других посторонних привкусов и запахов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шт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  <w:r w:rsidR="00C9410C">
              <w:rPr>
                <w:sz w:val="24"/>
              </w:rPr>
              <w:t>3</w:t>
            </w: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9247B6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153123</w:t>
            </w:r>
            <w:r w:rsidR="00BC6D47"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Пшено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Без зараженности, загрязнений и примесей, ТУ 9294-002-53860659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002DDB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2B380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0122</w:t>
            </w:r>
            <w:r w:rsidR="0085553A">
              <w:rPr>
                <w:sz w:val="24"/>
              </w:rPr>
              <w:t>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Мед натуральный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Фасовка до 0,1</w:t>
            </w:r>
            <w:r w:rsidRPr="00384659">
              <w:rPr>
                <w:sz w:val="24"/>
              </w:rPr>
              <w:t xml:space="preserve"> кг, без загрязнений и примесей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0,</w:t>
            </w:r>
            <w:r w:rsidR="00C9410C">
              <w:rPr>
                <w:sz w:val="24"/>
              </w:rPr>
              <w:t>6</w:t>
            </w: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9247B6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1531212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Геркулес</w:t>
            </w:r>
            <w:r w:rsidR="0085553A">
              <w:rPr>
                <w:sz w:val="24"/>
              </w:rPr>
              <w:t xml:space="preserve"> (хлопья овсяные)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В соответствии с ГОСТ или ТУ производителя без зараженности, загрязнений и примесей, фасовка без повреждений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C9410C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9247B6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1554</w:t>
            </w:r>
            <w:r w:rsidR="00B8568D">
              <w:rPr>
                <w:sz w:val="24"/>
              </w:rPr>
              <w:t>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 xml:space="preserve">Вода минеральная 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Минерализованная, йодированная,</w:t>
            </w:r>
            <w:r>
              <w:rPr>
                <w:sz w:val="24"/>
              </w:rPr>
              <w:t xml:space="preserve"> фасовка до 2</w:t>
            </w:r>
            <w:r w:rsidR="00B91987">
              <w:rPr>
                <w:sz w:val="24"/>
              </w:rPr>
              <w:t>,5</w:t>
            </w:r>
            <w:r>
              <w:rPr>
                <w:sz w:val="24"/>
              </w:rPr>
              <w:t xml:space="preserve"> л, </w:t>
            </w:r>
            <w:r w:rsidRPr="00384659">
              <w:rPr>
                <w:sz w:val="24"/>
              </w:rPr>
              <w:t xml:space="preserve"> ГОСТ 52109-2003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="00C9410C">
              <w:rPr>
                <w:sz w:val="24"/>
              </w:rPr>
              <w:t>8</w:t>
            </w: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9247B6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1520300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Молоко сухое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Натуральный полуфабрикат, выработанный из коровьего молока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89219F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9247B6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1520201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Творог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9 % жирности, выработанный из натурального коровьего молока или сливок, ГОСТ 52096-2003, цвет белый с желтоватым или кремовым оттенком равномерный по всей массе, консистенция нежная однородная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C9410C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9247B6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1513190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Картофель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Свежий, без загрязнений, содержание нитратов в</w:t>
            </w:r>
            <w:r w:rsidR="00C9410C">
              <w:rPr>
                <w:sz w:val="24"/>
              </w:rPr>
              <w:t xml:space="preserve"> норме, ГОСТ7452-97, урожай 2012</w:t>
            </w:r>
            <w:r w:rsidRPr="00384659">
              <w:rPr>
                <w:sz w:val="24"/>
              </w:rPr>
              <w:t xml:space="preserve"> года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C9410C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lastRenderedPageBreak/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9247B6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</w:t>
            </w:r>
            <w:r w:rsidR="004F6801">
              <w:rPr>
                <w:sz w:val="24"/>
              </w:rPr>
              <w:t>12</w:t>
            </w:r>
            <w:r w:rsidR="002B3802">
              <w:rPr>
                <w:sz w:val="24"/>
              </w:rPr>
              <w:t>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</w:t>
            </w:r>
            <w:r w:rsidR="004F6801">
              <w:rPr>
                <w:sz w:val="24"/>
              </w:rPr>
              <w:t xml:space="preserve">апуста белокочанная 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ГОСТ 51783-2001, без загрязнений, содержан</w:t>
            </w:r>
            <w:r w:rsidR="00C9410C">
              <w:rPr>
                <w:sz w:val="24"/>
              </w:rPr>
              <w:t>ие нитратов в норме, урожай 2012</w:t>
            </w:r>
            <w:r w:rsidRPr="00384659">
              <w:rPr>
                <w:sz w:val="24"/>
              </w:rPr>
              <w:t xml:space="preserve"> года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C9410C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  <w:r w:rsidR="00002DDB">
              <w:rPr>
                <w:sz w:val="24"/>
              </w:rPr>
              <w:t>6</w:t>
            </w: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9247B6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0112030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Лук репчатый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 xml:space="preserve">ГОСТ </w:t>
            </w:r>
            <w:proofErr w:type="gramStart"/>
            <w:r w:rsidRPr="00384659">
              <w:rPr>
                <w:sz w:val="24"/>
              </w:rPr>
              <w:t>Р</w:t>
            </w:r>
            <w:proofErr w:type="gramEnd"/>
            <w:r w:rsidRPr="00384659">
              <w:rPr>
                <w:sz w:val="24"/>
              </w:rPr>
              <w:t xml:space="preserve"> 51783-2001, сухой, без загрязнений, содержан</w:t>
            </w:r>
            <w:r w:rsidR="00C9410C">
              <w:rPr>
                <w:sz w:val="24"/>
              </w:rPr>
              <w:t>ие нитратов в норме, урожай 2012</w:t>
            </w:r>
            <w:r w:rsidRPr="00384659">
              <w:rPr>
                <w:sz w:val="24"/>
              </w:rPr>
              <w:t xml:space="preserve"> года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002DDB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2,4</w:t>
            </w:r>
          </w:p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9247B6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0112</w:t>
            </w:r>
            <w:r w:rsidR="00B8568D">
              <w:rPr>
                <w:sz w:val="24"/>
              </w:rPr>
              <w:t>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Морковь свежая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 xml:space="preserve">ГОСТ </w:t>
            </w:r>
            <w:proofErr w:type="gramStart"/>
            <w:r w:rsidRPr="00384659">
              <w:rPr>
                <w:sz w:val="24"/>
              </w:rPr>
              <w:t>Р</w:t>
            </w:r>
            <w:proofErr w:type="gramEnd"/>
            <w:r w:rsidRPr="00384659">
              <w:rPr>
                <w:sz w:val="24"/>
              </w:rPr>
              <w:t xml:space="preserve"> 51782-2001, содержан</w:t>
            </w:r>
            <w:r w:rsidR="00C9410C">
              <w:rPr>
                <w:sz w:val="24"/>
              </w:rPr>
              <w:t>ие нитратов в норме, урожай 2012</w:t>
            </w:r>
            <w:r w:rsidRPr="00384659">
              <w:rPr>
                <w:sz w:val="24"/>
              </w:rPr>
              <w:t xml:space="preserve"> года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Default="00C9410C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  <w:r w:rsidR="00361DF5">
              <w:rPr>
                <w:sz w:val="24"/>
              </w:rPr>
              <w:t>0</w:t>
            </w:r>
          </w:p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9247B6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0112050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Огурцы свежие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B91987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</w:t>
            </w:r>
            <w:r w:rsidR="00361DF5" w:rsidRPr="00384659">
              <w:rPr>
                <w:sz w:val="24"/>
              </w:rPr>
              <w:t>одержан</w:t>
            </w:r>
            <w:r w:rsidR="00C9410C">
              <w:rPr>
                <w:sz w:val="24"/>
              </w:rPr>
              <w:t>ие нитратов в норме, урожай 2012</w:t>
            </w:r>
            <w:r w:rsidR="00361DF5" w:rsidRPr="00384659">
              <w:rPr>
                <w:sz w:val="24"/>
              </w:rPr>
              <w:t xml:space="preserve"> года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002DDB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37942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Pr="00384659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CD7FAA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0112420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Pr="00384659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Чеснок 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Pr="00384659" w:rsidRDefault="00CD7FAA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Сухой, без загрязнений, </w:t>
            </w:r>
            <w:r w:rsidR="00A37942" w:rsidRPr="00384659">
              <w:rPr>
                <w:sz w:val="24"/>
              </w:rPr>
              <w:t>содержан</w:t>
            </w:r>
            <w:r w:rsidR="00A37942">
              <w:rPr>
                <w:sz w:val="24"/>
              </w:rPr>
              <w:t>ие нитратов в норме, урожай 2012</w:t>
            </w:r>
            <w:r w:rsidR="00A37942" w:rsidRPr="00384659">
              <w:rPr>
                <w:sz w:val="24"/>
              </w:rPr>
              <w:t xml:space="preserve"> года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Pr="00384659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A37942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Pr="00384659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B8568D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1513565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Сухофрукты 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Pr="00384659" w:rsidRDefault="00B91987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Сухие, без загрязнений и признаков порчи, урожай 2012</w:t>
            </w:r>
            <w:r w:rsidR="00CD7FAA">
              <w:rPr>
                <w:sz w:val="24"/>
              </w:rPr>
              <w:t xml:space="preserve"> года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4F6801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0112</w:t>
            </w:r>
            <w:r w:rsidR="00B8568D">
              <w:rPr>
                <w:sz w:val="24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Свекла свежая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ГОСТ 51811-2001, без загрязнений, содержан</w:t>
            </w:r>
            <w:r w:rsidR="00C9410C">
              <w:rPr>
                <w:sz w:val="24"/>
              </w:rPr>
              <w:t>ие нитратов в норме, урожай 2012</w:t>
            </w:r>
            <w:r w:rsidRPr="00384659">
              <w:rPr>
                <w:sz w:val="24"/>
              </w:rPr>
              <w:t xml:space="preserve"> года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C9410C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  <w:r w:rsidR="00002DDB">
              <w:rPr>
                <w:sz w:val="24"/>
              </w:rPr>
              <w:t>6</w:t>
            </w: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1</w:t>
            </w:r>
            <w:r w:rsidR="00A37942">
              <w:rPr>
                <w:sz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2B380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0113</w:t>
            </w:r>
            <w:r w:rsidR="00B8568D">
              <w:rPr>
                <w:sz w:val="24"/>
              </w:rPr>
              <w:t>412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Апельсины свежие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ГОСТ 51783</w:t>
            </w:r>
            <w:r w:rsidR="007F74F8">
              <w:rPr>
                <w:sz w:val="24"/>
              </w:rPr>
              <w:t>-2001, плоды чистые, урожай 2012</w:t>
            </w:r>
            <w:r w:rsidRPr="00384659">
              <w:rPr>
                <w:sz w:val="24"/>
              </w:rPr>
              <w:t xml:space="preserve"> года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C9410C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1</w:t>
            </w:r>
            <w:r w:rsidR="00A37942">
              <w:rPr>
                <w:sz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9247B6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0113</w:t>
            </w:r>
            <w:r w:rsidR="00B8568D">
              <w:rPr>
                <w:sz w:val="24"/>
              </w:rPr>
              <w:t>432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Бананы свежие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 xml:space="preserve">ГОСТ 51783-2001, плоды чистые, без признаков </w:t>
            </w:r>
            <w:r w:rsidR="00C9410C">
              <w:rPr>
                <w:sz w:val="24"/>
              </w:rPr>
              <w:t>порчи, урожай 2012</w:t>
            </w:r>
            <w:r w:rsidRPr="00384659">
              <w:rPr>
                <w:sz w:val="24"/>
              </w:rPr>
              <w:t xml:space="preserve"> года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002DDB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1</w:t>
            </w:r>
            <w:r w:rsidR="00A37942">
              <w:rPr>
                <w:sz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CD7FAA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0113</w:t>
            </w:r>
            <w:r w:rsidR="00B8568D">
              <w:rPr>
                <w:sz w:val="24"/>
              </w:rPr>
              <w:t>440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Виноград свежий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 xml:space="preserve">ГОСТ 25896-83, плоды чистые, </w:t>
            </w:r>
            <w:r w:rsidR="00C9410C">
              <w:rPr>
                <w:sz w:val="24"/>
              </w:rPr>
              <w:t>без признаков порчи, урожай 2012</w:t>
            </w:r>
            <w:r w:rsidRPr="00384659">
              <w:rPr>
                <w:sz w:val="24"/>
              </w:rPr>
              <w:t xml:space="preserve"> года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C9410C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2B380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0113</w:t>
            </w:r>
            <w:r w:rsidR="00B8568D">
              <w:rPr>
                <w:sz w:val="24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Груши свежие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 xml:space="preserve">ГОСТ 51783-2001, величина плода средняя (100-200гр), плоды чистые, </w:t>
            </w:r>
            <w:r w:rsidR="007F74F8">
              <w:rPr>
                <w:sz w:val="24"/>
              </w:rPr>
              <w:t>без признаков порчи, урожай 2012</w:t>
            </w:r>
            <w:r w:rsidRPr="00384659">
              <w:rPr>
                <w:sz w:val="24"/>
              </w:rPr>
              <w:t xml:space="preserve"> года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C9410C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2</w:t>
            </w:r>
            <w:r w:rsidR="00A37942">
              <w:rPr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B8568D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01131</w:t>
            </w:r>
            <w:r w:rsidR="002B3802">
              <w:rPr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Яблоки свежие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 xml:space="preserve">ГОСТ 51783-2001, плоды чистые, </w:t>
            </w:r>
            <w:r w:rsidR="007F74F8">
              <w:rPr>
                <w:sz w:val="24"/>
              </w:rPr>
              <w:t>без признаков порчи, урожай 2012</w:t>
            </w:r>
            <w:r w:rsidRPr="00384659">
              <w:rPr>
                <w:sz w:val="24"/>
              </w:rPr>
              <w:t xml:space="preserve"> года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  <w:r w:rsidR="0089219F">
              <w:rPr>
                <w:sz w:val="24"/>
              </w:rPr>
              <w:t>6</w:t>
            </w: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2</w:t>
            </w:r>
            <w:r w:rsidR="00A37942"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9247B6" w:rsidP="00355F04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011</w:t>
            </w:r>
            <w:r w:rsidR="00B8568D">
              <w:rPr>
                <w:sz w:val="24"/>
              </w:rPr>
              <w:t>3020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355F04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 xml:space="preserve">Орехи </w:t>
            </w:r>
            <w:r>
              <w:rPr>
                <w:sz w:val="24"/>
              </w:rPr>
              <w:t xml:space="preserve"> арахис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 xml:space="preserve">Плоды чистые, </w:t>
            </w:r>
            <w:r w:rsidR="007F74F8">
              <w:rPr>
                <w:sz w:val="24"/>
              </w:rPr>
              <w:t>без признаков порчи, урожай 2012</w:t>
            </w:r>
            <w:r w:rsidRPr="00384659">
              <w:rPr>
                <w:sz w:val="24"/>
              </w:rPr>
              <w:t xml:space="preserve"> года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2</w:t>
            </w:r>
            <w:r w:rsidR="00A37942"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9247B6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151101</w:t>
            </w:r>
            <w:r w:rsidR="00927385">
              <w:rPr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Мясо говядины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355F04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Натуральный крупнокусковой</w:t>
            </w:r>
            <w:r>
              <w:rPr>
                <w:sz w:val="24"/>
              </w:rPr>
              <w:t xml:space="preserve"> бескостный </w:t>
            </w:r>
            <w:r w:rsidRPr="00384659">
              <w:rPr>
                <w:sz w:val="24"/>
              </w:rPr>
              <w:t xml:space="preserve"> полуфабрикат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89219F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361DF5" w:rsidRPr="00384659" w:rsidTr="0030661E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2</w:t>
            </w:r>
            <w:r w:rsidR="00A37942">
              <w:rPr>
                <w:sz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9247B6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1512</w:t>
            </w:r>
            <w:r w:rsidR="00BC6D47">
              <w:rPr>
                <w:sz w:val="24"/>
              </w:rPr>
              <w:t>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Рыба морская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30661E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 xml:space="preserve"> </w:t>
            </w:r>
            <w:r w:rsidR="0030661E">
              <w:rPr>
                <w:sz w:val="24"/>
              </w:rPr>
              <w:t>Рыба морская</w:t>
            </w:r>
            <w:r w:rsidR="00B91987">
              <w:rPr>
                <w:sz w:val="24"/>
              </w:rPr>
              <w:t xml:space="preserve"> обезглавленная</w:t>
            </w:r>
            <w:r w:rsidR="0030661E">
              <w:rPr>
                <w:sz w:val="24"/>
              </w:rPr>
              <w:t>, мороженная, потрошенная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A37942" w:rsidP="0030661E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2</w:t>
            </w:r>
            <w:r w:rsidR="00A37942">
              <w:rPr>
                <w:sz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9247B6" w:rsidP="00355F04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1511</w:t>
            </w:r>
            <w:r w:rsidR="00BC6D47">
              <w:rPr>
                <w:sz w:val="24"/>
              </w:rPr>
              <w:t>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355F04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Филе куриное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Натуральный бескостный полуфабрикат, фасовка до 1 кг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A37942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Pr="00384659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CD7FAA" w:rsidP="00355F04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151102</w:t>
            </w:r>
            <w:r w:rsidR="00B8568D"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Pr="00384659" w:rsidRDefault="00A37942" w:rsidP="00355F04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Печень 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Pr="00384659" w:rsidRDefault="00E65B76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Натуральный замороженный</w:t>
            </w:r>
            <w:r w:rsidR="00B91987">
              <w:rPr>
                <w:sz w:val="24"/>
              </w:rPr>
              <w:t xml:space="preserve">, </w:t>
            </w:r>
            <w:r w:rsidR="00CD7FAA">
              <w:rPr>
                <w:sz w:val="24"/>
              </w:rPr>
              <w:t>кусковой полуфабрикат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Pr="00384659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37942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Pr="00384659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CD7FAA" w:rsidP="00355F04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153</w:t>
            </w:r>
            <w:r w:rsidR="00B8568D">
              <w:rPr>
                <w:sz w:val="24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A37942" w:rsidP="00355F04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Манка 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Pr="00384659" w:rsidRDefault="00CD7FAA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Высший сорт, фасовка до 1 кг, ГОСТ 7022-97,</w:t>
            </w:r>
            <w:r w:rsidR="00B91987">
              <w:rPr>
                <w:sz w:val="24"/>
              </w:rPr>
              <w:t xml:space="preserve"> </w:t>
            </w:r>
            <w:r>
              <w:rPr>
                <w:sz w:val="24"/>
              </w:rPr>
              <w:t>допускается ТУ производителя</w:t>
            </w:r>
            <w:r w:rsidR="00B91987">
              <w:rPr>
                <w:sz w:val="24"/>
              </w:rPr>
              <w:t>,</w:t>
            </w:r>
            <w:r>
              <w:rPr>
                <w:sz w:val="24"/>
              </w:rPr>
              <w:t xml:space="preserve"> без зараженности, загрязнений и примесей, фасовка без повреждений, маркированная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A37942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Pr="00384659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CD7FAA" w:rsidP="00355F04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153121</w:t>
            </w:r>
            <w:r w:rsidR="00BC6D47"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A37942" w:rsidP="00355F04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Овсянка 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Pr="00384659" w:rsidRDefault="00CD7FAA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 соответствии с ГОСТ или ТУ производителя, без зараженности, загрязнений и примесей, фасовка до 1 кг без повреждений, маркированная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002DDB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37942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Pr="00384659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CD7FAA" w:rsidP="00355F04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15140</w:t>
            </w:r>
            <w:r w:rsidR="00B8568D">
              <w:rPr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A37942" w:rsidP="00355F04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Масло </w:t>
            </w:r>
            <w:r>
              <w:rPr>
                <w:sz w:val="24"/>
              </w:rPr>
              <w:lastRenderedPageBreak/>
              <w:t>растительное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Pr="00384659" w:rsidRDefault="00CD7FAA" w:rsidP="00E65B76">
            <w:pPr>
              <w:pStyle w:val="a5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Рафинированное</w:t>
            </w:r>
            <w:proofErr w:type="gramEnd"/>
            <w:r>
              <w:rPr>
                <w:sz w:val="24"/>
              </w:rPr>
              <w:t xml:space="preserve">, вкус и запах обезличенные, </w:t>
            </w:r>
            <w:r>
              <w:rPr>
                <w:sz w:val="24"/>
              </w:rPr>
              <w:lastRenderedPageBreak/>
              <w:t xml:space="preserve">прозрачное, без осадка, ГОСТ 8908-91 или ТУ производителя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</w:tbl>
    <w:p w:rsidR="00D4017E" w:rsidRPr="00D4017E" w:rsidRDefault="00D4017E" w:rsidP="00D4017E">
      <w:pPr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D4017E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594569">
        <w:rPr>
          <w:rFonts w:ascii="Times New Roman" w:hAnsi="Times New Roman" w:cs="Times New Roman"/>
          <w:sz w:val="24"/>
          <w:szCs w:val="24"/>
        </w:rPr>
        <w:t>аксимальная  цена договора: 60</w:t>
      </w:r>
      <w:r w:rsidR="00F602A1">
        <w:rPr>
          <w:rFonts w:ascii="Times New Roman" w:hAnsi="Times New Roman" w:cs="Times New Roman"/>
          <w:sz w:val="24"/>
          <w:szCs w:val="24"/>
        </w:rPr>
        <w:t xml:space="preserve"> </w:t>
      </w:r>
      <w:r w:rsidR="007F74F8">
        <w:rPr>
          <w:rFonts w:ascii="Times New Roman" w:hAnsi="Times New Roman" w:cs="Times New Roman"/>
          <w:sz w:val="24"/>
          <w:szCs w:val="24"/>
        </w:rPr>
        <w:t>000</w:t>
      </w:r>
      <w:r w:rsidR="00594569">
        <w:rPr>
          <w:rFonts w:ascii="Times New Roman" w:hAnsi="Times New Roman" w:cs="Times New Roman"/>
          <w:sz w:val="24"/>
          <w:szCs w:val="24"/>
        </w:rPr>
        <w:t xml:space="preserve"> (Ш</w:t>
      </w:r>
      <w:r w:rsidR="0030661E">
        <w:rPr>
          <w:rFonts w:ascii="Times New Roman" w:hAnsi="Times New Roman" w:cs="Times New Roman"/>
          <w:sz w:val="24"/>
          <w:szCs w:val="24"/>
        </w:rPr>
        <w:t>есть</w:t>
      </w:r>
      <w:r w:rsidR="00594569">
        <w:rPr>
          <w:rFonts w:ascii="Times New Roman" w:hAnsi="Times New Roman" w:cs="Times New Roman"/>
          <w:sz w:val="24"/>
          <w:szCs w:val="24"/>
        </w:rPr>
        <w:t>десят</w:t>
      </w:r>
      <w:r w:rsidRPr="00D4017E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F602A1">
        <w:rPr>
          <w:rFonts w:ascii="Times New Roman" w:hAnsi="Times New Roman" w:cs="Times New Roman"/>
          <w:sz w:val="24"/>
          <w:szCs w:val="24"/>
        </w:rPr>
        <w:t xml:space="preserve"> </w:t>
      </w:r>
      <w:r w:rsidR="007F74F8">
        <w:rPr>
          <w:rFonts w:ascii="Times New Roman" w:hAnsi="Times New Roman" w:cs="Times New Roman"/>
          <w:sz w:val="24"/>
          <w:szCs w:val="24"/>
        </w:rPr>
        <w:t>рублей 00</w:t>
      </w:r>
      <w:r w:rsidRPr="00D4017E">
        <w:rPr>
          <w:rFonts w:ascii="Times New Roman" w:hAnsi="Times New Roman" w:cs="Times New Roman"/>
          <w:sz w:val="24"/>
          <w:szCs w:val="24"/>
        </w:rPr>
        <w:t xml:space="preserve"> копеек.</w:t>
      </w:r>
      <w:proofErr w:type="gramEnd"/>
    </w:p>
    <w:p w:rsidR="00774DF7" w:rsidRPr="00927385" w:rsidRDefault="00774DF7" w:rsidP="00774DF7">
      <w:pPr>
        <w:pStyle w:val="ConsNormal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27385">
        <w:rPr>
          <w:rFonts w:ascii="Times New Roman" w:hAnsi="Times New Roman" w:cs="Times New Roman"/>
          <w:sz w:val="24"/>
          <w:szCs w:val="24"/>
        </w:rPr>
        <w:t>В цену товара</w:t>
      </w:r>
      <w:r>
        <w:rPr>
          <w:rFonts w:ascii="Times New Roman" w:hAnsi="Times New Roman" w:cs="Times New Roman"/>
          <w:sz w:val="24"/>
          <w:szCs w:val="24"/>
        </w:rPr>
        <w:t xml:space="preserve"> должны быть</w:t>
      </w:r>
      <w:r w:rsidRPr="00927385">
        <w:rPr>
          <w:rFonts w:ascii="Times New Roman" w:hAnsi="Times New Roman" w:cs="Times New Roman"/>
          <w:sz w:val="24"/>
          <w:szCs w:val="24"/>
        </w:rPr>
        <w:t xml:space="preserve"> включены расходы на перевозку, страхование, уплату таможенных пошлин, налогов, сборов и других обязательных платежей, включая НДС </w:t>
      </w:r>
      <w:r w:rsidRPr="00927385">
        <w:rPr>
          <w:rFonts w:ascii="Times New Roman" w:hAnsi="Times New Roman" w:cs="Times New Roman"/>
          <w:sz w:val="24"/>
          <w:szCs w:val="28"/>
        </w:rPr>
        <w:t>(</w:t>
      </w:r>
      <w:r w:rsidRPr="00927385">
        <w:rPr>
          <w:rFonts w:ascii="Times New Roman" w:hAnsi="Times New Roman" w:cs="Times New Roman"/>
          <w:i/>
          <w:sz w:val="24"/>
          <w:szCs w:val="28"/>
        </w:rPr>
        <w:t>в случае если участник размещения заказа не является плательщиком НДС, то необходимо указать « без НДС»)</w:t>
      </w:r>
      <w:r w:rsidRPr="00927385">
        <w:rPr>
          <w:rFonts w:ascii="Times New Roman" w:hAnsi="Times New Roman" w:cs="Times New Roman"/>
          <w:sz w:val="24"/>
          <w:szCs w:val="28"/>
        </w:rPr>
        <w:t xml:space="preserve">.  </w:t>
      </w:r>
    </w:p>
    <w:p w:rsidR="00D4017E" w:rsidRPr="00D4017E" w:rsidRDefault="00D4017E" w:rsidP="00D4017E">
      <w:pPr>
        <w:pStyle w:val="a3"/>
        <w:jc w:val="both"/>
        <w:rPr>
          <w:i/>
          <w:sz w:val="24"/>
          <w:szCs w:val="24"/>
        </w:rPr>
      </w:pPr>
    </w:p>
    <w:p w:rsidR="00D4017E" w:rsidRPr="00D4017E" w:rsidRDefault="00D4017E" w:rsidP="00D4017E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4017E">
        <w:rPr>
          <w:rFonts w:ascii="Times New Roman" w:hAnsi="Times New Roman" w:cs="Times New Roman"/>
          <w:sz w:val="24"/>
          <w:szCs w:val="24"/>
        </w:rPr>
        <w:t>Источник финансирования: бюджет города Югорска на 2012 год.</w:t>
      </w:r>
    </w:p>
    <w:p w:rsidR="00D4017E" w:rsidRPr="00D4017E" w:rsidRDefault="00D4017E" w:rsidP="00D950E6">
      <w:pPr>
        <w:spacing w:line="48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4017E">
        <w:rPr>
          <w:rFonts w:ascii="Times New Roman" w:hAnsi="Times New Roman" w:cs="Times New Roman"/>
          <w:sz w:val="24"/>
          <w:szCs w:val="24"/>
        </w:rPr>
        <w:t>Место</w:t>
      </w:r>
      <w:r w:rsidR="00856F4F">
        <w:rPr>
          <w:rFonts w:ascii="Times New Roman" w:hAnsi="Times New Roman" w:cs="Times New Roman"/>
          <w:sz w:val="24"/>
          <w:szCs w:val="24"/>
        </w:rPr>
        <w:t xml:space="preserve"> поставки товара</w:t>
      </w:r>
      <w:r w:rsidRPr="00D4017E">
        <w:rPr>
          <w:rFonts w:ascii="Times New Roman" w:hAnsi="Times New Roman" w:cs="Times New Roman"/>
          <w:sz w:val="24"/>
          <w:szCs w:val="24"/>
        </w:rPr>
        <w:t xml:space="preserve">: </w:t>
      </w:r>
      <w:r w:rsidR="00251C51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детей Станция юных натуралистов «Амарант», 628260, Железнодорожная ул., 37, г. Югорск,</w:t>
      </w:r>
      <w:r w:rsidR="00B91987">
        <w:rPr>
          <w:rFonts w:ascii="Times New Roman" w:hAnsi="Times New Roman" w:cs="Times New Roman"/>
          <w:sz w:val="24"/>
          <w:szCs w:val="24"/>
        </w:rPr>
        <w:t xml:space="preserve"> Ханты-М</w:t>
      </w:r>
      <w:r w:rsidR="00251C51">
        <w:rPr>
          <w:rFonts w:ascii="Times New Roman" w:hAnsi="Times New Roman" w:cs="Times New Roman"/>
          <w:sz w:val="24"/>
          <w:szCs w:val="24"/>
        </w:rPr>
        <w:t>ансийский автономный округ</w:t>
      </w:r>
      <w:r w:rsidR="00856F4F">
        <w:rPr>
          <w:rFonts w:ascii="Times New Roman" w:hAnsi="Times New Roman" w:cs="Times New Roman"/>
          <w:sz w:val="24"/>
          <w:szCs w:val="24"/>
        </w:rPr>
        <w:t xml:space="preserve"> </w:t>
      </w:r>
      <w:r w:rsidR="00251C51">
        <w:rPr>
          <w:rFonts w:ascii="Times New Roman" w:hAnsi="Times New Roman" w:cs="Times New Roman"/>
          <w:sz w:val="24"/>
          <w:szCs w:val="24"/>
        </w:rPr>
        <w:t>-</w:t>
      </w:r>
      <w:r w:rsidR="00856F4F">
        <w:rPr>
          <w:rFonts w:ascii="Times New Roman" w:hAnsi="Times New Roman" w:cs="Times New Roman"/>
          <w:sz w:val="24"/>
          <w:szCs w:val="24"/>
        </w:rPr>
        <w:t xml:space="preserve"> </w:t>
      </w:r>
      <w:r w:rsidR="00251C51">
        <w:rPr>
          <w:rFonts w:ascii="Times New Roman" w:hAnsi="Times New Roman" w:cs="Times New Roman"/>
          <w:sz w:val="24"/>
          <w:szCs w:val="24"/>
        </w:rPr>
        <w:t>Югра, Тюменской области.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4017E">
        <w:rPr>
          <w:rFonts w:ascii="Times New Roman" w:hAnsi="Times New Roman" w:cs="Times New Roman"/>
          <w:sz w:val="24"/>
          <w:szCs w:val="24"/>
        </w:rPr>
        <w:t>Срок и условия оплаты</w:t>
      </w:r>
      <w:r w:rsidR="00856F4F">
        <w:rPr>
          <w:rFonts w:ascii="Times New Roman" w:hAnsi="Times New Roman" w:cs="Times New Roman"/>
          <w:sz w:val="24"/>
          <w:szCs w:val="24"/>
        </w:rPr>
        <w:t xml:space="preserve"> товара</w:t>
      </w:r>
      <w:r w:rsidR="00251C51">
        <w:rPr>
          <w:rFonts w:ascii="Times New Roman" w:hAnsi="Times New Roman" w:cs="Times New Roman"/>
          <w:sz w:val="24"/>
          <w:szCs w:val="24"/>
        </w:rPr>
        <w:t>: оплата производится путем перечисления денежных средств</w:t>
      </w:r>
      <w:r w:rsidR="00D950E6">
        <w:rPr>
          <w:rFonts w:ascii="Times New Roman" w:hAnsi="Times New Roman" w:cs="Times New Roman"/>
          <w:sz w:val="24"/>
          <w:szCs w:val="24"/>
        </w:rPr>
        <w:t xml:space="preserve"> на счет поставщика в течение 15 (пятнадца</w:t>
      </w:r>
      <w:r w:rsidR="00251C51">
        <w:rPr>
          <w:rFonts w:ascii="Times New Roman" w:hAnsi="Times New Roman" w:cs="Times New Roman"/>
          <w:sz w:val="24"/>
          <w:szCs w:val="24"/>
        </w:rPr>
        <w:t>ти) рабочих дней с момента выставления счета и подписания накладной.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4017E">
        <w:rPr>
          <w:rFonts w:ascii="Times New Roman" w:hAnsi="Times New Roman" w:cs="Times New Roman"/>
          <w:sz w:val="24"/>
          <w:szCs w:val="24"/>
        </w:rPr>
        <w:t>Сроки</w:t>
      </w:r>
      <w:r w:rsidR="00902352">
        <w:rPr>
          <w:rFonts w:ascii="Times New Roman" w:hAnsi="Times New Roman" w:cs="Times New Roman"/>
          <w:sz w:val="24"/>
          <w:szCs w:val="24"/>
        </w:rPr>
        <w:t xml:space="preserve"> поставки товара</w:t>
      </w:r>
      <w:r w:rsidRPr="00D4017E">
        <w:rPr>
          <w:rFonts w:ascii="Times New Roman" w:hAnsi="Times New Roman" w:cs="Times New Roman"/>
          <w:sz w:val="24"/>
          <w:szCs w:val="24"/>
        </w:rPr>
        <w:t>:</w:t>
      </w:r>
      <w:r w:rsidR="00251C51">
        <w:rPr>
          <w:rFonts w:ascii="Times New Roman" w:hAnsi="Times New Roman" w:cs="Times New Roman"/>
          <w:sz w:val="24"/>
          <w:szCs w:val="24"/>
        </w:rPr>
        <w:t xml:space="preserve"> 1 р</w:t>
      </w:r>
      <w:r w:rsidR="001C6564">
        <w:rPr>
          <w:rFonts w:ascii="Times New Roman" w:hAnsi="Times New Roman" w:cs="Times New Roman"/>
          <w:sz w:val="24"/>
          <w:szCs w:val="24"/>
        </w:rPr>
        <w:t>аз в месяц по</w:t>
      </w:r>
      <w:r w:rsidR="00B91987">
        <w:rPr>
          <w:rFonts w:ascii="Times New Roman" w:hAnsi="Times New Roman" w:cs="Times New Roman"/>
          <w:sz w:val="24"/>
          <w:szCs w:val="24"/>
        </w:rPr>
        <w:t xml:space="preserve"> письменной</w:t>
      </w:r>
      <w:r w:rsidR="001C6564">
        <w:rPr>
          <w:rFonts w:ascii="Times New Roman" w:hAnsi="Times New Roman" w:cs="Times New Roman"/>
          <w:sz w:val="24"/>
          <w:szCs w:val="24"/>
        </w:rPr>
        <w:t xml:space="preserve"> заявке заказчика с момента заключения гражданско-правового договора.</w:t>
      </w:r>
      <w:r w:rsidR="00B91987">
        <w:rPr>
          <w:rFonts w:ascii="Times New Roman" w:hAnsi="Times New Roman" w:cs="Times New Roman"/>
          <w:sz w:val="24"/>
          <w:szCs w:val="24"/>
        </w:rPr>
        <w:t xml:space="preserve"> В заявке указывается требуемый объем товара. Поставщик передает товар по заявке в течение 3 (трех) дней с момента получения заявки.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4017E">
        <w:rPr>
          <w:rFonts w:ascii="Times New Roman" w:hAnsi="Times New Roman" w:cs="Times New Roman"/>
          <w:sz w:val="24"/>
          <w:szCs w:val="24"/>
        </w:rPr>
        <w:t>В случае Вашего согласия принять участие в</w:t>
      </w:r>
      <w:r w:rsidR="00902352">
        <w:rPr>
          <w:rFonts w:ascii="Times New Roman" w:hAnsi="Times New Roman" w:cs="Times New Roman"/>
          <w:sz w:val="24"/>
          <w:szCs w:val="24"/>
        </w:rPr>
        <w:t xml:space="preserve"> поставке товара</w:t>
      </w:r>
      <w:r w:rsidRPr="00D4017E">
        <w:rPr>
          <w:rFonts w:ascii="Times New Roman" w:hAnsi="Times New Roman" w:cs="Times New Roman"/>
          <w:sz w:val="24"/>
          <w:szCs w:val="24"/>
        </w:rPr>
        <w:t xml:space="preserve">, прошу направить котировочную заявку   (Форма 1)  по адресу: 628260, Администрация города Югорска, управление экономической политики, ул.40 лет Победы,11, каб.310, </w:t>
      </w:r>
      <w:r w:rsidR="00251C51" w:rsidRPr="00D4017E">
        <w:rPr>
          <w:rFonts w:ascii="Times New Roman" w:hAnsi="Times New Roman" w:cs="Times New Roman"/>
          <w:sz w:val="24"/>
          <w:szCs w:val="24"/>
        </w:rPr>
        <w:t>г. Югорск</w:t>
      </w:r>
      <w:r w:rsidRPr="00D4017E">
        <w:rPr>
          <w:rFonts w:ascii="Times New Roman" w:hAnsi="Times New Roman" w:cs="Times New Roman"/>
          <w:sz w:val="24"/>
          <w:szCs w:val="24"/>
        </w:rPr>
        <w:t>, Ханты-Мансийский автономный округ</w:t>
      </w:r>
      <w:r w:rsidR="00902352">
        <w:rPr>
          <w:rFonts w:ascii="Times New Roman" w:hAnsi="Times New Roman" w:cs="Times New Roman"/>
          <w:sz w:val="24"/>
          <w:szCs w:val="24"/>
        </w:rPr>
        <w:t xml:space="preserve"> </w:t>
      </w:r>
      <w:r w:rsidRPr="00D4017E">
        <w:rPr>
          <w:rFonts w:ascii="Times New Roman" w:hAnsi="Times New Roman" w:cs="Times New Roman"/>
          <w:sz w:val="24"/>
          <w:szCs w:val="24"/>
        </w:rPr>
        <w:t>-</w:t>
      </w:r>
      <w:r w:rsidR="00902352">
        <w:rPr>
          <w:rFonts w:ascii="Times New Roman" w:hAnsi="Times New Roman" w:cs="Times New Roman"/>
          <w:sz w:val="24"/>
          <w:szCs w:val="24"/>
        </w:rPr>
        <w:t xml:space="preserve"> </w:t>
      </w:r>
      <w:r w:rsidRPr="00D4017E">
        <w:rPr>
          <w:rFonts w:ascii="Times New Roman" w:hAnsi="Times New Roman" w:cs="Times New Roman"/>
          <w:sz w:val="24"/>
          <w:szCs w:val="24"/>
        </w:rPr>
        <w:t xml:space="preserve">Югра, Тюменская область. </w:t>
      </w:r>
      <w:proofErr w:type="gramStart"/>
      <w:r w:rsidRPr="00D4017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4017E">
        <w:rPr>
          <w:rFonts w:ascii="Times New Roman" w:hAnsi="Times New Roman" w:cs="Times New Roman"/>
          <w:sz w:val="24"/>
          <w:szCs w:val="24"/>
        </w:rPr>
        <w:t>-</w:t>
      </w:r>
      <w:r w:rsidRPr="00D4017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401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4017E">
        <w:rPr>
          <w:rFonts w:ascii="Times New Roman" w:hAnsi="Times New Roman" w:cs="Times New Roman"/>
          <w:sz w:val="24"/>
          <w:szCs w:val="24"/>
          <w:lang w:val="en-US"/>
        </w:rPr>
        <w:t>omz</w:t>
      </w:r>
      <w:proofErr w:type="spellEnd"/>
      <w:r w:rsidRPr="00D4017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D4017E">
        <w:rPr>
          <w:rFonts w:ascii="Times New Roman" w:hAnsi="Times New Roman" w:cs="Times New Roman"/>
          <w:sz w:val="24"/>
          <w:szCs w:val="24"/>
          <w:lang w:val="en-US"/>
        </w:rPr>
        <w:t>ugorsk</w:t>
      </w:r>
      <w:proofErr w:type="spellEnd"/>
      <w:r w:rsidRPr="00D4017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4017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4017E">
        <w:rPr>
          <w:rFonts w:ascii="Times New Roman" w:hAnsi="Times New Roman" w:cs="Times New Roman"/>
          <w:sz w:val="24"/>
          <w:szCs w:val="24"/>
        </w:rPr>
        <w:t>.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4017E">
        <w:rPr>
          <w:rFonts w:ascii="Times New Roman" w:hAnsi="Times New Roman" w:cs="Times New Roman"/>
          <w:sz w:val="24"/>
          <w:szCs w:val="24"/>
        </w:rPr>
        <w:t xml:space="preserve">  </w:t>
      </w:r>
      <w:r w:rsidRPr="00D4017E">
        <w:rPr>
          <w:rFonts w:ascii="Times New Roman" w:hAnsi="Times New Roman" w:cs="Times New Roman"/>
          <w:color w:val="0000FF"/>
          <w:sz w:val="24"/>
          <w:szCs w:val="24"/>
        </w:rPr>
        <w:t>Срок подачи котировочных заявок: прием котировочных заявок осуществляется в рабочие дни с 9.00 часов по местному времени «_____»__________201__г. до 13.00 часов по местному времени «_____»__________201__г.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4017E">
        <w:rPr>
          <w:rFonts w:ascii="Times New Roman" w:hAnsi="Times New Roman" w:cs="Times New Roman"/>
          <w:color w:val="0000FF"/>
          <w:sz w:val="24"/>
          <w:szCs w:val="24"/>
        </w:rPr>
        <w:t xml:space="preserve">Требования к участникам размещения заказа: 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proofErr w:type="gramStart"/>
      <w:r w:rsidRPr="00D4017E">
        <w:rPr>
          <w:rFonts w:ascii="Times New Roman" w:hAnsi="Times New Roman" w:cs="Times New Roman"/>
          <w:color w:val="0000FF"/>
          <w:sz w:val="24"/>
          <w:szCs w:val="24"/>
        </w:rPr>
        <w:t>1.Участник размещения заказа должен соответствовать требованиям, установленным статьей 4 Федерального закона от 24.07.2007 № 209-ФЗ «О развитии малого и среднего предпринимательства Российской Федерации»,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</w:t>
      </w:r>
      <w:proofErr w:type="gramEnd"/>
      <w:r w:rsidRPr="00D4017E">
        <w:rPr>
          <w:rFonts w:ascii="Times New Roman" w:hAnsi="Times New Roman" w:cs="Times New Roman"/>
          <w:color w:val="0000FF"/>
          <w:sz w:val="24"/>
          <w:szCs w:val="24"/>
        </w:rPr>
        <w:t xml:space="preserve">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D4017E" w:rsidRPr="00D4017E" w:rsidRDefault="00D4017E" w:rsidP="00D4017E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proofErr w:type="gramStart"/>
      <w:r w:rsidRPr="00D4017E">
        <w:rPr>
          <w:rFonts w:ascii="Times New Roman" w:hAnsi="Times New Roman" w:cs="Times New Roman"/>
          <w:color w:val="0000FF"/>
          <w:sz w:val="24"/>
          <w:szCs w:val="24"/>
        </w:rPr>
        <w:lastRenderedPageBreak/>
        <w:t>1)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25%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</w:t>
      </w:r>
      <w:proofErr w:type="gramEnd"/>
      <w:r w:rsidRPr="00D4017E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proofErr w:type="gramStart"/>
      <w:r w:rsidRPr="00D4017E">
        <w:rPr>
          <w:rFonts w:ascii="Times New Roman" w:hAnsi="Times New Roman" w:cs="Times New Roman"/>
          <w:color w:val="0000FF"/>
          <w:sz w:val="24"/>
          <w:szCs w:val="24"/>
        </w:rPr>
        <w:t>не являющимся субъектами малого предпринимательства, не должна превышать 25%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</w:t>
      </w:r>
      <w:proofErr w:type="gramEnd"/>
      <w:r w:rsidRPr="00D4017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gramStart"/>
      <w:r w:rsidRPr="00D4017E">
        <w:rPr>
          <w:rFonts w:ascii="Times New Roman" w:hAnsi="Times New Roman" w:cs="Times New Roman"/>
          <w:color w:val="0000FF"/>
          <w:sz w:val="24"/>
          <w:szCs w:val="24"/>
        </w:rPr>
        <w:t>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образования);</w:t>
      </w:r>
      <w:proofErr w:type="gramEnd"/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4017E">
        <w:rPr>
          <w:rFonts w:ascii="Times New Roman" w:hAnsi="Times New Roman" w:cs="Times New Roman"/>
          <w:color w:val="0000FF"/>
          <w:sz w:val="24"/>
          <w:szCs w:val="24"/>
        </w:rPr>
        <w:t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– 100 человек включительно;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4017E">
        <w:rPr>
          <w:rFonts w:ascii="Times New Roman" w:hAnsi="Times New Roman" w:cs="Times New Roman"/>
          <w:color w:val="0000FF"/>
          <w:sz w:val="24"/>
          <w:szCs w:val="24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 – 400 млн</w:t>
      </w:r>
      <w:proofErr w:type="gramStart"/>
      <w:r w:rsidRPr="00D4017E">
        <w:rPr>
          <w:rFonts w:ascii="Times New Roman" w:hAnsi="Times New Roman" w:cs="Times New Roman"/>
          <w:color w:val="0000FF"/>
          <w:sz w:val="24"/>
          <w:szCs w:val="24"/>
        </w:rPr>
        <w:t>.р</w:t>
      </w:r>
      <w:proofErr w:type="gramEnd"/>
      <w:r w:rsidRPr="00D4017E">
        <w:rPr>
          <w:rFonts w:ascii="Times New Roman" w:hAnsi="Times New Roman" w:cs="Times New Roman"/>
          <w:color w:val="0000FF"/>
          <w:sz w:val="24"/>
          <w:szCs w:val="24"/>
        </w:rPr>
        <w:t>ублей.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4017E">
        <w:rPr>
          <w:rFonts w:ascii="Times New Roman" w:hAnsi="Times New Roman" w:cs="Times New Roman"/>
          <w:sz w:val="24"/>
          <w:szCs w:val="24"/>
        </w:rPr>
        <w:t>2. Отсутствие в реестре недобросовестных поставщиков сведений об участнике размещения заказа.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4017E">
        <w:rPr>
          <w:rFonts w:ascii="Times New Roman" w:hAnsi="Times New Roman" w:cs="Times New Roman"/>
          <w:sz w:val="24"/>
          <w:szCs w:val="24"/>
        </w:rPr>
        <w:t>Любой участник размещения заказа  вправе подать только одну котировочную заявку, внесение изменений в которую не допускается.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4017E">
        <w:rPr>
          <w:rFonts w:ascii="Times New Roman" w:hAnsi="Times New Roman" w:cs="Times New Roman"/>
          <w:sz w:val="24"/>
          <w:szCs w:val="24"/>
        </w:rPr>
        <w:t>Проведение переговоров между заказчиком и участником размещения заказа в отношении поданной им котировочной заявки не допускается.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4017E">
        <w:rPr>
          <w:rFonts w:ascii="Times New Roman" w:hAnsi="Times New Roman" w:cs="Times New Roman"/>
          <w:sz w:val="24"/>
          <w:szCs w:val="24"/>
        </w:rPr>
        <w:t>Котировочная заявка, поданная в письменной форме, должна быть подписана руководителем и скреплена соответствующей печатью в случае ее наличия. Подчистки и исправления не допускаются, за исключением исправлений, парафированных лицами, подписавшими котировочную заявку. Факсимильная копия котировочной заявки к рассмотрению не принимается. Котировочная заявка, поданная в форме электронного документа, должна быть с электронной подписью, соответствующей требованиям Федерального закона от 6 апреля 2011 г. N 63-ФЗ "Об электронной подписи"</w:t>
      </w:r>
      <w:r w:rsidRPr="00D4017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4017E">
        <w:rPr>
          <w:rFonts w:ascii="Times New Roman" w:hAnsi="Times New Roman" w:cs="Times New Roman"/>
          <w:sz w:val="24"/>
          <w:szCs w:val="24"/>
        </w:rPr>
        <w:lastRenderedPageBreak/>
        <w:t xml:space="preserve"> Котировочные заявки, поданные после дня окончания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4017E">
        <w:rPr>
          <w:rFonts w:ascii="Times New Roman" w:hAnsi="Times New Roman" w:cs="Times New Roman"/>
          <w:sz w:val="24"/>
          <w:szCs w:val="24"/>
        </w:rPr>
        <w:t xml:space="preserve">Котировочные заявки  не рассматриваются и отклоняются, если они не соответствуют требованиям, установленным в настоящем  запросе котировок, или предложенная в котировочных заявках цена работ, услуг превышает максимальную цену, указанную в настоящем запросе котировок.  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4017E">
        <w:rPr>
          <w:rFonts w:ascii="Times New Roman" w:hAnsi="Times New Roman" w:cs="Times New Roman"/>
          <w:color w:val="0000FF"/>
          <w:sz w:val="24"/>
          <w:szCs w:val="24"/>
        </w:rPr>
        <w:t xml:space="preserve">Срок подписания победителем </w:t>
      </w:r>
      <w:r w:rsidRPr="00D4017E">
        <w:rPr>
          <w:rFonts w:ascii="Times New Roman" w:hAnsi="Times New Roman" w:cs="Times New Roman"/>
          <w:sz w:val="24"/>
          <w:szCs w:val="24"/>
        </w:rPr>
        <w:t>договора</w:t>
      </w:r>
      <w:r w:rsidRPr="00D4017E">
        <w:rPr>
          <w:rFonts w:ascii="Times New Roman" w:hAnsi="Times New Roman" w:cs="Times New Roman"/>
          <w:color w:val="0000FF"/>
          <w:sz w:val="24"/>
          <w:szCs w:val="24"/>
        </w:rPr>
        <w:t>: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4017E">
        <w:rPr>
          <w:rFonts w:ascii="Times New Roman" w:hAnsi="Times New Roman" w:cs="Times New Roman"/>
          <w:color w:val="0000FF"/>
          <w:sz w:val="24"/>
          <w:szCs w:val="24"/>
        </w:rPr>
        <w:t xml:space="preserve">Победитель в проведении запроса котировок должен предоставить заказчику подписанные со своей стороны два экземпляра </w:t>
      </w:r>
      <w:r w:rsidRPr="00D4017E">
        <w:rPr>
          <w:rFonts w:ascii="Times New Roman" w:hAnsi="Times New Roman" w:cs="Times New Roman"/>
          <w:sz w:val="24"/>
          <w:szCs w:val="24"/>
        </w:rPr>
        <w:t>договора</w:t>
      </w:r>
      <w:r w:rsidR="00043D8B">
        <w:rPr>
          <w:rFonts w:ascii="Times New Roman" w:hAnsi="Times New Roman" w:cs="Times New Roman"/>
          <w:color w:val="0000FF"/>
          <w:sz w:val="24"/>
          <w:szCs w:val="24"/>
        </w:rPr>
        <w:t xml:space="preserve"> в</w:t>
      </w:r>
      <w:r w:rsidRPr="00D4017E">
        <w:rPr>
          <w:rFonts w:ascii="Times New Roman" w:hAnsi="Times New Roman" w:cs="Times New Roman"/>
          <w:color w:val="0000FF"/>
          <w:sz w:val="24"/>
          <w:szCs w:val="24"/>
        </w:rPr>
        <w:t xml:space="preserve"> срок не позднее семи календарных дней со дня подписания протокола рассмотрения и оценки котировочных заявок.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4017E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D4017E">
        <w:rPr>
          <w:rFonts w:ascii="Times New Roman" w:hAnsi="Times New Roman" w:cs="Times New Roman"/>
          <w:color w:val="0000FF"/>
          <w:sz w:val="24"/>
          <w:szCs w:val="24"/>
        </w:rPr>
        <w:t>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позднее, чем через 20 дней со дня подписания указанного протокола.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4017E">
        <w:rPr>
          <w:rFonts w:ascii="Times New Roman" w:hAnsi="Times New Roman" w:cs="Times New Roman"/>
          <w:sz w:val="24"/>
          <w:szCs w:val="24"/>
        </w:rPr>
        <w:t>Уведомляю Вас, что направление заказчиком запроса котировок и представление поставщиков котировочной заявки не накладывает на стороны никаких обязательств.</w:t>
      </w:r>
    </w:p>
    <w:p w:rsidR="00D4017E" w:rsidRPr="00D4017E" w:rsidRDefault="00D4017E" w:rsidP="00D4017E">
      <w:pPr>
        <w:pStyle w:val="a5"/>
        <w:spacing w:line="240" w:lineRule="auto"/>
        <w:ind w:firstLine="561"/>
        <w:rPr>
          <w:sz w:val="24"/>
        </w:rPr>
      </w:pPr>
      <w:r w:rsidRPr="00D4017E">
        <w:rPr>
          <w:sz w:val="24"/>
        </w:rPr>
        <w:t xml:space="preserve">Контактные лица заказчика: </w:t>
      </w:r>
      <w:r w:rsidR="00DA5CE0">
        <w:rPr>
          <w:sz w:val="24"/>
        </w:rPr>
        <w:t xml:space="preserve">Косякова Людмила Аркадьевна, </w:t>
      </w:r>
      <w:proofErr w:type="gramStart"/>
      <w:r w:rsidR="00DA5CE0">
        <w:rPr>
          <w:sz w:val="24"/>
        </w:rPr>
        <w:t>исполняющий</w:t>
      </w:r>
      <w:proofErr w:type="gramEnd"/>
      <w:r w:rsidR="00DA5CE0">
        <w:rPr>
          <w:sz w:val="24"/>
        </w:rPr>
        <w:t xml:space="preserve"> обязанности </w:t>
      </w:r>
      <w:r w:rsidR="00A64D79">
        <w:rPr>
          <w:sz w:val="24"/>
        </w:rPr>
        <w:t>директор</w:t>
      </w:r>
      <w:r w:rsidR="00DA5CE0">
        <w:rPr>
          <w:sz w:val="24"/>
        </w:rPr>
        <w:t>а</w:t>
      </w:r>
      <w:r w:rsidR="00A64D79">
        <w:rPr>
          <w:i/>
          <w:sz w:val="24"/>
        </w:rPr>
        <w:t>, тел. 7-24-18.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D4017E" w:rsidRPr="00D4017E" w:rsidRDefault="00D950E6" w:rsidP="00D4017E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                                                                               </w:t>
      </w:r>
      <w:r w:rsidR="00DA5CE0">
        <w:rPr>
          <w:rFonts w:ascii="Times New Roman" w:hAnsi="Times New Roman" w:cs="Times New Roman"/>
          <w:sz w:val="24"/>
          <w:szCs w:val="24"/>
        </w:rPr>
        <w:t>Л.А.Косякова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4017E">
        <w:rPr>
          <w:rFonts w:ascii="Times New Roman" w:hAnsi="Times New Roman" w:cs="Times New Roman"/>
          <w:sz w:val="24"/>
          <w:szCs w:val="24"/>
        </w:rPr>
        <w:t>МП</w:t>
      </w:r>
    </w:p>
    <w:p w:rsidR="00D4017E" w:rsidRDefault="00D4017E" w:rsidP="00D4017E">
      <w:pPr>
        <w:rPr>
          <w:rFonts w:ascii="Times New Roman" w:hAnsi="Times New Roman" w:cs="Times New Roman"/>
          <w:sz w:val="24"/>
          <w:szCs w:val="24"/>
        </w:rPr>
      </w:pPr>
    </w:p>
    <w:p w:rsidR="00043D8B" w:rsidRDefault="00043D8B" w:rsidP="00D4017E">
      <w:pPr>
        <w:rPr>
          <w:rFonts w:ascii="Times New Roman" w:hAnsi="Times New Roman" w:cs="Times New Roman"/>
          <w:sz w:val="24"/>
          <w:szCs w:val="24"/>
        </w:rPr>
      </w:pPr>
    </w:p>
    <w:p w:rsidR="00043D8B" w:rsidRDefault="00043D8B" w:rsidP="00D4017E">
      <w:pPr>
        <w:rPr>
          <w:rFonts w:ascii="Times New Roman" w:hAnsi="Times New Roman" w:cs="Times New Roman"/>
          <w:sz w:val="24"/>
          <w:szCs w:val="24"/>
        </w:rPr>
      </w:pPr>
    </w:p>
    <w:p w:rsidR="00043D8B" w:rsidRDefault="00043D8B" w:rsidP="00D4017E">
      <w:pPr>
        <w:rPr>
          <w:rFonts w:ascii="Times New Roman" w:hAnsi="Times New Roman" w:cs="Times New Roman"/>
          <w:sz w:val="24"/>
          <w:szCs w:val="24"/>
        </w:rPr>
      </w:pPr>
    </w:p>
    <w:p w:rsidR="00043D8B" w:rsidRDefault="00043D8B" w:rsidP="00D4017E">
      <w:pPr>
        <w:rPr>
          <w:rFonts w:ascii="Times New Roman" w:hAnsi="Times New Roman" w:cs="Times New Roman"/>
          <w:sz w:val="24"/>
          <w:szCs w:val="24"/>
        </w:rPr>
      </w:pPr>
    </w:p>
    <w:p w:rsidR="00043D8B" w:rsidRDefault="00043D8B" w:rsidP="00D4017E">
      <w:pPr>
        <w:rPr>
          <w:rFonts w:ascii="Times New Roman" w:hAnsi="Times New Roman" w:cs="Times New Roman"/>
          <w:sz w:val="24"/>
          <w:szCs w:val="24"/>
        </w:rPr>
      </w:pPr>
    </w:p>
    <w:p w:rsidR="00043D8B" w:rsidRDefault="00043D8B" w:rsidP="00D4017E">
      <w:pPr>
        <w:rPr>
          <w:rFonts w:ascii="Times New Roman" w:hAnsi="Times New Roman" w:cs="Times New Roman"/>
          <w:sz w:val="24"/>
          <w:szCs w:val="24"/>
        </w:rPr>
      </w:pPr>
    </w:p>
    <w:p w:rsidR="00043D8B" w:rsidRDefault="00043D8B" w:rsidP="00D4017E">
      <w:pPr>
        <w:rPr>
          <w:rFonts w:ascii="Times New Roman" w:hAnsi="Times New Roman" w:cs="Times New Roman"/>
          <w:sz w:val="24"/>
          <w:szCs w:val="24"/>
        </w:rPr>
      </w:pPr>
    </w:p>
    <w:p w:rsidR="00043D8B" w:rsidRDefault="00043D8B" w:rsidP="00D4017E">
      <w:pPr>
        <w:rPr>
          <w:rFonts w:ascii="Times New Roman" w:hAnsi="Times New Roman" w:cs="Times New Roman"/>
          <w:sz w:val="24"/>
          <w:szCs w:val="24"/>
        </w:rPr>
      </w:pPr>
    </w:p>
    <w:p w:rsidR="00043D8B" w:rsidRDefault="00043D8B" w:rsidP="00D4017E">
      <w:pPr>
        <w:rPr>
          <w:rFonts w:ascii="Times New Roman" w:hAnsi="Times New Roman" w:cs="Times New Roman"/>
          <w:sz w:val="24"/>
          <w:szCs w:val="24"/>
        </w:rPr>
      </w:pPr>
    </w:p>
    <w:p w:rsidR="00043D8B" w:rsidRDefault="00043D8B" w:rsidP="00D4017E">
      <w:pPr>
        <w:rPr>
          <w:rFonts w:ascii="Times New Roman" w:hAnsi="Times New Roman" w:cs="Times New Roman"/>
          <w:sz w:val="24"/>
          <w:szCs w:val="24"/>
        </w:rPr>
      </w:pPr>
    </w:p>
    <w:p w:rsidR="00927385" w:rsidRPr="00927385" w:rsidRDefault="00927385" w:rsidP="00927385">
      <w:pPr>
        <w:pStyle w:val="ConsNonformat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927385">
        <w:rPr>
          <w:rFonts w:ascii="Times New Roman" w:hAnsi="Times New Roman" w:cs="Times New Roman"/>
          <w:sz w:val="24"/>
          <w:szCs w:val="28"/>
        </w:rPr>
        <w:lastRenderedPageBreak/>
        <w:t>Форма 1</w:t>
      </w:r>
    </w:p>
    <w:p w:rsidR="00927385" w:rsidRPr="00927385" w:rsidRDefault="00927385" w:rsidP="00927385">
      <w:pPr>
        <w:spacing w:line="240" w:lineRule="auto"/>
        <w:ind w:firstLine="561"/>
        <w:contextualSpacing/>
        <w:jc w:val="both"/>
        <w:rPr>
          <w:rFonts w:ascii="Times New Roman" w:hAnsi="Times New Roman" w:cs="Times New Roman"/>
        </w:rPr>
      </w:pPr>
    </w:p>
    <w:p w:rsidR="00927385" w:rsidRPr="00927385" w:rsidRDefault="00927385" w:rsidP="00927385">
      <w:pPr>
        <w:pStyle w:val="1"/>
        <w:contextualSpacing/>
      </w:pPr>
      <w:r w:rsidRPr="00927385">
        <w:t xml:space="preserve"> </w:t>
      </w:r>
    </w:p>
    <w:p w:rsidR="00927385" w:rsidRPr="00927385" w:rsidRDefault="00927385" w:rsidP="00927385">
      <w:pPr>
        <w:pStyle w:val="ConsNonformat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927385">
        <w:rPr>
          <w:rFonts w:ascii="Times New Roman" w:hAnsi="Times New Roman" w:cs="Times New Roman"/>
          <w:sz w:val="24"/>
          <w:szCs w:val="28"/>
        </w:rPr>
        <w:t>В единую комиссию</w:t>
      </w:r>
    </w:p>
    <w:p w:rsidR="00927385" w:rsidRPr="00927385" w:rsidRDefault="00927385" w:rsidP="00927385">
      <w:pPr>
        <w:pStyle w:val="ConsNonformat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927385">
        <w:rPr>
          <w:rFonts w:ascii="Times New Roman" w:hAnsi="Times New Roman" w:cs="Times New Roman"/>
          <w:sz w:val="24"/>
          <w:szCs w:val="28"/>
        </w:rPr>
        <w:t xml:space="preserve">по размещению заказов </w:t>
      </w:r>
    </w:p>
    <w:p w:rsidR="00927385" w:rsidRPr="00927385" w:rsidRDefault="00927385" w:rsidP="00927385">
      <w:pPr>
        <w:pStyle w:val="ConsNonformat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92738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27385" w:rsidRPr="00927385" w:rsidRDefault="00927385" w:rsidP="00927385">
      <w:pPr>
        <w:pStyle w:val="ConsNonformat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92738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27385" w:rsidRPr="00927385" w:rsidRDefault="00927385" w:rsidP="00927385">
      <w:pPr>
        <w:pStyle w:val="ConsNonformat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27385">
        <w:rPr>
          <w:rFonts w:ascii="Times New Roman" w:hAnsi="Times New Roman" w:cs="Times New Roman"/>
          <w:b/>
          <w:sz w:val="24"/>
          <w:szCs w:val="28"/>
        </w:rPr>
        <w:t>КОТИРОВОЧНАЯ ЗАЯВКА</w:t>
      </w:r>
    </w:p>
    <w:p w:rsidR="00927385" w:rsidRPr="00927385" w:rsidRDefault="00927385" w:rsidP="00927385">
      <w:pPr>
        <w:pStyle w:val="a3"/>
        <w:contextualSpacing/>
        <w:jc w:val="center"/>
        <w:rPr>
          <w:sz w:val="24"/>
        </w:rPr>
      </w:pPr>
    </w:p>
    <w:p w:rsidR="00927385" w:rsidRPr="00927385" w:rsidRDefault="00927385" w:rsidP="00927385">
      <w:pPr>
        <w:pStyle w:val="a3"/>
        <w:contextualSpacing/>
      </w:pPr>
    </w:p>
    <w:p w:rsidR="00927385" w:rsidRPr="00927385" w:rsidRDefault="00927385" w:rsidP="00927385">
      <w:pPr>
        <w:pStyle w:val="a3"/>
        <w:contextualSpacing/>
      </w:pPr>
      <w:r w:rsidRPr="00927385">
        <w:t>Дата ________</w:t>
      </w:r>
    </w:p>
    <w:p w:rsidR="00927385" w:rsidRPr="00927385" w:rsidRDefault="00927385" w:rsidP="00927385">
      <w:pPr>
        <w:pStyle w:val="ConsNonformat"/>
        <w:contextualSpacing/>
        <w:rPr>
          <w:rFonts w:ascii="Times New Roman" w:hAnsi="Times New Roman" w:cs="Times New Roman"/>
          <w:sz w:val="24"/>
          <w:szCs w:val="28"/>
        </w:rPr>
      </w:pPr>
      <w:r w:rsidRPr="0092738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27385" w:rsidRPr="00927385" w:rsidRDefault="00927385" w:rsidP="00927385">
      <w:pPr>
        <w:pStyle w:val="ConsNonformat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927385">
        <w:rPr>
          <w:rFonts w:ascii="Times New Roman" w:hAnsi="Times New Roman" w:cs="Times New Roman"/>
          <w:sz w:val="24"/>
          <w:szCs w:val="28"/>
        </w:rPr>
        <w:t>Уважаемые господа!</w:t>
      </w:r>
    </w:p>
    <w:p w:rsidR="00927385" w:rsidRPr="00927385" w:rsidRDefault="00927385" w:rsidP="00927385">
      <w:pPr>
        <w:pStyle w:val="ConsNonformat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927385" w:rsidRPr="00927385" w:rsidRDefault="00927385" w:rsidP="0092738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27385">
        <w:rPr>
          <w:rFonts w:ascii="Times New Roman" w:hAnsi="Times New Roman" w:cs="Times New Roman"/>
          <w:sz w:val="24"/>
          <w:szCs w:val="28"/>
        </w:rPr>
        <w:t xml:space="preserve">Изучив  запрос котировок от  «____»_________201__года №___, </w:t>
      </w:r>
      <w:r w:rsidRPr="00927385">
        <w:rPr>
          <w:rFonts w:ascii="Times New Roman" w:hAnsi="Times New Roman" w:cs="Times New Roman"/>
          <w:color w:val="FF0000"/>
          <w:sz w:val="24"/>
        </w:rPr>
        <w:t xml:space="preserve">номер извещения на официальном </w:t>
      </w:r>
      <w:proofErr w:type="spellStart"/>
      <w:r w:rsidRPr="00927385">
        <w:rPr>
          <w:rFonts w:ascii="Times New Roman" w:hAnsi="Times New Roman" w:cs="Times New Roman"/>
          <w:color w:val="FF0000"/>
          <w:sz w:val="24"/>
        </w:rPr>
        <w:t>сайте:_________________________</w:t>
      </w:r>
      <w:proofErr w:type="spellEnd"/>
      <w:r w:rsidRPr="00927385">
        <w:rPr>
          <w:rFonts w:ascii="Times New Roman" w:hAnsi="Times New Roman" w:cs="Times New Roman"/>
          <w:color w:val="FF0000"/>
          <w:sz w:val="24"/>
        </w:rPr>
        <w:t>,</w:t>
      </w:r>
      <w:r w:rsidRPr="00927385">
        <w:rPr>
          <w:rFonts w:ascii="Times New Roman" w:hAnsi="Times New Roman" w:cs="Times New Roman"/>
          <w:sz w:val="24"/>
          <w:szCs w:val="28"/>
        </w:rPr>
        <w:t xml:space="preserve"> получение которого настоящим удостоверяется, мы, </w:t>
      </w:r>
    </w:p>
    <w:p w:rsidR="00927385" w:rsidRPr="00927385" w:rsidRDefault="00927385" w:rsidP="00927385">
      <w:pPr>
        <w:pStyle w:val="ConsNormal"/>
        <w:ind w:firstLine="0"/>
        <w:contextualSpacing/>
        <w:jc w:val="center"/>
        <w:rPr>
          <w:rFonts w:ascii="Times New Roman" w:hAnsi="Times New Roman" w:cs="Times New Roman"/>
          <w:i/>
          <w:color w:val="0000FF"/>
          <w:sz w:val="16"/>
          <w:szCs w:val="16"/>
        </w:rPr>
      </w:pPr>
      <w:proofErr w:type="gramStart"/>
      <w:r w:rsidRPr="00927385">
        <w:rPr>
          <w:rFonts w:ascii="Times New Roman" w:hAnsi="Times New Roman" w:cs="Times New Roman"/>
          <w:color w:val="0000FF"/>
          <w:sz w:val="24"/>
          <w:szCs w:val="28"/>
        </w:rPr>
        <w:t xml:space="preserve">_____________________________________________________________________________ </w:t>
      </w:r>
      <w:r w:rsidRPr="00927385">
        <w:rPr>
          <w:rFonts w:ascii="Times New Roman" w:hAnsi="Times New Roman" w:cs="Times New Roman"/>
          <w:color w:val="0000FF"/>
          <w:sz w:val="16"/>
          <w:szCs w:val="16"/>
        </w:rPr>
        <w:t>(у</w:t>
      </w:r>
      <w:r w:rsidRPr="00927385">
        <w:rPr>
          <w:rFonts w:ascii="Times New Roman" w:hAnsi="Times New Roman" w:cs="Times New Roman"/>
          <w:i/>
          <w:color w:val="0000FF"/>
          <w:sz w:val="16"/>
          <w:szCs w:val="16"/>
        </w:rPr>
        <w:t>казывается сведения об участнике размещения заказа: наименование (для юридического лица), фамилия, имя, отчество (для физического лица, в том числе индивидуального предпринимателя)</w:t>
      </w:r>
      <w:proofErr w:type="gramEnd"/>
    </w:p>
    <w:p w:rsidR="00927385" w:rsidRPr="00927385" w:rsidRDefault="00927385" w:rsidP="00927385">
      <w:pPr>
        <w:pStyle w:val="ConsNormal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27385">
        <w:rPr>
          <w:rFonts w:ascii="Times New Roman" w:hAnsi="Times New Roman" w:cs="Times New Roman"/>
          <w:sz w:val="24"/>
          <w:szCs w:val="28"/>
        </w:rPr>
        <w:t>осуществить  поставку товаров в полном соответствии с условиями запроса котировок.</w:t>
      </w:r>
    </w:p>
    <w:p w:rsidR="00927385" w:rsidRPr="00927385" w:rsidRDefault="00927385" w:rsidP="00927385">
      <w:pPr>
        <w:pStyle w:val="ConsNormal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27385">
        <w:rPr>
          <w:rFonts w:ascii="Times New Roman" w:hAnsi="Times New Roman" w:cs="Times New Roman"/>
          <w:sz w:val="24"/>
          <w:szCs w:val="28"/>
        </w:rPr>
        <w:t>О себе сообщаем:</w:t>
      </w:r>
    </w:p>
    <w:p w:rsidR="00927385" w:rsidRPr="00927385" w:rsidRDefault="00927385" w:rsidP="00927385">
      <w:pPr>
        <w:pStyle w:val="ConsNormal"/>
        <w:ind w:firstLine="0"/>
        <w:contextualSpacing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27385">
        <w:rPr>
          <w:rFonts w:ascii="Times New Roman" w:hAnsi="Times New Roman" w:cs="Times New Roman"/>
          <w:color w:val="0000FF"/>
          <w:sz w:val="24"/>
          <w:szCs w:val="28"/>
        </w:rPr>
        <w:t>- место нахождения (для юридического лица):____________________________________</w:t>
      </w:r>
    </w:p>
    <w:p w:rsidR="00927385" w:rsidRPr="00927385" w:rsidRDefault="00927385" w:rsidP="00927385">
      <w:pPr>
        <w:pStyle w:val="ConsNormal"/>
        <w:ind w:firstLine="0"/>
        <w:contextualSpacing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27385">
        <w:rPr>
          <w:rFonts w:ascii="Times New Roman" w:hAnsi="Times New Roman" w:cs="Times New Roman"/>
          <w:color w:val="0000FF"/>
          <w:sz w:val="24"/>
          <w:szCs w:val="28"/>
        </w:rPr>
        <w:t xml:space="preserve">- место жительства (для физического лица, в том числе индивидуального предпринимателя):_______________________________________ </w:t>
      </w:r>
    </w:p>
    <w:p w:rsidR="00927385" w:rsidRPr="00927385" w:rsidRDefault="00927385" w:rsidP="00927385">
      <w:pPr>
        <w:pStyle w:val="ConsNormal"/>
        <w:ind w:firstLine="0"/>
        <w:contextualSpacing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27385">
        <w:rPr>
          <w:rFonts w:ascii="Times New Roman" w:hAnsi="Times New Roman" w:cs="Times New Roman"/>
          <w:color w:val="0000FF"/>
          <w:sz w:val="24"/>
          <w:szCs w:val="28"/>
        </w:rPr>
        <w:t>- идентификационный номер налогоплательщика (ИНН) ________________________</w:t>
      </w:r>
    </w:p>
    <w:p w:rsidR="00927385" w:rsidRPr="00927385" w:rsidRDefault="00927385" w:rsidP="00927385">
      <w:pPr>
        <w:pStyle w:val="ConsNormal"/>
        <w:ind w:firstLine="0"/>
        <w:contextualSpacing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27385">
        <w:rPr>
          <w:rFonts w:ascii="Times New Roman" w:hAnsi="Times New Roman" w:cs="Times New Roman"/>
          <w:color w:val="0000FF"/>
          <w:sz w:val="24"/>
          <w:szCs w:val="28"/>
        </w:rPr>
        <w:t>- банковские реквизиты:___________________________</w:t>
      </w:r>
    </w:p>
    <w:p w:rsidR="00927385" w:rsidRPr="00927385" w:rsidRDefault="00927385" w:rsidP="00927385">
      <w:pPr>
        <w:pStyle w:val="ConsNormal"/>
        <w:ind w:firstLine="0"/>
        <w:contextualSpacing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27385">
        <w:rPr>
          <w:rFonts w:ascii="Times New Roman" w:hAnsi="Times New Roman" w:cs="Times New Roman"/>
          <w:color w:val="0000FF"/>
          <w:sz w:val="24"/>
          <w:szCs w:val="28"/>
        </w:rPr>
        <w:t>- КПП (для юридических лиц)________________________</w:t>
      </w:r>
    </w:p>
    <w:p w:rsidR="00927385" w:rsidRPr="00927385" w:rsidRDefault="00927385" w:rsidP="00927385">
      <w:pPr>
        <w:pStyle w:val="ConsNormal"/>
        <w:ind w:firstLine="0"/>
        <w:contextualSpacing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27385">
        <w:rPr>
          <w:rFonts w:ascii="Times New Roman" w:hAnsi="Times New Roman" w:cs="Times New Roman"/>
          <w:color w:val="0000FF"/>
          <w:sz w:val="24"/>
          <w:szCs w:val="28"/>
        </w:rPr>
        <w:t>-  номер контактного телефона: __________________.</w:t>
      </w:r>
    </w:p>
    <w:p w:rsidR="00927385" w:rsidRPr="00927385" w:rsidRDefault="00927385" w:rsidP="00927385">
      <w:pPr>
        <w:pStyle w:val="ConsNormal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27385">
        <w:rPr>
          <w:rFonts w:ascii="Times New Roman" w:hAnsi="Times New Roman" w:cs="Times New Roman"/>
          <w:bCs/>
          <w:sz w:val="24"/>
        </w:rPr>
        <w:t xml:space="preserve">Мы предлагаем </w:t>
      </w:r>
      <w:r w:rsidRPr="00927385">
        <w:rPr>
          <w:rFonts w:ascii="Times New Roman" w:hAnsi="Times New Roman" w:cs="Times New Roman"/>
          <w:sz w:val="24"/>
          <w:szCs w:val="28"/>
        </w:rPr>
        <w:t>осуществить  поставку товара</w:t>
      </w:r>
      <w:r w:rsidRPr="00927385">
        <w:rPr>
          <w:rFonts w:ascii="Times New Roman" w:hAnsi="Times New Roman" w:cs="Times New Roman"/>
          <w:bCs/>
          <w:sz w:val="24"/>
        </w:rPr>
        <w:t xml:space="preserve"> в   следующем объеме и  н</w:t>
      </w:r>
      <w:r w:rsidRPr="00927385">
        <w:rPr>
          <w:rFonts w:ascii="Times New Roman" w:hAnsi="Times New Roman" w:cs="Times New Roman"/>
          <w:bCs/>
          <w:sz w:val="24"/>
          <w:szCs w:val="28"/>
        </w:rPr>
        <w:t>а следующих</w:t>
      </w:r>
      <w:r w:rsidRPr="00927385">
        <w:rPr>
          <w:rFonts w:ascii="Times New Roman" w:hAnsi="Times New Roman" w:cs="Times New Roman"/>
          <w:sz w:val="24"/>
          <w:szCs w:val="28"/>
        </w:rPr>
        <w:t xml:space="preserve"> условиях: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446"/>
        <w:gridCol w:w="2057"/>
        <w:gridCol w:w="652"/>
        <w:gridCol w:w="844"/>
        <w:gridCol w:w="1333"/>
        <w:gridCol w:w="1472"/>
      </w:tblGrid>
      <w:tr w:rsidR="00927385" w:rsidRPr="00927385" w:rsidTr="00217DF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  <w:r w:rsidRPr="00927385">
              <w:rPr>
                <w:sz w:val="24"/>
                <w:szCs w:val="28"/>
              </w:rPr>
              <w:t>№ п/п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jc w:val="center"/>
              <w:rPr>
                <w:sz w:val="24"/>
                <w:szCs w:val="28"/>
              </w:rPr>
            </w:pPr>
            <w:r w:rsidRPr="00927385">
              <w:rPr>
                <w:sz w:val="24"/>
                <w:szCs w:val="28"/>
              </w:rPr>
              <w:t>Наименование товара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jc w:val="center"/>
              <w:rPr>
                <w:sz w:val="24"/>
                <w:szCs w:val="28"/>
              </w:rPr>
            </w:pPr>
            <w:r w:rsidRPr="00927385">
              <w:rPr>
                <w:sz w:val="24"/>
                <w:szCs w:val="28"/>
              </w:rPr>
              <w:t>Характеристика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jc w:val="center"/>
              <w:rPr>
                <w:sz w:val="24"/>
                <w:szCs w:val="28"/>
              </w:rPr>
            </w:pPr>
            <w:r w:rsidRPr="00927385">
              <w:rPr>
                <w:sz w:val="24"/>
                <w:szCs w:val="28"/>
              </w:rPr>
              <w:t xml:space="preserve">Ед. </w:t>
            </w:r>
            <w:proofErr w:type="spellStart"/>
            <w:r w:rsidRPr="00927385">
              <w:rPr>
                <w:sz w:val="24"/>
                <w:szCs w:val="28"/>
              </w:rPr>
              <w:t>изм</w:t>
            </w:r>
            <w:proofErr w:type="spellEnd"/>
            <w:r w:rsidRPr="00927385">
              <w:rPr>
                <w:sz w:val="24"/>
                <w:szCs w:val="28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jc w:val="center"/>
              <w:rPr>
                <w:sz w:val="24"/>
                <w:szCs w:val="28"/>
              </w:rPr>
            </w:pPr>
            <w:r w:rsidRPr="00927385">
              <w:rPr>
                <w:sz w:val="24"/>
                <w:szCs w:val="28"/>
              </w:rPr>
              <w:t>Кол-во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jc w:val="center"/>
              <w:rPr>
                <w:sz w:val="24"/>
                <w:szCs w:val="28"/>
              </w:rPr>
            </w:pPr>
            <w:r w:rsidRPr="00927385">
              <w:rPr>
                <w:sz w:val="24"/>
                <w:szCs w:val="28"/>
              </w:rPr>
              <w:t>Цена, руб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jc w:val="center"/>
              <w:rPr>
                <w:sz w:val="24"/>
                <w:szCs w:val="28"/>
              </w:rPr>
            </w:pPr>
            <w:r w:rsidRPr="00927385">
              <w:rPr>
                <w:sz w:val="24"/>
                <w:szCs w:val="28"/>
              </w:rPr>
              <w:t>Сумма, руб.</w:t>
            </w:r>
          </w:p>
        </w:tc>
      </w:tr>
      <w:tr w:rsidR="00927385" w:rsidRPr="00927385" w:rsidTr="00217DF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  <w:r w:rsidRPr="00927385">
              <w:rPr>
                <w:sz w:val="24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</w:tr>
      <w:tr w:rsidR="00927385" w:rsidRPr="00927385" w:rsidTr="00217DF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  <w:r w:rsidRPr="00927385">
              <w:rPr>
                <w:sz w:val="24"/>
                <w:szCs w:val="28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</w:tr>
      <w:tr w:rsidR="00927385" w:rsidRPr="00927385" w:rsidTr="00217DF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  <w:r w:rsidRPr="00927385">
              <w:rPr>
                <w:sz w:val="24"/>
                <w:szCs w:val="28"/>
              </w:rPr>
              <w:t>……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</w:tr>
      <w:tr w:rsidR="00927385" w:rsidRPr="00927385" w:rsidTr="00217DF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  <w:r w:rsidRPr="00927385">
              <w:rPr>
                <w:sz w:val="24"/>
                <w:szCs w:val="28"/>
              </w:rPr>
              <w:t>ЦЕНА ДОГОВОРА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</w:tr>
    </w:tbl>
    <w:p w:rsidR="00927385" w:rsidRPr="00927385" w:rsidRDefault="00927385" w:rsidP="00927385">
      <w:pPr>
        <w:pStyle w:val="ConsNormal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27385">
        <w:rPr>
          <w:rFonts w:ascii="Times New Roman" w:hAnsi="Times New Roman" w:cs="Times New Roman"/>
          <w:sz w:val="24"/>
          <w:szCs w:val="24"/>
        </w:rPr>
        <w:t xml:space="preserve"> В цену товара включены расходы на перевозку, страхование, уплату таможенных пошлин, налогов, сборов и других обязательных платежей, включая НДС </w:t>
      </w:r>
      <w:r w:rsidRPr="00927385">
        <w:rPr>
          <w:rFonts w:ascii="Times New Roman" w:hAnsi="Times New Roman" w:cs="Times New Roman"/>
          <w:sz w:val="24"/>
          <w:szCs w:val="28"/>
        </w:rPr>
        <w:t>(</w:t>
      </w:r>
      <w:r w:rsidRPr="00927385">
        <w:rPr>
          <w:rFonts w:ascii="Times New Roman" w:hAnsi="Times New Roman" w:cs="Times New Roman"/>
          <w:i/>
          <w:sz w:val="24"/>
          <w:szCs w:val="28"/>
        </w:rPr>
        <w:t>в случае если участник размещения заказа не является плательщиком НДС, то необходимо указать « без НДС»)</w:t>
      </w:r>
      <w:r w:rsidRPr="00927385">
        <w:rPr>
          <w:rFonts w:ascii="Times New Roman" w:hAnsi="Times New Roman" w:cs="Times New Roman"/>
          <w:sz w:val="24"/>
          <w:szCs w:val="28"/>
        </w:rPr>
        <w:t xml:space="preserve">.  </w:t>
      </w:r>
    </w:p>
    <w:p w:rsidR="00927385" w:rsidRPr="00927385" w:rsidRDefault="00927385" w:rsidP="00927385">
      <w:pPr>
        <w:spacing w:line="240" w:lineRule="auto"/>
        <w:ind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385">
        <w:rPr>
          <w:rFonts w:ascii="Times New Roman" w:hAnsi="Times New Roman" w:cs="Times New Roman"/>
          <w:sz w:val="24"/>
          <w:szCs w:val="24"/>
        </w:rPr>
        <w:t xml:space="preserve">Мы согласны исполнить условия </w:t>
      </w:r>
      <w:r w:rsidRPr="00927385">
        <w:rPr>
          <w:rFonts w:ascii="Times New Roman" w:hAnsi="Times New Roman" w:cs="Times New Roman"/>
          <w:sz w:val="24"/>
          <w:szCs w:val="28"/>
        </w:rPr>
        <w:t>гражданско-правового договора</w:t>
      </w:r>
      <w:r w:rsidRPr="00927385">
        <w:rPr>
          <w:rFonts w:ascii="Times New Roman" w:hAnsi="Times New Roman" w:cs="Times New Roman"/>
          <w:sz w:val="24"/>
          <w:szCs w:val="24"/>
        </w:rPr>
        <w:t xml:space="preserve">, указанные в извещении о проведении запроса котировок.  </w:t>
      </w:r>
    </w:p>
    <w:p w:rsidR="00927385" w:rsidRPr="00927385" w:rsidRDefault="00927385" w:rsidP="0092738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385">
        <w:rPr>
          <w:rFonts w:ascii="Times New Roman" w:hAnsi="Times New Roman" w:cs="Times New Roman"/>
          <w:sz w:val="24"/>
          <w:szCs w:val="24"/>
        </w:rPr>
        <w:t>Настоящим подтверждаем, что в соответствии со ст. 4 Федерального закона от 24.07.2007</w:t>
      </w:r>
    </w:p>
    <w:p w:rsidR="00927385" w:rsidRPr="00927385" w:rsidRDefault="00927385" w:rsidP="0092738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385">
        <w:rPr>
          <w:rFonts w:ascii="Times New Roman" w:hAnsi="Times New Roman" w:cs="Times New Roman"/>
          <w:sz w:val="24"/>
          <w:szCs w:val="24"/>
        </w:rPr>
        <w:t xml:space="preserve">№ 209-ФЗ мы </w:t>
      </w:r>
      <w:r w:rsidRPr="00927385">
        <w:rPr>
          <w:rFonts w:ascii="Times New Roman" w:hAnsi="Times New Roman" w:cs="Times New Roman"/>
          <w:color w:val="FF0000"/>
          <w:sz w:val="24"/>
          <w:szCs w:val="24"/>
        </w:rPr>
        <w:t xml:space="preserve">являемся </w:t>
      </w:r>
      <w:r w:rsidRPr="00927385">
        <w:rPr>
          <w:rFonts w:ascii="Times New Roman" w:hAnsi="Times New Roman" w:cs="Times New Roman"/>
          <w:sz w:val="24"/>
          <w:szCs w:val="24"/>
        </w:rPr>
        <w:t xml:space="preserve"> субъектом малого предпринимательства:</w:t>
      </w:r>
    </w:p>
    <w:p w:rsidR="00927385" w:rsidRPr="00927385" w:rsidRDefault="00927385" w:rsidP="00927385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385">
        <w:rPr>
          <w:rFonts w:ascii="Times New Roman" w:hAnsi="Times New Roman" w:cs="Times New Roman"/>
          <w:sz w:val="24"/>
          <w:szCs w:val="24"/>
        </w:rPr>
        <w:t>- средняя численность работников за предшествующий календарный год не превысила ста человек включительно;</w:t>
      </w:r>
    </w:p>
    <w:p w:rsidR="00927385" w:rsidRPr="00927385" w:rsidRDefault="00927385" w:rsidP="00927385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385">
        <w:rPr>
          <w:rFonts w:ascii="Times New Roman" w:hAnsi="Times New Roman" w:cs="Times New Roman"/>
          <w:sz w:val="24"/>
          <w:szCs w:val="24"/>
        </w:rPr>
        <w:t xml:space="preserve">-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</w:t>
      </w:r>
      <w:r w:rsidRPr="00927385">
        <w:rPr>
          <w:rFonts w:ascii="Times New Roman" w:hAnsi="Times New Roman" w:cs="Times New Roman"/>
          <w:sz w:val="24"/>
          <w:szCs w:val="24"/>
        </w:rPr>
        <w:lastRenderedPageBreak/>
        <w:t>нематериальных активов) за предшествующий календарный год не превысила 400 млн</w:t>
      </w:r>
      <w:proofErr w:type="gramStart"/>
      <w:r w:rsidRPr="0092738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27385">
        <w:rPr>
          <w:rFonts w:ascii="Times New Roman" w:hAnsi="Times New Roman" w:cs="Times New Roman"/>
          <w:sz w:val="24"/>
          <w:szCs w:val="24"/>
        </w:rPr>
        <w:t>уб.;</w:t>
      </w:r>
    </w:p>
    <w:p w:rsidR="00927385" w:rsidRPr="00927385" w:rsidRDefault="00927385" w:rsidP="00927385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927385">
        <w:rPr>
          <w:rFonts w:ascii="Times New Roman" w:hAnsi="Times New Roman" w:cs="Times New Roman"/>
          <w:sz w:val="24"/>
          <w:szCs w:val="24"/>
        </w:rPr>
        <w:t>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превышает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</w:t>
      </w:r>
      <w:proofErr w:type="gramEnd"/>
      <w:r w:rsidRPr="00927385">
        <w:rPr>
          <w:rFonts w:ascii="Times New Roman" w:hAnsi="Times New Roman" w:cs="Times New Roman"/>
          <w:sz w:val="24"/>
          <w:szCs w:val="24"/>
        </w:rPr>
        <w:t xml:space="preserve"> малого предпринимательства, не превышает двадцать пять процентов (для юридических лиц).</w:t>
      </w:r>
    </w:p>
    <w:p w:rsidR="00927385" w:rsidRPr="00927385" w:rsidRDefault="00927385" w:rsidP="00927385">
      <w:pPr>
        <w:spacing w:line="240" w:lineRule="auto"/>
        <w:ind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7385" w:rsidRPr="00927385" w:rsidRDefault="00927385" w:rsidP="00927385">
      <w:pPr>
        <w:spacing w:line="240" w:lineRule="auto"/>
        <w:ind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385">
        <w:rPr>
          <w:rFonts w:ascii="Times New Roman" w:hAnsi="Times New Roman" w:cs="Times New Roman"/>
          <w:sz w:val="24"/>
          <w:szCs w:val="24"/>
        </w:rPr>
        <w:t xml:space="preserve">Дополнительно мы принимаем на себя следующие обязательства: _______________ </w:t>
      </w:r>
    </w:p>
    <w:p w:rsidR="00927385" w:rsidRPr="00927385" w:rsidRDefault="00927385" w:rsidP="00927385">
      <w:pPr>
        <w:spacing w:line="240" w:lineRule="auto"/>
        <w:ind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7385" w:rsidRPr="00927385" w:rsidRDefault="00927385" w:rsidP="00927385">
      <w:pPr>
        <w:spacing w:line="240" w:lineRule="auto"/>
        <w:ind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7385" w:rsidRPr="00927385" w:rsidRDefault="00927385" w:rsidP="00927385">
      <w:pPr>
        <w:spacing w:line="240" w:lineRule="auto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27385">
        <w:rPr>
          <w:rFonts w:ascii="Times New Roman" w:hAnsi="Times New Roman" w:cs="Times New Roman"/>
          <w:color w:val="0000FF"/>
          <w:sz w:val="24"/>
          <w:szCs w:val="24"/>
        </w:rPr>
        <w:t>__________________________       ______________             __________________________</w:t>
      </w:r>
    </w:p>
    <w:p w:rsidR="00927385" w:rsidRPr="00927385" w:rsidRDefault="00927385" w:rsidP="00927385">
      <w:pPr>
        <w:spacing w:line="240" w:lineRule="auto"/>
        <w:ind w:firstLine="561"/>
        <w:contextualSpacing/>
        <w:jc w:val="both"/>
        <w:rPr>
          <w:rFonts w:ascii="Times New Roman" w:hAnsi="Times New Roman" w:cs="Times New Roman"/>
          <w:color w:val="0000FF"/>
          <w:sz w:val="16"/>
          <w:szCs w:val="16"/>
        </w:rPr>
      </w:pPr>
      <w:r w:rsidRPr="00927385">
        <w:rPr>
          <w:rFonts w:ascii="Times New Roman" w:hAnsi="Times New Roman" w:cs="Times New Roman"/>
          <w:color w:val="0000FF"/>
          <w:sz w:val="16"/>
          <w:szCs w:val="16"/>
        </w:rPr>
        <w:t>Должность                                                                  подпись                                                           (Ф.И.О.)</w:t>
      </w:r>
    </w:p>
    <w:p w:rsidR="00927385" w:rsidRPr="00927385" w:rsidRDefault="00927385" w:rsidP="00927385">
      <w:pPr>
        <w:spacing w:line="240" w:lineRule="auto"/>
        <w:ind w:firstLine="561"/>
        <w:contextualSpacing/>
        <w:jc w:val="both"/>
        <w:rPr>
          <w:rFonts w:ascii="Times New Roman" w:hAnsi="Times New Roman" w:cs="Times New Roman"/>
          <w:color w:val="0000FF"/>
          <w:sz w:val="16"/>
          <w:szCs w:val="16"/>
        </w:rPr>
      </w:pPr>
      <w:r w:rsidRPr="00927385">
        <w:rPr>
          <w:rFonts w:ascii="Times New Roman" w:hAnsi="Times New Roman" w:cs="Times New Roman"/>
          <w:color w:val="0000FF"/>
          <w:sz w:val="16"/>
          <w:szCs w:val="16"/>
        </w:rPr>
        <w:t xml:space="preserve">                                                                                     </w:t>
      </w:r>
    </w:p>
    <w:p w:rsidR="00927385" w:rsidRPr="00927385" w:rsidRDefault="00927385" w:rsidP="00927385">
      <w:pPr>
        <w:spacing w:line="240" w:lineRule="auto"/>
        <w:ind w:firstLine="561"/>
        <w:contextualSpacing/>
        <w:jc w:val="both"/>
        <w:rPr>
          <w:rFonts w:ascii="Times New Roman" w:hAnsi="Times New Roman" w:cs="Times New Roman"/>
          <w:color w:val="0000FF"/>
          <w:sz w:val="16"/>
          <w:szCs w:val="16"/>
        </w:rPr>
      </w:pPr>
      <w:r w:rsidRPr="00927385">
        <w:rPr>
          <w:rFonts w:ascii="Times New Roman" w:hAnsi="Times New Roman" w:cs="Times New Roman"/>
          <w:color w:val="0000FF"/>
          <w:sz w:val="16"/>
          <w:szCs w:val="16"/>
        </w:rPr>
        <w:t xml:space="preserve">                                                                                         М.П.</w:t>
      </w:r>
    </w:p>
    <w:p w:rsidR="00927385" w:rsidRPr="00927385" w:rsidRDefault="00927385" w:rsidP="00927385">
      <w:pPr>
        <w:spacing w:line="240" w:lineRule="auto"/>
        <w:ind w:firstLine="561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927385" w:rsidRPr="00927385" w:rsidRDefault="00927385" w:rsidP="00927385">
      <w:pPr>
        <w:pStyle w:val="ConsNonforma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385">
        <w:rPr>
          <w:rFonts w:ascii="Times New Roman" w:hAnsi="Times New Roman" w:cs="Times New Roman"/>
          <w:i/>
          <w:sz w:val="24"/>
          <w:szCs w:val="24"/>
        </w:rPr>
        <w:t xml:space="preserve">Подписывает руководитель участника – юридического лица (индивидуальный предприниматель, иное физическое лицо, представитель участника, действующий на основании доверенности).   </w:t>
      </w:r>
    </w:p>
    <w:p w:rsidR="00927385" w:rsidRPr="00927385" w:rsidRDefault="00927385" w:rsidP="00927385">
      <w:pPr>
        <w:pStyle w:val="ConsNonforma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385">
        <w:rPr>
          <w:rFonts w:ascii="Times New Roman" w:hAnsi="Times New Roman" w:cs="Times New Roman"/>
          <w:i/>
          <w:sz w:val="24"/>
          <w:szCs w:val="24"/>
        </w:rPr>
        <w:t xml:space="preserve">Указывается должность, фамилия, имя, отчество; подпись заверяется печатью в случае ее наличия.  </w:t>
      </w:r>
    </w:p>
    <w:p w:rsidR="00927385" w:rsidRPr="00927385" w:rsidRDefault="00927385" w:rsidP="00927385">
      <w:pPr>
        <w:pStyle w:val="ConsNonformat"/>
        <w:contextualSpacing/>
        <w:jc w:val="center"/>
        <w:rPr>
          <w:rFonts w:ascii="Times New Roman" w:hAnsi="Times New Roman" w:cs="Times New Roman"/>
        </w:rPr>
      </w:pPr>
    </w:p>
    <w:p w:rsidR="00927385" w:rsidRPr="00927385" w:rsidRDefault="00927385" w:rsidP="00927385">
      <w:pPr>
        <w:pStyle w:val="ConsNonformat"/>
        <w:contextualSpacing/>
        <w:jc w:val="center"/>
        <w:rPr>
          <w:rFonts w:ascii="Times New Roman" w:hAnsi="Times New Roman" w:cs="Times New Roman"/>
        </w:rPr>
      </w:pPr>
    </w:p>
    <w:p w:rsidR="00D4017E" w:rsidRPr="00D4017E" w:rsidRDefault="00D4017E" w:rsidP="00D4017E">
      <w:pPr>
        <w:rPr>
          <w:rFonts w:ascii="Times New Roman" w:hAnsi="Times New Roman" w:cs="Times New Roman"/>
          <w:sz w:val="24"/>
          <w:szCs w:val="24"/>
        </w:rPr>
      </w:pPr>
    </w:p>
    <w:p w:rsidR="0098616C" w:rsidRPr="00384659" w:rsidRDefault="0098616C" w:rsidP="0098616C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C1C11" w:rsidRDefault="00BC1C11" w:rsidP="00BC1C11">
      <w:pPr>
        <w:spacing w:after="0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Гражданско-правовой договор № </w:t>
      </w:r>
    </w:p>
    <w:p w:rsidR="00BC1C11" w:rsidRDefault="00BC1C11" w:rsidP="00BC1C11">
      <w:pPr>
        <w:spacing w:after="0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поставку кормов для животных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 Югорск                                                                                          «___» _______ 2012г.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детей «Станция юных натуралистов «Амарант», именуемое в дальнейшем </w:t>
      </w:r>
      <w:r>
        <w:rPr>
          <w:rFonts w:ascii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Корольковой Ирины Алексеевны, </w:t>
      </w:r>
      <w:r>
        <w:rPr>
          <w:rFonts w:ascii="Times New Roman" w:hAnsi="Times New Roman" w:cs="Times New Roman"/>
          <w:sz w:val="24"/>
          <w:szCs w:val="24"/>
        </w:rPr>
        <w:t xml:space="preserve">действующего на основании  Устава, с одной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стороны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именуемый в дальнейшем </w:t>
      </w:r>
      <w:r>
        <w:rPr>
          <w:rFonts w:ascii="Times New Roman" w:hAnsi="Times New Roman" w:cs="Times New Roman"/>
          <w:b/>
          <w:sz w:val="24"/>
          <w:szCs w:val="24"/>
        </w:rPr>
        <w:t>Поставщик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________________________________________, действующего на основании _________ с другой стороны, заключили настоящий гражданско-правой договор (далее – договор)  о нижеследующем:</w:t>
      </w:r>
    </w:p>
    <w:p w:rsidR="00BC1C11" w:rsidRDefault="00BC1C11" w:rsidP="00BC1C11">
      <w:pPr>
        <w:spacing w:after="0"/>
        <w:ind w:left="-142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и общие условия договора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1.1.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решением Единой комиссии по размещению заказов на  поставку кормов для нужд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(протокол ____________________________), </w:t>
      </w:r>
      <w:r>
        <w:rPr>
          <w:rFonts w:ascii="Times New Roman" w:hAnsi="Times New Roman" w:cs="Times New Roman"/>
          <w:b/>
          <w:sz w:val="24"/>
          <w:szCs w:val="24"/>
        </w:rPr>
        <w:t>Поставщик</w:t>
      </w:r>
      <w:r>
        <w:rPr>
          <w:rFonts w:ascii="Times New Roman" w:hAnsi="Times New Roman" w:cs="Times New Roman"/>
          <w:sz w:val="24"/>
          <w:szCs w:val="24"/>
        </w:rPr>
        <w:t xml:space="preserve">  обязуется  передать </w:t>
      </w:r>
      <w:r>
        <w:rPr>
          <w:rFonts w:ascii="Times New Roman" w:hAnsi="Times New Roman" w:cs="Times New Roman"/>
          <w:b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 корма для животных (далее - товар),  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Заказчик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товар в   сроки, установленные настоящим договором.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1.2.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 ассортимент,  цена   товара,   поставляемого   по  договору,   согласованы  и  зафиксированы  в Спецификации (Приложение № 1 к настоящему договору),  которая  является  неотъемлемой  частью   настоящего договора.  </w:t>
      </w:r>
      <w:proofErr w:type="gramEnd"/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1.3. Поставка товара по настоящему договору должна осуществляться по письменной заявке З</w:t>
      </w:r>
      <w:r>
        <w:rPr>
          <w:rFonts w:ascii="Times New Roman" w:hAnsi="Times New Roman" w:cs="Times New Roman"/>
          <w:b/>
          <w:sz w:val="24"/>
          <w:szCs w:val="24"/>
        </w:rPr>
        <w:t xml:space="preserve">аказчика </w:t>
      </w:r>
      <w:r w:rsidRPr="009C1250">
        <w:rPr>
          <w:rFonts w:ascii="Times New Roman" w:hAnsi="Times New Roman" w:cs="Times New Roman"/>
          <w:sz w:val="24"/>
          <w:szCs w:val="24"/>
        </w:rPr>
        <w:t>(Приложение 2)</w:t>
      </w:r>
      <w:r>
        <w:rPr>
          <w:rFonts w:ascii="Times New Roman" w:hAnsi="Times New Roman" w:cs="Times New Roman"/>
          <w:sz w:val="24"/>
          <w:szCs w:val="24"/>
        </w:rPr>
        <w:t xml:space="preserve"> 1 раз в месяц с момента заключения договора. В заявке указывается требуемый объем товаров. Поставщик передает товар по заявке в течение 3 рабочих дней с момента получения заявки.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1.5. </w:t>
      </w:r>
      <w:r>
        <w:rPr>
          <w:rFonts w:ascii="Times New Roman" w:hAnsi="Times New Roman" w:cs="Times New Roman"/>
          <w:b/>
          <w:sz w:val="24"/>
          <w:szCs w:val="24"/>
        </w:rPr>
        <w:t>Поставщик</w:t>
      </w:r>
      <w:r>
        <w:rPr>
          <w:rFonts w:ascii="Times New Roman" w:hAnsi="Times New Roman" w:cs="Times New Roman"/>
          <w:sz w:val="24"/>
          <w:szCs w:val="24"/>
        </w:rPr>
        <w:t xml:space="preserve">  обязуется   передать товар   в  собственность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Заказчика </w:t>
      </w:r>
      <w:r>
        <w:rPr>
          <w:rFonts w:ascii="Times New Roman" w:hAnsi="Times New Roman" w:cs="Times New Roman"/>
          <w:sz w:val="24"/>
          <w:szCs w:val="24"/>
        </w:rPr>
        <w:t xml:space="preserve">  в  согласованном  количестве и ассортименте,  установленного  качества,  в  надлежащей  упаковке  (таре).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1.6. На    момент   передачи  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Заказчику  </w:t>
      </w:r>
      <w:r>
        <w:rPr>
          <w:rFonts w:ascii="Times New Roman" w:hAnsi="Times New Roman" w:cs="Times New Roman"/>
          <w:sz w:val="24"/>
          <w:szCs w:val="24"/>
        </w:rPr>
        <w:t xml:space="preserve"> товара    последний   должен   принадлежать </w:t>
      </w:r>
      <w:r>
        <w:rPr>
          <w:rFonts w:ascii="Times New Roman" w:hAnsi="Times New Roman" w:cs="Times New Roman"/>
          <w:b/>
          <w:sz w:val="24"/>
          <w:szCs w:val="24"/>
        </w:rPr>
        <w:t>Поставщику</w:t>
      </w:r>
      <w:r>
        <w:rPr>
          <w:rFonts w:ascii="Times New Roman" w:hAnsi="Times New Roman" w:cs="Times New Roman"/>
          <w:sz w:val="24"/>
          <w:szCs w:val="24"/>
        </w:rPr>
        <w:t xml:space="preserve">  на   праве  собственности, не  быть  заложенным   или арестованным, не  являться   предметом  исков третьих лиц.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1.7. Товар    по  качеству   должен   соответствовать государственным стандартам, техническим условиям, сертификату качества.</w:t>
      </w:r>
    </w:p>
    <w:p w:rsidR="00BC1C11" w:rsidRDefault="00BC1C11" w:rsidP="00BC1C11">
      <w:pPr>
        <w:spacing w:after="0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поставки товаров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Поставщик </w:t>
      </w:r>
      <w:r>
        <w:rPr>
          <w:rFonts w:ascii="Times New Roman" w:hAnsi="Times New Roman" w:cs="Times New Roman"/>
          <w:sz w:val="24"/>
          <w:szCs w:val="24"/>
        </w:rPr>
        <w:t>осуществляет поставку  товара по следующему    адресу: Муниципальное бюджетное образовательное учреждение дополнительного образования детей «Станция юных натуралистов «Амарант», 628260, ул. Железнодорожная 37, г. Югорск, Ханты-Мансийский автономный округ - Югра, Тюменская область.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 Товар  (партия  товара)  считается  поставленным  надлежащим  образом,  а  </w:t>
      </w:r>
      <w:r>
        <w:rPr>
          <w:rFonts w:ascii="Times New Roman" w:hAnsi="Times New Roman" w:cs="Times New Roman"/>
          <w:b/>
          <w:sz w:val="24"/>
          <w:szCs w:val="24"/>
        </w:rPr>
        <w:t>Поставщик</w:t>
      </w:r>
      <w:r>
        <w:rPr>
          <w:rFonts w:ascii="Times New Roman" w:hAnsi="Times New Roman" w:cs="Times New Roman"/>
          <w:sz w:val="24"/>
          <w:szCs w:val="24"/>
        </w:rPr>
        <w:t xml:space="preserve">   выполнившим    свои   обязательства   (полностью  или  в  соответствующей   части)  с  момента передачи  товара  (партии   товара)    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Заказчику.</w:t>
      </w:r>
      <w:r>
        <w:rPr>
          <w:rFonts w:ascii="Times New Roman" w:hAnsi="Times New Roman" w:cs="Times New Roman"/>
          <w:sz w:val="24"/>
          <w:szCs w:val="24"/>
        </w:rPr>
        <w:t xml:space="preserve">   При   этом   право   собственности   на   товар  (партию  товара)    переходит  от  </w:t>
      </w:r>
      <w:r>
        <w:rPr>
          <w:rFonts w:ascii="Times New Roman" w:hAnsi="Times New Roman" w:cs="Times New Roman"/>
          <w:b/>
          <w:sz w:val="24"/>
          <w:szCs w:val="24"/>
        </w:rPr>
        <w:t>Поставщика</w:t>
      </w:r>
      <w:r>
        <w:rPr>
          <w:rFonts w:ascii="Times New Roman" w:hAnsi="Times New Roman" w:cs="Times New Roman"/>
          <w:sz w:val="24"/>
          <w:szCs w:val="24"/>
        </w:rPr>
        <w:t xml:space="preserve">  к  </w:t>
      </w:r>
      <w:r>
        <w:rPr>
          <w:rFonts w:ascii="Times New Roman" w:hAnsi="Times New Roman" w:cs="Times New Roman"/>
          <w:b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в момент   приемки товара  (партии  товара) </w:t>
      </w:r>
      <w:r>
        <w:rPr>
          <w:rFonts w:ascii="Times New Roman" w:hAnsi="Times New Roman" w:cs="Times New Roman"/>
          <w:b/>
          <w:sz w:val="24"/>
          <w:szCs w:val="24"/>
        </w:rPr>
        <w:t>Заказчиком.</w:t>
      </w:r>
    </w:p>
    <w:p w:rsidR="00BC1C11" w:rsidRDefault="00BC1C11" w:rsidP="00BC1C11">
      <w:pPr>
        <w:spacing w:after="0"/>
        <w:ind w:left="-142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Транспортные условия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Доставка  товара по  настоящему договору  осуществляется специализированным  транспортом, оборудованном для перевозки товаров данного вида в соответствии с требованиями, установленными законодательством Российской Федерации.</w:t>
      </w:r>
      <w:proofErr w:type="gramEnd"/>
    </w:p>
    <w:p w:rsidR="00BC1C11" w:rsidRDefault="00BC1C11" w:rsidP="00BC1C11">
      <w:pPr>
        <w:spacing w:after="0"/>
        <w:ind w:left="-142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Риск случайной гибели товара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4.1.  Риск  случайной  гибели  или случайной  порчи,  утраты  или  повреждения товара,  являющегося   предметом   договора,   несет </w:t>
      </w:r>
      <w:r>
        <w:rPr>
          <w:rFonts w:ascii="Times New Roman" w:hAnsi="Times New Roman" w:cs="Times New Roman"/>
          <w:b/>
          <w:sz w:val="24"/>
          <w:szCs w:val="24"/>
        </w:rPr>
        <w:t>Поставщик</w:t>
      </w:r>
      <w:r>
        <w:rPr>
          <w:rFonts w:ascii="Times New Roman" w:hAnsi="Times New Roman" w:cs="Times New Roman"/>
          <w:sz w:val="24"/>
          <w:szCs w:val="24"/>
        </w:rPr>
        <w:t xml:space="preserve">  или 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</w:rPr>
        <w:t xml:space="preserve"> в зависимости  от  того,  кто  из  них  обладал  правом  собственности   на  товар  в   момент случайной гибели или случайного его повреждения. </w:t>
      </w:r>
    </w:p>
    <w:p w:rsidR="00BC1C11" w:rsidRDefault="00BC1C11" w:rsidP="00BC1C11">
      <w:pPr>
        <w:spacing w:after="0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Порядок приемки товара по количеству,</w:t>
      </w:r>
    </w:p>
    <w:p w:rsidR="00BC1C11" w:rsidRDefault="00BC1C11" w:rsidP="00BC1C11">
      <w:pPr>
        <w:spacing w:after="0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комплектности, объему и качеству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Заказчик</w:t>
      </w:r>
      <w:r>
        <w:rPr>
          <w:rFonts w:ascii="Times New Roman" w:hAnsi="Times New Roman" w:cs="Times New Roman"/>
          <w:sz w:val="24"/>
          <w:szCs w:val="24"/>
        </w:rPr>
        <w:t xml:space="preserve"> обязуется  предпринять  все  надлежащие  меры,  обеспечивающие принятие товара, поставленного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Поставщиком </w:t>
      </w:r>
      <w:r>
        <w:rPr>
          <w:rFonts w:ascii="Times New Roman" w:hAnsi="Times New Roman" w:cs="Times New Roman"/>
          <w:sz w:val="24"/>
          <w:szCs w:val="24"/>
        </w:rPr>
        <w:t xml:space="preserve">  в  соответствии  с  условиями настоящего  договора непосредственно  в  адрес, указанный   в   договоре.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В   случае  отказа   </w:t>
      </w:r>
      <w:r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  от   переданного   (отгруженного) </w:t>
      </w:r>
      <w:r>
        <w:rPr>
          <w:rFonts w:ascii="Times New Roman" w:hAnsi="Times New Roman" w:cs="Times New Roman"/>
          <w:b/>
          <w:sz w:val="24"/>
          <w:szCs w:val="24"/>
        </w:rPr>
        <w:t>Поставщиком</w:t>
      </w:r>
      <w:r>
        <w:rPr>
          <w:rFonts w:ascii="Times New Roman" w:hAnsi="Times New Roman" w:cs="Times New Roman"/>
          <w:sz w:val="24"/>
          <w:szCs w:val="24"/>
        </w:rPr>
        <w:t xml:space="preserve"> товара, 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Заказчик </w:t>
      </w:r>
      <w:r>
        <w:rPr>
          <w:rFonts w:ascii="Times New Roman" w:hAnsi="Times New Roman" w:cs="Times New Roman"/>
          <w:sz w:val="24"/>
          <w:szCs w:val="24"/>
        </w:rPr>
        <w:t xml:space="preserve"> обязуется  обеспечить  сохранность  (ответственное хранение) этого товара по  правилам  ст. 514  ГК  РФ  и незамедлительно  уведомить  об этом  </w:t>
      </w:r>
      <w:r>
        <w:rPr>
          <w:rFonts w:ascii="Times New Roman" w:hAnsi="Times New Roman" w:cs="Times New Roman"/>
          <w:b/>
          <w:sz w:val="24"/>
          <w:szCs w:val="24"/>
        </w:rPr>
        <w:t>Поставщика.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Приемка товара осуществляется лицом, уполномоченным </w:t>
      </w:r>
      <w:r>
        <w:rPr>
          <w:rFonts w:ascii="Times New Roman" w:hAnsi="Times New Roman" w:cs="Times New Roman"/>
          <w:b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. При этом принятый товар должен быть осмотрен, проверен на соответствие условиям договора по количеству, комплектности, объему и качеству в порядке, установленном законом и иными нормативными актами, условиями настоящего договора. 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5.4. В случае выявления несоответствия поставляемого товара условиям настоящего договора (несоответствия качества товара требованиям стандартов, технических или согласованных условий, скрытых недостатков товара и др.).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Заказчик</w:t>
      </w:r>
      <w:r>
        <w:rPr>
          <w:rFonts w:ascii="Times New Roman" w:hAnsi="Times New Roman" w:cs="Times New Roman"/>
          <w:sz w:val="24"/>
          <w:szCs w:val="24"/>
        </w:rPr>
        <w:t xml:space="preserve"> (представитель Заказчика) в течение трех дней уведомляет об этом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Поставщика,  </w:t>
      </w:r>
      <w:r>
        <w:rPr>
          <w:rFonts w:ascii="Times New Roman" w:hAnsi="Times New Roman" w:cs="Times New Roman"/>
          <w:sz w:val="24"/>
          <w:szCs w:val="24"/>
        </w:rPr>
        <w:t xml:space="preserve">составляет акт, перечисляющий недостатки и направляет его </w:t>
      </w:r>
      <w:r>
        <w:rPr>
          <w:rFonts w:ascii="Times New Roman" w:hAnsi="Times New Roman" w:cs="Times New Roman"/>
          <w:b/>
          <w:sz w:val="24"/>
          <w:szCs w:val="24"/>
        </w:rPr>
        <w:t>Поставщику.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Поставщик</w:t>
      </w:r>
      <w:r>
        <w:rPr>
          <w:rFonts w:ascii="Times New Roman" w:hAnsi="Times New Roman" w:cs="Times New Roman"/>
          <w:sz w:val="24"/>
          <w:szCs w:val="24"/>
        </w:rPr>
        <w:t xml:space="preserve"> обязан в течение пяти дней с момента получения указанного акта устранить выявленные недостатки за свой счет. При устранении недостатков оформляется акт устранения недостатков.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Датой поставки товара считается дата подписания сторонами  сопроводительных документов (накладных, счетов-фактур).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 Некачественный (некомплектный) товар считается не поставленным. 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 Товар, не указанный  в письменной заявке 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Заказчика, </w:t>
      </w:r>
      <w:r>
        <w:rPr>
          <w:rFonts w:ascii="Times New Roman" w:hAnsi="Times New Roman" w:cs="Times New Roman"/>
          <w:sz w:val="24"/>
          <w:szCs w:val="24"/>
        </w:rPr>
        <w:t xml:space="preserve">не принимается и не оплачивается.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1C11" w:rsidRDefault="00BC1C11" w:rsidP="00BC1C11">
      <w:pPr>
        <w:autoSpaceDE w:val="0"/>
        <w:autoSpaceDN w:val="0"/>
        <w:adjustRightInd w:val="0"/>
        <w:spacing w:after="0"/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6.  Цена  и порядок расчетов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6.1. Цена  на  товар  по договору   зафиксирована в Спецификации (приложение 1)  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6.2.  Общая  сумма по договору   (цена договора),   определяется  исходя  из  количества, цены  поставляемого  товара,  согласно  спецификации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составляет:__________________________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. В цену товара включены расходы на перевозку, страхование, уплату таможенных пошлин, налогов, сборов и других обязательных платежей.  Цена договора является твердой  и не может меняться  в ходе исполнения настоящего договора.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6.3. Расчеты по настоящему договору  производятся путем перечисления  денежных средств на счет Поставщика  в течение 15 (пятнадцати) рабочих дней с момента выставления счета и подписания накладной.</w:t>
      </w:r>
    </w:p>
    <w:p w:rsidR="00BC1C11" w:rsidRDefault="00BC1C11" w:rsidP="00BC1C11">
      <w:pPr>
        <w:spacing w:after="0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BC1C11" w:rsidRDefault="00BC1C11" w:rsidP="00BC1C11">
      <w:pPr>
        <w:autoSpaceDE w:val="0"/>
        <w:autoSpaceDN w:val="0"/>
        <w:adjustRightInd w:val="0"/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 Сторона,  не исполнившая или ненадлежащим образом исполнившая свои  обязательства по договору, несет ответственность, если не докажет, что надлежащее исполнение обязательств оказалось невозможным вследствие  действий обстоятельств непреодолимой   силы   (форс-мажор),  т.е.  чрезвычайных   и   непредотвратимых    обстоятель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конкретных условиях конкретного периода времени.  При этом сторона, которая не исполняет обязательства по настоящему договору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следствие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действия непреодолимой силы, должна незамедлительно известить другую сторону о таких обстоятельствах и их влиянии на исполнение обязательств по  договору.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Если обстоятельства непреодолимой силы действуют на протяжении трех последовательных месяцев,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любой из сторон путем направления письменного уведомления другой стороне.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настоящего пункта договора применяются  сторонами независимо от того,  в  чьей  собственности  в  тот момент находился товар (партии  товара).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 xml:space="preserve"> В случае просрочки исполнения </w:t>
      </w:r>
      <w:r>
        <w:rPr>
          <w:rFonts w:ascii="Times New Roman" w:hAnsi="Times New Roman" w:cs="Times New Roman"/>
          <w:b/>
          <w:sz w:val="24"/>
          <w:szCs w:val="24"/>
        </w:rPr>
        <w:t>Поставщиком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обязательства, предусмотренного настоящим договором,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</w:rPr>
        <w:t xml:space="preserve">вправе потребовать уплату пеней. Пени начисляются за каждый день просрочки исполнения обязательства, предусмотренного договором, начиная со дня, следующего после дня истечения установленного  договором срока исполнения обязательства. Размер пеней устанавливается в размере одной трехсотой действующей на день уплаты пеней ставки рефинансирования Центрального банка Российской Федерации. </w:t>
      </w:r>
    </w:p>
    <w:p w:rsidR="00BC1C11" w:rsidRDefault="00BC1C11" w:rsidP="00BC1C1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В случае просрочки исполнения </w:t>
      </w:r>
      <w:r>
        <w:rPr>
          <w:rFonts w:ascii="Times New Roman" w:hAnsi="Times New Roman" w:cs="Times New Roman"/>
          <w:b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обязательства, предусмотренного договором, другая сторона, </w:t>
      </w:r>
      <w:r>
        <w:rPr>
          <w:rFonts w:ascii="Times New Roman" w:hAnsi="Times New Roman" w:cs="Times New Roman"/>
          <w:b/>
          <w:sz w:val="24"/>
          <w:szCs w:val="24"/>
        </w:rPr>
        <w:t>Поставщик</w:t>
      </w:r>
      <w:r>
        <w:rPr>
          <w:rFonts w:ascii="Times New Roman" w:hAnsi="Times New Roman" w:cs="Times New Roman"/>
          <w:sz w:val="24"/>
          <w:szCs w:val="24"/>
        </w:rPr>
        <w:t xml:space="preserve">, вправе потребовать уплату неустойки (штрафа,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пеней). Неустойка (штраф, пени)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Размер такой неустойки (штрафа, пеней) устанавливается в размере одной трехсотой действующей на день уплаты неустойки (штрафа, пеней) ставки рефинансирования Центрального банка Российской Федерации. </w:t>
      </w:r>
      <w:r>
        <w:rPr>
          <w:rFonts w:ascii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освобождается от уплаты неустойки (штрафа, пеней), если докажет, что просрочка исполнения указанного обязательства произошла вследствие непреодолимой силы или по вине другой стороны.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Уплата неустойки (штрафа, пеней) и возмещение убытков,  причиненных  ненадлежащим исполнением обязательств,  не  освобождает  стороны  договора от исполнения обязательств по договору  в полном объеме.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Ответственность сторон в иных случаях определяется в соответствии с законодательством Российской Федерации.</w:t>
      </w:r>
    </w:p>
    <w:p w:rsidR="00BC1C11" w:rsidRDefault="00BC1C11" w:rsidP="00BC1C11">
      <w:pPr>
        <w:spacing w:after="0"/>
        <w:ind w:left="-142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Порядок разрешения споров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8.1.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Споры, которые  могут возникнуть при исполнении условий договора, стороны будут стремиться разрешать дружеским путем  в  порядке  досудебного   разбирательства: путем переговоров,  обмена письмами,  уточнением  условий  договора, составлением необходимых протоколов,  дополнений  и   изменений, обмена телеграммами, факсами и др. При этом  каждая  из  сторон   вправе  претендовать  на  наличие  у  нее   в письменном  виде результатов разрешения возникших вопросов.</w:t>
      </w:r>
      <w:proofErr w:type="gramEnd"/>
    </w:p>
    <w:p w:rsidR="00BC1C11" w:rsidRDefault="00BC1C11" w:rsidP="00BC1C11">
      <w:pPr>
        <w:tabs>
          <w:tab w:val="left" w:pos="0"/>
        </w:tabs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8.2. При не достижении  взаимоприемлемого решения стороны вправе передать  спорный   вопрос  на  разрешение в судебном порядке   в  соответствии  с  законодательством  Российской  Федерации.</w:t>
      </w:r>
    </w:p>
    <w:p w:rsidR="00BC1C11" w:rsidRDefault="00BC1C11" w:rsidP="00BC1C11">
      <w:pPr>
        <w:spacing w:after="0"/>
        <w:ind w:left="-142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Изменение  условий  договора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9.1. Изменение  условий  договора  по соглашению сторон или в одностороннем порядке не допускается, за исключением случаев, предусмотренных действующим законодательством.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9.2. Любые  соглашения  сторон  по изменению  условий настоящего договора имеют силу  в том случае, если они  оформлены  в письменном виде, подписаны сторонами настоящего договора  и скреплены печатями сторон.</w:t>
      </w:r>
    </w:p>
    <w:p w:rsidR="00BC1C11" w:rsidRDefault="00BC1C11" w:rsidP="00BC1C11">
      <w:pPr>
        <w:spacing w:after="0"/>
        <w:ind w:left="-142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 Расторжение договора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10.1.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 или по решению суда по основаниям, предусмотренным гражданский законодательством.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10.2. Последствия расторжения договора определяются  взаимным  соглашением сторон его или судом по требованию любой из сторон договора.</w:t>
      </w:r>
    </w:p>
    <w:p w:rsidR="00BC1C11" w:rsidRDefault="00BC1C11" w:rsidP="00BC1C11">
      <w:pPr>
        <w:spacing w:after="0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Действие договора во времени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11.1. Договор  вступает в силу со дня подписания его сторонами, с которого и становится обязательным для сторон, заключивших его. Условия  договора применяются  к  отношениям  сторон,  возникшим  только  после  заключения договора.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11.2. Договор действует  до  исполнения  обязательств  обоими  сторонами.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11.3. Прекращение (окончание)  срока  действия  договора влечет за собой прекращение обязатель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 ст</w:t>
      </w:r>
      <w:proofErr w:type="gramEnd"/>
      <w:r>
        <w:rPr>
          <w:rFonts w:ascii="Times New Roman" w:hAnsi="Times New Roman" w:cs="Times New Roman"/>
          <w:sz w:val="24"/>
          <w:szCs w:val="24"/>
        </w:rPr>
        <w:t>орон по нему, но  не   освобождает  стороны договора  от  ответственности  за его нарушения, если таковые имели место при исполнении условий договора.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12. Заключительные положения.  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12.1. По всем условиям, не определенным  настоящим договором, стороны руководствуются законодательством Российской Федерации.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12.2.  Настоящий договор  составлен  в  2-х  экземплярах, имеющих  одинаковую  юридическую  силу, по  одному  для  каждой  из  сторон. </w:t>
      </w:r>
    </w:p>
    <w:p w:rsidR="00BC1C11" w:rsidRDefault="00BC1C11" w:rsidP="00BC1C11">
      <w:pPr>
        <w:spacing w:after="0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Юридические адреса сторон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13.1. В  случае  изменения  юридического  адреса   или  обслуживающего  банка стороны  договора  обязаны  в  10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срок уведомить об  этом  друг друга.</w:t>
      </w:r>
    </w:p>
    <w:tbl>
      <w:tblPr>
        <w:tblpPr w:leftFromText="180" w:rightFromText="180" w:bottomFromText="200" w:vertAnchor="text" w:horzAnchor="margin" w:tblpY="369"/>
        <w:tblW w:w="88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ook w:val="01E0"/>
      </w:tblPr>
      <w:tblGrid>
        <w:gridCol w:w="4503"/>
        <w:gridCol w:w="4394"/>
      </w:tblGrid>
      <w:tr w:rsidR="00BC1C11" w:rsidTr="00E7219C">
        <w:trPr>
          <w:trHeight w:val="3960"/>
        </w:trPr>
        <w:tc>
          <w:tcPr>
            <w:tcW w:w="4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BC1C11" w:rsidRDefault="00BC1C11" w:rsidP="00E7219C">
            <w:pPr>
              <w:tabs>
                <w:tab w:val="left" w:pos="1546"/>
                <w:tab w:val="left" w:pos="4429"/>
              </w:tabs>
              <w:spacing w:after="0"/>
              <w:ind w:right="57"/>
              <w:contextualSpacing/>
              <w:rPr>
                <w:rFonts w:ascii="Times New Roman" w:eastAsia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  <w:u w:val="single"/>
              </w:rPr>
              <w:t>ЗАКАЗЧИК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  <w:u w:val="single"/>
              </w:rPr>
              <w:t xml:space="preserve"> :</w:t>
            </w:r>
            <w:proofErr w:type="gramEnd"/>
          </w:p>
          <w:p w:rsidR="00BC1C11" w:rsidRDefault="00BC1C11" w:rsidP="00E7219C">
            <w:pPr>
              <w:pStyle w:val="a8"/>
              <w:tabs>
                <w:tab w:val="left" w:pos="442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Муниципальное бюджетное образовательное учреждение дополнительного образования детей Станция юных натуралистов «Амарант»</w:t>
            </w:r>
          </w:p>
          <w:p w:rsidR="00BC1C11" w:rsidRDefault="00BC1C11" w:rsidP="00E7219C">
            <w:pPr>
              <w:pStyle w:val="a8"/>
              <w:tabs>
                <w:tab w:val="left" w:pos="44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628260, Тюменская область, </w:t>
            </w:r>
            <w:proofErr w:type="spellStart"/>
            <w:r>
              <w:rPr>
                <w:sz w:val="18"/>
                <w:szCs w:val="18"/>
              </w:rPr>
              <w:t>ХМАО-Югра</w:t>
            </w:r>
            <w:proofErr w:type="spellEnd"/>
            <w:r>
              <w:rPr>
                <w:sz w:val="18"/>
                <w:szCs w:val="18"/>
              </w:rPr>
              <w:t xml:space="preserve">, г. Югорск, ул. Железнодорожная, 37 </w:t>
            </w:r>
          </w:p>
          <w:p w:rsidR="00BC1C11" w:rsidRDefault="00BC1C11" w:rsidP="00E7219C">
            <w:pPr>
              <w:pStyle w:val="a8"/>
              <w:tabs>
                <w:tab w:val="left" w:pos="44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Т/факс: 8(34675) 7-24-18  </w:t>
            </w:r>
          </w:p>
          <w:p w:rsidR="00BC1C11" w:rsidRDefault="00BC1C11" w:rsidP="00E7219C">
            <w:pPr>
              <w:shd w:val="clear" w:color="auto" w:fill="FFFFFF"/>
              <w:tabs>
                <w:tab w:val="left" w:pos="2531"/>
                <w:tab w:val="left" w:pos="4429"/>
              </w:tabs>
              <w:spacing w:after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Депфин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  Югорска, Станция юных натуралистов «Амарант»,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208.14.302.1</w:t>
            </w:r>
          </w:p>
          <w:p w:rsidR="00BC1C11" w:rsidRDefault="00BC1C11" w:rsidP="00E7219C">
            <w:pPr>
              <w:shd w:val="clear" w:color="auto" w:fill="FFFFFF"/>
              <w:tabs>
                <w:tab w:val="left" w:pos="2531"/>
                <w:tab w:val="left" w:pos="442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(ИНН 8622008169 КПП 862201001</w:t>
            </w:r>
            <w:proofErr w:type="gramEnd"/>
          </w:p>
          <w:p w:rsidR="00BC1C11" w:rsidRDefault="00BC1C11" w:rsidP="00E7219C">
            <w:pPr>
              <w:shd w:val="clear" w:color="auto" w:fill="FFFFFF"/>
              <w:tabs>
                <w:tab w:val="left" w:pos="2531"/>
                <w:tab w:val="left" w:pos="442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1028601845612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6"/>
                <w:sz w:val="18"/>
                <w:szCs w:val="18"/>
              </w:rPr>
              <w:t xml:space="preserve">Расчетный счет: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40701810800063000007 ОАО Ханты-Мансийский банк,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Ханты-Мансийск</w:t>
            </w:r>
          </w:p>
          <w:p w:rsidR="00BC1C11" w:rsidRDefault="00BC1C11" w:rsidP="00E7219C">
            <w:pPr>
              <w:shd w:val="clear" w:color="auto" w:fill="FFFFFF"/>
              <w:tabs>
                <w:tab w:val="left" w:pos="2524"/>
                <w:tab w:val="left" w:pos="442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ИК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047162740 </w:t>
            </w:r>
          </w:p>
          <w:p w:rsidR="00BC1C11" w:rsidRDefault="00BC1C11" w:rsidP="00E7219C">
            <w:pPr>
              <w:tabs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  <w:t>К.сч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  <w:t>. 30101810100000000740</w:t>
            </w:r>
          </w:p>
          <w:p w:rsidR="00BC1C11" w:rsidRDefault="00BC1C11" w:rsidP="00E7219C">
            <w:pPr>
              <w:tabs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  <w:t xml:space="preserve">______________________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  <w:t>И.А.Королькова</w:t>
            </w:r>
            <w:proofErr w:type="spellEnd"/>
          </w:p>
          <w:p w:rsidR="00BC1C11" w:rsidRDefault="00BC1C11" w:rsidP="00E7219C">
            <w:pPr>
              <w:tabs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  <w:t>М.П.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1C11" w:rsidRDefault="00BC1C11" w:rsidP="00E7219C">
            <w:pPr>
              <w:shd w:val="clear" w:color="auto" w:fill="FFFFFF"/>
              <w:tabs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  <w:u w:val="single"/>
              </w:rPr>
              <w:t>ПОСТАВЩИК:</w:t>
            </w:r>
          </w:p>
          <w:p w:rsidR="00BC1C11" w:rsidRDefault="00BC1C11" w:rsidP="00E7219C">
            <w:pPr>
              <w:tabs>
                <w:tab w:val="left" w:pos="1546"/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C1C11" w:rsidRDefault="00BC1C11" w:rsidP="00BC1C11">
      <w:pPr>
        <w:spacing w:after="0"/>
        <w:ind w:left="-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Реквизиты сторон</w:t>
      </w:r>
    </w:p>
    <w:p w:rsidR="00BC1C11" w:rsidRDefault="00BC1C11" w:rsidP="00BC1C11">
      <w:pPr>
        <w:spacing w:after="0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C11" w:rsidRDefault="00BC1C11" w:rsidP="00BC1C11">
      <w:pPr>
        <w:spacing w:after="0"/>
        <w:ind w:left="-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1C11" w:rsidRDefault="00BC1C11" w:rsidP="00BC1C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1C11" w:rsidRDefault="00BC1C11" w:rsidP="00BC1C11">
      <w:pPr>
        <w:spacing w:after="0"/>
        <w:ind w:left="-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C1C11" w:rsidRDefault="00BC1C11" w:rsidP="00BC1C11">
      <w:pPr>
        <w:spacing w:after="0"/>
        <w:ind w:left="-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C1C11" w:rsidRDefault="00BC1C11" w:rsidP="00BC1C11">
      <w:pPr>
        <w:spacing w:after="0"/>
        <w:ind w:left="-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C1C11" w:rsidRDefault="00BC1C11" w:rsidP="00BC1C11">
      <w:pPr>
        <w:spacing w:after="0"/>
        <w:ind w:left="-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C1C11" w:rsidRDefault="00BC1C11" w:rsidP="00BC1C11">
      <w:pPr>
        <w:spacing w:after="0"/>
        <w:ind w:left="-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C1C11" w:rsidRDefault="00BC1C11" w:rsidP="00BC1C11">
      <w:pPr>
        <w:spacing w:after="0"/>
        <w:ind w:left="-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BC1C11" w:rsidRDefault="00BC1C11" w:rsidP="00BC1C11">
      <w:pPr>
        <w:spacing w:after="0"/>
        <w:ind w:left="-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гражданско-правовому договору № </w:t>
      </w:r>
    </w:p>
    <w:p w:rsidR="00BC1C11" w:rsidRDefault="00BC1C11" w:rsidP="00BC1C11">
      <w:pPr>
        <w:spacing w:after="0"/>
        <w:ind w:left="-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«___» ___________ 2012г.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1C11" w:rsidRDefault="00BC1C11" w:rsidP="00BC1C11">
      <w:pPr>
        <w:pStyle w:val="1"/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СПЕЦИФИКАЦИЯ </w:t>
      </w: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0"/>
        <w:gridCol w:w="3041"/>
        <w:gridCol w:w="978"/>
        <w:gridCol w:w="1335"/>
        <w:gridCol w:w="1663"/>
        <w:gridCol w:w="2446"/>
      </w:tblGrid>
      <w:tr w:rsidR="00BC1C11" w:rsidTr="00E721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товара, включая НДС /руб./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товара, включая</w:t>
            </w:r>
          </w:p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/руб./</w:t>
            </w:r>
          </w:p>
        </w:tc>
      </w:tr>
      <w:tr w:rsidR="00BC1C11" w:rsidTr="00E7219C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куриное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11" w:rsidTr="00E7219C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11" w:rsidTr="00E7219C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11" w:rsidTr="00E7219C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 натуральный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11" w:rsidTr="00E7219C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Геркулес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11" w:rsidTr="00E7219C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минеральная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11" w:rsidTr="00E7219C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сухое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11" w:rsidTr="00E7219C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Творог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11" w:rsidTr="00E7219C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11" w:rsidTr="00E7219C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11" w:rsidTr="00E7219C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11" w:rsidTr="00E7219C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свежая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11" w:rsidTr="00E7219C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свежие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11" w:rsidTr="00E7219C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Чеснок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11" w:rsidTr="00E7219C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Сухофрукты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11" w:rsidTr="00E7219C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свежая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11" w:rsidTr="00E7219C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Апельсины свежие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11" w:rsidTr="00E7219C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Бананы свежие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11" w:rsidTr="00E7219C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 свежий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11" w:rsidTr="00E7219C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Груши свежие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11" w:rsidTr="00E7219C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 свежие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11" w:rsidTr="00E7219C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Орехи арахис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11" w:rsidTr="00E7219C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говядины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11" w:rsidTr="00E7219C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морская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11" w:rsidTr="00E7219C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Филе куриное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11" w:rsidTr="00E7219C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11" w:rsidTr="00E7219C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Манка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11" w:rsidTr="00E7219C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Овсянка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11" w:rsidTr="00E7219C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11" w:rsidTr="00E7219C">
        <w:trPr>
          <w:trHeight w:val="4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11" w:rsidRDefault="00BC1C11" w:rsidP="00E7219C">
            <w:pPr>
              <w:spacing w:after="0"/>
              <w:ind w:left="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</w:tr>
    </w:tbl>
    <w:p w:rsidR="00BC1C11" w:rsidRDefault="00BC1C11" w:rsidP="00BC1C11">
      <w:pPr>
        <w:rPr>
          <w:szCs w:val="24"/>
        </w:rPr>
      </w:pP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1C11" w:rsidRDefault="00BC1C11" w:rsidP="00BC1C11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1C11" w:rsidRDefault="00BC1C11" w:rsidP="00BC1C11">
      <w:pPr>
        <w:spacing w:after="0"/>
        <w:ind w:left="-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C1C11" w:rsidRDefault="00BC1C11" w:rsidP="00BC1C11">
      <w:pPr>
        <w:spacing w:after="0"/>
        <w:ind w:left="-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BC1C11" w:rsidRDefault="00BC1C11" w:rsidP="00BC1C11">
      <w:pPr>
        <w:spacing w:after="0"/>
        <w:ind w:left="-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гражданско-правовому договору № </w:t>
      </w:r>
    </w:p>
    <w:p w:rsidR="00BC1C11" w:rsidRDefault="00BC1C11" w:rsidP="00BC1C11">
      <w:pPr>
        <w:spacing w:after="0"/>
        <w:ind w:left="-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«___» __________ 2012г.</w:t>
      </w:r>
    </w:p>
    <w:p w:rsidR="00BC1C11" w:rsidRDefault="00BC1C11" w:rsidP="00BC1C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C11" w:rsidRDefault="00BC1C11" w:rsidP="00BC1C1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 Я В К А</w:t>
      </w:r>
    </w:p>
    <w:p w:rsidR="00BC1C11" w:rsidRDefault="00BC1C11" w:rsidP="00BC1C11">
      <w:pPr>
        <w:jc w:val="center"/>
        <w:rPr>
          <w:sz w:val="24"/>
          <w:szCs w:val="24"/>
        </w:rPr>
      </w:pPr>
    </w:p>
    <w:p w:rsidR="00BC1C11" w:rsidRDefault="00BC1C11" w:rsidP="00BC1C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Просим предоставить  счет на оплату кормов для животных:</w:t>
      </w:r>
    </w:p>
    <w:p w:rsidR="00BC1C11" w:rsidRDefault="00BC1C11" w:rsidP="00BC1C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C11" w:rsidRDefault="00BC1C11" w:rsidP="00BC1C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Капуста – </w:t>
      </w:r>
    </w:p>
    <w:p w:rsidR="00BC1C11" w:rsidRDefault="00BC1C11" w:rsidP="00BC1C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Картофель – </w:t>
      </w:r>
    </w:p>
    <w:p w:rsidR="00BC1C11" w:rsidRDefault="00BC1C11" w:rsidP="00BC1C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Лук – </w:t>
      </w:r>
    </w:p>
    <w:p w:rsidR="00BC1C11" w:rsidRDefault="00BC1C11" w:rsidP="00BC1C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Морковь –</w:t>
      </w:r>
    </w:p>
    <w:p w:rsidR="00BC1C11" w:rsidRDefault="00BC1C11" w:rsidP="00BC1C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Огурцы – </w:t>
      </w:r>
    </w:p>
    <w:p w:rsidR="00BC1C11" w:rsidRDefault="00BC1C11" w:rsidP="00BC1C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Чеснок – </w:t>
      </w:r>
    </w:p>
    <w:p w:rsidR="00BC1C11" w:rsidRDefault="00BC1C11" w:rsidP="00BC1C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Свекла – </w:t>
      </w:r>
    </w:p>
    <w:p w:rsidR="00BC1C11" w:rsidRDefault="00BC1C11" w:rsidP="00BC1C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Апельсины – </w:t>
      </w:r>
    </w:p>
    <w:p w:rsidR="00BC1C11" w:rsidRDefault="00BC1C11" w:rsidP="00BC1C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Бананы – </w:t>
      </w:r>
    </w:p>
    <w:p w:rsidR="00BC1C11" w:rsidRDefault="00BC1C11" w:rsidP="00BC1C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Виноград – </w:t>
      </w:r>
    </w:p>
    <w:p w:rsidR="00BC1C11" w:rsidRDefault="00BC1C11" w:rsidP="00BC1C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Груши – </w:t>
      </w:r>
    </w:p>
    <w:p w:rsidR="00BC1C11" w:rsidRDefault="00BC1C11" w:rsidP="00BC1C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Сухофрукты – </w:t>
      </w:r>
    </w:p>
    <w:p w:rsidR="00BC1C11" w:rsidRDefault="00BC1C11" w:rsidP="00BC1C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Яблоки – </w:t>
      </w:r>
    </w:p>
    <w:p w:rsidR="00BC1C11" w:rsidRDefault="00BC1C11" w:rsidP="00BC1C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Говядина – </w:t>
      </w:r>
    </w:p>
    <w:p w:rsidR="00BC1C11" w:rsidRDefault="00BC1C11" w:rsidP="00BC1C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Филе курицы – </w:t>
      </w:r>
    </w:p>
    <w:p w:rsidR="00BC1C11" w:rsidRDefault="00BC1C11" w:rsidP="00BC1C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Печень – </w:t>
      </w:r>
    </w:p>
    <w:p w:rsidR="00BC1C11" w:rsidRDefault="00BC1C11" w:rsidP="00BC1C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Геркулес – </w:t>
      </w:r>
    </w:p>
    <w:p w:rsidR="00BC1C11" w:rsidRDefault="00BC1C11" w:rsidP="00BC1C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Манка – </w:t>
      </w:r>
    </w:p>
    <w:p w:rsidR="00BC1C11" w:rsidRDefault="00BC1C11" w:rsidP="00BC1C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Овсянка – </w:t>
      </w:r>
    </w:p>
    <w:p w:rsidR="00BC1C11" w:rsidRDefault="00BC1C11" w:rsidP="00BC1C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Пшено – </w:t>
      </w:r>
    </w:p>
    <w:p w:rsidR="00BC1C11" w:rsidRDefault="00BC1C11" w:rsidP="00BC1C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Молоко – </w:t>
      </w:r>
    </w:p>
    <w:p w:rsidR="00BC1C11" w:rsidRPr="00A958DC" w:rsidRDefault="00BC1C11" w:rsidP="00BC1C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8DC">
        <w:rPr>
          <w:rFonts w:ascii="Times New Roman" w:hAnsi="Times New Roman" w:cs="Times New Roman"/>
          <w:sz w:val="24"/>
          <w:szCs w:val="24"/>
        </w:rPr>
        <w:t xml:space="preserve">Масло растительное – </w:t>
      </w:r>
    </w:p>
    <w:p w:rsidR="00BC1C11" w:rsidRDefault="00BC1C11" w:rsidP="00BC1C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Рыба – </w:t>
      </w:r>
    </w:p>
    <w:p w:rsidR="00BC1C11" w:rsidRDefault="00BC1C11" w:rsidP="00BC1C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Хлеб – </w:t>
      </w:r>
    </w:p>
    <w:p w:rsidR="00BC1C11" w:rsidRDefault="00BC1C11" w:rsidP="00BC1C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Яйцо – </w:t>
      </w:r>
    </w:p>
    <w:p w:rsidR="00BC1C11" w:rsidRDefault="00BC1C11" w:rsidP="00BC1C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Вода минеральная – </w:t>
      </w:r>
    </w:p>
    <w:p w:rsidR="00BC1C11" w:rsidRDefault="00BC1C11" w:rsidP="00BC1C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Орехи – </w:t>
      </w:r>
    </w:p>
    <w:p w:rsidR="00BC1C11" w:rsidRDefault="00BC1C11" w:rsidP="00BC1C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Творог – </w:t>
      </w:r>
    </w:p>
    <w:p w:rsidR="00BC1C11" w:rsidRDefault="00BC1C11" w:rsidP="00BC1C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 – </w:t>
      </w:r>
    </w:p>
    <w:p w:rsidR="00BC1C11" w:rsidRDefault="00BC1C11" w:rsidP="00BC1C11">
      <w:pPr>
        <w:jc w:val="both"/>
        <w:rPr>
          <w:sz w:val="24"/>
          <w:szCs w:val="24"/>
        </w:rPr>
      </w:pPr>
    </w:p>
    <w:p w:rsidR="00BC1C11" w:rsidRDefault="00BC1C11" w:rsidP="00BC1C11">
      <w:pPr>
        <w:rPr>
          <w:szCs w:val="24"/>
        </w:rPr>
      </w:pPr>
    </w:p>
    <w:p w:rsidR="00BC1C11" w:rsidRDefault="00BC1C11" w:rsidP="00BC1C11"/>
    <w:p w:rsidR="0098616C" w:rsidRPr="00384659" w:rsidRDefault="0098616C" w:rsidP="0098616C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616C" w:rsidRPr="00384659" w:rsidRDefault="0098616C" w:rsidP="0098616C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616C" w:rsidRPr="00384659" w:rsidRDefault="0098616C" w:rsidP="0098616C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616C" w:rsidRPr="00384659" w:rsidRDefault="0098616C" w:rsidP="0098616C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616C" w:rsidRPr="00384659" w:rsidRDefault="0098616C" w:rsidP="0098616C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616C" w:rsidRPr="00384659" w:rsidRDefault="0098616C" w:rsidP="0098616C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616C" w:rsidRDefault="0098616C" w:rsidP="0098616C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616C" w:rsidRDefault="0098616C" w:rsidP="0098616C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616C" w:rsidRDefault="0098616C" w:rsidP="0098616C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616C" w:rsidRDefault="0098616C" w:rsidP="0098616C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616C" w:rsidRDefault="0098616C" w:rsidP="0098616C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A5D51" w:rsidRDefault="009A5D51"/>
    <w:sectPr w:rsidR="009A5D51" w:rsidSect="00C5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37BC"/>
    <w:multiLevelType w:val="hybridMultilevel"/>
    <w:tmpl w:val="22AC9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616C"/>
    <w:rsid w:val="00002DDB"/>
    <w:rsid w:val="00043D8B"/>
    <w:rsid w:val="000516B6"/>
    <w:rsid w:val="00097C0A"/>
    <w:rsid w:val="000C1466"/>
    <w:rsid w:val="000C3F42"/>
    <w:rsid w:val="000D1FF6"/>
    <w:rsid w:val="000D7D6D"/>
    <w:rsid w:val="00100B4E"/>
    <w:rsid w:val="001924F8"/>
    <w:rsid w:val="001C6564"/>
    <w:rsid w:val="00251C51"/>
    <w:rsid w:val="00293C02"/>
    <w:rsid w:val="002B3802"/>
    <w:rsid w:val="002E2221"/>
    <w:rsid w:val="0030661E"/>
    <w:rsid w:val="00355F04"/>
    <w:rsid w:val="00361DF5"/>
    <w:rsid w:val="0039066B"/>
    <w:rsid w:val="003E65D4"/>
    <w:rsid w:val="00407C1C"/>
    <w:rsid w:val="00425564"/>
    <w:rsid w:val="004617DD"/>
    <w:rsid w:val="00463FE8"/>
    <w:rsid w:val="00480A7C"/>
    <w:rsid w:val="004C2403"/>
    <w:rsid w:val="004F2704"/>
    <w:rsid w:val="004F6801"/>
    <w:rsid w:val="00515905"/>
    <w:rsid w:val="00594569"/>
    <w:rsid w:val="005F5662"/>
    <w:rsid w:val="00642B41"/>
    <w:rsid w:val="0067045F"/>
    <w:rsid w:val="00745F6F"/>
    <w:rsid w:val="00774DF7"/>
    <w:rsid w:val="007A4557"/>
    <w:rsid w:val="007F3BDD"/>
    <w:rsid w:val="007F74F8"/>
    <w:rsid w:val="0080260D"/>
    <w:rsid w:val="008500B5"/>
    <w:rsid w:val="0085553A"/>
    <w:rsid w:val="00856F4F"/>
    <w:rsid w:val="0089219F"/>
    <w:rsid w:val="00897B76"/>
    <w:rsid w:val="00902352"/>
    <w:rsid w:val="00921B16"/>
    <w:rsid w:val="009247B6"/>
    <w:rsid w:val="00927385"/>
    <w:rsid w:val="009423E5"/>
    <w:rsid w:val="009527FA"/>
    <w:rsid w:val="00981ED5"/>
    <w:rsid w:val="0098616C"/>
    <w:rsid w:val="00986DAF"/>
    <w:rsid w:val="009A5D51"/>
    <w:rsid w:val="009B26ED"/>
    <w:rsid w:val="009B2A8A"/>
    <w:rsid w:val="009E322B"/>
    <w:rsid w:val="00A2446B"/>
    <w:rsid w:val="00A37942"/>
    <w:rsid w:val="00A37D4E"/>
    <w:rsid w:val="00A64D79"/>
    <w:rsid w:val="00AC151D"/>
    <w:rsid w:val="00AC1B62"/>
    <w:rsid w:val="00B63FB6"/>
    <w:rsid w:val="00B8568D"/>
    <w:rsid w:val="00B91987"/>
    <w:rsid w:val="00BC1C11"/>
    <w:rsid w:val="00BC6D47"/>
    <w:rsid w:val="00BD2E34"/>
    <w:rsid w:val="00C569BB"/>
    <w:rsid w:val="00C56F8C"/>
    <w:rsid w:val="00C9410C"/>
    <w:rsid w:val="00CD7FAA"/>
    <w:rsid w:val="00D4017E"/>
    <w:rsid w:val="00D46481"/>
    <w:rsid w:val="00D950E6"/>
    <w:rsid w:val="00DA5CE0"/>
    <w:rsid w:val="00DB0CC2"/>
    <w:rsid w:val="00DD49C9"/>
    <w:rsid w:val="00E3223D"/>
    <w:rsid w:val="00E65B76"/>
    <w:rsid w:val="00F602A1"/>
    <w:rsid w:val="00F60E49"/>
    <w:rsid w:val="00F9136E"/>
    <w:rsid w:val="00FA7D3C"/>
    <w:rsid w:val="00FE7F30"/>
    <w:rsid w:val="00FF2D0A"/>
    <w:rsid w:val="00FF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8C"/>
  </w:style>
  <w:style w:type="paragraph" w:styleId="1">
    <w:name w:val="heading 1"/>
    <w:basedOn w:val="a"/>
    <w:next w:val="a"/>
    <w:link w:val="10"/>
    <w:qFormat/>
    <w:rsid w:val="0098616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16C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customStyle="1" w:styleId="ConsNormal">
    <w:name w:val="ConsNormal"/>
    <w:rsid w:val="009861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98616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8616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Number"/>
    <w:basedOn w:val="a"/>
    <w:rsid w:val="0098616C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9861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861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66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C1C1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C1C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2E322-0F6C-42DD-B226-05BE31DC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13</Pages>
  <Words>4359</Words>
  <Characters>24852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Амарант</Company>
  <LinksUpToDate>false</LinksUpToDate>
  <CharactersWithSpaces>29153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Zaharova</cp:lastModifiedBy>
  <cp:revision>30</cp:revision>
  <cp:lastPrinted>2012-10-31T08:58:00Z</cp:lastPrinted>
  <dcterms:created xsi:type="dcterms:W3CDTF">2011-01-17T03:46:00Z</dcterms:created>
  <dcterms:modified xsi:type="dcterms:W3CDTF">2012-10-31T09:32:00Z</dcterms:modified>
</cp:coreProperties>
</file>