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70015B" w:rsidRPr="0070015B" w:rsidRDefault="00FE372C" w:rsidP="007001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</w:t>
      </w:r>
      <w:r w:rsidR="00CD607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70015B" w:rsidRPr="0070015B">
        <w:rPr>
          <w:rFonts w:ascii="Times New Roman" w:hAnsi="Times New Roman" w:cs="Times New Roman"/>
        </w:rPr>
        <w:t xml:space="preserve">» </w:t>
      </w:r>
      <w:r w:rsidR="00894F5E">
        <w:rPr>
          <w:rFonts w:ascii="Times New Roman" w:hAnsi="Times New Roman" w:cs="Times New Roman"/>
        </w:rPr>
        <w:t>февраля</w:t>
      </w:r>
      <w:r w:rsidR="0070015B" w:rsidRPr="0070015B">
        <w:rPr>
          <w:rFonts w:ascii="Times New Roman" w:hAnsi="Times New Roman" w:cs="Times New Roman"/>
        </w:rPr>
        <w:t xml:space="preserve"> 2018 г.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E40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№ 018730000581</w:t>
      </w:r>
      <w:r w:rsidR="008E40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000</w:t>
      </w:r>
      <w:r w:rsidR="008E40C3">
        <w:rPr>
          <w:rFonts w:ascii="Times New Roman" w:hAnsi="Times New Roman" w:cs="Times New Roman"/>
        </w:rPr>
        <w:t>004</w:t>
      </w:r>
      <w:r w:rsidR="0070015B" w:rsidRPr="0070015B">
        <w:rPr>
          <w:rFonts w:ascii="Times New Roman" w:hAnsi="Times New Roman" w:cs="Times New Roman"/>
        </w:rPr>
        <w:t>-1</w:t>
      </w:r>
    </w:p>
    <w:p w:rsidR="008E40C3" w:rsidRPr="00894F5E" w:rsidRDefault="008E40C3" w:rsidP="008E40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F5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E40C3" w:rsidRPr="00894F5E" w:rsidRDefault="008E40C3" w:rsidP="008E40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F5E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8E40C3" w:rsidRPr="00894F5E" w:rsidRDefault="008E40C3" w:rsidP="008E40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F5E">
        <w:rPr>
          <w:rFonts w:ascii="Times New Roman" w:hAnsi="Times New Roman" w:cs="Times New Roman"/>
          <w:sz w:val="24"/>
          <w:szCs w:val="24"/>
        </w:rPr>
        <w:t xml:space="preserve">1. В.К.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>;</w:t>
      </w:r>
    </w:p>
    <w:p w:rsidR="008E40C3" w:rsidRPr="00894F5E" w:rsidRDefault="008E40C3" w:rsidP="008E40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F5E">
        <w:rPr>
          <w:rFonts w:ascii="Times New Roman" w:hAnsi="Times New Roman" w:cs="Times New Roman"/>
          <w:sz w:val="24"/>
          <w:szCs w:val="24"/>
        </w:rPr>
        <w:t xml:space="preserve">2.  Т.И.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>;</w:t>
      </w:r>
    </w:p>
    <w:p w:rsidR="008E40C3" w:rsidRPr="00894F5E" w:rsidRDefault="008E40C3" w:rsidP="008E40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4F5E">
        <w:rPr>
          <w:rFonts w:ascii="Times New Roman" w:hAnsi="Times New Roman" w:cs="Times New Roman"/>
          <w:sz w:val="24"/>
          <w:szCs w:val="24"/>
        </w:rPr>
        <w:t xml:space="preserve">3.  Ж.В.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>;</w:t>
      </w:r>
    </w:p>
    <w:p w:rsidR="008E40C3" w:rsidRPr="00894F5E" w:rsidRDefault="008E40C3" w:rsidP="008E40C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F5E">
        <w:rPr>
          <w:rFonts w:ascii="Times New Roman" w:hAnsi="Times New Roman" w:cs="Times New Roman"/>
          <w:sz w:val="24"/>
          <w:szCs w:val="24"/>
        </w:rPr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94F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4F5E">
        <w:rPr>
          <w:rFonts w:ascii="Times New Roman" w:hAnsi="Times New Roman" w:cs="Times New Roman"/>
          <w:sz w:val="24"/>
          <w:szCs w:val="24"/>
        </w:rPr>
        <w:t>;</w:t>
      </w:r>
    </w:p>
    <w:p w:rsidR="008E40C3" w:rsidRPr="008E40C3" w:rsidRDefault="008E40C3" w:rsidP="008E40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F5E">
        <w:rPr>
          <w:rFonts w:ascii="Times New Roman" w:hAnsi="Times New Roman" w:cs="Times New Roman"/>
          <w:sz w:val="24"/>
          <w:szCs w:val="24"/>
        </w:rPr>
        <w:t>Всего присутствовали 4 члена комиссии из 8.</w:t>
      </w:r>
    </w:p>
    <w:p w:rsidR="009C6F7A" w:rsidRPr="009C6F7A" w:rsidRDefault="0070015B" w:rsidP="009C6F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Скороходова Людмила </w:t>
      </w:r>
      <w:proofErr w:type="spellStart"/>
      <w:r w:rsidR="008E40C3" w:rsidRPr="009C6F7A">
        <w:rPr>
          <w:rFonts w:ascii="Times New Roman" w:hAnsi="Times New Roman" w:cs="Times New Roman"/>
          <w:sz w:val="24"/>
          <w:szCs w:val="24"/>
        </w:rPr>
        <w:t>Сабитовна</w:t>
      </w:r>
      <w:proofErr w:type="spellEnd"/>
      <w:r w:rsidR="008E40C3" w:rsidRPr="009C6F7A">
        <w:rPr>
          <w:rFonts w:ascii="Times New Roman" w:hAnsi="Times New Roman" w:cs="Times New Roman"/>
          <w:sz w:val="24"/>
          <w:szCs w:val="24"/>
        </w:rPr>
        <w:t>, специалист</w:t>
      </w:r>
      <w:r w:rsidR="009C6F7A" w:rsidRPr="009C6F7A">
        <w:rPr>
          <w:rFonts w:ascii="Times New Roman" w:hAnsi="Times New Roman" w:cs="Times New Roman"/>
          <w:sz w:val="24"/>
          <w:szCs w:val="24"/>
        </w:rPr>
        <w:t xml:space="preserve">-эксперт отдела экономики в строительстве департамента </w:t>
      </w:r>
      <w:proofErr w:type="spellStart"/>
      <w:r w:rsidR="009C6F7A" w:rsidRPr="009C6F7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C6F7A" w:rsidRPr="009C6F7A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9C6F7A" w:rsidRPr="009C6F7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C6F7A"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0C3" w:rsidRPr="009C6F7A" w:rsidRDefault="0070015B" w:rsidP="009C6F7A">
      <w:pPr>
        <w:spacing w:after="0" w:line="240" w:lineRule="auto"/>
        <w:ind w:left="426"/>
        <w:jc w:val="both"/>
        <w:rPr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>нной форме № 018730000581</w:t>
      </w:r>
      <w:r w:rsidR="008E40C3" w:rsidRPr="009C6F7A">
        <w:rPr>
          <w:rFonts w:ascii="Times New Roman" w:hAnsi="Times New Roman" w:cs="Times New Roman"/>
          <w:sz w:val="24"/>
          <w:szCs w:val="24"/>
        </w:rPr>
        <w:t>8</w:t>
      </w:r>
      <w:r w:rsidR="00FE372C" w:rsidRPr="009C6F7A">
        <w:rPr>
          <w:rFonts w:ascii="Times New Roman" w:hAnsi="Times New Roman" w:cs="Times New Roman"/>
          <w:sz w:val="24"/>
          <w:szCs w:val="24"/>
        </w:rPr>
        <w:t>000</w:t>
      </w:r>
      <w:r w:rsidR="008E40C3" w:rsidRPr="009C6F7A">
        <w:rPr>
          <w:rFonts w:ascii="Times New Roman" w:hAnsi="Times New Roman" w:cs="Times New Roman"/>
          <w:sz w:val="24"/>
          <w:szCs w:val="24"/>
        </w:rPr>
        <w:t>004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на право заключения муниципального </w:t>
      </w:r>
      <w:proofErr w:type="gramStart"/>
      <w:r w:rsidR="008E40C3" w:rsidRPr="009C6F7A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="008E40C3" w:rsidRPr="009C6F7A">
        <w:rPr>
          <w:rFonts w:ascii="Times New Roman" w:hAnsi="Times New Roman" w:cs="Times New Roman"/>
          <w:sz w:val="24"/>
          <w:szCs w:val="24"/>
        </w:rPr>
        <w:t xml:space="preserve"> на выполнение работ по зимнему и летнему содержанию транспортной развязки города </w:t>
      </w:r>
      <w:proofErr w:type="spellStart"/>
      <w:r w:rsidR="008E40C3" w:rsidRPr="009C6F7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E40C3" w:rsidRPr="009C6F7A">
        <w:rPr>
          <w:rFonts w:ascii="Times New Roman" w:hAnsi="Times New Roman" w:cs="Times New Roman"/>
          <w:sz w:val="24"/>
          <w:szCs w:val="24"/>
        </w:rPr>
        <w:t xml:space="preserve"> в 2018 году.</w:t>
      </w:r>
    </w:p>
    <w:p w:rsidR="0070015B" w:rsidRPr="009C6F7A" w:rsidRDefault="0070015B" w:rsidP="008E40C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9C6F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C6F7A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9C6F7A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9C6F7A">
        <w:rPr>
          <w:rFonts w:ascii="Times New Roman" w:hAnsi="Times New Roman" w:cs="Times New Roman"/>
          <w:sz w:val="24"/>
          <w:szCs w:val="24"/>
        </w:rPr>
        <w:t>8</w:t>
      </w:r>
      <w:r w:rsidR="00FE372C" w:rsidRPr="009C6F7A">
        <w:rPr>
          <w:rFonts w:ascii="Times New Roman" w:hAnsi="Times New Roman" w:cs="Times New Roman"/>
          <w:sz w:val="24"/>
          <w:szCs w:val="24"/>
        </w:rPr>
        <w:t>000</w:t>
      </w:r>
      <w:r w:rsidR="008E40C3" w:rsidRPr="009C6F7A">
        <w:rPr>
          <w:rFonts w:ascii="Times New Roman" w:hAnsi="Times New Roman" w:cs="Times New Roman"/>
          <w:sz w:val="24"/>
          <w:szCs w:val="24"/>
        </w:rPr>
        <w:t>004</w:t>
      </w:r>
      <w:r w:rsidR="00FE372C" w:rsidRPr="009C6F7A">
        <w:rPr>
          <w:rFonts w:ascii="Times New Roman" w:hAnsi="Times New Roman" w:cs="Times New Roman"/>
          <w:sz w:val="24"/>
          <w:szCs w:val="24"/>
        </w:rPr>
        <w:t>, дата публикации 26</w:t>
      </w:r>
      <w:r w:rsidRPr="009C6F7A">
        <w:rPr>
          <w:rFonts w:ascii="Times New Roman" w:hAnsi="Times New Roman" w:cs="Times New Roman"/>
          <w:sz w:val="24"/>
          <w:szCs w:val="24"/>
        </w:rPr>
        <w:t>.</w:t>
      </w:r>
      <w:r w:rsidR="008E40C3" w:rsidRPr="009C6F7A">
        <w:rPr>
          <w:rFonts w:ascii="Times New Roman" w:hAnsi="Times New Roman" w:cs="Times New Roman"/>
          <w:sz w:val="24"/>
          <w:szCs w:val="24"/>
        </w:rPr>
        <w:t>01</w:t>
      </w:r>
      <w:r w:rsidRPr="009C6F7A">
        <w:rPr>
          <w:rFonts w:ascii="Times New Roman" w:hAnsi="Times New Roman" w:cs="Times New Roman"/>
          <w:sz w:val="24"/>
          <w:szCs w:val="24"/>
        </w:rPr>
        <w:t>.201</w:t>
      </w:r>
      <w:r w:rsidR="008E40C3" w:rsidRPr="009C6F7A">
        <w:rPr>
          <w:rFonts w:ascii="Times New Roman" w:hAnsi="Times New Roman" w:cs="Times New Roman"/>
          <w:sz w:val="24"/>
          <w:szCs w:val="24"/>
        </w:rPr>
        <w:t>8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9C6F7A" w:rsidRDefault="008E40C3" w:rsidP="008E40C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  <w:u w:val="single"/>
        </w:rPr>
      </w:pPr>
      <w:r w:rsidRPr="009C6F7A">
        <w:rPr>
          <w:rFonts w:ascii="Times New Roman" w:hAnsi="Times New Roman"/>
          <w:sz w:val="24"/>
          <w:szCs w:val="24"/>
        </w:rPr>
        <w:t xml:space="preserve">       </w:t>
      </w:r>
      <w:r w:rsidR="0070015B" w:rsidRPr="009C6F7A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Pr="009C6F7A">
        <w:rPr>
          <w:rFonts w:ascii="Times New Roman" w:hAnsi="Times New Roman"/>
          <w:sz w:val="24"/>
          <w:szCs w:val="24"/>
        </w:rPr>
        <w:t>183862201231086220100100300018129244.</w:t>
      </w:r>
    </w:p>
    <w:p w:rsidR="0070015B" w:rsidRPr="009C6F7A" w:rsidRDefault="0070015B" w:rsidP="008E40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2. Заказчик: 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E40C3" w:rsidRPr="009C6F7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E40C3" w:rsidRPr="009C6F7A">
        <w:rPr>
          <w:rFonts w:ascii="Times New Roman" w:hAnsi="Times New Roman" w:cs="Times New Roman"/>
          <w:sz w:val="24"/>
          <w:szCs w:val="24"/>
        </w:rPr>
        <w:t xml:space="preserve">. </w:t>
      </w:r>
      <w:r w:rsidRPr="009C6F7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628260, ул. Механизаторов, 22, г. </w:t>
      </w:r>
      <w:proofErr w:type="spellStart"/>
      <w:r w:rsidR="008E40C3" w:rsidRPr="009C6F7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8E40C3" w:rsidRPr="009C6F7A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>едена комиссией в 10.00 часов 0</w:t>
      </w:r>
      <w:r w:rsidR="00FE372C" w:rsidRPr="009C6F7A">
        <w:rPr>
          <w:rFonts w:ascii="Times New Roman" w:hAnsi="Times New Roman" w:cs="Times New Roman"/>
          <w:sz w:val="24"/>
          <w:szCs w:val="24"/>
        </w:rPr>
        <w:t>6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4. Количество поступивших заявок на участие  в аукционе – </w:t>
      </w:r>
      <w:r w:rsidR="008E40C3" w:rsidRPr="009C6F7A">
        <w:rPr>
          <w:rFonts w:ascii="Times New Roman" w:hAnsi="Times New Roman" w:cs="Times New Roman"/>
          <w:sz w:val="24"/>
          <w:szCs w:val="24"/>
        </w:rPr>
        <w:t>2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C12F9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12F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C12F9B" w:rsidRDefault="0070015B" w:rsidP="007001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C12F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6D2EB0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B0" w:rsidRPr="00C12F9B" w:rsidRDefault="006D2EB0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B0" w:rsidRPr="006D2EB0" w:rsidRDefault="006D2EB0" w:rsidP="006D2EB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отказать в допуске к участию в аукционе</w:t>
            </w:r>
          </w:p>
          <w:p w:rsidR="006D2EB0" w:rsidRPr="006D2EB0" w:rsidRDefault="006D2EB0" w:rsidP="006D2EB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94C" w:rsidRPr="005B294C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noProof/>
                <w:sz w:val="16"/>
                <w:szCs w:val="16"/>
              </w:rPr>
              <w:t>На основании  подпункта 1 части 4 статьи 67 Федерального закона от 05.04.2013 № 44-</w:t>
            </w:r>
            <w:r w:rsidRPr="005B294C">
              <w:rPr>
                <w:rFonts w:ascii="Times New Roman" w:hAnsi="Times New Roman" w:cs="Times New Roman"/>
                <w:noProof/>
                <w:sz w:val="16"/>
                <w:szCs w:val="16"/>
              </w:rPr>
              <w:t>ФЗ за непредоставление информации, предусмотренной частью 3 статьи 66 Федерального закона от 05.04.2013 №44-ФЗ,  а именно</w:t>
            </w:r>
            <w:r w:rsidR="005B294C" w:rsidRPr="005B294C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</w:p>
          <w:p w:rsidR="005B294C" w:rsidRPr="005B294C" w:rsidRDefault="005B294C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B294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- в описании характеристик товара «Песок» </w:t>
            </w:r>
            <w:r w:rsidRPr="005B294C">
              <w:rPr>
                <w:rFonts w:ascii="Times New Roman" w:hAnsi="Times New Roman" w:cs="Times New Roman"/>
                <w:sz w:val="16"/>
                <w:szCs w:val="16"/>
              </w:rPr>
              <w:t>присутствуют слова «</w:t>
            </w:r>
            <w:r w:rsidRPr="005B294C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</w:t>
            </w:r>
            <w:r w:rsidRPr="005B294C">
              <w:rPr>
                <w:rFonts w:ascii="Times New Roman" w:hAnsi="Times New Roman" w:cs="Times New Roman"/>
                <w:sz w:val="16"/>
                <w:szCs w:val="16"/>
              </w:rPr>
              <w:t xml:space="preserve">» и </w:t>
            </w:r>
            <w:r w:rsidRPr="005B294C">
              <w:rPr>
                <w:rFonts w:ascii="Times New Roman" w:hAnsi="Times New Roman" w:cs="Times New Roman"/>
                <w:b/>
                <w:sz w:val="16"/>
                <w:szCs w:val="16"/>
              </w:rPr>
              <w:t>«не более»</w:t>
            </w:r>
            <w:r w:rsidRPr="005B29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6D2EB0" w:rsidRPr="005B294C">
              <w:rPr>
                <w:rFonts w:ascii="Times New Roman" w:hAnsi="Times New Roman" w:cs="Times New Roman"/>
                <w:noProof/>
                <w:sz w:val="16"/>
                <w:szCs w:val="16"/>
              </w:rPr>
              <w:t>отсутству</w:t>
            </w:r>
            <w:r w:rsidRPr="005B294C">
              <w:rPr>
                <w:rFonts w:ascii="Times New Roman" w:hAnsi="Times New Roman" w:cs="Times New Roman"/>
                <w:noProof/>
                <w:sz w:val="16"/>
                <w:szCs w:val="16"/>
              </w:rPr>
              <w:t>е</w:t>
            </w:r>
            <w:r w:rsidR="006D2EB0" w:rsidRPr="005B294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 информация о </w:t>
            </w:r>
            <w:r w:rsidR="006D2EB0" w:rsidRPr="005B294C">
              <w:rPr>
                <w:rFonts w:ascii="Times New Roman" w:hAnsi="Times New Roman" w:cs="Times New Roman"/>
                <w:sz w:val="16"/>
                <w:szCs w:val="16"/>
              </w:rPr>
              <w:t>наименовании страны происхождени</w:t>
            </w:r>
            <w:r w:rsidR="00D9569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bookmarkStart w:id="0" w:name="_GoBack"/>
            <w:bookmarkEnd w:id="0"/>
            <w:r w:rsidR="006D2EB0" w:rsidRPr="005B294C">
              <w:rPr>
                <w:rFonts w:ascii="Times New Roman" w:hAnsi="Times New Roman" w:cs="Times New Roman"/>
                <w:sz w:val="16"/>
                <w:szCs w:val="16"/>
              </w:rPr>
              <w:t xml:space="preserve"> товара</w:t>
            </w:r>
            <w:r w:rsidRPr="005B2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Положения документации об аукционе в электронной форме, которым не соответствует заявка на участие в аукционе: п.23 Части I . Сведения о проводимом аукционе в электронной форме.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noProof/>
                <w:sz w:val="16"/>
                <w:szCs w:val="16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</w:tbl>
    <w:p w:rsidR="006D2EB0" w:rsidRPr="006D2EB0" w:rsidRDefault="0070015B" w:rsidP="006D2EB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</w:t>
      </w:r>
      <w:r w:rsidR="006D2EB0" w:rsidRPr="006D2EB0">
        <w:rPr>
          <w:rFonts w:ascii="Times New Roman" w:hAnsi="Times New Roman" w:cs="Times New Roman"/>
        </w:rPr>
        <w:t>В</w:t>
      </w:r>
      <w:r w:rsidR="006D2EB0" w:rsidRPr="006D2EB0">
        <w:rPr>
          <w:rFonts w:ascii="Times New Roman" w:hAnsi="Times New Roman" w:cs="Times New Roman"/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70015B" w:rsidRPr="0070015B" w:rsidRDefault="006D2EB0" w:rsidP="006D2E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>7.</w:t>
      </w:r>
      <w:r w:rsidR="0070015B" w:rsidRPr="006D2EB0">
        <w:rPr>
          <w:rFonts w:ascii="Times New Roman" w:hAnsi="Times New Roman" w:cs="Times New Roman"/>
        </w:rPr>
        <w:t xml:space="preserve">Настоящий протокол подлежит размещению на сайте оператора электронной площадки   </w:t>
      </w:r>
      <w:hyperlink r:id="rId8" w:history="1">
        <w:r w:rsidR="0070015B"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="0070015B" w:rsidRPr="0070015B">
        <w:rPr>
          <w:rFonts w:ascii="Times New Roman" w:hAnsi="Times New Roman" w:cs="Times New Roman"/>
        </w:rPr>
        <w:t>.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Pr="0070015B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</w:rPr>
              <w:t>В.К. Бандурин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8E40C3" w:rsidRPr="008E40C3" w:rsidRDefault="008E40C3" w:rsidP="008E40C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C3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8E40C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E40C3" w:rsidRPr="008E40C3" w:rsidRDefault="008E40C3" w:rsidP="008E40C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8E40C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</w:r>
      <w:r w:rsidRPr="008E40C3">
        <w:rPr>
          <w:rFonts w:ascii="Times New Roman" w:hAnsi="Times New Roman" w:cs="Times New Roman"/>
          <w:sz w:val="24"/>
          <w:szCs w:val="24"/>
        </w:rPr>
        <w:tab/>
        <w:t xml:space="preserve">__________________Ж.В. </w:t>
      </w:r>
      <w:proofErr w:type="spellStart"/>
      <w:r w:rsidRPr="008E40C3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8E4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__Л.С. Скороходова</w:t>
      </w:r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p w:rsidR="006D2EB0" w:rsidRPr="006D2EB0" w:rsidRDefault="006D2EB0" w:rsidP="006D2EB0">
      <w:pPr>
        <w:spacing w:after="0" w:line="240" w:lineRule="auto"/>
        <w:rPr>
          <w:rFonts w:ascii="Times New Roman" w:hAnsi="Times New Roman" w:cs="Times New Roman"/>
        </w:rPr>
      </w:pPr>
    </w:p>
    <w:p w:rsidR="006D2EB0" w:rsidRPr="006D2EB0" w:rsidRDefault="006D2EB0" w:rsidP="006D2EB0">
      <w:pPr>
        <w:spacing w:after="0" w:line="240" w:lineRule="auto"/>
        <w:ind w:right="23"/>
        <w:jc w:val="right"/>
        <w:rPr>
          <w:rFonts w:ascii="Times New Roman" w:hAnsi="Times New Roman" w:cs="Times New Roman"/>
          <w:sz w:val="16"/>
          <w:szCs w:val="16"/>
        </w:rPr>
      </w:pPr>
      <w:r w:rsidRPr="006D2EB0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Приложение </w:t>
      </w:r>
    </w:p>
    <w:p w:rsidR="006D2EB0" w:rsidRPr="006D2EB0" w:rsidRDefault="006D2EB0" w:rsidP="006D2EB0">
      <w:pPr>
        <w:tabs>
          <w:tab w:val="left" w:pos="3930"/>
          <w:tab w:val="right" w:pos="9355"/>
        </w:tabs>
        <w:spacing w:after="0" w:line="240" w:lineRule="auto"/>
        <w:ind w:right="23"/>
        <w:jc w:val="right"/>
        <w:rPr>
          <w:rFonts w:ascii="Times New Roman" w:hAnsi="Times New Roman" w:cs="Times New Roman"/>
          <w:sz w:val="16"/>
          <w:szCs w:val="16"/>
        </w:rPr>
      </w:pPr>
      <w:r w:rsidRPr="006D2E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6D2EB0" w:rsidRPr="006D2EB0" w:rsidRDefault="006D2EB0" w:rsidP="006D2EB0">
      <w:pPr>
        <w:tabs>
          <w:tab w:val="left" w:pos="3930"/>
        </w:tabs>
        <w:spacing w:after="0" w:line="240" w:lineRule="auto"/>
        <w:ind w:right="23"/>
        <w:jc w:val="right"/>
        <w:rPr>
          <w:rFonts w:ascii="Times New Roman" w:hAnsi="Times New Roman" w:cs="Times New Roman"/>
          <w:sz w:val="16"/>
          <w:szCs w:val="16"/>
        </w:rPr>
      </w:pPr>
      <w:r w:rsidRPr="006D2E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в электронной форме</w:t>
      </w:r>
    </w:p>
    <w:p w:rsidR="006D2EB0" w:rsidRDefault="006D2EB0" w:rsidP="006D2EB0">
      <w:pPr>
        <w:tabs>
          <w:tab w:val="left" w:pos="3930"/>
          <w:tab w:val="right" w:pos="9355"/>
        </w:tabs>
        <w:spacing w:after="0" w:line="240" w:lineRule="auto"/>
        <w:ind w:right="23"/>
        <w:jc w:val="right"/>
        <w:rPr>
          <w:rFonts w:ascii="Times New Roman" w:hAnsi="Times New Roman" w:cs="Times New Roman"/>
          <w:sz w:val="16"/>
          <w:szCs w:val="16"/>
        </w:rPr>
      </w:pPr>
      <w:r w:rsidRPr="006D2EB0">
        <w:rPr>
          <w:rFonts w:ascii="Times New Roman" w:hAnsi="Times New Roman" w:cs="Times New Roman"/>
          <w:sz w:val="16"/>
          <w:szCs w:val="16"/>
        </w:rPr>
        <w:t xml:space="preserve">         от  «06»  февраля  2018 г. № 0187300005818000004-1</w:t>
      </w:r>
    </w:p>
    <w:p w:rsidR="00517BFD" w:rsidRPr="006D2EB0" w:rsidRDefault="00517BFD" w:rsidP="006D2EB0">
      <w:pPr>
        <w:tabs>
          <w:tab w:val="left" w:pos="3930"/>
          <w:tab w:val="right" w:pos="9355"/>
        </w:tabs>
        <w:spacing w:after="0" w:line="240" w:lineRule="auto"/>
        <w:ind w:right="23"/>
        <w:jc w:val="right"/>
        <w:rPr>
          <w:rFonts w:ascii="Times New Roman" w:hAnsi="Times New Roman" w:cs="Times New Roman"/>
          <w:sz w:val="16"/>
          <w:szCs w:val="16"/>
        </w:rPr>
      </w:pPr>
    </w:p>
    <w:p w:rsidR="006D2EB0" w:rsidRPr="00517BFD" w:rsidRDefault="006D2EB0" w:rsidP="006D2EB0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</w:rPr>
      </w:pPr>
      <w:r w:rsidRPr="00517BFD">
        <w:rPr>
          <w:rFonts w:ascii="Times New Roman" w:hAnsi="Times New Roman" w:cs="Times New Roman"/>
          <w:color w:val="000000"/>
        </w:rPr>
        <w:t>Таблица рассмотрения заявок</w:t>
      </w:r>
    </w:p>
    <w:p w:rsidR="006D2EB0" w:rsidRPr="00517BFD" w:rsidRDefault="006D2EB0" w:rsidP="006D2EB0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17BFD">
        <w:rPr>
          <w:rFonts w:ascii="Times New Roman" w:hAnsi="Times New Roman" w:cs="Times New Roman"/>
          <w:color w:val="000000"/>
        </w:rPr>
        <w:t xml:space="preserve">на участие в аукционе в электронной форме на право заключения муниципального контракта </w:t>
      </w:r>
      <w:r w:rsidRPr="00517BFD">
        <w:rPr>
          <w:rFonts w:ascii="Times New Roman" w:hAnsi="Times New Roman" w:cs="Times New Roman"/>
        </w:rPr>
        <w:t>на выполнение</w:t>
      </w:r>
      <w:proofErr w:type="gramEnd"/>
      <w:r w:rsidRPr="00517BFD">
        <w:rPr>
          <w:rFonts w:ascii="Times New Roman" w:hAnsi="Times New Roman" w:cs="Times New Roman"/>
        </w:rPr>
        <w:t xml:space="preserve"> работ по зимнему и летнему содержанию транспортной развязки города </w:t>
      </w:r>
      <w:proofErr w:type="spellStart"/>
      <w:r w:rsidRPr="00517BFD">
        <w:rPr>
          <w:rFonts w:ascii="Times New Roman" w:hAnsi="Times New Roman" w:cs="Times New Roman"/>
        </w:rPr>
        <w:t>Югорска</w:t>
      </w:r>
      <w:proofErr w:type="spellEnd"/>
      <w:r w:rsidRPr="00517BFD">
        <w:rPr>
          <w:rFonts w:ascii="Times New Roman" w:hAnsi="Times New Roman" w:cs="Times New Roman"/>
        </w:rPr>
        <w:t xml:space="preserve"> в 2018 году</w:t>
      </w:r>
    </w:p>
    <w:p w:rsidR="006D2EB0" w:rsidRPr="006D2EB0" w:rsidRDefault="006D2EB0" w:rsidP="006D2EB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6D2EB0" w:rsidRDefault="006D2EB0" w:rsidP="006D2E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6D2EB0">
        <w:rPr>
          <w:rFonts w:ascii="Times New Roman" w:hAnsi="Times New Roman" w:cs="Times New Roman"/>
          <w:color w:val="000000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D2EB0">
        <w:rPr>
          <w:rFonts w:ascii="Times New Roman" w:hAnsi="Times New Roman" w:cs="Times New Roman"/>
          <w:color w:val="000000"/>
          <w:sz w:val="18"/>
          <w:szCs w:val="18"/>
        </w:rPr>
        <w:t>Югорска</w:t>
      </w:r>
      <w:proofErr w:type="spellEnd"/>
    </w:p>
    <w:p w:rsidR="00517BFD" w:rsidRPr="006D2EB0" w:rsidRDefault="00517BFD" w:rsidP="006D2EB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86"/>
        <w:gridCol w:w="2742"/>
        <w:gridCol w:w="1781"/>
        <w:gridCol w:w="2809"/>
      </w:tblGrid>
      <w:tr w:rsidR="006D2EB0" w:rsidRPr="006D2EB0" w:rsidTr="005B294C">
        <w:trPr>
          <w:trHeight w:val="279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B0" w:rsidRPr="006D2EB0" w:rsidRDefault="006D2EB0" w:rsidP="006D2E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B0" w:rsidRPr="006D2EB0" w:rsidRDefault="006D2EB0" w:rsidP="006D2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B0" w:rsidRPr="006D2EB0" w:rsidRDefault="006D2EB0" w:rsidP="006D2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 товара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B0" w:rsidRPr="006D2EB0" w:rsidRDefault="006D2EB0" w:rsidP="006D2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EB0">
              <w:rPr>
                <w:rFonts w:ascii="Times New Roman" w:eastAsia="Calibri" w:hAnsi="Times New Roman" w:cs="Times New Roman"/>
                <w:sz w:val="16"/>
                <w:szCs w:val="16"/>
              </w:rPr>
              <w:t>Номер заявки</w:t>
            </w:r>
          </w:p>
        </w:tc>
      </w:tr>
      <w:tr w:rsidR="006D2EB0" w:rsidRPr="006D2EB0" w:rsidTr="005B294C">
        <w:trPr>
          <w:trHeight w:val="353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B0" w:rsidRPr="006D2EB0" w:rsidRDefault="006D2EB0" w:rsidP="006D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B0" w:rsidRPr="006D2EB0" w:rsidRDefault="006D2EB0" w:rsidP="006D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B0" w:rsidRPr="006D2EB0" w:rsidRDefault="006D2EB0" w:rsidP="006D2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D2EB0" w:rsidRPr="006D2EB0" w:rsidRDefault="006D2EB0" w:rsidP="006D2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sz w:val="16"/>
                <w:szCs w:val="16"/>
              </w:rPr>
              <w:t>Заявка №1</w:t>
            </w:r>
          </w:p>
        </w:tc>
        <w:tc>
          <w:tcPr>
            <w:tcW w:w="1339" w:type="pct"/>
            <w:vAlign w:val="center"/>
          </w:tcPr>
          <w:p w:rsidR="006D2EB0" w:rsidRPr="006D2EB0" w:rsidRDefault="006D2EB0" w:rsidP="006D2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sz w:val="16"/>
                <w:szCs w:val="16"/>
              </w:rPr>
              <w:t>Заявка №2</w:t>
            </w:r>
          </w:p>
        </w:tc>
      </w:tr>
      <w:tr w:rsidR="006D2EB0" w:rsidRPr="006D2EB0" w:rsidTr="005B294C">
        <w:trPr>
          <w:trHeight w:val="88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B0" w:rsidRPr="006D2EB0" w:rsidRDefault="006D2EB0" w:rsidP="006D2E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6D2EB0" w:rsidRPr="006D2EB0" w:rsidRDefault="006D2EB0" w:rsidP="006D2E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2EB0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6D2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6D2EB0">
              <w:rPr>
                <w:rFonts w:ascii="Times New Roman" w:hAnsi="Times New Roman" w:cs="Times New Roman"/>
                <w:sz w:val="18"/>
                <w:szCs w:val="18"/>
              </w:rPr>
              <w:t xml:space="preserve"> страны происхождения товара.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B0" w:rsidRPr="006D2EB0" w:rsidRDefault="006D2EB0" w:rsidP="006D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Песок для строительных работ, средний, с характеристиками: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Модуль крупности </w:t>
            </w:r>
            <w:proofErr w:type="spellStart"/>
            <w:r w:rsidRPr="006D2EB0">
              <w:rPr>
                <w:rFonts w:ascii="Times New Roman" w:hAnsi="Times New Roman" w:cs="Times New Roman"/>
                <w:b/>
                <w:sz w:val="18"/>
                <w:szCs w:val="18"/>
              </w:rPr>
              <w:t>Мк</w:t>
            </w:r>
            <w:proofErr w:type="spellEnd"/>
            <w:r w:rsidRPr="006D2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2EB0">
              <w:rPr>
                <w:rFonts w:ascii="Times New Roman" w:hAnsi="Times New Roman" w:cs="Times New Roman"/>
                <w:b/>
                <w:sz w:val="18"/>
                <w:szCs w:val="18"/>
              </w:rPr>
              <w:t>в диапазоне не менее 2,0 и не более 2,5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b/>
                <w:sz w:val="18"/>
                <w:szCs w:val="18"/>
              </w:rPr>
              <w:t>Полный остаток на сите № 063 в диапазоне</w:t>
            </w: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2EB0">
              <w:rPr>
                <w:rFonts w:ascii="Times New Roman" w:hAnsi="Times New Roman" w:cs="Times New Roman"/>
                <w:b/>
                <w:sz w:val="18"/>
                <w:szCs w:val="18"/>
              </w:rPr>
              <w:t>не менее 30% и не более 45% по массе</w:t>
            </w: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зерен крупностью свыше 10 мм - 5%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зерен крупностью свыше 5 мм - 15%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зерен крупностью менее 0,16 мм - 15%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пылевидных и глиняных частиц - 3%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Соответствует ГОСТ 8736-2014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D2EB0" w:rsidRPr="006D2EB0" w:rsidRDefault="006D2EB0" w:rsidP="006D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2E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339" w:type="pct"/>
          </w:tcPr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Песок для строительных работ, средний, с характеристиками: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94C">
              <w:rPr>
                <w:rFonts w:ascii="Times New Roman" w:hAnsi="Times New Roman" w:cs="Times New Roman"/>
                <w:sz w:val="18"/>
                <w:szCs w:val="18"/>
              </w:rPr>
              <w:t xml:space="preserve">Модуль крупности </w:t>
            </w:r>
            <w:proofErr w:type="spellStart"/>
            <w:r w:rsidRPr="005B294C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5B294C">
              <w:rPr>
                <w:rFonts w:ascii="Times New Roman" w:hAnsi="Times New Roman" w:cs="Times New Roman"/>
                <w:sz w:val="18"/>
                <w:szCs w:val="18"/>
              </w:rPr>
              <w:t xml:space="preserve"> в диапазоне</w:t>
            </w:r>
            <w:r w:rsidRPr="006D2E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менее 2,0 и не более 2,5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94C">
              <w:rPr>
                <w:rFonts w:ascii="Times New Roman" w:hAnsi="Times New Roman" w:cs="Times New Roman"/>
                <w:sz w:val="18"/>
                <w:szCs w:val="18"/>
              </w:rPr>
              <w:t>Полный остаток на сите № 063 в диапазоне</w:t>
            </w:r>
            <w:r w:rsidRPr="006D2E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менее 30% и не более 45% </w:t>
            </w:r>
            <w:r w:rsidRPr="005B294C">
              <w:rPr>
                <w:rFonts w:ascii="Times New Roman" w:hAnsi="Times New Roman" w:cs="Times New Roman"/>
                <w:sz w:val="18"/>
                <w:szCs w:val="18"/>
              </w:rPr>
              <w:t>по массе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зерен крупностью свыше 10 мм - 5%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зерен крупностью свыше 5 мм - 15%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зерен крупностью менее 0,16 мм - 15%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Содержание пылевидных и глиняных частиц - 3% (неизменяемое значение)</w:t>
            </w:r>
          </w:p>
          <w:p w:rsidR="006D2EB0" w:rsidRPr="006D2EB0" w:rsidRDefault="006D2EB0" w:rsidP="006D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EB0">
              <w:rPr>
                <w:rFonts w:ascii="Times New Roman" w:hAnsi="Times New Roman" w:cs="Times New Roman"/>
                <w:sz w:val="18"/>
                <w:szCs w:val="18"/>
              </w:rPr>
              <w:t>Соответствует ГОСТ 8736-2014</w:t>
            </w:r>
          </w:p>
          <w:p w:rsidR="006D2EB0" w:rsidRDefault="006D2EB0" w:rsidP="006D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2E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соответствует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D2EB0" w:rsidRPr="006D2EB0" w:rsidRDefault="006D2EB0" w:rsidP="005B2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 наименование</w:t>
            </w:r>
            <w:r w:rsidRPr="006D2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6D2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происхождени</w:t>
            </w:r>
            <w:r w:rsidR="005B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6D2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товара</w:t>
            </w:r>
            <w:r w:rsidR="00517B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описании характеристик товара присутствуют слова «не менее» и «не более»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p w:rsidR="006D2EB0" w:rsidRDefault="006D2EB0"/>
    <w:sectPr w:rsidR="006D2EB0" w:rsidSect="006D2EB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2B38E1"/>
    <w:rsid w:val="003058B4"/>
    <w:rsid w:val="003A420C"/>
    <w:rsid w:val="00517BFD"/>
    <w:rsid w:val="005B294C"/>
    <w:rsid w:val="00687AEF"/>
    <w:rsid w:val="006D2EB0"/>
    <w:rsid w:val="0070015B"/>
    <w:rsid w:val="00727A6A"/>
    <w:rsid w:val="00823F29"/>
    <w:rsid w:val="00894F5E"/>
    <w:rsid w:val="008E40C3"/>
    <w:rsid w:val="009C6F7A"/>
    <w:rsid w:val="00B35550"/>
    <w:rsid w:val="00BB75D2"/>
    <w:rsid w:val="00C12F9B"/>
    <w:rsid w:val="00CD6071"/>
    <w:rsid w:val="00D95697"/>
    <w:rsid w:val="00DC6A9B"/>
    <w:rsid w:val="00E77814"/>
    <w:rsid w:val="00F0165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6810-D6D0-4DE3-8914-346B7093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2018-02-07T09:41:00Z</cp:lastPrinted>
  <dcterms:created xsi:type="dcterms:W3CDTF">2018-01-11T06:52:00Z</dcterms:created>
  <dcterms:modified xsi:type="dcterms:W3CDTF">2018-02-07T09:53:00Z</dcterms:modified>
</cp:coreProperties>
</file>