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DD36CA">
        <w:rPr>
          <w:rFonts w:ascii="PT Astra Serif" w:eastAsia="Calibri" w:hAnsi="PT Astra Serif"/>
          <w:sz w:val="28"/>
          <w:szCs w:val="26"/>
          <w:lang w:eastAsia="en-US"/>
        </w:rPr>
        <w:t>10 февраля 2022 года</w:t>
      </w:r>
      <w:r w:rsidR="00DD36CA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DD36CA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DD36CA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DD36CA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DD36CA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DD36CA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DD36CA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  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DD36CA">
        <w:rPr>
          <w:rFonts w:ascii="PT Astra Serif" w:eastAsia="Calibri" w:hAnsi="PT Astra Serif"/>
          <w:sz w:val="28"/>
          <w:szCs w:val="26"/>
          <w:lang w:eastAsia="en-US"/>
        </w:rPr>
        <w:t>237-п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0B1701" w:rsidRDefault="000B1701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492FF9" w:rsidRPr="007A4FD3" w:rsidRDefault="00492FF9" w:rsidP="00492FF9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7A4FD3">
        <w:rPr>
          <w:rFonts w:ascii="PT Astra Serif" w:eastAsia="Calibri" w:hAnsi="PT Astra Serif"/>
          <w:sz w:val="28"/>
          <w:szCs w:val="28"/>
        </w:rPr>
        <w:t>О внесении изменения в постановление</w:t>
      </w:r>
    </w:p>
    <w:p w:rsidR="00492FF9" w:rsidRDefault="00492FF9" w:rsidP="00492FF9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7A4FD3">
        <w:rPr>
          <w:rFonts w:ascii="PT Astra Serif" w:eastAsia="Calibri" w:hAnsi="PT Astra Serif"/>
          <w:sz w:val="28"/>
          <w:szCs w:val="28"/>
        </w:rPr>
        <w:t xml:space="preserve">администрации города Югорска </w:t>
      </w:r>
    </w:p>
    <w:p w:rsidR="00492FF9" w:rsidRDefault="00492FF9" w:rsidP="00492FF9">
      <w:pPr>
        <w:spacing w:line="276" w:lineRule="auto"/>
        <w:jc w:val="both"/>
        <w:rPr>
          <w:rFonts w:ascii="PT Astra Serif" w:hAnsi="PT Astra Serif" w:cs="Calibri"/>
          <w:sz w:val="28"/>
          <w:szCs w:val="28"/>
        </w:rPr>
      </w:pPr>
      <w:r w:rsidRPr="007A4FD3">
        <w:rPr>
          <w:rFonts w:ascii="PT Astra Serif" w:eastAsia="Calibri" w:hAnsi="PT Astra Serif"/>
          <w:sz w:val="28"/>
          <w:szCs w:val="28"/>
        </w:rPr>
        <w:t>от 26.06.2018 № 1773</w:t>
      </w:r>
      <w:r w:rsidRPr="007A4FD3">
        <w:rPr>
          <w:rFonts w:ascii="PT Astra Serif" w:hAnsi="PT Astra Serif" w:cs="Calibri"/>
          <w:sz w:val="28"/>
          <w:szCs w:val="28"/>
        </w:rPr>
        <w:t>«</w:t>
      </w:r>
      <w:r w:rsidRPr="007A4FD3">
        <w:rPr>
          <w:rFonts w:ascii="PT Astra Serif" w:hAnsi="PT Astra Serif" w:cs="Calibri"/>
          <w:sz w:val="28"/>
          <w:szCs w:val="28"/>
          <w:lang w:val="x-none"/>
        </w:rPr>
        <w:t>О</w:t>
      </w:r>
      <w:r w:rsidRPr="007A4FD3">
        <w:rPr>
          <w:rFonts w:ascii="PT Astra Serif" w:hAnsi="PT Astra Serif" w:cs="Calibri"/>
          <w:sz w:val="28"/>
          <w:szCs w:val="28"/>
        </w:rPr>
        <w:t>б утверждении</w:t>
      </w:r>
      <w:r w:rsidRPr="007A4FD3">
        <w:rPr>
          <w:rFonts w:ascii="PT Astra Serif" w:hAnsi="PT Astra Serif" w:cs="Calibri"/>
          <w:sz w:val="28"/>
          <w:szCs w:val="28"/>
          <w:lang w:val="x-none"/>
        </w:rPr>
        <w:t xml:space="preserve"> </w:t>
      </w:r>
    </w:p>
    <w:p w:rsidR="00492FF9" w:rsidRPr="00492FF9" w:rsidRDefault="00492FF9" w:rsidP="00492FF9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7A4FD3">
        <w:rPr>
          <w:rFonts w:ascii="PT Astra Serif" w:hAnsi="PT Astra Serif" w:cs="Calibri"/>
          <w:sz w:val="28"/>
          <w:szCs w:val="28"/>
        </w:rPr>
        <w:t>перечня организаций определенных</w:t>
      </w:r>
    </w:p>
    <w:p w:rsidR="00492FF9" w:rsidRPr="007A4FD3" w:rsidRDefault="00492FF9" w:rsidP="00492FF9">
      <w:pPr>
        <w:shd w:val="clear" w:color="auto" w:fill="FFFFFF"/>
        <w:spacing w:line="276" w:lineRule="auto"/>
        <w:rPr>
          <w:rFonts w:ascii="PT Astra Serif" w:hAnsi="PT Astra Serif" w:cs="Calibri"/>
          <w:sz w:val="28"/>
          <w:szCs w:val="28"/>
        </w:rPr>
      </w:pPr>
      <w:r w:rsidRPr="007A4FD3">
        <w:rPr>
          <w:rFonts w:ascii="PT Astra Serif" w:hAnsi="PT Astra Serif" w:cs="Calibri"/>
          <w:sz w:val="28"/>
          <w:szCs w:val="28"/>
        </w:rPr>
        <w:t xml:space="preserve">для отбывания наказания в виде </w:t>
      </w:r>
    </w:p>
    <w:p w:rsidR="00492FF9" w:rsidRDefault="00492FF9" w:rsidP="00492FF9">
      <w:pPr>
        <w:shd w:val="clear" w:color="auto" w:fill="FFFFFF"/>
        <w:spacing w:line="276" w:lineRule="auto"/>
        <w:rPr>
          <w:rFonts w:ascii="PT Astra Serif" w:hAnsi="PT Astra Serif" w:cs="Calibri"/>
          <w:sz w:val="28"/>
          <w:szCs w:val="28"/>
        </w:rPr>
      </w:pPr>
      <w:r w:rsidRPr="007A4FD3">
        <w:rPr>
          <w:rFonts w:ascii="PT Astra Serif" w:hAnsi="PT Astra Serif" w:cs="Calibri"/>
          <w:sz w:val="28"/>
          <w:szCs w:val="28"/>
        </w:rPr>
        <w:t xml:space="preserve">обязательных работ и </w:t>
      </w:r>
    </w:p>
    <w:p w:rsidR="00492FF9" w:rsidRPr="007A4FD3" w:rsidRDefault="00492FF9" w:rsidP="00492FF9">
      <w:pPr>
        <w:shd w:val="clear" w:color="auto" w:fill="FFFFFF"/>
        <w:spacing w:line="276" w:lineRule="auto"/>
        <w:rPr>
          <w:rFonts w:ascii="PT Astra Serif" w:hAnsi="PT Astra Serif" w:cs="Calibri"/>
          <w:sz w:val="28"/>
          <w:szCs w:val="28"/>
        </w:rPr>
      </w:pPr>
      <w:r w:rsidRPr="007A4FD3">
        <w:rPr>
          <w:rFonts w:ascii="PT Astra Serif" w:hAnsi="PT Astra Serif" w:cs="Calibri"/>
          <w:sz w:val="28"/>
          <w:szCs w:val="28"/>
        </w:rPr>
        <w:t>видов обязательных работ»</w:t>
      </w:r>
    </w:p>
    <w:p w:rsidR="007B6EFE" w:rsidRDefault="007B6EFE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462450" w:rsidRDefault="00462450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492FF9" w:rsidRPr="007A4FD3" w:rsidRDefault="00492FF9" w:rsidP="00492FF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A4FD3">
        <w:rPr>
          <w:rFonts w:ascii="PT Astra Serif" w:hAnsi="PT Astra Serif"/>
          <w:sz w:val="28"/>
          <w:szCs w:val="28"/>
          <w:shd w:val="clear" w:color="auto" w:fill="FFFFFF"/>
        </w:rPr>
        <w:t xml:space="preserve">В соответствии с Уголовным кодексом Российской Федерации, Уголовно-исполнительным кодексом Российской Федерации, </w:t>
      </w:r>
      <w:r>
        <w:rPr>
          <w:rFonts w:ascii="PT Astra Serif" w:hAnsi="PT Astra Serif"/>
          <w:sz w:val="28"/>
          <w:szCs w:val="28"/>
          <w:shd w:val="clear" w:color="auto" w:fill="FFFFFF"/>
        </w:rPr>
        <w:t>К</w:t>
      </w:r>
      <w:r w:rsidRPr="007A4FD3">
        <w:rPr>
          <w:rFonts w:ascii="PT Astra Serif" w:hAnsi="PT Astra Serif"/>
          <w:sz w:val="28"/>
          <w:szCs w:val="28"/>
          <w:shd w:val="clear" w:color="auto" w:fill="FFFFFF"/>
        </w:rPr>
        <w:t xml:space="preserve">одексом Российской Федерации об административных правонарушениях, пунктом 1.5 протокола заседания постоянно действующего Координационного совещания по обеспечению правопорядка </w:t>
      </w:r>
      <w:proofErr w:type="gramStart"/>
      <w:r w:rsidRPr="007A4FD3">
        <w:rPr>
          <w:rFonts w:ascii="PT Astra Serif" w:hAnsi="PT Astra Serif"/>
          <w:sz w:val="28"/>
          <w:szCs w:val="28"/>
          <w:shd w:val="clear" w:color="auto" w:fill="FFFFFF"/>
        </w:rPr>
        <w:t>в</w:t>
      </w:r>
      <w:proofErr w:type="gramEnd"/>
      <w:r w:rsidRPr="007A4FD3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proofErr w:type="gramStart"/>
      <w:r w:rsidRPr="007A4FD3">
        <w:rPr>
          <w:rFonts w:ascii="PT Astra Serif" w:hAnsi="PT Astra Serif"/>
          <w:sz w:val="28"/>
          <w:szCs w:val="28"/>
          <w:shd w:val="clear" w:color="auto" w:fill="FFFFFF"/>
        </w:rPr>
        <w:t>Ханты-Мансийском</w:t>
      </w:r>
      <w:proofErr w:type="gramEnd"/>
      <w:r w:rsidRPr="007A4FD3">
        <w:rPr>
          <w:rFonts w:ascii="PT Astra Serif" w:hAnsi="PT Astra Serif"/>
          <w:sz w:val="28"/>
          <w:szCs w:val="28"/>
          <w:shd w:val="clear" w:color="auto" w:fill="FFFFFF"/>
        </w:rPr>
        <w:t xml:space="preserve"> автоно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мном округе-Югре от 13.12.2021 </w:t>
      </w:r>
      <w:r w:rsidRPr="007A4FD3">
        <w:rPr>
          <w:rFonts w:ascii="PT Astra Serif" w:hAnsi="PT Astra Serif"/>
          <w:sz w:val="28"/>
          <w:szCs w:val="28"/>
          <w:shd w:val="clear" w:color="auto" w:fill="FFFFFF"/>
        </w:rPr>
        <w:t xml:space="preserve">№ 96, по согласованию с филиалом по городу Югорску </w:t>
      </w:r>
      <w:r w:rsidRPr="00492FF9">
        <w:rPr>
          <w:rFonts w:ascii="PT Astra Serif" w:hAnsi="PT Astra Serif"/>
          <w:sz w:val="28"/>
          <w:szCs w:val="28"/>
          <w:shd w:val="clear" w:color="auto" w:fill="FFFFFF"/>
        </w:rPr>
        <w:t>Федерального казенного учреждения «Уголовно-исполнительная инспекция» Управления Федеральной службы исполнения наказания России по Ханты-Мансийскому автономному округу-Югре, в целях создания условий для отбывания на</w:t>
      </w:r>
      <w:bookmarkStart w:id="0" w:name="_GoBack"/>
      <w:bookmarkEnd w:id="0"/>
      <w:r w:rsidRPr="00492FF9">
        <w:rPr>
          <w:rFonts w:ascii="PT Astra Serif" w:hAnsi="PT Astra Serif"/>
          <w:sz w:val="28"/>
          <w:szCs w:val="28"/>
          <w:shd w:val="clear" w:color="auto" w:fill="FFFFFF"/>
        </w:rPr>
        <w:t>казания в виде обязательных работ на территории города Югорска</w:t>
      </w:r>
      <w:r w:rsidRPr="007A4FD3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492FF9" w:rsidRPr="00492FF9" w:rsidRDefault="00492FF9" w:rsidP="00492FF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1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Pr="007A4FD3">
        <w:rPr>
          <w:rFonts w:ascii="PT Astra Serif" w:hAnsi="PT Astra Serif"/>
          <w:sz w:val="28"/>
          <w:szCs w:val="28"/>
          <w:shd w:val="clear" w:color="auto" w:fill="FFFFFF"/>
        </w:rPr>
        <w:t>В</w:t>
      </w:r>
      <w:proofErr w:type="gramEnd"/>
      <w:r w:rsidRPr="007A4FD3">
        <w:rPr>
          <w:rFonts w:ascii="PT Astra Serif" w:hAnsi="PT Astra Serif"/>
          <w:sz w:val="28"/>
          <w:szCs w:val="28"/>
          <w:shd w:val="clear" w:color="auto" w:fill="FFFFFF"/>
        </w:rPr>
        <w:t xml:space="preserve">нести в </w:t>
      </w:r>
      <w:r w:rsidRPr="00492FF9">
        <w:rPr>
          <w:rFonts w:ascii="PT Astra Serif" w:hAnsi="PT Astra Serif"/>
          <w:sz w:val="28"/>
          <w:szCs w:val="28"/>
          <w:shd w:val="clear" w:color="auto" w:fill="FFFFFF"/>
        </w:rPr>
        <w:t>постановление администрации города Югорска от 26.06.2018 № 1773 «Об утверждении перечня организаций определенных для отбывания наказания в виде обязательных работ и видов обязательных работ» изменение, изложив приложение 1 в новой редакции (приложение).</w:t>
      </w:r>
    </w:p>
    <w:p w:rsidR="00492FF9" w:rsidRPr="00492FF9" w:rsidRDefault="00492FF9" w:rsidP="00492FF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92FF9">
        <w:rPr>
          <w:rFonts w:ascii="PT Astra Serif" w:hAnsi="PT Astra Serif"/>
          <w:sz w:val="28"/>
          <w:szCs w:val="28"/>
          <w:shd w:val="clear" w:color="auto" w:fill="FFFFFF"/>
        </w:rPr>
        <w:t>2</w:t>
      </w:r>
      <w:r>
        <w:rPr>
          <w:rFonts w:ascii="PT Astra Serif" w:hAnsi="PT Astra Serif"/>
          <w:sz w:val="28"/>
          <w:szCs w:val="28"/>
          <w:shd w:val="clear" w:color="auto" w:fill="FFFFFF"/>
        </w:rPr>
        <w:t>. </w:t>
      </w:r>
      <w:r w:rsidRPr="00492FF9">
        <w:rPr>
          <w:rFonts w:ascii="PT Astra Serif" w:hAnsi="PT Astra Serif"/>
          <w:sz w:val="28"/>
          <w:szCs w:val="28"/>
          <w:shd w:val="clear" w:color="auto" w:fill="FFFFFF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492FF9" w:rsidRPr="00492FF9" w:rsidRDefault="00492FF9" w:rsidP="00492FF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92FF9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3</w:t>
      </w:r>
      <w:r>
        <w:rPr>
          <w:rFonts w:ascii="PT Astra Serif" w:hAnsi="PT Astra Serif"/>
          <w:sz w:val="28"/>
          <w:szCs w:val="28"/>
          <w:shd w:val="clear" w:color="auto" w:fill="FFFFFF"/>
        </w:rPr>
        <w:t>. </w:t>
      </w:r>
      <w:r w:rsidRPr="00492FF9">
        <w:rPr>
          <w:rFonts w:ascii="PT Astra Serif" w:hAnsi="PT Astra Serif"/>
          <w:sz w:val="28"/>
          <w:szCs w:val="28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492FF9" w:rsidRDefault="00492FF9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492FF9" w:rsidRPr="007B6EFE" w:rsidRDefault="00492FF9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92FF9" w:rsidRDefault="00492FF9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B6EFE" w:rsidRP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7B6EFE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А.В. Бородкин</w:t>
      </w:r>
    </w:p>
    <w:p w:rsid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44F85" w:rsidRDefault="00A44F85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lastRenderedPageBreak/>
        <w:t xml:space="preserve">Приложение 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 xml:space="preserve">к постановлению 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администрации города Югорска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 xml:space="preserve">от </w:t>
      </w:r>
      <w:r w:rsidR="00DD36CA" w:rsidRPr="00DD36CA">
        <w:rPr>
          <w:rFonts w:ascii="PT Astra Serif" w:eastAsia="Calibri" w:hAnsi="PT Astra Serif"/>
          <w:b/>
          <w:sz w:val="28"/>
          <w:szCs w:val="26"/>
          <w:lang w:eastAsia="en-US"/>
        </w:rPr>
        <w:t>10 февраля 2022 года</w:t>
      </w:r>
      <w:r w:rsidR="00DD36CA" w:rsidRPr="00543ADB"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543ADB">
        <w:rPr>
          <w:rFonts w:ascii="PT Astra Serif" w:eastAsia="Calibri" w:hAnsi="PT Astra Serif"/>
          <w:b/>
          <w:sz w:val="28"/>
          <w:szCs w:val="28"/>
        </w:rPr>
        <w:t xml:space="preserve">№ </w:t>
      </w:r>
      <w:r w:rsidR="00DD36CA">
        <w:rPr>
          <w:rFonts w:ascii="PT Astra Serif" w:eastAsia="Calibri" w:hAnsi="PT Astra Serif"/>
          <w:b/>
          <w:sz w:val="28"/>
          <w:szCs w:val="28"/>
        </w:rPr>
        <w:t>237-п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0B1701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Приложение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к постановлению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администрации города Югорска</w:t>
      </w:r>
    </w:p>
    <w:p w:rsidR="000B1701" w:rsidRPr="00543ADB" w:rsidRDefault="00492FF9" w:rsidP="000B1701">
      <w:pPr>
        <w:jc w:val="right"/>
        <w:rPr>
          <w:rFonts w:ascii="PT Astra Serif" w:eastAsia="Calibri" w:hAnsi="PT Astra Serif"/>
          <w:sz w:val="28"/>
          <w:szCs w:val="28"/>
          <w:u w:val="single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от </w:t>
      </w:r>
      <w:r w:rsidR="000B1701" w:rsidRPr="009824B5">
        <w:rPr>
          <w:rFonts w:ascii="PT Astra Serif" w:eastAsia="Calibri" w:hAnsi="PT Astra Serif"/>
          <w:sz w:val="28"/>
          <w:szCs w:val="28"/>
          <w:u w:val="single"/>
        </w:rPr>
        <w:t xml:space="preserve">26 июня 2018 года </w:t>
      </w:r>
      <w:r w:rsidR="000B1701">
        <w:rPr>
          <w:rFonts w:ascii="PT Astra Serif" w:eastAsia="Calibri" w:hAnsi="PT Astra Serif"/>
          <w:sz w:val="28"/>
          <w:szCs w:val="28"/>
          <w:u w:val="single"/>
        </w:rPr>
        <w:t xml:space="preserve"> </w:t>
      </w:r>
      <w:r w:rsidR="000B1701" w:rsidRPr="009824B5">
        <w:rPr>
          <w:rFonts w:ascii="PT Astra Serif" w:eastAsia="Calibri" w:hAnsi="PT Astra Serif"/>
          <w:b/>
          <w:sz w:val="28"/>
          <w:szCs w:val="28"/>
        </w:rPr>
        <w:t>№</w:t>
      </w:r>
      <w:r w:rsidR="000B1701" w:rsidRPr="009824B5">
        <w:rPr>
          <w:rFonts w:ascii="PT Astra Serif" w:eastAsia="Calibri" w:hAnsi="PT Astra Serif"/>
          <w:sz w:val="28"/>
          <w:szCs w:val="28"/>
        </w:rPr>
        <w:t xml:space="preserve"> </w:t>
      </w:r>
      <w:r w:rsidR="000B1701" w:rsidRPr="009824B5">
        <w:rPr>
          <w:rFonts w:ascii="PT Astra Serif" w:eastAsia="Calibri" w:hAnsi="PT Astra Serif"/>
          <w:sz w:val="28"/>
          <w:szCs w:val="28"/>
          <w:u w:val="single"/>
        </w:rPr>
        <w:t>177</w:t>
      </w:r>
      <w:r>
        <w:rPr>
          <w:rFonts w:ascii="PT Astra Serif" w:eastAsia="Calibri" w:hAnsi="PT Astra Serif"/>
          <w:sz w:val="28"/>
          <w:szCs w:val="28"/>
          <w:u w:val="single"/>
        </w:rPr>
        <w:t>3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  <w:u w:val="single"/>
        </w:rPr>
      </w:pPr>
    </w:p>
    <w:p w:rsidR="000B1701" w:rsidRPr="00543ADB" w:rsidRDefault="000B1701" w:rsidP="000B1701">
      <w:pPr>
        <w:jc w:val="right"/>
        <w:rPr>
          <w:rFonts w:ascii="PT Astra Serif" w:hAnsi="PT Astra Serif"/>
          <w:sz w:val="28"/>
          <w:szCs w:val="28"/>
          <w:lang w:eastAsia="x-none"/>
        </w:rPr>
      </w:pPr>
    </w:p>
    <w:p w:rsidR="000B1701" w:rsidRPr="00543ADB" w:rsidRDefault="000B1701" w:rsidP="000B1701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 xml:space="preserve">Перечень </w:t>
      </w:r>
    </w:p>
    <w:p w:rsidR="000B1701" w:rsidRPr="00543ADB" w:rsidRDefault="000B1701" w:rsidP="000B1701">
      <w:pPr>
        <w:spacing w:line="276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543ADB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организаций определенных для отбывания наказания осужденных </w:t>
      </w:r>
    </w:p>
    <w:p w:rsidR="000B1701" w:rsidRPr="00543ADB" w:rsidRDefault="000B1701" w:rsidP="000B1701">
      <w:pPr>
        <w:spacing w:line="276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543ADB">
        <w:rPr>
          <w:rFonts w:ascii="PT Astra Serif" w:hAnsi="PT Astra Serif"/>
          <w:b/>
          <w:sz w:val="28"/>
          <w:szCs w:val="28"/>
          <w:shd w:val="clear" w:color="auto" w:fill="FFFFFF"/>
        </w:rPr>
        <w:t>в виде исправительных работ</w:t>
      </w:r>
    </w:p>
    <w:p w:rsidR="000B1701" w:rsidRPr="00543ADB" w:rsidRDefault="000B1701" w:rsidP="000B1701">
      <w:pPr>
        <w:spacing w:line="276" w:lineRule="auto"/>
        <w:jc w:val="center"/>
        <w:rPr>
          <w:rFonts w:ascii="PT Astra Serif" w:eastAsia="Calibri" w:hAnsi="PT Astra Serif"/>
          <w:sz w:val="28"/>
          <w:szCs w:val="28"/>
        </w:rPr>
      </w:pPr>
    </w:p>
    <w:p w:rsidR="00492FF9" w:rsidRPr="00A66FEE" w:rsidRDefault="00492FF9" w:rsidP="00492FF9">
      <w:pPr>
        <w:spacing w:line="276" w:lineRule="auto"/>
        <w:ind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1. </w:t>
      </w:r>
      <w:r w:rsidRPr="00A66FEE">
        <w:rPr>
          <w:rFonts w:ascii="PT Astra Serif" w:eastAsia="Calibri" w:hAnsi="PT Astra Serif"/>
          <w:sz w:val="28"/>
          <w:szCs w:val="28"/>
        </w:rPr>
        <w:t>Муниципальное автономное учреждение «Молодежный центр «Гелиос»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492FF9" w:rsidRPr="00A66FEE" w:rsidRDefault="00492FF9" w:rsidP="00492FF9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2. </w:t>
      </w:r>
      <w:r w:rsidRPr="00A66FEE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«Спектр»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492FF9" w:rsidRPr="00A66FEE" w:rsidRDefault="00492FF9" w:rsidP="00492FF9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3. </w:t>
      </w:r>
      <w:r w:rsidRPr="00A66FEE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«Строительно-монтажное управление № 32»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492FF9" w:rsidRPr="00A66FEE" w:rsidRDefault="00492FF9" w:rsidP="00492FF9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4. </w:t>
      </w:r>
      <w:r w:rsidRPr="00A66FEE">
        <w:rPr>
          <w:rFonts w:ascii="PT Astra Serif" w:eastAsia="Calibri" w:hAnsi="PT Astra Serif"/>
          <w:sz w:val="28"/>
          <w:szCs w:val="28"/>
        </w:rPr>
        <w:t>Муниципальное автономное учреждение «Гор</w:t>
      </w:r>
      <w:r w:rsidR="00833C9B">
        <w:rPr>
          <w:rFonts w:ascii="PT Astra Serif" w:eastAsia="Calibri" w:hAnsi="PT Astra Serif"/>
          <w:sz w:val="28"/>
          <w:szCs w:val="28"/>
        </w:rPr>
        <w:t xml:space="preserve">одское </w:t>
      </w:r>
      <w:r w:rsidRPr="00A66FEE">
        <w:rPr>
          <w:rFonts w:ascii="PT Astra Serif" w:eastAsia="Calibri" w:hAnsi="PT Astra Serif"/>
          <w:sz w:val="28"/>
          <w:szCs w:val="28"/>
        </w:rPr>
        <w:t>лес</w:t>
      </w:r>
      <w:r w:rsidR="00833C9B">
        <w:rPr>
          <w:rFonts w:ascii="PT Astra Serif" w:eastAsia="Calibri" w:hAnsi="PT Astra Serif"/>
          <w:sz w:val="28"/>
          <w:szCs w:val="28"/>
        </w:rPr>
        <w:t>ничество</w:t>
      </w:r>
      <w:r w:rsidRPr="00A66FEE">
        <w:rPr>
          <w:rFonts w:ascii="PT Astra Serif" w:eastAsia="Calibri" w:hAnsi="PT Astra Serif"/>
          <w:sz w:val="28"/>
          <w:szCs w:val="28"/>
        </w:rPr>
        <w:t>»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492FF9" w:rsidRPr="00A66FEE" w:rsidRDefault="00492FF9" w:rsidP="00492FF9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5. </w:t>
      </w:r>
      <w:r w:rsidRPr="00A66FEE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«Тайга».</w:t>
      </w:r>
    </w:p>
    <w:p w:rsidR="00492FF9" w:rsidRPr="00A66FEE" w:rsidRDefault="00492FF9" w:rsidP="00492FF9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6. </w:t>
      </w:r>
      <w:r w:rsidRPr="00A66FEE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«Ремонтно-строительное управление № 5»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492FF9" w:rsidRPr="00A66FEE" w:rsidRDefault="00492FF9" w:rsidP="00492FF9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7. </w:t>
      </w:r>
      <w:r w:rsidRPr="00A66FEE">
        <w:rPr>
          <w:rFonts w:ascii="PT Astra Serif" w:eastAsia="Calibri" w:hAnsi="PT Astra Serif"/>
          <w:sz w:val="28"/>
          <w:szCs w:val="28"/>
        </w:rPr>
        <w:t xml:space="preserve">Индивидуальный предприниматель </w:t>
      </w:r>
      <w:proofErr w:type="spellStart"/>
      <w:r w:rsidRPr="00A66FEE">
        <w:rPr>
          <w:rFonts w:ascii="PT Astra Serif" w:eastAsia="Calibri" w:hAnsi="PT Astra Serif"/>
          <w:sz w:val="28"/>
          <w:szCs w:val="28"/>
        </w:rPr>
        <w:t>Чепчугова</w:t>
      </w:r>
      <w:proofErr w:type="spellEnd"/>
      <w:r w:rsidRPr="00A66FEE">
        <w:rPr>
          <w:rFonts w:ascii="PT Astra Serif" w:eastAsia="Calibri" w:hAnsi="PT Astra Serif"/>
          <w:sz w:val="28"/>
          <w:szCs w:val="28"/>
        </w:rPr>
        <w:t xml:space="preserve"> Наталья Викторовна, глава крестьянского (фермерского) хозяйства. </w:t>
      </w:r>
    </w:p>
    <w:p w:rsidR="00492FF9" w:rsidRPr="00865C55" w:rsidRDefault="00492FF9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sectPr w:rsidR="00492FF9" w:rsidRPr="00865C55" w:rsidSect="00DD36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10" w:rsidRDefault="00B03810" w:rsidP="003C5141">
      <w:r>
        <w:separator/>
      </w:r>
    </w:p>
  </w:endnote>
  <w:endnote w:type="continuationSeparator" w:id="0">
    <w:p w:rsidR="00B03810" w:rsidRDefault="00B0381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CE" w:rsidRDefault="00F52EC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CE" w:rsidRDefault="00F52EC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CE" w:rsidRDefault="00F52E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10" w:rsidRDefault="00B03810" w:rsidP="003C5141">
      <w:r>
        <w:separator/>
      </w:r>
    </w:p>
  </w:footnote>
  <w:footnote w:type="continuationSeparator" w:id="0">
    <w:p w:rsidR="00B03810" w:rsidRDefault="00B03810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CE" w:rsidRDefault="00F52EC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64876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C32E2D" w:rsidRPr="00E34407" w:rsidRDefault="00C32E2D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E34407">
          <w:rPr>
            <w:rFonts w:ascii="PT Astra Serif" w:hAnsi="PT Astra Serif"/>
            <w:sz w:val="24"/>
            <w:szCs w:val="24"/>
          </w:rPr>
          <w:fldChar w:fldCharType="begin"/>
        </w:r>
        <w:r w:rsidRPr="00E34407">
          <w:rPr>
            <w:rFonts w:ascii="PT Astra Serif" w:hAnsi="PT Astra Serif"/>
            <w:sz w:val="24"/>
            <w:szCs w:val="24"/>
          </w:rPr>
          <w:instrText>PAGE   \* MERGEFORMAT</w:instrText>
        </w:r>
        <w:r w:rsidRPr="00E34407">
          <w:rPr>
            <w:rFonts w:ascii="PT Astra Serif" w:hAnsi="PT Astra Serif"/>
            <w:sz w:val="24"/>
            <w:szCs w:val="24"/>
          </w:rPr>
          <w:fldChar w:fldCharType="separate"/>
        </w:r>
        <w:r w:rsidR="00DD36CA">
          <w:rPr>
            <w:rFonts w:ascii="PT Astra Serif" w:hAnsi="PT Astra Serif"/>
            <w:noProof/>
            <w:sz w:val="24"/>
            <w:szCs w:val="24"/>
          </w:rPr>
          <w:t>2</w:t>
        </w:r>
        <w:r w:rsidRPr="00E3440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136200" w:rsidRDefault="0013620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CE" w:rsidRDefault="00F52E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B71EFF"/>
    <w:multiLevelType w:val="multilevel"/>
    <w:tmpl w:val="89A0490E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F45D9D"/>
    <w:multiLevelType w:val="hybridMultilevel"/>
    <w:tmpl w:val="788880D4"/>
    <w:lvl w:ilvl="0" w:tplc="A404C7D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B1701"/>
    <w:rsid w:val="000C2EA5"/>
    <w:rsid w:val="0010401B"/>
    <w:rsid w:val="001257C7"/>
    <w:rsid w:val="001347D7"/>
    <w:rsid w:val="001356EA"/>
    <w:rsid w:val="00136200"/>
    <w:rsid w:val="00140D6B"/>
    <w:rsid w:val="00160CD6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B74C4"/>
    <w:rsid w:val="003C5141"/>
    <w:rsid w:val="003D688F"/>
    <w:rsid w:val="00423003"/>
    <w:rsid w:val="0043643D"/>
    <w:rsid w:val="00462450"/>
    <w:rsid w:val="0047010E"/>
    <w:rsid w:val="00492FF9"/>
    <w:rsid w:val="004B0DBB"/>
    <w:rsid w:val="004C6A75"/>
    <w:rsid w:val="00510950"/>
    <w:rsid w:val="0053339B"/>
    <w:rsid w:val="005371D9"/>
    <w:rsid w:val="00576EF8"/>
    <w:rsid w:val="00624190"/>
    <w:rsid w:val="0065328E"/>
    <w:rsid w:val="00661172"/>
    <w:rsid w:val="006B3FA0"/>
    <w:rsid w:val="006D12F1"/>
    <w:rsid w:val="006F6444"/>
    <w:rsid w:val="00713C1C"/>
    <w:rsid w:val="007268A4"/>
    <w:rsid w:val="00750AD5"/>
    <w:rsid w:val="00763E1A"/>
    <w:rsid w:val="007B6EFE"/>
    <w:rsid w:val="007D5A8E"/>
    <w:rsid w:val="007E29A5"/>
    <w:rsid w:val="007F4A15"/>
    <w:rsid w:val="007F525B"/>
    <w:rsid w:val="008267F4"/>
    <w:rsid w:val="00833C9B"/>
    <w:rsid w:val="008478F4"/>
    <w:rsid w:val="00850B7C"/>
    <w:rsid w:val="00865C55"/>
    <w:rsid w:val="00886003"/>
    <w:rsid w:val="008C407D"/>
    <w:rsid w:val="008F7E7C"/>
    <w:rsid w:val="00906884"/>
    <w:rsid w:val="00914417"/>
    <w:rsid w:val="00953E9C"/>
    <w:rsid w:val="0097026B"/>
    <w:rsid w:val="00976A99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03810"/>
    <w:rsid w:val="00B14AF7"/>
    <w:rsid w:val="00B753EC"/>
    <w:rsid w:val="00B91EF8"/>
    <w:rsid w:val="00BD7EE5"/>
    <w:rsid w:val="00BE1CAB"/>
    <w:rsid w:val="00C26832"/>
    <w:rsid w:val="00C32E2D"/>
    <w:rsid w:val="00CE2A5A"/>
    <w:rsid w:val="00D01A38"/>
    <w:rsid w:val="00D3103C"/>
    <w:rsid w:val="00D6114D"/>
    <w:rsid w:val="00D6571C"/>
    <w:rsid w:val="00DD3187"/>
    <w:rsid w:val="00DD36CA"/>
    <w:rsid w:val="00E34407"/>
    <w:rsid w:val="00E864FB"/>
    <w:rsid w:val="00E91200"/>
    <w:rsid w:val="00E96878"/>
    <w:rsid w:val="00EA0ED9"/>
    <w:rsid w:val="00EC794D"/>
    <w:rsid w:val="00ED117A"/>
    <w:rsid w:val="00EF19B1"/>
    <w:rsid w:val="00F33869"/>
    <w:rsid w:val="00F52A75"/>
    <w:rsid w:val="00F52ECE"/>
    <w:rsid w:val="00F639D4"/>
    <w:rsid w:val="00F6410F"/>
    <w:rsid w:val="00F732AA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275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34</cp:revision>
  <cp:lastPrinted>2022-02-10T09:07:00Z</cp:lastPrinted>
  <dcterms:created xsi:type="dcterms:W3CDTF">2019-08-02T09:29:00Z</dcterms:created>
  <dcterms:modified xsi:type="dcterms:W3CDTF">2022-02-10T09:07:00Z</dcterms:modified>
</cp:coreProperties>
</file>