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C" w:rsidRPr="00D657BC" w:rsidRDefault="00D657BC" w:rsidP="00D657B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57BC">
        <w:rPr>
          <w:rFonts w:ascii="Times New Roman" w:hAnsi="Times New Roman" w:cs="Times New Roman"/>
          <w:b/>
          <w:sz w:val="24"/>
          <w:szCs w:val="24"/>
        </w:rPr>
        <w:t>Биоразлагаемая</w:t>
      </w:r>
      <w:proofErr w:type="spellEnd"/>
      <w:r w:rsidRPr="00D657BC">
        <w:rPr>
          <w:rFonts w:ascii="Times New Roman" w:hAnsi="Times New Roman" w:cs="Times New Roman"/>
          <w:b/>
          <w:sz w:val="24"/>
          <w:szCs w:val="24"/>
        </w:rPr>
        <w:t xml:space="preserve"> упаковка спасет мир от загрязнения!</w:t>
      </w:r>
    </w:p>
    <w:p w:rsidR="00D657BC" w:rsidRPr="00D657BC" w:rsidRDefault="00D657BC" w:rsidP="00D65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Все знают, что мы живем в эпоху пластиков. В современном производстве упаковки пластики, т.е. полимеры, применяются повсеместно: для упаковки пищевых продуктов, лекарств, электроники, опасных жидкостей… Такое широкое применение пластика в производстве упаковки объясняется его качествами: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- универсальностью применения (позволяет создать бесконечное количество цветов и форм, что очень важно при создании дизайна);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- возможностью получения полимерных материалов с широким набором необходимых физических свойств;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- дешевизной сырья;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- легкостью;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- малой энергоемкостью производства (по сравнению с производством стекла, металла, бумаги).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 xml:space="preserve">Уже есть такие отрасли, например, производство упаковки для лекарств и пищевых продуктов, где без применения пластиков уже не обойтись. 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 xml:space="preserve">Тем не менее, во всем мире все больше и больше обостряется беспокойство по поводу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пластиков и обоснованности такого широкого их применения. 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 xml:space="preserve">Как известно, они изготавливаются из нефти, а ее количество на планете ограничено – при растущих уровнях ее потребления, запасов хватит меньше чем на 100 лет. И, главное, традиционные пластики, в основном сделанные из обычных полимеров, практически не разлагаются в естественных условиях. Точнее, в процессе фотоокисления - под воздействием света и кислорода, полимеры разлагаются, но на это уйдет не одна сотня лет. 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Существуют различные способы переработки некоторых полимеров, но далеко не все из них можно переработать полностью, к тому же не везде системы утилизации отходов позволяют применять такие технологии. Тем не менее, несмотря на эти недостатки, отказаться от применения пластиков в современных условиях нельзя.</w:t>
      </w:r>
    </w:p>
    <w:p w:rsid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Выход из этой ситуации лежит в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биоразлагаемых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7BC" w:rsidRDefault="00D657BC" w:rsidP="00D6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657BC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Pr="00D657BC">
        <w:rPr>
          <w:rFonts w:ascii="Times New Roman" w:hAnsi="Times New Roman" w:cs="Times New Roman"/>
          <w:b/>
          <w:sz w:val="24"/>
          <w:szCs w:val="24"/>
        </w:rPr>
        <w:t>биоразлагаемая</w:t>
      </w:r>
      <w:proofErr w:type="spellEnd"/>
      <w:r w:rsidRPr="00D657BC">
        <w:rPr>
          <w:rFonts w:ascii="Times New Roman" w:hAnsi="Times New Roman" w:cs="Times New Roman"/>
          <w:b/>
          <w:sz w:val="24"/>
          <w:szCs w:val="24"/>
        </w:rPr>
        <w:t xml:space="preserve"> упаковка?</w:t>
      </w:r>
    </w:p>
    <w:bookmarkEnd w:id="0"/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 xml:space="preserve">По определению Международной организации по стандартизации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биоразлагаемые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пластики - полимеры, разложение которых происходит под воздействием бактерий, грибков и водорослей.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 xml:space="preserve">Понятно, что применение таких пластиков минимизирует вредное воздействие на экологию окружающей среды. 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7BC">
        <w:rPr>
          <w:rFonts w:ascii="Times New Roman" w:hAnsi="Times New Roman" w:cs="Times New Roman"/>
          <w:sz w:val="24"/>
          <w:szCs w:val="24"/>
        </w:rPr>
        <w:t>Биоразлагаемая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упаковка может быть сделана как из нефти, так и с применением материалов органического происхождения, - биополимеров. 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биоразлагаемых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материалов для производства упаковки и их разновидности.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 xml:space="preserve">Биопластики могут быть получены двумя способами: из материалов органического происхождения, например, целлюлозы (из древесины и хлопка), каучука, зерна, молока, и с использованием биотехнологий - так получают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вулканизат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>, фибру, целлулоид и др.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 xml:space="preserve">Самые распространенные биополимеры: целлюлоза, микробные полиэфиры,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полигидроаконаты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, поливиниловый спирт,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поликапролактон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полилактозная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кислота, полиэтилен, полиуретаны.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 xml:space="preserve">Также важны следующие факторы: способы разложения, способы </w:t>
      </w:r>
      <w:proofErr w:type="gramStart"/>
      <w:r w:rsidRPr="00D657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57BC">
        <w:rPr>
          <w:rFonts w:ascii="Times New Roman" w:hAnsi="Times New Roman" w:cs="Times New Roman"/>
          <w:sz w:val="24"/>
          <w:szCs w:val="24"/>
        </w:rPr>
        <w:t xml:space="preserve"> разложением и инициации его начала, способы оценки способности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биоразложения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>, и способы практической реализации.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Теперь рассмотрим, как подобные технологии применяются непосредственно в упаковочной индустрии.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57BC">
        <w:rPr>
          <w:rFonts w:ascii="Times New Roman" w:hAnsi="Times New Roman" w:cs="Times New Roman"/>
          <w:sz w:val="24"/>
          <w:szCs w:val="24"/>
          <w:u w:val="single"/>
        </w:rPr>
        <w:t>Упаковка из кукурузы.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Большие перспективы - у материалов, сделанных из кукурузы. Около 2/3 зерна состоит из целлюлозы, образующейся при фотосинтезе. Пластики из кукурузы разлагаются полностью. Несмотря на то, что для полного внедрения технологии требуется провести еще ряд исследований, уже сейчас в упаковочной индустрии существует множество продуктов из этих материалов: в Европе распространены продуктовые и бытовые пакеты из подобных пластиков, бутылки из подобных материалов используются в Европе и Канаде. Количество инноваций в этой области постоянно растет. Например, недавно была представлена пленка "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Greensack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". </w:t>
      </w:r>
      <w:r w:rsidRPr="00D657BC">
        <w:rPr>
          <w:rFonts w:ascii="Times New Roman" w:hAnsi="Times New Roman" w:cs="Times New Roman"/>
          <w:sz w:val="24"/>
          <w:szCs w:val="24"/>
        </w:rPr>
        <w:lastRenderedPageBreak/>
        <w:t xml:space="preserve">Изготовленная из зерна кукурузы, она полностью разлагается в почве, превращаясь в удобрение. Итальянская компания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Convex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Plastics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взяла эту технологию на вооружение и представила материал "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Greensack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", получаемый в основном из кукурузного крахмала. Этот материал полностью разлагается точно так же, как и все продукты органического происхождения и не токсичен даже при сжигании. "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Greensack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" применяю для обертки для журналов, пищевой упаковки в индустрии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, молочных упаковок и обычных пакетов-сумок. Благодаря тому, что он представлен в нескольких вариациях, его можно использовать для пайки, склейки,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ламинирования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картона и бумаги; на нем также выполняется </w:t>
      </w:r>
      <w:proofErr w:type="gramStart"/>
      <w:r w:rsidRPr="00D657BC">
        <w:rPr>
          <w:rFonts w:ascii="Times New Roman" w:hAnsi="Times New Roman" w:cs="Times New Roman"/>
          <w:sz w:val="24"/>
          <w:szCs w:val="24"/>
        </w:rPr>
        <w:t>высококачественная</w:t>
      </w:r>
      <w:proofErr w:type="gramEnd"/>
      <w:r w:rsidRPr="00D6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флексопечать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>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57BC">
        <w:rPr>
          <w:rFonts w:ascii="Times New Roman" w:hAnsi="Times New Roman" w:cs="Times New Roman"/>
          <w:sz w:val="24"/>
          <w:szCs w:val="24"/>
          <w:u w:val="single"/>
        </w:rPr>
        <w:t>Упаковка из молока.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Ученый одного из ведущих государственных научно-исследовательских центров в США открыл метод извлечения материала для создания съедобной пищевой упаковки из молочного протеина – казеина, - который конвертируется в водонепроницаемое покрытие.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Это покрытие может кардинально изменить традиционные способы упаковки, которые используются при работе с определенными продуктами – молоком, сыром, йогуртом и т.д.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Пищевые казеиновые пленки поддерживают влажность продукта и могут использоваться для упаковки сыра, а ламинированный пленочный казеин – для йогуртов. При производстве упаковки из казеина в него могут добавляться витамины и отдушки для улучшения питательных и вкусовых каче</w:t>
      </w:r>
      <w:proofErr w:type="gramStart"/>
      <w:r w:rsidRPr="00D657B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657BC">
        <w:rPr>
          <w:rFonts w:ascii="Times New Roman" w:hAnsi="Times New Roman" w:cs="Times New Roman"/>
          <w:sz w:val="24"/>
          <w:szCs w:val="24"/>
        </w:rPr>
        <w:t>одуктов.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Тенденции на рынке упаковки.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 xml:space="preserve">Несмотря на то, что стоимость такой упаковки больше обычной, многие крупные розничные сети, супермаркеты переходят на упаковку из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биоразлагаемых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материалов. Поэтому производители увеличивают производство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биоразлагаемой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упаковки и материалов для нее. 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 xml:space="preserve">Сейчас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биоразлагаемые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материалы стоят 4,5 - 8 долларов за килограмм (что в несколько раз дороже обычного пластика). Впрочем, специалисты прогнозируют снижение цены до 1,5 долларов за килограмм. Потребность в подобных материалах на данный момент составляет около 60 000 тонн в год, но эта цифра постоянно увеличивается. Тем не менее, сложно оценить, какую долю займут на рынке подобные материалы, и сколько будут занимать традиционные, сделанные из нефти.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ab/>
        <w:t>Напомним сроки разложения некоторых материалов в естественных условиях.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7BC">
        <w:rPr>
          <w:rFonts w:ascii="Times New Roman" w:hAnsi="Times New Roman" w:cs="Times New Roman"/>
          <w:b/>
          <w:i/>
          <w:sz w:val="24"/>
          <w:szCs w:val="24"/>
        </w:rPr>
        <w:t>Сроки, необходимые для разложения популярных материалов в естественных условиях среде: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хлопковая ткань – 1-5 месяцев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бумага - 2-5 месяцев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веревка - 3-14 месяцев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апельсиновая кожура - 6 месяцев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шерстяные носки - от 1 до 5 лет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сигаретные бычки - от 1 до 12 лет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пакет от молока - 5 лет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полиэтиленовые пакеты от 10 до 20 лет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кожаные ботинки - от 25 до 40 лет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нейлоновая ткань - от 30 до 40 лет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оловянные канистры от 50 до 100 лет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алюминиевые канистры - от 80 до 100 лет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стеклянная тара - 1 миллион лет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>пластиковая тара, упаковка – не разлагается!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7BC">
        <w:rPr>
          <w:rFonts w:ascii="Times New Roman" w:hAnsi="Times New Roman" w:cs="Times New Roman"/>
          <w:sz w:val="24"/>
          <w:szCs w:val="24"/>
        </w:rPr>
        <w:t>Исходя из таких сроков разложения материалов стоит</w:t>
      </w:r>
      <w:proofErr w:type="gramEnd"/>
      <w:r w:rsidRPr="00D657BC">
        <w:rPr>
          <w:rFonts w:ascii="Times New Roman" w:hAnsi="Times New Roman" w:cs="Times New Roman"/>
          <w:sz w:val="24"/>
          <w:szCs w:val="24"/>
        </w:rPr>
        <w:t xml:space="preserve"> задуматься  о значимости  и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биоразлагаемой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упаковки, а также ее применении, несмотря на ее дороговизну…</w:t>
      </w:r>
    </w:p>
    <w:p w:rsidR="00D657BC" w:rsidRPr="00D657BC" w:rsidRDefault="00D657BC" w:rsidP="00D6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BC">
        <w:rPr>
          <w:rFonts w:ascii="Times New Roman" w:hAnsi="Times New Roman" w:cs="Times New Roman"/>
          <w:sz w:val="24"/>
          <w:szCs w:val="24"/>
        </w:rPr>
        <w:t xml:space="preserve">Потребляя в обычной жизни </w:t>
      </w:r>
      <w:proofErr w:type="spellStart"/>
      <w:r w:rsidRPr="00D657BC">
        <w:rPr>
          <w:rFonts w:ascii="Times New Roman" w:hAnsi="Times New Roman" w:cs="Times New Roman"/>
          <w:sz w:val="24"/>
          <w:szCs w:val="24"/>
        </w:rPr>
        <w:t>биоразлагаемые</w:t>
      </w:r>
      <w:proofErr w:type="spellEnd"/>
      <w:r w:rsidRPr="00D657BC">
        <w:rPr>
          <w:rFonts w:ascii="Times New Roman" w:hAnsi="Times New Roman" w:cs="Times New Roman"/>
          <w:sz w:val="24"/>
          <w:szCs w:val="24"/>
        </w:rPr>
        <w:t xml:space="preserve"> упаковки и отказавшись от пластиковых упаковок, которые совсем не разлагаются, мы поможем сохранить окружающую сре</w:t>
      </w:r>
      <w:r>
        <w:rPr>
          <w:rFonts w:ascii="Times New Roman" w:hAnsi="Times New Roman" w:cs="Times New Roman"/>
          <w:sz w:val="24"/>
          <w:szCs w:val="24"/>
        </w:rPr>
        <w:t>ду  от негативного воздействия!</w:t>
      </w:r>
    </w:p>
    <w:p w:rsidR="00D657BC" w:rsidRDefault="00D657BC" w:rsidP="00D657BC">
      <w:pPr>
        <w:spacing w:after="0" w:line="240" w:lineRule="auto"/>
        <w:jc w:val="both"/>
      </w:pPr>
    </w:p>
    <w:p w:rsidR="00711E27" w:rsidRDefault="00711E27" w:rsidP="00D657BC">
      <w:pPr>
        <w:spacing w:after="0" w:line="240" w:lineRule="auto"/>
        <w:jc w:val="both"/>
      </w:pPr>
    </w:p>
    <w:sectPr w:rsidR="00711E27" w:rsidSect="00D657BC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4C"/>
    <w:rsid w:val="00393B4C"/>
    <w:rsid w:val="00711E27"/>
    <w:rsid w:val="00D6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Kochubei_OV</dc:creator>
  <cp:keywords/>
  <dc:description/>
  <cp:lastModifiedBy>Kochubei_OV</cp:lastModifiedBy>
  <cp:revision>2</cp:revision>
  <dcterms:created xsi:type="dcterms:W3CDTF">2017-12-04T11:40:00Z</dcterms:created>
  <dcterms:modified xsi:type="dcterms:W3CDTF">2017-12-04T11:43:00Z</dcterms:modified>
</cp:coreProperties>
</file>