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идентификационный номер налогоплательщика (при наличии) лиц, указанных в пунктах 2 и 3 части 3 статьи 104 Закона о контрактной системе,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не требуется;</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w:t>
      </w:r>
      <w:r w:rsidRPr="004F07AF">
        <w:rPr>
          <w:rFonts w:ascii="PT Astra Serif" w:hAnsi="PT Astra Serif"/>
          <w:color w:val="000000"/>
          <w:sz w:val="24"/>
          <w:szCs w:val="24"/>
          <w:lang w:val="ru-RU"/>
        </w:rPr>
        <w:lastRenderedPageBreak/>
        <w:t xml:space="preserve">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2EC80C6B" w14:textId="273336ED" w:rsidR="00A16385" w:rsidRPr="004F07AF"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p>
    <w:p w14:paraId="5CDA9227" w14:textId="766D0B9A" w:rsidR="00614567" w:rsidRPr="00614567" w:rsidRDefault="00220EC3" w:rsidP="00614567">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xml:space="preserve">- в соответствии с </w:t>
      </w:r>
      <w:r w:rsidR="00614567" w:rsidRPr="00614567">
        <w:rPr>
          <w:rFonts w:ascii="PT Astra Serif" w:hAnsi="PT Astra Serif"/>
          <w:color w:val="000099"/>
          <w:sz w:val="24"/>
          <w:szCs w:val="24"/>
          <w:lang w:val="ru-RU"/>
        </w:rPr>
        <w:t>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F26475" w:rsidRPr="00F26475">
        <w:rPr>
          <w:rFonts w:ascii="PT Astra Serif" w:hAnsi="PT Astra Serif"/>
          <w:color w:val="000099"/>
          <w:sz w:val="24"/>
          <w:szCs w:val="24"/>
          <w:lang w:val="ru-RU"/>
        </w:rPr>
        <w:t xml:space="preserve"> участник закупки в составе заявки на участие в закупке представляет следующие документы и (или) информацию соответственно</w:t>
      </w:r>
      <w:r w:rsidR="00614567" w:rsidRPr="00614567">
        <w:rPr>
          <w:rFonts w:ascii="PT Astra Serif" w:hAnsi="PT Astra Serif"/>
          <w:color w:val="000099"/>
          <w:sz w:val="24"/>
          <w:szCs w:val="24"/>
          <w:lang w:val="ru-RU"/>
        </w:rPr>
        <w:t>:</w:t>
      </w:r>
    </w:p>
    <w:p w14:paraId="5F34EFEB" w14:textId="73ED1E6E" w:rsidR="00F26475" w:rsidRDefault="00614567" w:rsidP="00614567">
      <w:pPr>
        <w:spacing w:before="0" w:beforeAutospacing="0" w:after="0" w:afterAutospacing="0"/>
        <w:ind w:firstLine="567"/>
        <w:jc w:val="both"/>
        <w:rPr>
          <w:rFonts w:ascii="PT Astra Serif" w:hAnsi="PT Astra Serif"/>
          <w:color w:val="000099"/>
          <w:sz w:val="24"/>
          <w:szCs w:val="24"/>
          <w:lang w:val="ru-RU"/>
        </w:rPr>
      </w:pPr>
      <w:r w:rsidRPr="00614567">
        <w:rPr>
          <w:rFonts w:ascii="PT Astra Serif" w:hAnsi="PT Astra Serif"/>
          <w:color w:val="000099"/>
          <w:sz w:val="24"/>
          <w:szCs w:val="24"/>
          <w:lang w:val="ru-RU"/>
        </w:rPr>
        <w:t xml:space="preserve">- </w:t>
      </w:r>
      <w:r w:rsidR="00F26475"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sidR="00F26475">
        <w:rPr>
          <w:rFonts w:ascii="PT Astra Serif" w:hAnsi="PT Astra Serif"/>
          <w:color w:val="000099"/>
          <w:sz w:val="24"/>
          <w:szCs w:val="24"/>
          <w:lang w:val="ru-RU"/>
        </w:rPr>
        <w:t>ю</w:t>
      </w:r>
      <w:r w:rsidR="00F26475"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w:t>
      </w:r>
      <w:r w:rsidR="00F26475" w:rsidRPr="00F26475">
        <w:rPr>
          <w:rFonts w:ascii="PT Astra Serif" w:hAnsi="PT Astra Serif"/>
          <w:color w:val="000099"/>
          <w:sz w:val="24"/>
          <w:szCs w:val="24"/>
          <w:lang w:val="ru-RU"/>
        </w:rPr>
        <w:lastRenderedPageBreak/>
        <w:t>(условий)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6AB54DA1" w14:textId="4C3B4FD7" w:rsidR="00F26475" w:rsidRDefault="00F26475" w:rsidP="00614567">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евразийского реестра промышленных товаров государств -членов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1A72C0D3" w14:textId="05C573F2" w:rsidR="00F26475" w:rsidRDefault="00F26475" w:rsidP="00614567">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39B92565" w14:textId="0C121265" w:rsidR="00F26475" w:rsidRDefault="00F26475" w:rsidP="00614567">
      <w:pPr>
        <w:spacing w:before="0" w:beforeAutospacing="0" w:after="0" w:afterAutospacing="0"/>
        <w:ind w:firstLine="567"/>
        <w:jc w:val="both"/>
        <w:rPr>
          <w:rFonts w:ascii="PT Astra Serif" w:hAnsi="PT Astra Serif"/>
          <w:color w:val="000099"/>
          <w:sz w:val="24"/>
          <w:szCs w:val="24"/>
          <w:lang w:val="ru-RU"/>
        </w:rPr>
      </w:pPr>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3690" w14:textId="77777777" w:rsidR="0093383E" w:rsidRDefault="0093383E" w:rsidP="00457339">
      <w:pPr>
        <w:spacing w:before="0" w:after="0"/>
      </w:pPr>
      <w:r>
        <w:separator/>
      </w:r>
    </w:p>
  </w:endnote>
  <w:endnote w:type="continuationSeparator" w:id="0">
    <w:p w14:paraId="3708C798" w14:textId="77777777" w:rsidR="0093383E" w:rsidRDefault="0093383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99D527A" w14:textId="5AE8F91C" w:rsidR="00457339" w:rsidRDefault="00457339">
        <w:pPr>
          <w:pStyle w:val="ad"/>
          <w:jc w:val="center"/>
        </w:pPr>
        <w:r>
          <w:fldChar w:fldCharType="begin"/>
        </w:r>
        <w:r>
          <w:instrText>PAGE   \* MERGEFORMAT</w:instrText>
        </w:r>
        <w:r>
          <w:fldChar w:fldCharType="separate"/>
        </w:r>
        <w:r w:rsidR="00F26475" w:rsidRPr="00F26475">
          <w:rPr>
            <w:noProof/>
            <w:lang w:val="ru-RU"/>
          </w:rPr>
          <w:t>5</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AD03F" w14:textId="77777777" w:rsidR="0093383E" w:rsidRDefault="0093383E" w:rsidP="00457339">
      <w:pPr>
        <w:spacing w:before="0" w:after="0"/>
      </w:pPr>
      <w:r>
        <w:separator/>
      </w:r>
    </w:p>
  </w:footnote>
  <w:footnote w:type="continuationSeparator" w:id="0">
    <w:p w14:paraId="2DDEE13B" w14:textId="77777777" w:rsidR="0093383E" w:rsidRDefault="0093383E"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220EC3"/>
    <w:rsid w:val="00261A67"/>
    <w:rsid w:val="0028377A"/>
    <w:rsid w:val="002D33B1"/>
    <w:rsid w:val="002D3591"/>
    <w:rsid w:val="002F2F2B"/>
    <w:rsid w:val="002F7B8A"/>
    <w:rsid w:val="00313156"/>
    <w:rsid w:val="003323F2"/>
    <w:rsid w:val="003514A0"/>
    <w:rsid w:val="003D1F09"/>
    <w:rsid w:val="00457339"/>
    <w:rsid w:val="004A0506"/>
    <w:rsid w:val="004F07AF"/>
    <w:rsid w:val="004F7E17"/>
    <w:rsid w:val="0058272A"/>
    <w:rsid w:val="005A05CE"/>
    <w:rsid w:val="00614567"/>
    <w:rsid w:val="00617F1A"/>
    <w:rsid w:val="0064289D"/>
    <w:rsid w:val="00653AF6"/>
    <w:rsid w:val="006D0956"/>
    <w:rsid w:val="007B7B42"/>
    <w:rsid w:val="00807BCD"/>
    <w:rsid w:val="00815405"/>
    <w:rsid w:val="00846EDD"/>
    <w:rsid w:val="008D28E9"/>
    <w:rsid w:val="009271BE"/>
    <w:rsid w:val="0093383E"/>
    <w:rsid w:val="009D246C"/>
    <w:rsid w:val="00A04AA7"/>
    <w:rsid w:val="00A16385"/>
    <w:rsid w:val="00A8378F"/>
    <w:rsid w:val="00AF376C"/>
    <w:rsid w:val="00B504FC"/>
    <w:rsid w:val="00B52F91"/>
    <w:rsid w:val="00B73A5A"/>
    <w:rsid w:val="00B81B48"/>
    <w:rsid w:val="00BF4B4C"/>
    <w:rsid w:val="00C242E4"/>
    <w:rsid w:val="00C26F57"/>
    <w:rsid w:val="00C71AE4"/>
    <w:rsid w:val="00C7514A"/>
    <w:rsid w:val="00D16A8A"/>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8</cp:revision>
  <cp:lastPrinted>2022-02-11T09:14:00Z</cp:lastPrinted>
  <dcterms:created xsi:type="dcterms:W3CDTF">2022-02-07T05:09:00Z</dcterms:created>
  <dcterms:modified xsi:type="dcterms:W3CDTF">2022-02-14T12:12:00Z</dcterms:modified>
</cp:coreProperties>
</file>