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3C" w:rsidRDefault="000A4D3C" w:rsidP="000A4D3C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0A4D3C" w:rsidRDefault="000A4D3C" w:rsidP="000A4D3C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0A4D3C" w:rsidRDefault="000A4D3C" w:rsidP="000A4D3C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0A4D3C" w:rsidRDefault="000A4D3C" w:rsidP="000A4D3C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0A4D3C" w:rsidRDefault="000A4D3C" w:rsidP="000A4D3C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0A4D3C" w:rsidRDefault="000A4D3C" w:rsidP="000A4D3C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0A4D3C" w:rsidRDefault="000A4D3C" w:rsidP="000A4D3C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0A4D3C" w:rsidRDefault="000A4D3C" w:rsidP="000A4D3C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«12» сентября 2023 г.                                                                                             № 0187300005823000367-2</w:t>
      </w:r>
    </w:p>
    <w:p w:rsidR="000A4D3C" w:rsidRDefault="000A4D3C" w:rsidP="000A4D3C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0A4D3C" w:rsidRPr="00EF0CE5" w:rsidRDefault="000A4D3C" w:rsidP="000A4D3C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EF0CE5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0A4D3C" w:rsidRPr="00EF0CE5" w:rsidRDefault="000A4D3C" w:rsidP="000A4D3C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 w:rsidRPr="00EF0CE5">
        <w:rPr>
          <w:rFonts w:ascii="PT Astra Serif" w:hAnsi="PT Astra Serif"/>
          <w:sz w:val="24"/>
          <w:szCs w:val="24"/>
        </w:rPr>
        <w:t>Единая комиссия по осуществлению закупок для обеспечения муниципальных нужд города Югорска (далее - комиссия) в следующем  составе:</w:t>
      </w:r>
    </w:p>
    <w:p w:rsidR="000A4D3C" w:rsidRPr="00EF0CE5" w:rsidRDefault="000A4D3C" w:rsidP="000A4D3C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426"/>
        </w:tabs>
        <w:ind w:left="0" w:right="-143" w:firstLine="0"/>
        <w:jc w:val="both"/>
        <w:rPr>
          <w:rFonts w:ascii="PT Astra Serif" w:hAnsi="PT Astra Serif"/>
          <w:sz w:val="24"/>
          <w:szCs w:val="24"/>
        </w:rPr>
      </w:pPr>
      <w:r w:rsidRPr="00EF0CE5">
        <w:rPr>
          <w:rFonts w:ascii="PT Astra Serif" w:hAnsi="PT Astra Serif"/>
          <w:spacing w:val="-6"/>
          <w:sz w:val="24"/>
          <w:szCs w:val="24"/>
        </w:rPr>
        <w:t>Д.А. Крылов – председатель комиссии, управляющий делами  администрации города Югорска;</w:t>
      </w:r>
    </w:p>
    <w:p w:rsidR="000A4D3C" w:rsidRPr="00EF0CE5" w:rsidRDefault="000A4D3C" w:rsidP="000A4D3C">
      <w:pPr>
        <w:pStyle w:val="a5"/>
        <w:tabs>
          <w:tab w:val="left" w:pos="-567"/>
          <w:tab w:val="left" w:pos="-284"/>
          <w:tab w:val="left" w:pos="0"/>
          <w:tab w:val="left" w:pos="426"/>
          <w:tab w:val="left" w:pos="567"/>
          <w:tab w:val="left" w:pos="993"/>
        </w:tabs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EF0CE5">
        <w:rPr>
          <w:rFonts w:ascii="PT Astra Serif" w:hAnsi="PT Astra Serif"/>
          <w:sz w:val="24"/>
          <w:szCs w:val="24"/>
        </w:rPr>
        <w:t xml:space="preserve">Члены </w:t>
      </w:r>
      <w:r w:rsidRPr="00EF0CE5">
        <w:rPr>
          <w:rFonts w:ascii="PT Astra Serif" w:hAnsi="PT Astra Serif"/>
          <w:spacing w:val="-6"/>
          <w:sz w:val="24"/>
          <w:szCs w:val="24"/>
        </w:rPr>
        <w:t>комиссии:</w:t>
      </w:r>
    </w:p>
    <w:p w:rsidR="00D3572E" w:rsidRPr="00EF0CE5" w:rsidRDefault="00D3572E" w:rsidP="000A4D3C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EF0CE5">
        <w:rPr>
          <w:rFonts w:ascii="PT Astra Serif" w:hAnsi="PT Astra Serif"/>
          <w:spacing w:val="-6"/>
          <w:sz w:val="24"/>
          <w:szCs w:val="24"/>
        </w:rPr>
        <w:t xml:space="preserve">Т.А. Первушина - заместитель директора департамента, начальник управления бюджетного учета, отчетности и кассового исполнения </w:t>
      </w:r>
      <w:proofErr w:type="gramStart"/>
      <w:r w:rsidRPr="00EF0CE5">
        <w:rPr>
          <w:rFonts w:ascii="PT Astra Serif" w:hAnsi="PT Astra Serif"/>
          <w:spacing w:val="-6"/>
          <w:sz w:val="24"/>
          <w:szCs w:val="24"/>
        </w:rPr>
        <w:t>бюджета департамента финансов администрации города</w:t>
      </w:r>
      <w:proofErr w:type="gramEnd"/>
      <w:r w:rsidRPr="00EF0CE5">
        <w:rPr>
          <w:rFonts w:ascii="PT Astra Serif" w:hAnsi="PT Astra Serif"/>
          <w:spacing w:val="-6"/>
          <w:sz w:val="24"/>
          <w:szCs w:val="24"/>
        </w:rPr>
        <w:t xml:space="preserve"> Югорска;</w:t>
      </w:r>
    </w:p>
    <w:p w:rsidR="000A4D3C" w:rsidRPr="00EF0CE5" w:rsidRDefault="000A4D3C" w:rsidP="000A4D3C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EF0CE5">
        <w:rPr>
          <w:rFonts w:ascii="PT Astra Serif" w:hAnsi="PT Astra Serif"/>
          <w:spacing w:val="-6"/>
          <w:sz w:val="24"/>
          <w:szCs w:val="24"/>
        </w:rPr>
        <w:t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Югорска;</w:t>
      </w:r>
    </w:p>
    <w:p w:rsidR="000A4D3C" w:rsidRPr="00EF0CE5" w:rsidRDefault="000A4D3C" w:rsidP="000A4D3C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EF0CE5">
        <w:rPr>
          <w:rFonts w:ascii="PT Astra Serif" w:hAnsi="PT Astra Serif"/>
          <w:spacing w:val="-6"/>
          <w:sz w:val="24"/>
          <w:szCs w:val="24"/>
        </w:rPr>
        <w:t>Н.Б. Захарова – начальник отдела муниципальных закупок департамента экономического развития и проектного управления администрации города Югорска.</w:t>
      </w:r>
    </w:p>
    <w:p w:rsidR="000A4D3C" w:rsidRPr="00EF0CE5" w:rsidRDefault="000A4D3C" w:rsidP="000A4D3C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EF0CE5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AB249C" w:rsidRPr="00EF0CE5">
        <w:rPr>
          <w:rFonts w:ascii="PT Astra Serif" w:hAnsi="PT Astra Serif"/>
          <w:sz w:val="24"/>
          <w:szCs w:val="24"/>
        </w:rPr>
        <w:t>4</w:t>
      </w:r>
      <w:r w:rsidRPr="00EF0CE5">
        <w:rPr>
          <w:rFonts w:ascii="PT Astra Serif" w:hAnsi="PT Astra Serif"/>
          <w:sz w:val="24"/>
          <w:szCs w:val="24"/>
        </w:rPr>
        <w:t xml:space="preserve"> член</w:t>
      </w:r>
      <w:r w:rsidR="008A17D0" w:rsidRPr="00EF0CE5">
        <w:rPr>
          <w:rFonts w:ascii="PT Astra Serif" w:hAnsi="PT Astra Serif"/>
          <w:sz w:val="24"/>
          <w:szCs w:val="24"/>
        </w:rPr>
        <w:t>а</w:t>
      </w:r>
      <w:r w:rsidRPr="00EF0CE5">
        <w:rPr>
          <w:rFonts w:ascii="PT Astra Serif" w:hAnsi="PT Astra Serif"/>
          <w:sz w:val="24"/>
          <w:szCs w:val="24"/>
        </w:rPr>
        <w:t xml:space="preserve"> комиссии из 5</w:t>
      </w:r>
      <w:r w:rsidRPr="00EF0CE5">
        <w:rPr>
          <w:rFonts w:ascii="PT Astra Serif" w:hAnsi="PT Astra Serif"/>
          <w:noProof/>
          <w:sz w:val="24"/>
          <w:szCs w:val="24"/>
        </w:rPr>
        <w:t>.</w:t>
      </w:r>
    </w:p>
    <w:p w:rsidR="000A4D3C" w:rsidRDefault="000A4D3C" w:rsidP="000A4D3C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EF0CE5">
        <w:rPr>
          <w:rFonts w:ascii="PT Astra Serif" w:hAnsi="PT Astra Serif"/>
          <w:sz w:val="24"/>
          <w:szCs w:val="24"/>
        </w:rPr>
        <w:t xml:space="preserve">Представитель заказчика:  Скороходова Людмила </w:t>
      </w:r>
      <w:proofErr w:type="spellStart"/>
      <w:r w:rsidRPr="00EF0CE5">
        <w:rPr>
          <w:rFonts w:ascii="PT Astra Serif" w:hAnsi="PT Astra Serif"/>
          <w:sz w:val="24"/>
          <w:szCs w:val="24"/>
        </w:rPr>
        <w:t>Сабитовна</w:t>
      </w:r>
      <w:proofErr w:type="spellEnd"/>
      <w:r w:rsidRPr="00EF0CE5">
        <w:rPr>
          <w:rFonts w:ascii="PT Astra Serif" w:hAnsi="PT Astra Serif"/>
          <w:sz w:val="24"/>
          <w:szCs w:val="24"/>
        </w:rPr>
        <w:t>, специалист-эксперт отдела</w:t>
      </w:r>
      <w:r>
        <w:rPr>
          <w:rFonts w:ascii="PT Astra Serif" w:hAnsi="PT Astra Serif"/>
          <w:sz w:val="24"/>
          <w:szCs w:val="24"/>
        </w:rPr>
        <w:t xml:space="preserve"> экономики в строительстве департамента жилищно-коммунального и строительного комплекса  администрации города Югорска.</w:t>
      </w:r>
    </w:p>
    <w:p w:rsidR="000A4D3C" w:rsidRDefault="000A4D3C" w:rsidP="000A4D3C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1. Наименование аукциона: аукцион в электронной форме № 0187300005823000367 </w:t>
      </w:r>
      <w:r>
        <w:rPr>
          <w:rFonts w:ascii="PT Astra Serif" w:hAnsi="PT Astra Serif"/>
        </w:rPr>
        <w:t xml:space="preserve">среди субъектов малого предпринимательства и социально ориентированных некоммерческих организаций на право заключения </w:t>
      </w:r>
      <w:r w:rsidRPr="00E02EAB">
        <w:rPr>
          <w:rFonts w:ascii="PT Astra Serif" w:hAnsi="PT Astra Serif"/>
          <w:sz w:val="24"/>
          <w:szCs w:val="24"/>
        </w:rPr>
        <w:t>муниципального контракта на выполнение работ по монт</w:t>
      </w:r>
      <w:r w:rsidR="00E02EAB">
        <w:rPr>
          <w:rFonts w:ascii="PT Astra Serif" w:hAnsi="PT Astra Serif"/>
          <w:sz w:val="24"/>
          <w:szCs w:val="24"/>
        </w:rPr>
        <w:t>ажу всесезонной горки в районе «У</w:t>
      </w:r>
      <w:r w:rsidRPr="00E02EAB">
        <w:rPr>
          <w:rFonts w:ascii="PT Astra Serif" w:hAnsi="PT Astra Serif"/>
          <w:sz w:val="24"/>
          <w:szCs w:val="24"/>
        </w:rPr>
        <w:t xml:space="preserve">мной спортивной площадки» в городе </w:t>
      </w:r>
      <w:proofErr w:type="spellStart"/>
      <w:r w:rsidRPr="00E02EAB">
        <w:rPr>
          <w:rFonts w:ascii="PT Astra Serif" w:hAnsi="PT Astra Serif"/>
          <w:sz w:val="24"/>
          <w:szCs w:val="24"/>
        </w:rPr>
        <w:t>Югорске</w:t>
      </w:r>
      <w:proofErr w:type="spellEnd"/>
      <w:r w:rsidRPr="00E02EAB">
        <w:rPr>
          <w:rFonts w:ascii="PT Astra Serif" w:hAnsi="PT Astra Serif"/>
          <w:sz w:val="24"/>
          <w:szCs w:val="24"/>
        </w:rPr>
        <w:t>.</w:t>
      </w:r>
    </w:p>
    <w:p w:rsidR="000A4D3C" w:rsidRPr="000A4D3C" w:rsidRDefault="000A4D3C" w:rsidP="000A4D3C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0A4D3C">
        <w:rPr>
          <w:rFonts w:ascii="PT Astra Serif" w:hAnsi="PT Astra Serif"/>
          <w:sz w:val="24"/>
          <w:szCs w:val="24"/>
        </w:rPr>
        <w:t xml:space="preserve">– </w:t>
      </w:r>
      <w:hyperlink r:id="rId6" w:history="1">
        <w:r w:rsidRPr="00E02EAB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0A4D3C">
        <w:rPr>
          <w:rFonts w:ascii="PT Astra Serif" w:hAnsi="PT Astra Serif"/>
          <w:sz w:val="24"/>
          <w:szCs w:val="24"/>
        </w:rPr>
        <w:t xml:space="preserve">, код аукциона 01873000058230000367. </w:t>
      </w:r>
    </w:p>
    <w:p w:rsidR="000A4D3C" w:rsidRDefault="000A4D3C" w:rsidP="000A4D3C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Идентификационный код закупки:</w:t>
      </w:r>
      <w:r w:rsidRPr="000A4D3C">
        <w:rPr>
          <w:rFonts w:ascii="PT Astra Serif" w:hAnsi="PT Astra Serif"/>
          <w:sz w:val="24"/>
          <w:szCs w:val="24"/>
        </w:rPr>
        <w:t xml:space="preserve"> 233862201231086220100101560014120244</w:t>
      </w:r>
      <w:r>
        <w:rPr>
          <w:rFonts w:ascii="PT Astra Serif" w:hAnsi="PT Astra Serif"/>
          <w:sz w:val="24"/>
          <w:szCs w:val="24"/>
        </w:rPr>
        <w:t>.</w:t>
      </w:r>
    </w:p>
    <w:p w:rsidR="000A4D3C" w:rsidRDefault="000A4D3C" w:rsidP="000A4D3C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Начальная (максимальная) цена контракта: </w:t>
      </w:r>
      <w:r w:rsidRPr="000A4D3C">
        <w:rPr>
          <w:rFonts w:ascii="PT Astra Serif" w:hAnsi="PT Astra Serif"/>
          <w:sz w:val="24"/>
          <w:szCs w:val="24"/>
        </w:rPr>
        <w:t>5 368 887,62 рублей (пять миллионов триста шестьдесят восемь тысяч восемьсот восемьдесят семь рублей 62 копейки)</w:t>
      </w:r>
      <w:r>
        <w:rPr>
          <w:rFonts w:ascii="PT Astra Serif" w:hAnsi="PT Astra Serif"/>
          <w:sz w:val="24"/>
          <w:szCs w:val="24"/>
        </w:rPr>
        <w:t>.</w:t>
      </w:r>
    </w:p>
    <w:p w:rsidR="000A4D3C" w:rsidRDefault="000A4D3C" w:rsidP="00EC3ED5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E02EAB">
        <w:rPr>
          <w:rFonts w:ascii="PT Astra Serif" w:hAnsi="PT Astra Serif"/>
          <w:sz w:val="24"/>
          <w:szCs w:val="24"/>
        </w:rPr>
        <w:t xml:space="preserve">3. </w:t>
      </w:r>
      <w:r>
        <w:rPr>
          <w:rFonts w:ascii="PT Astra Serif" w:hAnsi="PT Astra Serif"/>
          <w:sz w:val="24"/>
          <w:szCs w:val="24"/>
        </w:rPr>
        <w:t xml:space="preserve">Заказчик: </w:t>
      </w:r>
      <w:r w:rsidRPr="00E02EAB">
        <w:rPr>
          <w:rFonts w:ascii="PT Astra Serif" w:hAnsi="PT Astra Serif"/>
          <w:sz w:val="24"/>
          <w:szCs w:val="24"/>
        </w:rPr>
        <w:t xml:space="preserve">Департамент жилищно-коммунального и строительного комплекса администрации города </w:t>
      </w:r>
      <w:r w:rsidRPr="00EC3ED5">
        <w:rPr>
          <w:rFonts w:ascii="PT Astra Serif" w:hAnsi="PT Astra Serif"/>
          <w:sz w:val="24"/>
          <w:szCs w:val="24"/>
        </w:rPr>
        <w:t xml:space="preserve">Югорска. </w:t>
      </w:r>
      <w:proofErr w:type="gramStart"/>
      <w:r w:rsidRPr="00EC3ED5">
        <w:rPr>
          <w:rFonts w:ascii="PT Astra Serif" w:hAnsi="PT Astra Serif"/>
          <w:sz w:val="24"/>
          <w:szCs w:val="24"/>
        </w:rPr>
        <w:t xml:space="preserve">Почтовый адрес: </w:t>
      </w:r>
      <w:r>
        <w:rPr>
          <w:rFonts w:ascii="PT Astra Serif" w:hAnsi="PT Astra Serif"/>
          <w:sz w:val="24"/>
          <w:szCs w:val="24"/>
        </w:rPr>
        <w:t xml:space="preserve">628260, ул. Механизаторов, д.22,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  <w:proofErr w:type="gramEnd"/>
    </w:p>
    <w:p w:rsidR="00AE2EA5" w:rsidRPr="00AE2EA5" w:rsidRDefault="000A4D3C" w:rsidP="00AE2EA5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4. </w:t>
      </w:r>
      <w:r w:rsidR="00AE2EA5">
        <w:rPr>
          <w:rFonts w:ascii="PT Astra Serif" w:hAnsi="PT Astra Serif"/>
          <w:sz w:val="24"/>
          <w:szCs w:val="24"/>
        </w:rPr>
        <w:t>До предусмотренных извещением об аукционе в электронной форме даты и времени окончания срока подачи заявок на участие в аукционе в электронной форме</w:t>
      </w:r>
      <w:r w:rsidR="00AE2EA5" w:rsidRPr="00AE2EA5">
        <w:rPr>
          <w:rFonts w:ascii="PT Astra Serif" w:hAnsi="PT Astra Serif"/>
          <w:sz w:val="24"/>
          <w:szCs w:val="24"/>
        </w:rPr>
        <w:t xml:space="preserve"> не подана ни одна заявка на участие в аукционе.</w:t>
      </w:r>
    </w:p>
    <w:p w:rsidR="00AE2EA5" w:rsidRPr="00AE2EA5" w:rsidRDefault="00AE2EA5" w:rsidP="00AE2EA5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</w:t>
      </w:r>
      <w:r w:rsidRPr="00AE2EA5">
        <w:rPr>
          <w:rFonts w:ascii="PT Astra Serif" w:hAnsi="PT Astra Serif"/>
          <w:sz w:val="24"/>
          <w:szCs w:val="24"/>
        </w:rPr>
        <w:t xml:space="preserve">. </w:t>
      </w:r>
      <w:proofErr w:type="gramStart"/>
      <w:r>
        <w:rPr>
          <w:rFonts w:ascii="PT Astra Serif" w:hAnsi="PT Astra Serif"/>
          <w:sz w:val="24"/>
          <w:szCs w:val="24"/>
        </w:rPr>
        <w:t>В соответствии с п. 3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не подано ни одной заявки на участие в закупке).</w:t>
      </w:r>
      <w:proofErr w:type="gramEnd"/>
    </w:p>
    <w:p w:rsidR="00AE2EA5" w:rsidRPr="00AE2EA5" w:rsidRDefault="00AE2EA5" w:rsidP="00AE2EA5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</w:t>
      </w:r>
      <w:r w:rsidRPr="00AE2EA5">
        <w:rPr>
          <w:rFonts w:ascii="PT Astra Serif" w:hAnsi="PT Astra Serif"/>
          <w:sz w:val="24"/>
          <w:szCs w:val="24"/>
        </w:rPr>
        <w:t xml:space="preserve">. Настоящий протокол подлежит размещению на сайте оператора электронной площадки </w:t>
      </w:r>
      <w:hyperlink r:id="rId7" w:history="1">
        <w:r w:rsidRPr="00E02EAB">
          <w:rPr>
            <w:rFonts w:ascii="PT Astra Serif" w:hAnsi="PT Astra Serif"/>
            <w:sz w:val="24"/>
            <w:szCs w:val="24"/>
          </w:rPr>
          <w:t>http://www.sberbank-ast.ru</w:t>
        </w:r>
      </w:hyperlink>
      <w:r w:rsidRPr="00AE2EA5">
        <w:rPr>
          <w:rFonts w:ascii="PT Astra Serif" w:hAnsi="PT Astra Serif"/>
          <w:sz w:val="24"/>
          <w:szCs w:val="24"/>
        </w:rPr>
        <w:t>.</w:t>
      </w:r>
    </w:p>
    <w:p w:rsidR="00EC3ED5" w:rsidRDefault="00EC3ED5" w:rsidP="00AE2EA5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</w:p>
    <w:p w:rsidR="000A4D3C" w:rsidRDefault="000A4D3C" w:rsidP="000A4D3C">
      <w:pPr>
        <w:tabs>
          <w:tab w:val="left" w:pos="709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   </w:t>
      </w:r>
    </w:p>
    <w:p w:rsidR="000A4D3C" w:rsidRPr="00EF0CE5" w:rsidRDefault="000A4D3C" w:rsidP="000A4D3C">
      <w:pPr>
        <w:tabs>
          <w:tab w:val="left" w:pos="709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</w:t>
      </w:r>
      <w:r w:rsidRPr="00EF0CE5"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Д.А. Крылов</w:t>
      </w:r>
    </w:p>
    <w:p w:rsidR="000A4D3C" w:rsidRPr="00EF0CE5" w:rsidRDefault="000A4D3C" w:rsidP="000A4D3C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0A4D3C" w:rsidRPr="00EF0CE5" w:rsidRDefault="000A4D3C" w:rsidP="000A4D3C">
      <w:pPr>
        <w:spacing w:after="0" w:line="240" w:lineRule="auto"/>
        <w:ind w:left="-142"/>
        <w:rPr>
          <w:rFonts w:ascii="PT Astra Serif" w:hAnsi="PT Astra Serif"/>
          <w:sz w:val="24"/>
          <w:szCs w:val="24"/>
        </w:rPr>
      </w:pPr>
      <w:r w:rsidRPr="00EF0CE5">
        <w:rPr>
          <w:rFonts w:ascii="PT Astra Serif" w:hAnsi="PT Astra Serif"/>
          <w:sz w:val="24"/>
          <w:szCs w:val="24"/>
        </w:rPr>
        <w:t xml:space="preserve">       Члены  комиссии</w:t>
      </w:r>
    </w:p>
    <w:p w:rsidR="000A4D3C" w:rsidRPr="00EF0CE5" w:rsidRDefault="00D3572E" w:rsidP="00D3572E">
      <w:pPr>
        <w:spacing w:after="0" w:line="240" w:lineRule="auto"/>
        <w:ind w:left="-142"/>
        <w:jc w:val="right"/>
        <w:rPr>
          <w:rFonts w:ascii="PT Astra Serif" w:hAnsi="PT Astra Serif"/>
          <w:spacing w:val="-6"/>
          <w:sz w:val="24"/>
          <w:szCs w:val="24"/>
        </w:rPr>
      </w:pPr>
      <w:r w:rsidRPr="00EF0CE5">
        <w:rPr>
          <w:rFonts w:ascii="PT Astra Serif" w:hAnsi="PT Astra Serif"/>
          <w:spacing w:val="-6"/>
          <w:sz w:val="24"/>
          <w:szCs w:val="24"/>
        </w:rPr>
        <w:t>_________________ Т.А. Первушина</w:t>
      </w:r>
    </w:p>
    <w:p w:rsidR="000A4D3C" w:rsidRPr="00EF0CE5" w:rsidRDefault="000A4D3C" w:rsidP="000A4D3C">
      <w:pPr>
        <w:spacing w:after="0" w:line="240" w:lineRule="auto"/>
        <w:ind w:left="-142"/>
        <w:jc w:val="right"/>
        <w:rPr>
          <w:rFonts w:ascii="PT Astra Serif" w:hAnsi="PT Astra Serif"/>
          <w:spacing w:val="-6"/>
          <w:sz w:val="24"/>
          <w:szCs w:val="24"/>
        </w:rPr>
      </w:pPr>
      <w:r w:rsidRPr="00EF0CE5">
        <w:rPr>
          <w:rFonts w:ascii="PT Astra Serif" w:hAnsi="PT Astra Serif"/>
          <w:spacing w:val="-6"/>
          <w:sz w:val="24"/>
          <w:szCs w:val="24"/>
        </w:rPr>
        <w:t>__________________А.Т. Абдуллаев</w:t>
      </w:r>
    </w:p>
    <w:p w:rsidR="000A4D3C" w:rsidRDefault="000A4D3C" w:rsidP="000A4D3C">
      <w:pPr>
        <w:spacing w:after="0" w:line="240" w:lineRule="auto"/>
        <w:ind w:left="-142"/>
        <w:jc w:val="right"/>
        <w:rPr>
          <w:rFonts w:ascii="PT Astra Serif" w:hAnsi="PT Astra Serif"/>
          <w:spacing w:val="-6"/>
          <w:sz w:val="24"/>
          <w:szCs w:val="24"/>
        </w:rPr>
      </w:pPr>
      <w:r w:rsidRPr="00EF0CE5">
        <w:rPr>
          <w:rFonts w:ascii="PT Astra Serif" w:hAnsi="PT Astra Serif"/>
          <w:spacing w:val="-6"/>
          <w:sz w:val="24"/>
          <w:szCs w:val="24"/>
        </w:rPr>
        <w:t>____________________Н.Б. Захарова</w:t>
      </w:r>
      <w:bookmarkStart w:id="0" w:name="_GoBack"/>
      <w:bookmarkEnd w:id="0"/>
    </w:p>
    <w:p w:rsidR="000A4D3C" w:rsidRDefault="000A4D3C" w:rsidP="000A4D3C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0A4D3C" w:rsidRDefault="000A4D3C" w:rsidP="000A4D3C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Представитель заказчика:                                                   </w:t>
      </w:r>
      <w:r w:rsidR="00E02EAB">
        <w:rPr>
          <w:rFonts w:ascii="PT Astra Serif" w:hAnsi="PT Astra Serif"/>
          <w:sz w:val="24"/>
          <w:szCs w:val="24"/>
        </w:rPr>
        <w:t xml:space="preserve">           </w:t>
      </w:r>
      <w:r>
        <w:rPr>
          <w:rFonts w:ascii="PT Astra Serif" w:hAnsi="PT Astra Serif"/>
          <w:sz w:val="24"/>
          <w:szCs w:val="24"/>
        </w:rPr>
        <w:t xml:space="preserve">        ______________Л.С. Скороходова</w:t>
      </w:r>
    </w:p>
    <w:sectPr w:rsidR="000A4D3C" w:rsidSect="00FB240A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E10"/>
    <w:rsid w:val="000A4D3C"/>
    <w:rsid w:val="00577917"/>
    <w:rsid w:val="008A17D0"/>
    <w:rsid w:val="00934E10"/>
    <w:rsid w:val="00AB249C"/>
    <w:rsid w:val="00AE2EA5"/>
    <w:rsid w:val="00D3572E"/>
    <w:rsid w:val="00E02EAB"/>
    <w:rsid w:val="00EC3ED5"/>
    <w:rsid w:val="00EF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D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A4D3C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0A4D3C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0A4D3C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0A4D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F0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0CE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D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A4D3C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0A4D3C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0A4D3C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0A4D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F0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0CE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Захарова Наталья Борисовна</cp:lastModifiedBy>
  <cp:revision>8</cp:revision>
  <cp:lastPrinted>2023-09-11T10:10:00Z</cp:lastPrinted>
  <dcterms:created xsi:type="dcterms:W3CDTF">2023-09-08T09:33:00Z</dcterms:created>
  <dcterms:modified xsi:type="dcterms:W3CDTF">2023-09-11T10:11:00Z</dcterms:modified>
</cp:coreProperties>
</file>