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B4" w:rsidRPr="00AA15B4" w:rsidRDefault="00AA15B4" w:rsidP="00AA1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701" w:type="pct"/>
        <w:tblInd w:w="-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  <w:gridCol w:w="20"/>
      </w:tblGrid>
      <w:tr w:rsidR="00AA15B4" w:rsidRPr="00AA15B4" w:rsidTr="00B117D3">
        <w:tc>
          <w:tcPr>
            <w:tcW w:w="4991" w:type="pct"/>
            <w:tcMar>
              <w:top w:w="111" w:type="dxa"/>
              <w:left w:w="111" w:type="dxa"/>
              <w:bottom w:w="111" w:type="dxa"/>
              <w:right w:w="665" w:type="dxa"/>
            </w:tcMar>
            <w:hideMark/>
          </w:tcPr>
          <w:p w:rsidR="00B117D3" w:rsidRPr="00B117D3" w:rsidRDefault="00B117D3" w:rsidP="00DF7DB9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B117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звещение о проведении открытого аукциона в электронной форме </w:t>
            </w:r>
            <w:r w:rsidR="006036E7">
              <w:rPr>
                <w:rFonts w:ascii="Times New Roman" w:hAnsi="Times New Roman" w:cs="Times New Roman"/>
                <w:b/>
                <w:bCs/>
                <w:color w:val="000000"/>
              </w:rPr>
              <w:t>среди субъектов малого предпринимательства</w:t>
            </w:r>
          </w:p>
          <w:tbl>
            <w:tblPr>
              <w:tblW w:w="106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61"/>
              <w:gridCol w:w="9447"/>
            </w:tblGrid>
            <w:tr w:rsidR="00B117D3" w:rsidRPr="00B117D3" w:rsidTr="000009B6">
              <w:tc>
                <w:tcPr>
                  <w:tcW w:w="1161" w:type="dxa"/>
                  <w:vAlign w:val="center"/>
                </w:tcPr>
                <w:p w:rsidR="00B117D3" w:rsidRPr="00B117D3" w:rsidRDefault="00B117D3" w:rsidP="000009B6">
                  <w:pPr>
                    <w:pStyle w:val="a4"/>
                    <w:tabs>
                      <w:tab w:val="left" w:pos="8670"/>
                    </w:tabs>
                    <w:ind w:left="201" w:firstLine="3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117D3">
                    <w:rPr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9447" w:type="dxa"/>
                  <w:vAlign w:val="center"/>
                </w:tcPr>
                <w:p w:rsidR="00B117D3" w:rsidRPr="00B117D3" w:rsidRDefault="00B117D3" w:rsidP="00B117D3">
                  <w:pPr>
                    <w:pStyle w:val="a4"/>
                    <w:tabs>
                      <w:tab w:val="left" w:pos="8670"/>
                    </w:tabs>
                    <w:spacing w:before="0" w:beforeAutospacing="0" w:after="0" w:afterAutospacing="0"/>
                    <w:ind w:left="59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117D3">
                    <w:rPr>
                      <w:color w:val="000000"/>
                      <w:sz w:val="22"/>
                      <w:szCs w:val="22"/>
                    </w:rPr>
                    <w:t xml:space="preserve">Форма торгов - Открытый аукцион в электронной форме </w:t>
                  </w:r>
                </w:p>
              </w:tc>
            </w:tr>
            <w:tr w:rsidR="00B117D3" w:rsidRPr="00B117D3" w:rsidTr="000009B6">
              <w:tc>
                <w:tcPr>
                  <w:tcW w:w="1161" w:type="dxa"/>
                  <w:vAlign w:val="center"/>
                </w:tcPr>
                <w:p w:rsidR="00B117D3" w:rsidRPr="00B117D3" w:rsidRDefault="00B117D3" w:rsidP="00B117D3">
                  <w:pPr>
                    <w:pStyle w:val="a4"/>
                    <w:tabs>
                      <w:tab w:val="left" w:pos="8670"/>
                    </w:tabs>
                    <w:ind w:left="59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117D3">
                    <w:rPr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9447" w:type="dxa"/>
                  <w:vAlign w:val="center"/>
                </w:tcPr>
                <w:p w:rsidR="00B117D3" w:rsidRPr="00B117D3" w:rsidRDefault="00B117D3" w:rsidP="00B117D3">
                  <w:pPr>
                    <w:tabs>
                      <w:tab w:val="left" w:pos="8670"/>
                    </w:tabs>
                    <w:autoSpaceDE w:val="0"/>
                    <w:autoSpaceDN w:val="0"/>
                    <w:adjustRightInd w:val="0"/>
                    <w:spacing w:after="0"/>
                    <w:ind w:left="598"/>
                    <w:jc w:val="both"/>
                    <w:rPr>
                      <w:rFonts w:ascii="Times New Roman" w:hAnsi="Times New Roman" w:cs="Times New Roman"/>
                    </w:rPr>
                  </w:pPr>
                  <w:r w:rsidRPr="00B117D3">
                    <w:rPr>
                      <w:rFonts w:ascii="Times New Roman" w:hAnsi="Times New Roman" w:cs="Times New Roman"/>
                      <w:b/>
                    </w:rPr>
                    <w:t>Оператор электронной площадки:</w:t>
                  </w:r>
                  <w:r w:rsidRPr="00B117D3">
                    <w:rPr>
                      <w:rFonts w:ascii="Times New Roman" w:hAnsi="Times New Roman" w:cs="Times New Roman"/>
                    </w:rPr>
                    <w:t xml:space="preserve"> ЗАО «</w:t>
                  </w:r>
                  <w:proofErr w:type="spellStart"/>
                  <w:r w:rsidRPr="00B117D3">
                    <w:rPr>
                      <w:rFonts w:ascii="Times New Roman" w:hAnsi="Times New Roman" w:cs="Times New Roman"/>
                    </w:rPr>
                    <w:t>Сбербанк-АСТ</w:t>
                  </w:r>
                  <w:proofErr w:type="spellEnd"/>
                  <w:r w:rsidRPr="00B117D3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B117D3" w:rsidRPr="00B117D3" w:rsidRDefault="00B117D3" w:rsidP="00B117D3">
                  <w:pPr>
                    <w:pStyle w:val="a4"/>
                    <w:tabs>
                      <w:tab w:val="left" w:pos="8670"/>
                    </w:tabs>
                    <w:spacing w:before="0" w:beforeAutospacing="0" w:after="0" w:afterAutospacing="0"/>
                    <w:ind w:left="598"/>
                    <w:jc w:val="both"/>
                    <w:rPr>
                      <w:sz w:val="22"/>
                      <w:szCs w:val="22"/>
                    </w:rPr>
                  </w:pPr>
                  <w:r w:rsidRPr="00B117D3">
                    <w:rPr>
                      <w:sz w:val="22"/>
                      <w:szCs w:val="22"/>
                    </w:rPr>
                    <w:t>Адрес электронной площадки в сети «Интернет»: http://</w:t>
                  </w:r>
                  <w:proofErr w:type="spellStart"/>
                  <w:r w:rsidRPr="00B117D3">
                    <w:rPr>
                      <w:sz w:val="22"/>
                      <w:szCs w:val="22"/>
                      <w:lang w:val="en-US"/>
                    </w:rPr>
                    <w:t>sberbank</w:t>
                  </w:r>
                  <w:proofErr w:type="spellEnd"/>
                  <w:r w:rsidRPr="00B117D3">
                    <w:rPr>
                      <w:sz w:val="22"/>
                      <w:szCs w:val="22"/>
                    </w:rPr>
                    <w:t>-</w:t>
                  </w:r>
                  <w:proofErr w:type="spellStart"/>
                  <w:r w:rsidRPr="00B117D3">
                    <w:rPr>
                      <w:sz w:val="22"/>
                      <w:szCs w:val="22"/>
                      <w:lang w:val="en-US"/>
                    </w:rPr>
                    <w:t>ast</w:t>
                  </w:r>
                  <w:proofErr w:type="spellEnd"/>
                  <w:r w:rsidRPr="00B117D3">
                    <w:rPr>
                      <w:sz w:val="22"/>
                      <w:szCs w:val="22"/>
                    </w:rPr>
                    <w:t>.</w:t>
                  </w:r>
                  <w:proofErr w:type="spellStart"/>
                  <w:r w:rsidRPr="00B117D3">
                    <w:rPr>
                      <w:sz w:val="22"/>
                      <w:szCs w:val="22"/>
                    </w:rPr>
                    <w:t>ru</w:t>
                  </w:r>
                  <w:proofErr w:type="spellEnd"/>
                  <w:r w:rsidRPr="00B117D3">
                    <w:rPr>
                      <w:sz w:val="22"/>
                      <w:szCs w:val="22"/>
                    </w:rPr>
                    <w:t>/</w:t>
                  </w:r>
                </w:p>
              </w:tc>
            </w:tr>
            <w:tr w:rsidR="00B117D3" w:rsidRPr="00B117D3" w:rsidTr="000009B6">
              <w:tc>
                <w:tcPr>
                  <w:tcW w:w="1161" w:type="dxa"/>
                  <w:vAlign w:val="center"/>
                </w:tcPr>
                <w:p w:rsidR="00B117D3" w:rsidRPr="00B117D3" w:rsidRDefault="00B117D3" w:rsidP="000009B6">
                  <w:pPr>
                    <w:pStyle w:val="a4"/>
                    <w:tabs>
                      <w:tab w:val="left" w:pos="8670"/>
                    </w:tabs>
                    <w:spacing w:before="0" w:beforeAutospacing="0" w:after="0" w:afterAutospacing="0"/>
                    <w:ind w:left="343" w:firstLine="255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117D3">
                    <w:rPr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9447" w:type="dxa"/>
                  <w:vAlign w:val="center"/>
                </w:tcPr>
                <w:p w:rsidR="00B117D3" w:rsidRPr="00B117D3" w:rsidRDefault="00B117D3" w:rsidP="00B117D3">
                  <w:pPr>
                    <w:tabs>
                      <w:tab w:val="left" w:pos="8670"/>
                    </w:tabs>
                    <w:spacing w:after="0"/>
                    <w:ind w:left="598"/>
                    <w:jc w:val="both"/>
                    <w:rPr>
                      <w:rFonts w:ascii="Times New Roman" w:hAnsi="Times New Roman" w:cs="Times New Roman"/>
                    </w:rPr>
                  </w:pPr>
                  <w:r w:rsidRPr="00B117D3">
                    <w:rPr>
                      <w:rFonts w:ascii="Times New Roman" w:hAnsi="Times New Roman" w:cs="Times New Roman"/>
                    </w:rPr>
                    <w:t>Уполномоченный орган: Администрация города Югорска.</w:t>
                  </w:r>
                </w:p>
                <w:p w:rsidR="00B117D3" w:rsidRPr="00B117D3" w:rsidRDefault="00B117D3" w:rsidP="00B117D3">
                  <w:pPr>
                    <w:tabs>
                      <w:tab w:val="left" w:pos="8670"/>
                    </w:tabs>
                    <w:spacing w:after="0"/>
                    <w:ind w:left="598"/>
                    <w:jc w:val="both"/>
                    <w:rPr>
                      <w:rFonts w:ascii="Times New Roman" w:hAnsi="Times New Roman" w:cs="Times New Roman"/>
                    </w:rPr>
                  </w:pPr>
                  <w:r w:rsidRPr="00B117D3">
                    <w:rPr>
                      <w:rFonts w:ascii="Times New Roman" w:hAnsi="Times New Roman" w:cs="Times New Roman"/>
                    </w:rPr>
                    <w:t xml:space="preserve">Адрес (местонахождения/почтовый) уполномоченного органа: </w:t>
                  </w:r>
                </w:p>
                <w:p w:rsidR="00B117D3" w:rsidRPr="00B117D3" w:rsidRDefault="00B117D3" w:rsidP="00B117D3">
                  <w:pPr>
                    <w:tabs>
                      <w:tab w:val="left" w:pos="8670"/>
                    </w:tabs>
                    <w:spacing w:after="0"/>
                    <w:ind w:left="598"/>
                    <w:jc w:val="both"/>
                    <w:rPr>
                      <w:rFonts w:ascii="Times New Roman" w:hAnsi="Times New Roman" w:cs="Times New Roman"/>
                    </w:rPr>
                  </w:pPr>
                  <w:r w:rsidRPr="00B117D3">
                    <w:rPr>
                      <w:rFonts w:ascii="Times New Roman" w:hAnsi="Times New Roman" w:cs="Times New Roman"/>
                    </w:rPr>
                    <w:t xml:space="preserve">628260, Ханты - Мансийский автономный округ - Югра, Тюменская область,  г. Югорск, ул. 40 лет Победы, 11, </w:t>
                  </w:r>
                  <w:proofErr w:type="spellStart"/>
                  <w:r w:rsidRPr="00B117D3">
                    <w:rPr>
                      <w:rFonts w:ascii="Times New Roman" w:hAnsi="Times New Roman" w:cs="Times New Roman"/>
                    </w:rPr>
                    <w:t>каб</w:t>
                  </w:r>
                  <w:proofErr w:type="spellEnd"/>
                  <w:r w:rsidRPr="00B117D3">
                    <w:rPr>
                      <w:rFonts w:ascii="Times New Roman" w:hAnsi="Times New Roman" w:cs="Times New Roman"/>
                    </w:rPr>
                    <w:t xml:space="preserve">. 310. </w:t>
                  </w:r>
                </w:p>
                <w:p w:rsidR="00B117D3" w:rsidRPr="00B117D3" w:rsidRDefault="00B117D3" w:rsidP="00B117D3">
                  <w:pPr>
                    <w:tabs>
                      <w:tab w:val="left" w:pos="8670"/>
                    </w:tabs>
                    <w:spacing w:after="0"/>
                    <w:ind w:left="598"/>
                    <w:rPr>
                      <w:rFonts w:ascii="Times New Roman" w:hAnsi="Times New Roman" w:cs="Times New Roman"/>
                    </w:rPr>
                  </w:pPr>
                  <w:r w:rsidRPr="00B117D3">
                    <w:rPr>
                      <w:rFonts w:ascii="Times New Roman" w:hAnsi="Times New Roman" w:cs="Times New Roman"/>
                    </w:rPr>
                    <w:t xml:space="preserve">Контактное лицо: Контактное лицо  уполномоченного органа по размещению заказов (по организационным вопросам):  начальник отдела муниципальных закупок Захарова Наталья Борисовна, телефон: (34675) 50037. Адрес электронной </w:t>
                  </w:r>
                  <w:proofErr w:type="spellStart"/>
                  <w:r w:rsidRPr="00B117D3">
                    <w:rPr>
                      <w:rFonts w:ascii="Times New Roman" w:hAnsi="Times New Roman" w:cs="Times New Roman"/>
                    </w:rPr>
                    <w:t>почты:omz@ugorsk.ru</w:t>
                  </w:r>
                  <w:proofErr w:type="spellEnd"/>
                  <w:r w:rsidRPr="00B117D3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117D3" w:rsidRPr="00B117D3" w:rsidRDefault="00B117D3" w:rsidP="00B117D3">
                  <w:pPr>
                    <w:tabs>
                      <w:tab w:val="left" w:pos="8670"/>
                    </w:tabs>
                    <w:spacing w:after="0"/>
                    <w:ind w:left="598"/>
                    <w:jc w:val="both"/>
                    <w:rPr>
                      <w:rFonts w:ascii="Times New Roman" w:hAnsi="Times New Roman" w:cs="Times New Roman"/>
                    </w:rPr>
                  </w:pPr>
                  <w:r w:rsidRPr="00B117D3">
                    <w:rPr>
                      <w:rFonts w:ascii="Times New Roman" w:hAnsi="Times New Roman" w:cs="Times New Roman"/>
                    </w:rPr>
                    <w:t>Телефон: 8 (34675) 50037.</w:t>
                  </w:r>
                </w:p>
                <w:p w:rsidR="00B117D3" w:rsidRPr="00B117D3" w:rsidRDefault="00B117D3" w:rsidP="00B117D3">
                  <w:pPr>
                    <w:keepNext/>
                    <w:keepLines/>
                    <w:widowControl w:val="0"/>
                    <w:suppressLineNumbers/>
                    <w:tabs>
                      <w:tab w:val="left" w:pos="8670"/>
                    </w:tabs>
                    <w:suppressAutoHyphens/>
                    <w:spacing w:after="0"/>
                    <w:ind w:left="598"/>
                    <w:rPr>
                      <w:rFonts w:ascii="Times New Roman" w:hAnsi="Times New Roman" w:cs="Times New Roman"/>
                    </w:rPr>
                  </w:pPr>
                  <w:r w:rsidRPr="00B117D3">
                    <w:rPr>
                      <w:rFonts w:ascii="Times New Roman" w:hAnsi="Times New Roman" w:cs="Times New Roman"/>
                      <w:b/>
                      <w:bCs/>
                    </w:rPr>
                    <w:t>Заказчик</w:t>
                  </w:r>
                  <w:r w:rsidRPr="00B117D3">
                    <w:rPr>
                      <w:rFonts w:ascii="Times New Roman" w:hAnsi="Times New Roman" w:cs="Times New Roman"/>
                      <w:b/>
                    </w:rPr>
                    <w:t>:</w:t>
                  </w:r>
                  <w:r w:rsidRPr="00B117D3">
                    <w:rPr>
                      <w:rFonts w:ascii="Times New Roman" w:hAnsi="Times New Roman" w:cs="Times New Roman"/>
                    </w:rPr>
                    <w:t xml:space="preserve"> Муниципальное  бюджетное  учреждение «Централизованная библиотечная система </w:t>
                  </w:r>
                  <w:proofErr w:type="spellStart"/>
                  <w:r w:rsidRPr="00B117D3">
                    <w:rPr>
                      <w:rFonts w:ascii="Times New Roman" w:hAnsi="Times New Roman" w:cs="Times New Roman"/>
                    </w:rPr>
                    <w:t>г</w:t>
                  </w:r>
                  <w:proofErr w:type="gramStart"/>
                  <w:r w:rsidRPr="00B117D3">
                    <w:rPr>
                      <w:rFonts w:ascii="Times New Roman" w:hAnsi="Times New Roman" w:cs="Times New Roman"/>
                    </w:rPr>
                    <w:t>.Ю</w:t>
                  </w:r>
                  <w:proofErr w:type="gramEnd"/>
                  <w:r w:rsidRPr="00B117D3">
                    <w:rPr>
                      <w:rFonts w:ascii="Times New Roman" w:hAnsi="Times New Roman" w:cs="Times New Roman"/>
                    </w:rPr>
                    <w:t>горска</w:t>
                  </w:r>
                  <w:proofErr w:type="spellEnd"/>
                  <w:r w:rsidRPr="00B117D3">
                    <w:rPr>
                      <w:rFonts w:ascii="Times New Roman" w:hAnsi="Times New Roman" w:cs="Times New Roman"/>
                    </w:rPr>
                    <w:t>».</w:t>
                  </w:r>
                </w:p>
                <w:p w:rsidR="00B117D3" w:rsidRPr="00B117D3" w:rsidRDefault="00B117D3" w:rsidP="00B117D3">
                  <w:pPr>
                    <w:tabs>
                      <w:tab w:val="left" w:pos="8670"/>
                    </w:tabs>
                    <w:spacing w:after="0"/>
                    <w:ind w:left="598"/>
                    <w:jc w:val="both"/>
                    <w:rPr>
                      <w:rFonts w:ascii="Times New Roman" w:hAnsi="Times New Roman" w:cs="Times New Roman"/>
                    </w:rPr>
                  </w:pPr>
                  <w:r w:rsidRPr="00B117D3">
                    <w:rPr>
                      <w:rFonts w:ascii="Times New Roman" w:hAnsi="Times New Roman" w:cs="Times New Roman"/>
                    </w:rPr>
                    <w:t xml:space="preserve">Адрес (местонахождения/почтовый) заказчика: 628260, ул. Механизаторов, дом 6, г. Югорск, Ханты-Мансийский автономный </w:t>
                  </w:r>
                  <w:proofErr w:type="spellStart"/>
                  <w:r w:rsidRPr="00B117D3">
                    <w:rPr>
                      <w:rFonts w:ascii="Times New Roman" w:hAnsi="Times New Roman" w:cs="Times New Roman"/>
                    </w:rPr>
                    <w:t>округ-Югра</w:t>
                  </w:r>
                  <w:proofErr w:type="spellEnd"/>
                  <w:r w:rsidRPr="00B117D3">
                    <w:rPr>
                      <w:rFonts w:ascii="Times New Roman" w:hAnsi="Times New Roman" w:cs="Times New Roman"/>
                    </w:rPr>
                    <w:t>, Тюменская область.</w:t>
                  </w:r>
                </w:p>
                <w:p w:rsidR="00B117D3" w:rsidRPr="00B117D3" w:rsidRDefault="00B117D3" w:rsidP="00B117D3">
                  <w:pPr>
                    <w:pStyle w:val="2"/>
                    <w:tabs>
                      <w:tab w:val="left" w:pos="8670"/>
                    </w:tabs>
                    <w:spacing w:after="0"/>
                    <w:ind w:left="598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17D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B117D3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Контактное лицо</w:t>
                  </w:r>
                  <w:r w:rsidRPr="00B117D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:  </w:t>
                  </w:r>
                  <w:proofErr w:type="spellStart"/>
                  <w:r w:rsidRPr="00B117D3">
                    <w:rPr>
                      <w:rFonts w:ascii="Times New Roman" w:hAnsi="Times New Roman" w:cs="Times New Roman"/>
                      <w:sz w:val="22"/>
                      <w:szCs w:val="22"/>
                    </w:rPr>
                    <w:t>Хвощевская</w:t>
                  </w:r>
                  <w:proofErr w:type="spellEnd"/>
                  <w:r w:rsidRPr="00B117D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Татьяна Витальевна директор  МБУ</w:t>
                  </w:r>
                  <w:r w:rsidRPr="00B117D3">
                    <w:rPr>
                      <w:rFonts w:ascii="Times New Roman" w:eastAsia="Arial Unicode MS" w:hAnsi="Times New Roman" w:cs="Times New Roman"/>
                      <w:sz w:val="22"/>
                      <w:szCs w:val="22"/>
                    </w:rPr>
                    <w:t xml:space="preserve"> «Централизованная  библиотечная система </w:t>
                  </w:r>
                  <w:proofErr w:type="gramStart"/>
                  <w:r w:rsidRPr="00B117D3">
                    <w:rPr>
                      <w:rFonts w:ascii="Times New Roman" w:eastAsia="Arial Unicode MS" w:hAnsi="Times New Roman" w:cs="Times New Roman"/>
                      <w:sz w:val="22"/>
                      <w:szCs w:val="22"/>
                    </w:rPr>
                    <w:t>г</w:t>
                  </w:r>
                  <w:proofErr w:type="gramEnd"/>
                  <w:r w:rsidRPr="00B117D3">
                    <w:rPr>
                      <w:rFonts w:ascii="Times New Roman" w:eastAsia="Arial Unicode MS" w:hAnsi="Times New Roman" w:cs="Times New Roman"/>
                      <w:sz w:val="22"/>
                      <w:szCs w:val="22"/>
                    </w:rPr>
                    <w:t>. Югорска»</w:t>
                  </w:r>
                  <w:r w:rsidRPr="00B117D3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тел. 8(34675) 7-04-70 .</w:t>
                  </w:r>
                </w:p>
                <w:p w:rsidR="00B117D3" w:rsidRPr="00B117D3" w:rsidRDefault="00B117D3" w:rsidP="00B117D3">
                  <w:pPr>
                    <w:tabs>
                      <w:tab w:val="left" w:pos="8670"/>
                    </w:tabs>
                    <w:spacing w:after="0"/>
                    <w:ind w:left="598"/>
                    <w:rPr>
                      <w:rFonts w:ascii="Times New Roman" w:hAnsi="Times New Roman" w:cs="Times New Roman"/>
                    </w:rPr>
                  </w:pPr>
                  <w:r w:rsidRPr="00B117D3">
                    <w:rPr>
                      <w:rFonts w:ascii="Times New Roman" w:eastAsia="Arial Unicode MS" w:hAnsi="Times New Roman" w:cs="Times New Roman"/>
                      <w:u w:val="single"/>
                    </w:rPr>
                    <w:t>Контактное лицо заказчика по организационным вопросам</w:t>
                  </w:r>
                  <w:r w:rsidRPr="00B117D3">
                    <w:rPr>
                      <w:rFonts w:ascii="Times New Roman" w:eastAsia="Arial Unicode MS" w:hAnsi="Times New Roman" w:cs="Times New Roman"/>
                    </w:rPr>
                    <w:t xml:space="preserve">:  Волкова Татьяна Сергеевна заместитель директора по  административно-хозяйственной части «Централизованная  библиотечная система </w:t>
                  </w:r>
                  <w:proofErr w:type="gramStart"/>
                  <w:r w:rsidRPr="00B117D3">
                    <w:rPr>
                      <w:rFonts w:ascii="Times New Roman" w:eastAsia="Arial Unicode MS" w:hAnsi="Times New Roman" w:cs="Times New Roman"/>
                    </w:rPr>
                    <w:t>г</w:t>
                  </w:r>
                  <w:proofErr w:type="gramEnd"/>
                  <w:r w:rsidRPr="00B117D3">
                    <w:rPr>
                      <w:rFonts w:ascii="Times New Roman" w:eastAsia="Arial Unicode MS" w:hAnsi="Times New Roman" w:cs="Times New Roman"/>
                    </w:rPr>
                    <w:t xml:space="preserve">. Югорска », тел. 8(34675) 7-04-70, </w:t>
                  </w:r>
                  <w:r w:rsidRPr="00B117D3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B117D3">
                    <w:rPr>
                      <w:rFonts w:ascii="Times New Roman" w:hAnsi="Times New Roman" w:cs="Times New Roman"/>
                    </w:rPr>
                    <w:t>-</w:t>
                  </w:r>
                  <w:r w:rsidRPr="00B117D3"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 w:rsidRPr="00B117D3">
                    <w:rPr>
                      <w:rFonts w:ascii="Times New Roman" w:hAnsi="Times New Roman" w:cs="Times New Roman"/>
                    </w:rPr>
                    <w:t xml:space="preserve">: </w:t>
                  </w:r>
                  <w:proofErr w:type="spellStart"/>
                  <w:r w:rsidRPr="00B117D3">
                    <w:rPr>
                      <w:rFonts w:ascii="Times New Roman" w:hAnsi="Times New Roman" w:cs="Times New Roman"/>
                      <w:lang w:val="en-US"/>
                    </w:rPr>
                    <w:t>yug</w:t>
                  </w:r>
                  <w:hyperlink r:id="rId4" w:history="1">
                    <w:r w:rsidRPr="00B117D3"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book</w:t>
                    </w:r>
                    <w:proofErr w:type="spellEnd"/>
                    <w:r w:rsidRPr="00B117D3">
                      <w:rPr>
                        <w:rStyle w:val="a3"/>
                        <w:rFonts w:ascii="Times New Roman" w:hAnsi="Times New Roman" w:cs="Times New Roman"/>
                      </w:rPr>
                      <w:t xml:space="preserve">@ </w:t>
                    </w:r>
                    <w:r w:rsidRPr="00B117D3"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mail</w:t>
                    </w:r>
                    <w:r w:rsidRPr="00B117D3">
                      <w:rPr>
                        <w:rStyle w:val="a3"/>
                        <w:rFonts w:ascii="Times New Roman" w:hAnsi="Times New Roman" w:cs="Times New Roman"/>
                      </w:rPr>
                      <w:t>.</w:t>
                    </w:r>
                    <w:proofErr w:type="spellStart"/>
                    <w:r w:rsidRPr="00B117D3"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B117D3" w:rsidRPr="00B117D3" w:rsidRDefault="005432F2" w:rsidP="00B117D3">
                  <w:pPr>
                    <w:keepNext/>
                    <w:keepLines/>
                    <w:widowControl w:val="0"/>
                    <w:suppressLineNumbers/>
                    <w:tabs>
                      <w:tab w:val="left" w:pos="8670"/>
                    </w:tabs>
                    <w:suppressAutoHyphens/>
                    <w:spacing w:after="0"/>
                    <w:ind w:left="598"/>
                    <w:rPr>
                      <w:rFonts w:ascii="Times New Roman" w:hAnsi="Times New Roman" w:cs="Times New Roman"/>
                    </w:rPr>
                  </w:pPr>
                  <w:hyperlink r:id="rId5" w:history="1"/>
                  <w:r w:rsidR="00B117D3" w:rsidRPr="00B117D3">
                    <w:rPr>
                      <w:rFonts w:ascii="Times New Roman" w:hAnsi="Times New Roman" w:cs="Times New Roman"/>
                    </w:rPr>
                    <w:t xml:space="preserve"> Специализированная организация: не привлекается.</w:t>
                  </w:r>
                </w:p>
              </w:tc>
            </w:tr>
            <w:tr w:rsidR="00B117D3" w:rsidRPr="00B117D3" w:rsidTr="000009B6">
              <w:tc>
                <w:tcPr>
                  <w:tcW w:w="1161" w:type="dxa"/>
                  <w:vAlign w:val="center"/>
                </w:tcPr>
                <w:p w:rsidR="00B117D3" w:rsidRPr="00B117D3" w:rsidRDefault="00B117D3" w:rsidP="00B117D3">
                  <w:pPr>
                    <w:pStyle w:val="a4"/>
                    <w:tabs>
                      <w:tab w:val="left" w:pos="8670"/>
                    </w:tabs>
                    <w:spacing w:before="0" w:beforeAutospacing="0" w:after="0" w:afterAutospacing="0"/>
                    <w:ind w:left="59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117D3">
                    <w:rPr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9447" w:type="dxa"/>
                  <w:vAlign w:val="center"/>
                </w:tcPr>
                <w:p w:rsidR="00B117D3" w:rsidRPr="00B117D3" w:rsidRDefault="00B117D3" w:rsidP="00B117D3">
                  <w:pPr>
                    <w:keepNext/>
                    <w:keepLines/>
                    <w:widowControl w:val="0"/>
                    <w:suppressLineNumbers/>
                    <w:tabs>
                      <w:tab w:val="left" w:pos="8670"/>
                    </w:tabs>
                    <w:suppressAutoHyphens/>
                    <w:spacing w:after="0"/>
                    <w:ind w:left="598"/>
                    <w:jc w:val="both"/>
                    <w:rPr>
                      <w:rFonts w:ascii="Times New Roman" w:hAnsi="Times New Roman" w:cs="Times New Roman"/>
                    </w:rPr>
                  </w:pPr>
                  <w:r w:rsidRPr="00B117D3">
                    <w:rPr>
                      <w:rFonts w:ascii="Times New Roman" w:hAnsi="Times New Roman" w:cs="Times New Roman"/>
                    </w:rPr>
                    <w:t xml:space="preserve">Открытый аукцион в электронной форме </w:t>
                  </w:r>
                  <w:r w:rsidR="000009B6">
                    <w:rPr>
                      <w:rFonts w:ascii="Times New Roman" w:hAnsi="Times New Roman" w:cs="Times New Roman"/>
                    </w:rPr>
                    <w:t xml:space="preserve">для субъектов малого предпринимательства </w:t>
                  </w:r>
                  <w:r w:rsidRPr="00B117D3">
                    <w:rPr>
                      <w:rFonts w:ascii="Times New Roman" w:hAnsi="Times New Roman" w:cs="Times New Roman"/>
                    </w:rPr>
                    <w:t xml:space="preserve">на право заключения </w:t>
                  </w:r>
                  <w:r w:rsidRPr="00B117D3">
                    <w:rPr>
                      <w:rFonts w:ascii="Times New Roman" w:eastAsia="Times New Roman" w:hAnsi="Times New Roman" w:cs="Times New Roman"/>
                    </w:rPr>
                    <w:t>гражданско-правового договора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117D3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 на поставку</w:t>
                  </w:r>
                  <w:r w:rsidR="006036E7">
                    <w:rPr>
                      <w:rFonts w:ascii="Times New Roman" w:hAnsi="Times New Roman" w:cs="Times New Roman"/>
                    </w:rPr>
                    <w:t xml:space="preserve"> компьютерной техники</w:t>
                  </w:r>
                  <w:r w:rsidRPr="00B117D3">
                    <w:rPr>
                      <w:rFonts w:ascii="Times New Roman" w:hAnsi="Times New Roman" w:cs="Times New Roman"/>
                    </w:rPr>
                    <w:t xml:space="preserve">.  </w:t>
                  </w:r>
                </w:p>
                <w:p w:rsidR="00B117D3" w:rsidRPr="00B117D3" w:rsidRDefault="00B117D3" w:rsidP="00B117D3">
                  <w:pPr>
                    <w:keepNext/>
                    <w:keepLines/>
                    <w:widowControl w:val="0"/>
                    <w:suppressLineNumbers/>
                    <w:tabs>
                      <w:tab w:val="left" w:pos="8670"/>
                    </w:tabs>
                    <w:suppressAutoHyphens/>
                    <w:spacing w:after="0"/>
                    <w:ind w:left="598"/>
                    <w:jc w:val="both"/>
                    <w:rPr>
                      <w:rFonts w:ascii="Times New Roman" w:hAnsi="Times New Roman" w:cs="Times New Roman"/>
                    </w:rPr>
                  </w:pPr>
                  <w:r w:rsidRPr="00B117D3">
                    <w:rPr>
                      <w:rFonts w:ascii="Times New Roman" w:hAnsi="Times New Roman" w:cs="Times New Roman"/>
                    </w:rPr>
                    <w:t xml:space="preserve">Код ОКДП </w:t>
                  </w:r>
                  <w:r w:rsidR="006036E7">
                    <w:rPr>
                      <w:rFonts w:ascii="Times New Roman" w:hAnsi="Times New Roman" w:cs="Times New Roman"/>
                    </w:rPr>
                    <w:t xml:space="preserve"> 30200</w:t>
                  </w:r>
                  <w:r w:rsidR="00016E80">
                    <w:rPr>
                      <w:rFonts w:ascii="Times New Roman" w:hAnsi="Times New Roman" w:cs="Times New Roman"/>
                    </w:rPr>
                    <w:t>30</w:t>
                  </w:r>
                </w:p>
                <w:p w:rsidR="00B117D3" w:rsidRPr="00B117D3" w:rsidRDefault="00B117D3" w:rsidP="00B117D3">
                  <w:pPr>
                    <w:keepNext/>
                    <w:keepLines/>
                    <w:widowControl w:val="0"/>
                    <w:suppressLineNumbers/>
                    <w:tabs>
                      <w:tab w:val="left" w:pos="8670"/>
                    </w:tabs>
                    <w:suppressAutoHyphens/>
                    <w:spacing w:after="0"/>
                    <w:ind w:left="598"/>
                    <w:jc w:val="both"/>
                    <w:rPr>
                      <w:rFonts w:ascii="Times New Roman" w:hAnsi="Times New Roman" w:cs="Times New Roman"/>
                    </w:rPr>
                  </w:pPr>
                  <w:r w:rsidRPr="00B117D3">
                    <w:rPr>
                      <w:rFonts w:ascii="Times New Roman" w:hAnsi="Times New Roman" w:cs="Times New Roman"/>
                    </w:rPr>
                    <w:t xml:space="preserve">Объем оказываемых услуг указан в документации об аукционе. </w:t>
                  </w:r>
                </w:p>
              </w:tc>
            </w:tr>
            <w:tr w:rsidR="00B117D3" w:rsidRPr="00B117D3" w:rsidTr="000009B6">
              <w:tc>
                <w:tcPr>
                  <w:tcW w:w="1161" w:type="dxa"/>
                  <w:vAlign w:val="center"/>
                </w:tcPr>
                <w:p w:rsidR="00B117D3" w:rsidRPr="00B117D3" w:rsidRDefault="00B117D3" w:rsidP="00B117D3">
                  <w:pPr>
                    <w:pStyle w:val="a5"/>
                    <w:tabs>
                      <w:tab w:val="left" w:pos="8670"/>
                    </w:tabs>
                    <w:ind w:left="59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117D3">
                    <w:rPr>
                      <w:color w:val="00000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9447" w:type="dxa"/>
                </w:tcPr>
                <w:p w:rsidR="00B117D3" w:rsidRPr="00B117D3" w:rsidRDefault="00B117D3" w:rsidP="00B117D3">
                  <w:pPr>
                    <w:tabs>
                      <w:tab w:val="left" w:pos="8670"/>
                    </w:tabs>
                    <w:spacing w:after="0"/>
                    <w:ind w:left="598"/>
                    <w:rPr>
                      <w:rFonts w:ascii="Times New Roman" w:hAnsi="Times New Roman" w:cs="Times New Roman"/>
                    </w:rPr>
                  </w:pPr>
                  <w:r w:rsidRPr="00B117D3">
                    <w:rPr>
                      <w:rFonts w:ascii="Times New Roman" w:hAnsi="Times New Roman" w:cs="Times New Roman"/>
                      <w:u w:val="single"/>
                    </w:rPr>
                    <w:t>Место оказания услуг:</w:t>
                  </w:r>
                  <w:r w:rsidRPr="00B117D3">
                    <w:rPr>
                      <w:rFonts w:ascii="Times New Roman" w:hAnsi="Times New Roman" w:cs="Times New Roman"/>
                    </w:rPr>
                    <w:t xml:space="preserve"> 628220, Тюменская область, Ханты-Мансийский автономный </w:t>
                  </w:r>
                  <w:proofErr w:type="spellStart"/>
                  <w:r w:rsidRPr="00B117D3">
                    <w:rPr>
                      <w:rFonts w:ascii="Times New Roman" w:hAnsi="Times New Roman" w:cs="Times New Roman"/>
                    </w:rPr>
                    <w:t>округ-Югра</w:t>
                  </w:r>
                  <w:proofErr w:type="spellEnd"/>
                  <w:r w:rsidRPr="00B117D3">
                    <w:rPr>
                      <w:rFonts w:ascii="Times New Roman" w:hAnsi="Times New Roman" w:cs="Times New Roman"/>
                    </w:rPr>
                    <w:t>,  город Югорск, ул. Механизаторов, д.6</w:t>
                  </w:r>
                  <w:r w:rsidR="00016E80">
                    <w:rPr>
                      <w:rFonts w:ascii="Times New Roman" w:hAnsi="Times New Roman" w:cs="Times New Roman"/>
                    </w:rPr>
                    <w:t>,</w:t>
                  </w:r>
                  <w:r w:rsidRPr="00B117D3">
                    <w:rPr>
                      <w:rFonts w:ascii="Times New Roman" w:hAnsi="Times New Roman" w:cs="Times New Roman"/>
                    </w:rPr>
                    <w:t xml:space="preserve"> -  МБУ </w:t>
                  </w:r>
                  <w:r w:rsidRPr="00B117D3">
                    <w:rPr>
                      <w:rFonts w:ascii="Times New Roman" w:eastAsia="Arial Unicode MS" w:hAnsi="Times New Roman" w:cs="Times New Roman"/>
                    </w:rPr>
                    <w:t xml:space="preserve">«Централизованная  библиотечная система </w:t>
                  </w:r>
                  <w:proofErr w:type="gramStart"/>
                  <w:r w:rsidRPr="00B117D3">
                    <w:rPr>
                      <w:rFonts w:ascii="Times New Roman" w:eastAsia="Arial Unicode MS" w:hAnsi="Times New Roman" w:cs="Times New Roman"/>
                    </w:rPr>
                    <w:t>г</w:t>
                  </w:r>
                  <w:proofErr w:type="gramEnd"/>
                  <w:r w:rsidRPr="00B117D3">
                    <w:rPr>
                      <w:rFonts w:ascii="Times New Roman" w:eastAsia="Arial Unicode MS" w:hAnsi="Times New Roman" w:cs="Times New Roman"/>
                    </w:rPr>
                    <w:t>. Югорска»</w:t>
                  </w:r>
                  <w:r w:rsidRPr="00B117D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B117D3" w:rsidRPr="00B117D3" w:rsidTr="000009B6">
              <w:tc>
                <w:tcPr>
                  <w:tcW w:w="1161" w:type="dxa"/>
                  <w:vAlign w:val="center"/>
                </w:tcPr>
                <w:p w:rsidR="00B117D3" w:rsidRPr="00B117D3" w:rsidRDefault="00B117D3" w:rsidP="00B117D3">
                  <w:pPr>
                    <w:pStyle w:val="a4"/>
                    <w:tabs>
                      <w:tab w:val="left" w:pos="8670"/>
                    </w:tabs>
                    <w:ind w:left="59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117D3">
                    <w:rPr>
                      <w:color w:val="000000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9447" w:type="dxa"/>
                  <w:vAlign w:val="center"/>
                </w:tcPr>
                <w:p w:rsidR="00B117D3" w:rsidRPr="00B117D3" w:rsidRDefault="00B117D3" w:rsidP="00B117D3">
                  <w:pPr>
                    <w:tabs>
                      <w:tab w:val="left" w:pos="8670"/>
                    </w:tabs>
                    <w:spacing w:after="0"/>
                    <w:ind w:left="598"/>
                    <w:rPr>
                      <w:rFonts w:ascii="Times New Roman" w:hAnsi="Times New Roman" w:cs="Times New Roman"/>
                      <w:b/>
                      <w:snapToGrid w:val="0"/>
                    </w:rPr>
                  </w:pPr>
                  <w:r w:rsidRPr="00B117D3">
                    <w:rPr>
                      <w:rFonts w:ascii="Times New Roman" w:hAnsi="Times New Roman" w:cs="Times New Roman"/>
                      <w:color w:val="000000"/>
                    </w:rPr>
                    <w:t>Начальная (максимальная) цена контракта (цена лота)</w:t>
                  </w:r>
                  <w:r w:rsidRPr="00B117D3">
                    <w:rPr>
                      <w:rFonts w:ascii="Times New Roman" w:hAnsi="Times New Roman" w:cs="Times New Roman"/>
                    </w:rPr>
                    <w:t xml:space="preserve">: </w:t>
                  </w:r>
                  <w:r w:rsidR="006036E7">
                    <w:rPr>
                      <w:rFonts w:ascii="Times New Roman" w:hAnsi="Times New Roman" w:cs="Times New Roman"/>
                      <w:b/>
                      <w:snapToGrid w:val="0"/>
                    </w:rPr>
                    <w:t xml:space="preserve"> 782 000</w:t>
                  </w:r>
                  <w:r w:rsidRPr="00B117D3">
                    <w:rPr>
                      <w:rFonts w:ascii="Times New Roman" w:hAnsi="Times New Roman" w:cs="Times New Roman"/>
                      <w:b/>
                      <w:snapToGrid w:val="0"/>
                    </w:rPr>
                    <w:t xml:space="preserve"> (</w:t>
                  </w:r>
                  <w:r w:rsidR="006036E7">
                    <w:rPr>
                      <w:rFonts w:ascii="Times New Roman" w:hAnsi="Times New Roman" w:cs="Times New Roman"/>
                      <w:b/>
                      <w:snapToGrid w:val="0"/>
                    </w:rPr>
                    <w:t>семьсот восемьдесят две</w:t>
                  </w:r>
                  <w:r w:rsidRPr="00B117D3">
                    <w:rPr>
                      <w:rFonts w:ascii="Times New Roman" w:hAnsi="Times New Roman" w:cs="Times New Roman"/>
                      <w:b/>
                      <w:snapToGrid w:val="0"/>
                    </w:rPr>
                    <w:t xml:space="preserve"> тысяч</w:t>
                  </w:r>
                  <w:r w:rsidR="006036E7">
                    <w:rPr>
                      <w:rFonts w:ascii="Times New Roman" w:hAnsi="Times New Roman" w:cs="Times New Roman"/>
                      <w:b/>
                      <w:snapToGrid w:val="0"/>
                    </w:rPr>
                    <w:t>и</w:t>
                  </w:r>
                  <w:r w:rsidRPr="00B117D3">
                    <w:rPr>
                      <w:rFonts w:ascii="Times New Roman" w:hAnsi="Times New Roman" w:cs="Times New Roman"/>
                      <w:b/>
                      <w:snapToGrid w:val="0"/>
                    </w:rPr>
                    <w:t>) рублей 00 копеек.</w:t>
                  </w:r>
                </w:p>
                <w:p w:rsidR="00B117D3" w:rsidRPr="00B117D3" w:rsidRDefault="00B117D3" w:rsidP="006036E7">
                  <w:pPr>
                    <w:tabs>
                      <w:tab w:val="left" w:pos="8670"/>
                    </w:tabs>
                    <w:spacing w:after="0"/>
                    <w:ind w:left="598"/>
                    <w:jc w:val="both"/>
                    <w:rPr>
                      <w:rFonts w:ascii="Times New Roman" w:hAnsi="Times New Roman" w:cs="Times New Roman"/>
                    </w:rPr>
                  </w:pPr>
                  <w:r w:rsidRPr="00B117D3">
                    <w:rPr>
                      <w:rFonts w:ascii="Times New Roman" w:hAnsi="Times New Roman" w:cs="Times New Roman"/>
                    </w:rPr>
                    <w:t xml:space="preserve">Цена контракта не может превышать начальную цену контракта. Данная цена не может быть превышена при заключении </w:t>
                  </w:r>
                  <w:r w:rsidR="006036E7" w:rsidRPr="00B117D3">
                    <w:rPr>
                      <w:rFonts w:ascii="Times New Roman" w:eastAsia="Times New Roman" w:hAnsi="Times New Roman" w:cs="Times New Roman"/>
                    </w:rPr>
                    <w:t>гражданско-правового договора</w:t>
                  </w:r>
                  <w:r w:rsidR="006036E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117D3">
                    <w:rPr>
                      <w:rFonts w:ascii="Times New Roman" w:hAnsi="Times New Roman" w:cs="Times New Roman"/>
                    </w:rPr>
                    <w:t xml:space="preserve"> по итогам аукциона</w:t>
                  </w:r>
                </w:p>
              </w:tc>
            </w:tr>
            <w:tr w:rsidR="00B117D3" w:rsidRPr="00B117D3" w:rsidTr="000009B6">
              <w:tc>
                <w:tcPr>
                  <w:tcW w:w="1161" w:type="dxa"/>
                  <w:vAlign w:val="center"/>
                </w:tcPr>
                <w:p w:rsidR="00B117D3" w:rsidRPr="00B117D3" w:rsidRDefault="00B117D3" w:rsidP="00B117D3">
                  <w:pPr>
                    <w:pStyle w:val="a4"/>
                    <w:tabs>
                      <w:tab w:val="left" w:pos="8670"/>
                    </w:tabs>
                    <w:spacing w:before="0" w:beforeAutospacing="0" w:after="0" w:afterAutospacing="0"/>
                    <w:ind w:left="59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117D3">
                    <w:rPr>
                      <w:color w:val="000000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9447" w:type="dxa"/>
                </w:tcPr>
                <w:p w:rsidR="00B117D3" w:rsidRPr="00B117D3" w:rsidRDefault="00B117D3" w:rsidP="00066058">
                  <w:pPr>
                    <w:tabs>
                      <w:tab w:val="left" w:pos="8670"/>
                    </w:tabs>
                    <w:spacing w:after="0"/>
                    <w:ind w:left="598"/>
                    <w:jc w:val="both"/>
                    <w:rPr>
                      <w:rFonts w:ascii="Times New Roman" w:hAnsi="Times New Roman" w:cs="Times New Roman"/>
                    </w:rPr>
                  </w:pPr>
                  <w:r w:rsidRPr="00B117D3">
                    <w:rPr>
                      <w:rFonts w:ascii="Times New Roman" w:hAnsi="Times New Roman" w:cs="Times New Roman"/>
                    </w:rPr>
                    <w:t>Участник размещения заказа, получивший аккредитацию на электронной площадке, вправе подать заявку на участие в открытом аукционе в электронной форме не позднее 10 часов 00 минут «</w:t>
                  </w:r>
                  <w:r w:rsidR="00365FED">
                    <w:rPr>
                      <w:rFonts w:ascii="Times New Roman" w:hAnsi="Times New Roman" w:cs="Times New Roman"/>
                    </w:rPr>
                    <w:t xml:space="preserve"> 09</w:t>
                  </w:r>
                  <w:r w:rsidRPr="00B117D3">
                    <w:rPr>
                      <w:rFonts w:ascii="Times New Roman" w:hAnsi="Times New Roman" w:cs="Times New Roman"/>
                    </w:rPr>
                    <w:t xml:space="preserve">   » </w:t>
                  </w:r>
                  <w:r w:rsidR="00365FED">
                    <w:rPr>
                      <w:rFonts w:ascii="Times New Roman" w:hAnsi="Times New Roman" w:cs="Times New Roman"/>
                    </w:rPr>
                    <w:t>июля</w:t>
                  </w:r>
                  <w:r w:rsidRPr="00B117D3">
                    <w:rPr>
                      <w:rFonts w:ascii="Times New Roman" w:hAnsi="Times New Roman" w:cs="Times New Roman"/>
                    </w:rPr>
                    <w:t xml:space="preserve">  201</w:t>
                  </w:r>
                  <w:r w:rsidR="00066058">
                    <w:rPr>
                      <w:rFonts w:ascii="Times New Roman" w:hAnsi="Times New Roman" w:cs="Times New Roman"/>
                    </w:rPr>
                    <w:t>2</w:t>
                  </w:r>
                  <w:r w:rsidRPr="00B117D3">
                    <w:rPr>
                      <w:rFonts w:ascii="Times New Roman" w:hAnsi="Times New Roman" w:cs="Times New Roman"/>
                    </w:rPr>
                    <w:t xml:space="preserve"> года (время местное). </w:t>
                  </w:r>
                </w:p>
              </w:tc>
            </w:tr>
            <w:tr w:rsidR="00B117D3" w:rsidRPr="00B117D3" w:rsidTr="000009B6">
              <w:tc>
                <w:tcPr>
                  <w:tcW w:w="1161" w:type="dxa"/>
                  <w:vAlign w:val="center"/>
                </w:tcPr>
                <w:p w:rsidR="00B117D3" w:rsidRPr="00B117D3" w:rsidRDefault="00B117D3" w:rsidP="00B117D3">
                  <w:pPr>
                    <w:pStyle w:val="a4"/>
                    <w:tabs>
                      <w:tab w:val="left" w:pos="8670"/>
                    </w:tabs>
                    <w:spacing w:before="0" w:beforeAutospacing="0" w:after="0" w:afterAutospacing="0"/>
                    <w:ind w:left="59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117D3">
                    <w:rPr>
                      <w:color w:val="000000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9447" w:type="dxa"/>
                </w:tcPr>
                <w:p w:rsidR="00B117D3" w:rsidRPr="00B117D3" w:rsidRDefault="00B117D3" w:rsidP="00365FED">
                  <w:pPr>
                    <w:tabs>
                      <w:tab w:val="left" w:pos="8670"/>
                    </w:tabs>
                    <w:spacing w:after="0"/>
                    <w:ind w:left="598"/>
                    <w:jc w:val="both"/>
                    <w:rPr>
                      <w:rFonts w:ascii="Times New Roman" w:hAnsi="Times New Roman" w:cs="Times New Roman"/>
                    </w:rPr>
                  </w:pPr>
                  <w:r w:rsidRPr="00B117D3">
                    <w:rPr>
                      <w:rFonts w:ascii="Times New Roman" w:hAnsi="Times New Roman" w:cs="Times New Roman"/>
                      <w:color w:val="000000"/>
                    </w:rPr>
                    <w:t xml:space="preserve">Дата </w:t>
                  </w:r>
                  <w:proofErr w:type="gramStart"/>
                  <w:r w:rsidRPr="00B117D3">
                    <w:rPr>
                      <w:rFonts w:ascii="Times New Roman" w:hAnsi="Times New Roman" w:cs="Times New Roman"/>
                      <w:color w:val="000000"/>
                    </w:rPr>
                    <w:t>окончания срока рассмотрения первых частей заявок</w:t>
                  </w:r>
                  <w:proofErr w:type="gramEnd"/>
                  <w:r w:rsidRPr="00B117D3">
                    <w:rPr>
                      <w:rFonts w:ascii="Times New Roman" w:hAnsi="Times New Roman" w:cs="Times New Roman"/>
                      <w:color w:val="000000"/>
                    </w:rPr>
                    <w:t xml:space="preserve"> на участие в открытом аукционе в электронной форме: </w:t>
                  </w:r>
                  <w:r w:rsidR="00365FED">
                    <w:rPr>
                      <w:rFonts w:ascii="Times New Roman" w:hAnsi="Times New Roman" w:cs="Times New Roman"/>
                    </w:rPr>
                    <w:t>« 12   » июля  2012 года</w:t>
                  </w:r>
                </w:p>
              </w:tc>
            </w:tr>
            <w:tr w:rsidR="00B117D3" w:rsidRPr="00B117D3" w:rsidTr="000009B6">
              <w:tc>
                <w:tcPr>
                  <w:tcW w:w="1161" w:type="dxa"/>
                  <w:vAlign w:val="center"/>
                </w:tcPr>
                <w:p w:rsidR="00B117D3" w:rsidRPr="00B117D3" w:rsidRDefault="00B117D3" w:rsidP="00B117D3">
                  <w:pPr>
                    <w:tabs>
                      <w:tab w:val="left" w:pos="8670"/>
                    </w:tabs>
                    <w:spacing w:after="0"/>
                    <w:ind w:left="598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117D3">
                    <w:rPr>
                      <w:rFonts w:ascii="Times New Roman" w:hAnsi="Times New Roman" w:cs="Times New Roman"/>
                      <w:color w:val="000000"/>
                    </w:rPr>
                    <w:t>9.</w:t>
                  </w:r>
                </w:p>
              </w:tc>
              <w:tc>
                <w:tcPr>
                  <w:tcW w:w="9447" w:type="dxa"/>
                </w:tcPr>
                <w:p w:rsidR="00B117D3" w:rsidRPr="00B117D3" w:rsidRDefault="00B117D3" w:rsidP="00365FED">
                  <w:pPr>
                    <w:tabs>
                      <w:tab w:val="left" w:pos="8670"/>
                    </w:tabs>
                    <w:ind w:left="598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117D3">
                    <w:rPr>
                      <w:rFonts w:ascii="Times New Roman" w:hAnsi="Times New Roman" w:cs="Times New Roman"/>
                      <w:color w:val="000000"/>
                    </w:rPr>
                    <w:t xml:space="preserve">Дата проведения открытого аукциона в электронной форме: </w:t>
                  </w:r>
                  <w:r w:rsidR="00365FED">
                    <w:rPr>
                      <w:rFonts w:ascii="Times New Roman" w:hAnsi="Times New Roman" w:cs="Times New Roman"/>
                    </w:rPr>
                    <w:t>« 16   » июля  2012 года</w:t>
                  </w:r>
                </w:p>
              </w:tc>
            </w:tr>
          </w:tbl>
          <w:p w:rsidR="00B117D3" w:rsidRPr="00B117D3" w:rsidRDefault="000009B6" w:rsidP="00B117D3">
            <w:pPr>
              <w:tabs>
                <w:tab w:val="left" w:pos="0"/>
                <w:tab w:val="left" w:pos="8670"/>
              </w:tabs>
              <w:ind w:left="598" w:right="-2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</w:t>
            </w:r>
            <w:r w:rsidR="00B117D3" w:rsidRPr="00B117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B117D3" w:rsidRPr="00B117D3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B117D3" w:rsidRPr="00B117D3">
              <w:rPr>
                <w:rFonts w:ascii="Times New Roman" w:hAnsi="Times New Roman" w:cs="Times New Roman"/>
              </w:rPr>
              <w:t xml:space="preserve"> </w:t>
            </w:r>
          </w:p>
          <w:p w:rsidR="00B117D3" w:rsidRPr="00B117D3" w:rsidRDefault="00B117D3" w:rsidP="00B117D3">
            <w:pPr>
              <w:tabs>
                <w:tab w:val="left" w:pos="8670"/>
              </w:tabs>
              <w:ind w:left="598"/>
              <w:rPr>
                <w:rFonts w:ascii="Times New Roman" w:hAnsi="Times New Roman" w:cs="Times New Roman"/>
              </w:rPr>
            </w:pPr>
            <w:r w:rsidRPr="00B117D3">
              <w:rPr>
                <w:rFonts w:ascii="Times New Roman" w:hAnsi="Times New Roman" w:cs="Times New Roman"/>
              </w:rPr>
              <w:t xml:space="preserve"> МБУ «Централизованная библиотечная система </w:t>
            </w:r>
            <w:proofErr w:type="gramStart"/>
            <w:r w:rsidRPr="00B117D3">
              <w:rPr>
                <w:rFonts w:ascii="Times New Roman" w:hAnsi="Times New Roman" w:cs="Times New Roman"/>
              </w:rPr>
              <w:t>г</w:t>
            </w:r>
            <w:proofErr w:type="gramEnd"/>
            <w:r w:rsidRPr="00B117D3">
              <w:rPr>
                <w:rFonts w:ascii="Times New Roman" w:hAnsi="Times New Roman" w:cs="Times New Roman"/>
              </w:rPr>
              <w:t xml:space="preserve">. Югорска»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0009B6">
              <w:rPr>
                <w:rFonts w:ascii="Times New Roman" w:hAnsi="Times New Roman" w:cs="Times New Roman"/>
              </w:rPr>
              <w:t xml:space="preserve"> С.Н. Сомова</w:t>
            </w:r>
          </w:p>
          <w:p w:rsidR="00B117D3" w:rsidRPr="00B117D3" w:rsidRDefault="00B117D3" w:rsidP="00B117D3">
            <w:pPr>
              <w:tabs>
                <w:tab w:val="left" w:pos="8670"/>
              </w:tabs>
              <w:ind w:left="598"/>
              <w:rPr>
                <w:rFonts w:ascii="Times New Roman" w:hAnsi="Times New Roman" w:cs="Times New Roman"/>
              </w:rPr>
            </w:pPr>
            <w:r w:rsidRPr="00B117D3">
              <w:rPr>
                <w:rFonts w:ascii="Times New Roman" w:hAnsi="Times New Roman" w:cs="Times New Roman"/>
              </w:rPr>
              <w:t>Согласовано:</w:t>
            </w:r>
          </w:p>
          <w:p w:rsidR="00B117D3" w:rsidRPr="00B117D3" w:rsidRDefault="000009B6" w:rsidP="00B117D3">
            <w:pPr>
              <w:tabs>
                <w:tab w:val="left" w:pos="8670"/>
              </w:tabs>
              <w:ind w:left="5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Начальник</w:t>
            </w:r>
            <w:r w:rsidR="00B117D3" w:rsidRPr="00B117D3">
              <w:rPr>
                <w:rFonts w:ascii="Times New Roman" w:hAnsi="Times New Roman" w:cs="Times New Roman"/>
              </w:rPr>
              <w:t xml:space="preserve"> </w:t>
            </w:r>
          </w:p>
          <w:p w:rsidR="00B117D3" w:rsidRPr="00B117D3" w:rsidRDefault="00B117D3" w:rsidP="00B117D3">
            <w:pPr>
              <w:tabs>
                <w:tab w:val="left" w:pos="8670"/>
              </w:tabs>
              <w:ind w:left="598"/>
              <w:rPr>
                <w:rFonts w:ascii="Times New Roman" w:hAnsi="Times New Roman" w:cs="Times New Roman"/>
              </w:rPr>
            </w:pPr>
            <w:r w:rsidRPr="00B117D3">
              <w:rPr>
                <w:rFonts w:ascii="Times New Roman" w:hAnsi="Times New Roman" w:cs="Times New Roman"/>
              </w:rPr>
              <w:t xml:space="preserve">управления экономической политики                                                                </w:t>
            </w:r>
            <w:r w:rsidR="000009B6">
              <w:rPr>
                <w:rFonts w:ascii="Times New Roman" w:hAnsi="Times New Roman" w:cs="Times New Roman"/>
              </w:rPr>
              <w:t xml:space="preserve"> И.В. </w:t>
            </w:r>
            <w:proofErr w:type="spellStart"/>
            <w:r w:rsidR="000009B6">
              <w:rPr>
                <w:rFonts w:ascii="Times New Roman" w:hAnsi="Times New Roman" w:cs="Times New Roman"/>
              </w:rPr>
              <w:t>Грудцына</w:t>
            </w:r>
            <w:proofErr w:type="spellEnd"/>
          </w:p>
          <w:p w:rsidR="00B117D3" w:rsidRPr="00B117D3" w:rsidRDefault="00B117D3" w:rsidP="00B117D3">
            <w:pPr>
              <w:tabs>
                <w:tab w:val="left" w:pos="8670"/>
              </w:tabs>
              <w:ind w:left="598"/>
              <w:rPr>
                <w:rFonts w:ascii="Times New Roman" w:hAnsi="Times New Roman" w:cs="Times New Roman"/>
              </w:rPr>
            </w:pPr>
            <w:r w:rsidRPr="00B117D3">
              <w:rPr>
                <w:rFonts w:ascii="Times New Roman" w:hAnsi="Times New Roman" w:cs="Times New Roman"/>
              </w:rPr>
              <w:t>Проверено:</w:t>
            </w:r>
          </w:p>
          <w:p w:rsidR="00B117D3" w:rsidRPr="00B117D3" w:rsidRDefault="00B117D3" w:rsidP="00B117D3">
            <w:pPr>
              <w:tabs>
                <w:tab w:val="left" w:pos="8670"/>
              </w:tabs>
              <w:ind w:left="598"/>
              <w:rPr>
                <w:rFonts w:ascii="Times New Roman" w:hAnsi="Times New Roman" w:cs="Times New Roman"/>
              </w:rPr>
            </w:pPr>
            <w:r w:rsidRPr="00B117D3">
              <w:rPr>
                <w:rFonts w:ascii="Times New Roman" w:hAnsi="Times New Roman" w:cs="Times New Roman"/>
              </w:rPr>
              <w:t>Начальник отдела муниципальных закупок                                                          Н.Б. Захарова</w:t>
            </w:r>
          </w:p>
          <w:p w:rsidR="00B117D3" w:rsidRPr="00D5671C" w:rsidRDefault="00B117D3" w:rsidP="00B117D3"/>
          <w:p w:rsidR="00AA15B4" w:rsidRPr="00AA15B4" w:rsidRDefault="00B117D3" w:rsidP="00AA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" w:type="pct"/>
            <w:hideMark/>
          </w:tcPr>
          <w:p w:rsidR="00AA15B4" w:rsidRPr="00AA15B4" w:rsidRDefault="00B117D3" w:rsidP="00AA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A15B4" w:rsidRPr="00AA1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63DB9" w:rsidRDefault="00663DB9"/>
    <w:sectPr w:rsidR="00663DB9" w:rsidSect="00B117D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A15B4"/>
    <w:rsid w:val="000009B6"/>
    <w:rsid w:val="00016E80"/>
    <w:rsid w:val="00066058"/>
    <w:rsid w:val="00100C9F"/>
    <w:rsid w:val="00365FED"/>
    <w:rsid w:val="00424FAF"/>
    <w:rsid w:val="005432F2"/>
    <w:rsid w:val="006036E7"/>
    <w:rsid w:val="00663DB9"/>
    <w:rsid w:val="006C13F8"/>
    <w:rsid w:val="00AA15B4"/>
    <w:rsid w:val="00B117D3"/>
    <w:rsid w:val="00BE4125"/>
    <w:rsid w:val="00DF7DB9"/>
    <w:rsid w:val="00F335E5"/>
    <w:rsid w:val="00FC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25"/>
  </w:style>
  <w:style w:type="paragraph" w:styleId="3">
    <w:name w:val="heading 3"/>
    <w:basedOn w:val="a"/>
    <w:link w:val="30"/>
    <w:uiPriority w:val="9"/>
    <w:qFormat/>
    <w:rsid w:val="00AA1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5B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le1">
    <w:name w:val="title1"/>
    <w:basedOn w:val="a"/>
    <w:rsid w:val="00AA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rsid w:val="00B117D3"/>
    <w:rPr>
      <w:color w:val="0000FF"/>
      <w:u w:val="single"/>
    </w:rPr>
  </w:style>
  <w:style w:type="paragraph" w:styleId="a4">
    <w:name w:val="Normal (Web)"/>
    <w:basedOn w:val="a"/>
    <w:rsid w:val="00B1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aliases w:val="текст"/>
    <w:basedOn w:val="a"/>
    <w:link w:val="a6"/>
    <w:rsid w:val="00B117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текст Знак"/>
    <w:basedOn w:val="a0"/>
    <w:link w:val="a5"/>
    <w:rsid w:val="00B117D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envelope return"/>
    <w:basedOn w:val="a"/>
    <w:rsid w:val="00B117D3"/>
    <w:pPr>
      <w:spacing w:after="60" w:line="240" w:lineRule="auto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tsucgb@mail.ru" TargetMode="External"/><Relationship Id="rId4" Type="http://schemas.openxmlformats.org/officeDocument/2006/relationships/hyperlink" Target="mailto:book@8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VolkovaTV</dc:creator>
  <cp:keywords/>
  <dc:description/>
  <cp:lastModifiedBy>Zaharova</cp:lastModifiedBy>
  <cp:revision>13</cp:revision>
  <cp:lastPrinted>2012-06-18T11:37:00Z</cp:lastPrinted>
  <dcterms:created xsi:type="dcterms:W3CDTF">2012-05-31T09:35:00Z</dcterms:created>
  <dcterms:modified xsi:type="dcterms:W3CDTF">2012-06-27T06:50:00Z</dcterms:modified>
</cp:coreProperties>
</file>