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C5" w:rsidRDefault="00460FC5" w:rsidP="0084148D">
      <w:pPr>
        <w:ind w:right="-1"/>
        <w:jc w:val="center"/>
        <w:rPr>
          <w:rFonts w:ascii="PT Astra Serif" w:eastAsia="Calibri" w:hAnsi="PT Astra Serif"/>
          <w:noProof/>
          <w:sz w:val="24"/>
          <w:szCs w:val="22"/>
          <w:lang w:eastAsia="ru-RU"/>
        </w:rPr>
      </w:pPr>
      <w:r>
        <w:rPr>
          <w:rFonts w:ascii="PT Astra Serif" w:eastAsia="Calibri" w:hAnsi="PT Astra Serif"/>
          <w:noProof/>
          <w:sz w:val="24"/>
          <w:szCs w:val="22"/>
          <w:lang w:eastAsia="ru-RU"/>
        </w:rPr>
        <w:t xml:space="preserve">                                                                                                               В «Регистр»</w:t>
      </w:r>
    </w:p>
    <w:p w:rsidR="0084148D" w:rsidRDefault="0084148D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4C1F43" w:rsidRDefault="0084148D" w:rsidP="0084148D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1928" w:rsidRPr="00865C55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596"/>
      </w:tblGrid>
      <w:tr w:rsidR="00A85014" w:rsidRPr="0084148D" w:rsidTr="00A84A08">
        <w:trPr>
          <w:trHeight w:val="227"/>
        </w:trPr>
        <w:tc>
          <w:tcPr>
            <w:tcW w:w="2563" w:type="pct"/>
          </w:tcPr>
          <w:p w:rsidR="00A85014" w:rsidRPr="0084148D" w:rsidRDefault="00A85014" w:rsidP="00A84A0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5014" w:rsidRPr="0084148D" w:rsidRDefault="00A85014" w:rsidP="00A84A0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60103B" w:rsidRPr="0060103B" w:rsidRDefault="00087C22" w:rsidP="009C49D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 внесении изменени</w:t>
      </w:r>
      <w:r w:rsidR="00E3541A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="0060103B" w:rsidRPr="0060103B">
        <w:rPr>
          <w:rFonts w:ascii="PT Astra Serif" w:eastAsia="Calibri" w:hAnsi="PT Astra Serif"/>
          <w:sz w:val="28"/>
          <w:szCs w:val="28"/>
          <w:lang w:eastAsia="en-US"/>
        </w:rPr>
        <w:t xml:space="preserve"> в постановление</w:t>
      </w:r>
    </w:p>
    <w:p w:rsidR="0060103B" w:rsidRPr="0060103B" w:rsidRDefault="0060103B" w:rsidP="009C49D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60103B">
        <w:rPr>
          <w:rFonts w:ascii="PT Astra Serif" w:eastAsia="Calibri" w:hAnsi="PT Astra Serif"/>
          <w:sz w:val="28"/>
          <w:szCs w:val="28"/>
          <w:lang w:eastAsia="en-US"/>
        </w:rPr>
        <w:t>администра</w:t>
      </w:r>
      <w:r w:rsidR="00087C22">
        <w:rPr>
          <w:rFonts w:ascii="PT Astra Serif" w:eastAsia="Calibri" w:hAnsi="PT Astra Serif"/>
          <w:sz w:val="28"/>
          <w:szCs w:val="28"/>
          <w:lang w:eastAsia="en-US"/>
        </w:rPr>
        <w:t xml:space="preserve">ции города </w:t>
      </w:r>
      <w:proofErr w:type="spellStart"/>
      <w:r w:rsidR="00087C22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="00087C22">
        <w:rPr>
          <w:rFonts w:ascii="PT Astra Serif" w:eastAsia="Calibri" w:hAnsi="PT Astra Serif"/>
          <w:sz w:val="28"/>
          <w:szCs w:val="28"/>
          <w:lang w:eastAsia="en-US"/>
        </w:rPr>
        <w:t xml:space="preserve"> от 23.01.2017</w:t>
      </w:r>
    </w:p>
    <w:p w:rsidR="00087C22" w:rsidRDefault="00087C22" w:rsidP="009C49D1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№ 157</w:t>
      </w:r>
      <w:r w:rsidR="0060103B" w:rsidRPr="0060103B"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 w:rsidR="00AA41A4" w:rsidRPr="0060103B">
        <w:rPr>
          <w:rFonts w:ascii="PT Astra Serif" w:hAnsi="PT Astra Serif"/>
          <w:sz w:val="28"/>
          <w:szCs w:val="28"/>
          <w:lang w:eastAsia="ru-RU"/>
        </w:rPr>
        <w:t>Об</w:t>
      </w:r>
      <w:r w:rsidR="00455023" w:rsidRPr="0060103B">
        <w:rPr>
          <w:rFonts w:ascii="PT Astra Serif" w:hAnsi="PT Astra Serif"/>
          <w:sz w:val="28"/>
          <w:szCs w:val="28"/>
          <w:lang w:eastAsia="ru-RU"/>
        </w:rPr>
        <w:t xml:space="preserve"> утверждении </w:t>
      </w:r>
      <w:r>
        <w:rPr>
          <w:rFonts w:ascii="PT Astra Serif" w:hAnsi="PT Astra Serif"/>
          <w:sz w:val="28"/>
          <w:szCs w:val="28"/>
          <w:lang w:eastAsia="ru-RU"/>
        </w:rPr>
        <w:t>Порядка формирования</w:t>
      </w:r>
    </w:p>
    <w:p w:rsidR="00087C22" w:rsidRDefault="00087C22" w:rsidP="009C49D1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и ведения  реестра источников доходов бюджета</w:t>
      </w:r>
    </w:p>
    <w:p w:rsidR="004A3253" w:rsidRPr="0060103B" w:rsidRDefault="00087C22" w:rsidP="009C49D1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60103B" w:rsidRPr="0060103B">
        <w:rPr>
          <w:rFonts w:ascii="PT Astra Serif" w:hAnsi="PT Astra Serif"/>
          <w:sz w:val="28"/>
          <w:szCs w:val="28"/>
          <w:lang w:eastAsia="ru-RU"/>
        </w:rPr>
        <w:t>»</w:t>
      </w:r>
    </w:p>
    <w:p w:rsidR="00C1256E" w:rsidRDefault="00C1256E" w:rsidP="009C49D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1256E" w:rsidRDefault="00455023" w:rsidP="009C49D1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В соответствии со статьей </w:t>
      </w:r>
      <w:r w:rsidR="00087C22">
        <w:rPr>
          <w:rFonts w:ascii="PT Astra Serif" w:eastAsia="Calibri" w:hAnsi="PT Astra Serif"/>
          <w:sz w:val="28"/>
          <w:szCs w:val="28"/>
          <w:lang w:eastAsia="en-US"/>
        </w:rPr>
        <w:t>47</w:t>
      </w:r>
      <w:r w:rsidR="007234A1">
        <w:rPr>
          <w:rFonts w:ascii="PT Astra Serif" w:eastAsia="Calibri" w:hAnsi="PT Astra Serif"/>
          <w:sz w:val="28"/>
          <w:szCs w:val="28"/>
          <w:lang w:eastAsia="en-US"/>
        </w:rPr>
        <w:t>.1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Бюджетного кодекса Российской Федерации</w:t>
      </w:r>
      <w:r w:rsidR="00087C22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7234A1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441583">
        <w:rPr>
          <w:rFonts w:ascii="PT Astra Serif" w:eastAsia="Calibri" w:hAnsi="PT Astra Serif"/>
          <w:sz w:val="28"/>
          <w:szCs w:val="28"/>
          <w:lang w:eastAsia="en-US"/>
        </w:rPr>
        <w:t>остановлением</w:t>
      </w:r>
      <w:r w:rsidR="00E3541A" w:rsidRPr="00E3541A">
        <w:rPr>
          <w:rFonts w:ascii="PT Astra Serif" w:eastAsia="Calibri" w:hAnsi="PT Astra Serif"/>
          <w:sz w:val="28"/>
          <w:szCs w:val="28"/>
          <w:lang w:eastAsia="en-US"/>
        </w:rPr>
        <w:t xml:space="preserve"> Правительства Р</w:t>
      </w:r>
      <w:r w:rsidR="00E3541A">
        <w:rPr>
          <w:rFonts w:ascii="PT Astra Serif" w:eastAsia="Calibri" w:hAnsi="PT Astra Serif"/>
          <w:sz w:val="28"/>
          <w:szCs w:val="28"/>
          <w:lang w:eastAsia="en-US"/>
        </w:rPr>
        <w:t xml:space="preserve">оссийской </w:t>
      </w:r>
      <w:r w:rsidR="00E3541A" w:rsidRPr="00E3541A">
        <w:rPr>
          <w:rFonts w:ascii="PT Astra Serif" w:eastAsia="Calibri" w:hAnsi="PT Astra Serif"/>
          <w:sz w:val="28"/>
          <w:szCs w:val="28"/>
          <w:lang w:eastAsia="en-US"/>
        </w:rPr>
        <w:t>Ф</w:t>
      </w:r>
      <w:r w:rsidR="00E3541A">
        <w:rPr>
          <w:rFonts w:ascii="PT Astra Serif" w:eastAsia="Calibri" w:hAnsi="PT Astra Serif"/>
          <w:sz w:val="28"/>
          <w:szCs w:val="28"/>
          <w:lang w:eastAsia="en-US"/>
        </w:rPr>
        <w:t>едерации</w:t>
      </w:r>
      <w:r w:rsidR="00E3541A" w:rsidRPr="00E3541A">
        <w:rPr>
          <w:rFonts w:ascii="PT Astra Serif" w:eastAsia="Calibri" w:hAnsi="PT Astra Serif"/>
          <w:sz w:val="28"/>
          <w:szCs w:val="28"/>
          <w:lang w:eastAsia="en-US"/>
        </w:rPr>
        <w:t xml:space="preserve"> от 31.08</w:t>
      </w:r>
      <w:r w:rsidR="00E3541A">
        <w:rPr>
          <w:rFonts w:ascii="PT Astra Serif" w:eastAsia="Calibri" w:hAnsi="PT Astra Serif"/>
          <w:sz w:val="28"/>
          <w:szCs w:val="28"/>
          <w:lang w:eastAsia="en-US"/>
        </w:rPr>
        <w:t>.2016 № 868 «</w:t>
      </w:r>
      <w:r w:rsidR="00E3541A" w:rsidRPr="00E3541A">
        <w:rPr>
          <w:rFonts w:ascii="PT Astra Serif" w:eastAsia="Calibri" w:hAnsi="PT Astra Serif"/>
          <w:sz w:val="28"/>
          <w:szCs w:val="28"/>
          <w:lang w:eastAsia="en-US"/>
        </w:rPr>
        <w:t>О порядке формирования и ведения перечня источник</w:t>
      </w:r>
      <w:r w:rsidR="00E3541A">
        <w:rPr>
          <w:rFonts w:ascii="PT Astra Serif" w:eastAsia="Calibri" w:hAnsi="PT Astra Serif"/>
          <w:sz w:val="28"/>
          <w:szCs w:val="28"/>
          <w:lang w:eastAsia="en-US"/>
        </w:rPr>
        <w:t>ов доходов Российской Федерации»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: </w:t>
      </w:r>
    </w:p>
    <w:p w:rsidR="00E3541A" w:rsidRDefault="00455023" w:rsidP="009C49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1. </w:t>
      </w:r>
      <w:r w:rsidR="0060103B">
        <w:rPr>
          <w:rFonts w:ascii="PT Astra Serif" w:eastAsia="Calibri" w:hAnsi="PT Astra Serif"/>
          <w:sz w:val="28"/>
          <w:szCs w:val="28"/>
          <w:lang w:eastAsia="en-US"/>
        </w:rPr>
        <w:t>Внести в приложение к постановлению</w:t>
      </w:r>
      <w:r w:rsidR="00E3541A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 города </w:t>
      </w:r>
      <w:proofErr w:type="spellStart"/>
      <w:r w:rsidR="00E3541A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="00E3541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0103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3541A">
        <w:rPr>
          <w:rFonts w:ascii="PT Astra Serif" w:eastAsia="Calibri" w:hAnsi="PT Astra Serif"/>
          <w:sz w:val="28"/>
          <w:szCs w:val="28"/>
          <w:lang w:eastAsia="en-US"/>
        </w:rPr>
        <w:t>от 23.01.2017 № 157</w:t>
      </w:r>
      <w:r w:rsidR="00E3541A" w:rsidRPr="0060103B"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 w:rsidR="00E3541A" w:rsidRPr="0060103B">
        <w:rPr>
          <w:rFonts w:ascii="PT Astra Serif" w:hAnsi="PT Astra Serif"/>
          <w:sz w:val="28"/>
          <w:szCs w:val="28"/>
          <w:lang w:eastAsia="ru-RU"/>
        </w:rPr>
        <w:t xml:space="preserve">Об утверждении </w:t>
      </w:r>
      <w:r w:rsidR="00E3541A">
        <w:rPr>
          <w:rFonts w:ascii="PT Astra Serif" w:hAnsi="PT Astra Serif"/>
          <w:sz w:val="28"/>
          <w:szCs w:val="28"/>
          <w:lang w:eastAsia="ru-RU"/>
        </w:rPr>
        <w:t>Порядка формирования</w:t>
      </w:r>
      <w:r w:rsidR="00E3541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3541A">
        <w:rPr>
          <w:rFonts w:ascii="PT Astra Serif" w:hAnsi="PT Astra Serif"/>
          <w:sz w:val="28"/>
          <w:szCs w:val="28"/>
          <w:lang w:eastAsia="ru-RU"/>
        </w:rPr>
        <w:t xml:space="preserve">и ведения  </w:t>
      </w:r>
      <w:proofErr w:type="gramStart"/>
      <w:r w:rsidR="00E3541A">
        <w:rPr>
          <w:rFonts w:ascii="PT Astra Serif" w:hAnsi="PT Astra Serif"/>
          <w:sz w:val="28"/>
          <w:szCs w:val="28"/>
          <w:lang w:eastAsia="ru-RU"/>
        </w:rPr>
        <w:t>реестра источников доходов бюджета</w:t>
      </w:r>
      <w:r w:rsidR="00E3541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3541A">
        <w:rPr>
          <w:rFonts w:ascii="PT Astra Serif" w:hAnsi="PT Astra Serif"/>
          <w:sz w:val="28"/>
          <w:szCs w:val="28"/>
          <w:lang w:eastAsia="ru-RU"/>
        </w:rPr>
        <w:t>города</w:t>
      </w:r>
      <w:proofErr w:type="gramEnd"/>
      <w:r w:rsidR="00E3541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E3541A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E3541A" w:rsidRPr="0060103B">
        <w:rPr>
          <w:rFonts w:ascii="PT Astra Serif" w:hAnsi="PT Astra Serif"/>
          <w:sz w:val="28"/>
          <w:szCs w:val="28"/>
          <w:lang w:eastAsia="ru-RU"/>
        </w:rPr>
        <w:t>»</w:t>
      </w:r>
      <w:r w:rsidR="00E3541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31A63">
        <w:rPr>
          <w:rFonts w:ascii="PT Astra Serif" w:hAnsi="PT Astra Serif"/>
          <w:sz w:val="28"/>
          <w:szCs w:val="28"/>
          <w:lang w:eastAsia="ru-RU"/>
        </w:rPr>
        <w:t>(</w:t>
      </w:r>
      <w:r w:rsidR="00E3541A">
        <w:rPr>
          <w:rFonts w:ascii="PT Astra Serif" w:hAnsi="PT Astra Serif"/>
          <w:sz w:val="28"/>
          <w:szCs w:val="28"/>
          <w:lang w:eastAsia="ru-RU"/>
        </w:rPr>
        <w:t xml:space="preserve">с изменениями от </w:t>
      </w:r>
      <w:r w:rsidR="00B400DB">
        <w:rPr>
          <w:rFonts w:ascii="PT Astra Serif" w:hAnsi="PT Astra Serif"/>
          <w:sz w:val="28"/>
          <w:szCs w:val="28"/>
          <w:lang w:eastAsia="ru-RU"/>
        </w:rPr>
        <w:t xml:space="preserve">28.12.2017 № 3313, от </w:t>
      </w:r>
      <w:r w:rsidR="00B400DB" w:rsidRPr="00B400DB">
        <w:rPr>
          <w:rFonts w:ascii="PT Astra Serif" w:hAnsi="PT Astra Serif"/>
          <w:sz w:val="28"/>
          <w:szCs w:val="28"/>
          <w:lang w:eastAsia="ru-RU"/>
        </w:rPr>
        <w:t>0</w:t>
      </w:r>
      <w:r w:rsidR="00731A63">
        <w:rPr>
          <w:rFonts w:ascii="PT Astra Serif" w:hAnsi="PT Astra Serif"/>
          <w:sz w:val="28"/>
          <w:szCs w:val="28"/>
          <w:lang w:eastAsia="ru-RU"/>
        </w:rPr>
        <w:t xml:space="preserve">7.06.2019 № 1229, от 19.07.2022 № 1576-п, от 28.10.2022 № 2244-п) следующие изменения: </w:t>
      </w:r>
    </w:p>
    <w:p w:rsidR="00F321F9" w:rsidRDefault="00731A63" w:rsidP="009C49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1.1.</w:t>
      </w:r>
      <w:r w:rsidR="00F321F9">
        <w:rPr>
          <w:rFonts w:ascii="PT Astra Serif" w:hAnsi="PT Astra Serif"/>
          <w:sz w:val="28"/>
          <w:szCs w:val="28"/>
          <w:lang w:eastAsia="ru-RU"/>
        </w:rPr>
        <w:t xml:space="preserve"> Пункт 8 изложить в следующей редакции: </w:t>
      </w:r>
    </w:p>
    <w:p w:rsidR="00F321F9" w:rsidRDefault="00F321F9" w:rsidP="009C49D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«8.</w:t>
      </w: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В целях ведения реестра источников доходов </w:t>
      </w:r>
      <w:proofErr w:type="spellStart"/>
      <w:r>
        <w:rPr>
          <w:rFonts w:ascii="PT Astra Serif" w:eastAsia="Calibri" w:hAnsi="PT Astra Serif" w:cs="PT Astra Serif"/>
          <w:sz w:val="28"/>
          <w:szCs w:val="28"/>
          <w:lang w:eastAsia="ru-RU"/>
        </w:rPr>
        <w:t>Депфин</w:t>
      </w:r>
      <w:proofErr w:type="spellEnd"/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Calibri" w:hAnsi="PT Astra Serif" w:cs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, органы местного самоуправления города </w:t>
      </w:r>
      <w:proofErr w:type="spellStart"/>
      <w:r>
        <w:rPr>
          <w:rFonts w:ascii="PT Astra Serif" w:eastAsia="Calibri" w:hAnsi="PT Astra Serif" w:cs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, казенные учреждения, иные организации, осуществляющие бюджетные полномочия главных </w:t>
      </w:r>
      <w:proofErr w:type="gramStart"/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администраторов доходов бюджета города </w:t>
      </w:r>
      <w:proofErr w:type="spellStart"/>
      <w:r>
        <w:rPr>
          <w:rFonts w:ascii="PT Astra Serif" w:eastAsia="Calibri" w:hAnsi="PT Astra Serif" w:cs="PT Astra Serif"/>
          <w:sz w:val="28"/>
          <w:szCs w:val="28"/>
          <w:lang w:eastAsia="ru-RU"/>
        </w:rPr>
        <w:t>Югорска</w:t>
      </w:r>
      <w:proofErr w:type="spellEnd"/>
      <w:proofErr w:type="gramEnd"/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и (или) администраторов доходов бюджета города </w:t>
      </w:r>
      <w:proofErr w:type="spellStart"/>
      <w:r>
        <w:rPr>
          <w:rFonts w:ascii="PT Astra Serif" w:eastAsia="Calibri" w:hAnsi="PT Astra Serif" w:cs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(далее - участники процесса ведения реестра источников доходов бюджета)  обеспечивают предоставление сведений, необходимых для ведения реестра источников доходов.».</w:t>
      </w:r>
    </w:p>
    <w:p w:rsidR="00731A63" w:rsidRDefault="00731A63" w:rsidP="009C49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321F9">
        <w:rPr>
          <w:rFonts w:ascii="PT Astra Serif" w:hAnsi="PT Astra Serif"/>
          <w:sz w:val="28"/>
          <w:szCs w:val="28"/>
          <w:lang w:eastAsia="ru-RU"/>
        </w:rPr>
        <w:t xml:space="preserve">   1.2. Пункт 10 изложить в следующей редакции: </w:t>
      </w:r>
    </w:p>
    <w:p w:rsidR="00F321F9" w:rsidRDefault="00F321F9" w:rsidP="009C49D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«</w:t>
      </w:r>
      <w:r w:rsidR="007234A1">
        <w:rPr>
          <w:rFonts w:ascii="PT Astra Serif" w:eastAsia="Calibri" w:hAnsi="PT Astra Serif" w:cs="PT Astra Serif"/>
          <w:sz w:val="28"/>
          <w:szCs w:val="28"/>
          <w:lang w:eastAsia="ru-RU"/>
        </w:rPr>
        <w:t>10. В реестр источников доходов бюджета</w:t>
      </w: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в отношении каждого источника дохода бюджета включается следующая информация:</w:t>
      </w:r>
    </w:p>
    <w:p w:rsidR="00F321F9" w:rsidRDefault="00441583" w:rsidP="0044158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lastRenderedPageBreak/>
        <w:t xml:space="preserve">    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а) наименование источника дохода бюджета;</w:t>
      </w:r>
    </w:p>
    <w:p w:rsidR="00F321F9" w:rsidRDefault="00441583" w:rsidP="0044158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б) код (коды) классификации доходов бюджетов, соответствующий источнику дохода бюджета; </w:t>
      </w:r>
    </w:p>
    <w:p w:rsidR="00441583" w:rsidRDefault="00441583" w:rsidP="0044158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в) наименование группы источников доходов бюджетов, в </w:t>
      </w:r>
      <w:proofErr w:type="gramStart"/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которую</w:t>
      </w:r>
      <w:proofErr w:type="gramEnd"/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входит источник дохода бюджета; </w:t>
      </w:r>
    </w:p>
    <w:p w:rsidR="00F321F9" w:rsidRDefault="00441583" w:rsidP="0044158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F321F9" w:rsidRDefault="00441583" w:rsidP="0044158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д) информация об органах местного самоуправления, органах администрации города </w:t>
      </w:r>
      <w:proofErr w:type="spellStart"/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Югорска</w:t>
      </w:r>
      <w:proofErr w:type="spellEnd"/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, казенных учреждениях, иных организациях, осуществляющих бюджетные полномочия главных администраторов доходов бюджета;</w:t>
      </w:r>
    </w:p>
    <w:p w:rsidR="00F321F9" w:rsidRDefault="00441583" w:rsidP="0044158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е) показатели прогноза доходов </w:t>
      </w:r>
      <w:r w:rsidR="007234A1">
        <w:rPr>
          <w:rFonts w:ascii="PT Astra Serif" w:eastAsia="Calibri" w:hAnsi="PT Astra Serif" w:cs="PT Astra Serif"/>
          <w:sz w:val="28"/>
          <w:szCs w:val="28"/>
          <w:lang w:eastAsia="ru-RU"/>
        </w:rPr>
        <w:t>бюджета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по ко</w:t>
      </w:r>
      <w:r w:rsidR="007234A1">
        <w:rPr>
          <w:rFonts w:ascii="PT Astra Serif" w:eastAsia="Calibri" w:hAnsi="PT Astra Serif" w:cs="PT Astra Serif"/>
          <w:sz w:val="28"/>
          <w:szCs w:val="28"/>
          <w:lang w:eastAsia="ru-RU"/>
        </w:rPr>
        <w:t>ду классификации доходов бюджетов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, соответствующему источнику дохода бюджета, сформированные в целях составления и утверждения решения Думы города </w:t>
      </w:r>
      <w:proofErr w:type="spellStart"/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Югорска</w:t>
      </w:r>
      <w:proofErr w:type="spellEnd"/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о бюджете города </w:t>
      </w:r>
      <w:proofErr w:type="spellStart"/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Югорска</w:t>
      </w:r>
      <w:proofErr w:type="spellEnd"/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(далее - решение о бюджете);</w:t>
      </w:r>
    </w:p>
    <w:p w:rsidR="00F321F9" w:rsidRDefault="00441583" w:rsidP="0044158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ж) показатели прогноза доходов бюдж</w:t>
      </w:r>
      <w:r w:rsidR="007234A1">
        <w:rPr>
          <w:rFonts w:ascii="PT Astra Serif" w:eastAsia="Calibri" w:hAnsi="PT Astra Serif" w:cs="PT Astra Serif"/>
          <w:sz w:val="28"/>
          <w:szCs w:val="28"/>
          <w:lang w:eastAsia="ru-RU"/>
        </w:rPr>
        <w:t>ета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по ко</w:t>
      </w:r>
      <w:r w:rsidR="007234A1">
        <w:rPr>
          <w:rFonts w:ascii="PT Astra Serif" w:eastAsia="Calibri" w:hAnsi="PT Astra Serif" w:cs="PT Astra Serif"/>
          <w:sz w:val="28"/>
          <w:szCs w:val="28"/>
          <w:lang w:eastAsia="ru-RU"/>
        </w:rPr>
        <w:t>ду классификации доходов бюджетов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F321F9" w:rsidRDefault="00441583" w:rsidP="0044158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з) пок</w:t>
      </w:r>
      <w:r w:rsidR="00E47AB7">
        <w:rPr>
          <w:rFonts w:ascii="PT Astra Serif" w:eastAsia="Calibri" w:hAnsi="PT Astra Serif" w:cs="PT Astra Serif"/>
          <w:sz w:val="28"/>
          <w:szCs w:val="28"/>
          <w:lang w:eastAsia="ru-RU"/>
        </w:rPr>
        <w:t>а</w:t>
      </w:r>
      <w:r w:rsidR="007234A1">
        <w:rPr>
          <w:rFonts w:ascii="PT Astra Serif" w:eastAsia="Calibri" w:hAnsi="PT Astra Serif" w:cs="PT Astra Serif"/>
          <w:sz w:val="28"/>
          <w:szCs w:val="28"/>
          <w:lang w:eastAsia="ru-RU"/>
        </w:rPr>
        <w:t>затели прогноза доходов бюджета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по ко</w:t>
      </w:r>
      <w:r w:rsidR="007234A1">
        <w:rPr>
          <w:rFonts w:ascii="PT Astra Serif" w:eastAsia="Calibri" w:hAnsi="PT Astra Serif" w:cs="PT Astra Serif"/>
          <w:sz w:val="28"/>
          <w:szCs w:val="28"/>
          <w:lang w:eastAsia="ru-RU"/>
        </w:rPr>
        <w:t>ду классификации доходов бюджетов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бюджете;</w:t>
      </w:r>
    </w:p>
    <w:p w:rsidR="00F321F9" w:rsidRDefault="00441583" w:rsidP="0044158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и) показатели уточненного прогноза дохо</w:t>
      </w:r>
      <w:r w:rsidR="007234A1">
        <w:rPr>
          <w:rFonts w:ascii="PT Astra Serif" w:eastAsia="Calibri" w:hAnsi="PT Astra Serif" w:cs="PT Astra Serif"/>
          <w:sz w:val="28"/>
          <w:szCs w:val="28"/>
          <w:lang w:eastAsia="ru-RU"/>
        </w:rPr>
        <w:t>дов бюджета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по ко</w:t>
      </w:r>
      <w:r w:rsidR="007234A1">
        <w:rPr>
          <w:rFonts w:ascii="PT Astra Serif" w:eastAsia="Calibri" w:hAnsi="PT Astra Serif" w:cs="PT Astra Serif"/>
          <w:sz w:val="28"/>
          <w:szCs w:val="28"/>
          <w:lang w:eastAsia="ru-RU"/>
        </w:rPr>
        <w:t>ду классификации доходов бюджетов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F321F9" w:rsidRDefault="00441583" w:rsidP="0044158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к) показатели кассовых поступлений по коду классификации д</w:t>
      </w:r>
      <w:r w:rsidR="00E47AB7">
        <w:rPr>
          <w:rFonts w:ascii="PT Astra Serif" w:eastAsia="Calibri" w:hAnsi="PT Astra Serif" w:cs="PT Astra Serif"/>
          <w:sz w:val="28"/>
          <w:szCs w:val="28"/>
          <w:lang w:eastAsia="ru-RU"/>
        </w:rPr>
        <w:t>оходов бюджетов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, соответствующему источнику дохода бюджета;</w:t>
      </w:r>
    </w:p>
    <w:p w:rsidR="00F321F9" w:rsidRPr="00B400DB" w:rsidRDefault="00441583" w:rsidP="0044158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л) показатели кассовых поступлений по ко</w:t>
      </w:r>
      <w:r w:rsidR="00295070">
        <w:rPr>
          <w:rFonts w:ascii="PT Astra Serif" w:eastAsia="Calibri" w:hAnsi="PT Astra Serif" w:cs="PT Astra Serif"/>
          <w:sz w:val="28"/>
          <w:szCs w:val="28"/>
          <w:lang w:eastAsia="ru-RU"/>
        </w:rPr>
        <w:t>ду классификации доходов бюджетов</w:t>
      </w:r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, соответствующему источнику дохода бюджета, принимающие значения доходов бюджета в соответствии с решением о бюджете</w:t>
      </w:r>
      <w:proofErr w:type="gramStart"/>
      <w:r w:rsidR="00F321F9">
        <w:rPr>
          <w:rFonts w:ascii="PT Astra Serif" w:eastAsia="Calibri" w:hAnsi="PT Astra Serif" w:cs="PT Astra Serif"/>
          <w:sz w:val="28"/>
          <w:szCs w:val="28"/>
          <w:lang w:eastAsia="ru-RU"/>
        </w:rPr>
        <w:t>.</w:t>
      </w:r>
      <w:r w:rsidR="008305DB">
        <w:rPr>
          <w:rFonts w:ascii="PT Astra Serif" w:eastAsia="Calibri" w:hAnsi="PT Astra Serif" w:cs="PT Astra Serif"/>
          <w:sz w:val="28"/>
          <w:szCs w:val="28"/>
          <w:lang w:eastAsia="ru-RU"/>
        </w:rPr>
        <w:t>»</w:t>
      </w:r>
      <w:r w:rsidR="00B400DB">
        <w:rPr>
          <w:rFonts w:ascii="PT Astra Serif" w:eastAsia="Calibri" w:hAnsi="PT Astra Serif" w:cs="PT Astra Serif"/>
          <w:sz w:val="28"/>
          <w:szCs w:val="28"/>
          <w:lang w:eastAsia="ru-RU"/>
        </w:rPr>
        <w:t>.</w:t>
      </w:r>
      <w:proofErr w:type="gramEnd"/>
    </w:p>
    <w:p w:rsidR="001F1A02" w:rsidRDefault="001F1A02" w:rsidP="009C49D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1.3. В пункте 17:</w:t>
      </w:r>
    </w:p>
    <w:p w:rsidR="001F1A02" w:rsidRDefault="00441583" w:rsidP="009C49D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</w:t>
      </w:r>
      <w:r w:rsidR="001F1A02">
        <w:rPr>
          <w:rFonts w:ascii="PT Astra Serif" w:eastAsia="Calibri" w:hAnsi="PT Astra Serif" w:cs="PT Astra Serif"/>
          <w:sz w:val="28"/>
          <w:szCs w:val="28"/>
          <w:lang w:eastAsia="ru-RU"/>
        </w:rPr>
        <w:t>1.3.1. В подпункте «в»  слова «ведения прогноза доходов бюджета» заменить словами «составления и ведения кассового плана исполнения бюджета».</w:t>
      </w:r>
    </w:p>
    <w:p w:rsidR="001F1A02" w:rsidRDefault="001F1A02" w:rsidP="009C49D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</w:t>
      </w:r>
      <w:r w:rsidR="00441583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1.3.2. </w:t>
      </w:r>
      <w:proofErr w:type="gramStart"/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В подпункте «г» слова «подпунктах «е» и «м» заменить словами «подпункте «е». </w:t>
      </w:r>
      <w:proofErr w:type="gramEnd"/>
    </w:p>
    <w:p w:rsidR="006E22B2" w:rsidRDefault="006E22B2" w:rsidP="009C49D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lastRenderedPageBreak/>
        <w:t xml:space="preserve">   </w:t>
      </w:r>
      <w:r w:rsidR="00441583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1.4. Пункт 21 изложить в следующей редакции: </w:t>
      </w:r>
    </w:p>
    <w:p w:rsidR="009C49D1" w:rsidRDefault="00441583" w:rsidP="0044158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</w:t>
      </w:r>
      <w:r w:rsidR="006E22B2">
        <w:rPr>
          <w:rFonts w:ascii="PT Astra Serif" w:eastAsia="Calibri" w:hAnsi="PT Astra Serif" w:cs="PT Astra Serif"/>
          <w:sz w:val="28"/>
          <w:szCs w:val="28"/>
          <w:lang w:eastAsia="ru-RU"/>
        </w:rPr>
        <w:t>«</w:t>
      </w:r>
      <w:r w:rsidR="00B8133B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21. </w:t>
      </w:r>
      <w:proofErr w:type="gramStart"/>
      <w:r w:rsidR="009C49D1">
        <w:rPr>
          <w:rFonts w:ascii="PT Astra Serif" w:eastAsia="Calibri" w:hAnsi="PT Astra Serif" w:cs="PT Astra Serif"/>
          <w:sz w:val="28"/>
          <w:szCs w:val="28"/>
          <w:lang w:eastAsia="ru-RU"/>
        </w:rPr>
        <w:t>Структура уникального</w:t>
      </w:r>
      <w:r w:rsidR="00B8133B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номер</w:t>
      </w:r>
      <w:r w:rsidR="009C49D1">
        <w:rPr>
          <w:rFonts w:ascii="PT Astra Serif" w:eastAsia="Calibri" w:hAnsi="PT Astra Serif" w:cs="PT Astra Serif"/>
          <w:sz w:val="28"/>
          <w:szCs w:val="28"/>
          <w:lang w:eastAsia="ru-RU"/>
        </w:rPr>
        <w:t>а</w:t>
      </w:r>
      <w:r w:rsidR="00B8133B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реестровой записи источника дохода бюджета реестра источников доходов бюджета </w:t>
      </w:r>
      <w:r w:rsidR="009C49D1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должна соответствовать </w:t>
      </w:r>
      <w:hyperlink w:anchor="Par1" w:history="1">
        <w:r w:rsidR="009C49D1" w:rsidRPr="009C49D1">
          <w:rPr>
            <w:rFonts w:ascii="PT Astra Serif" w:eastAsia="Calibri" w:hAnsi="PT Astra Serif" w:cs="PT Astra Serif"/>
            <w:sz w:val="28"/>
            <w:szCs w:val="28"/>
            <w:lang w:eastAsia="ru-RU"/>
          </w:rPr>
          <w:t>общим требования</w:t>
        </w:r>
      </w:hyperlink>
      <w:r w:rsidR="009C49D1" w:rsidRPr="009C49D1">
        <w:rPr>
          <w:rFonts w:ascii="PT Astra Serif" w:eastAsia="Calibri" w:hAnsi="PT Astra Serif" w:cs="PT Astra Serif"/>
          <w:sz w:val="28"/>
          <w:szCs w:val="28"/>
          <w:lang w:eastAsia="ru-RU"/>
        </w:rPr>
        <w:t>м</w:t>
      </w:r>
      <w:r w:rsidR="009C49D1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</w:t>
      </w:r>
      <w:r w:rsidR="007234A1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утвержденным п</w:t>
      </w:r>
      <w:r w:rsidR="009C49D1">
        <w:rPr>
          <w:rFonts w:ascii="PT Astra Serif" w:eastAsia="Calibri" w:hAnsi="PT Astra Serif" w:cs="PT Astra Serif"/>
          <w:sz w:val="28"/>
          <w:szCs w:val="28"/>
          <w:lang w:eastAsia="ru-RU"/>
        </w:rPr>
        <w:t>остановлением Правительства Российской Федерации от</w:t>
      </w:r>
      <w:proofErr w:type="gramEnd"/>
      <w:r w:rsidR="009C49D1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31.08.2016 № 868.».</w:t>
      </w:r>
    </w:p>
    <w:p w:rsidR="00460FC5" w:rsidRPr="00EB395D" w:rsidRDefault="00460FC5" w:rsidP="009C49D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bookmarkStart w:id="0" w:name="Par1"/>
      <w:bookmarkEnd w:id="0"/>
      <w:r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A5673B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9C49D1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EB395D">
        <w:rPr>
          <w:rFonts w:ascii="PT Astra Serif" w:hAnsi="PT Astra Serif"/>
          <w:sz w:val="28"/>
          <w:szCs w:val="28"/>
        </w:rPr>
        <w:t>Опубликовать пост</w:t>
      </w:r>
      <w:r>
        <w:rPr>
          <w:rFonts w:ascii="PT Astra Serif" w:hAnsi="PT Astra Serif"/>
          <w:sz w:val="28"/>
          <w:szCs w:val="28"/>
        </w:rPr>
        <w:t>ановление в официальном сетевом</w:t>
      </w:r>
      <w:r w:rsidRPr="00EB395D">
        <w:rPr>
          <w:rFonts w:ascii="PT Astra Serif" w:hAnsi="PT Astra Serif"/>
          <w:sz w:val="28"/>
          <w:szCs w:val="28"/>
        </w:rPr>
        <w:t xml:space="preserve"> издании города </w:t>
      </w:r>
      <w:proofErr w:type="spellStart"/>
      <w:r w:rsidRPr="00EB395D">
        <w:rPr>
          <w:rFonts w:ascii="PT Astra Serif" w:hAnsi="PT Astra Serif"/>
          <w:sz w:val="28"/>
          <w:szCs w:val="28"/>
        </w:rPr>
        <w:t>Югорска</w:t>
      </w:r>
      <w:proofErr w:type="spellEnd"/>
      <w:r w:rsidRPr="00EB395D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EB395D">
        <w:rPr>
          <w:rFonts w:ascii="PT Astra Serif" w:hAnsi="PT Astra Serif"/>
          <w:sz w:val="28"/>
          <w:szCs w:val="28"/>
        </w:rPr>
        <w:t>Югорска</w:t>
      </w:r>
      <w:proofErr w:type="spellEnd"/>
      <w:r w:rsidRPr="00EB395D">
        <w:rPr>
          <w:rFonts w:ascii="PT Astra Serif" w:hAnsi="PT Astra Serif"/>
          <w:sz w:val="28"/>
          <w:szCs w:val="28"/>
        </w:rPr>
        <w:t xml:space="preserve">. </w:t>
      </w:r>
    </w:p>
    <w:p w:rsidR="009C49D1" w:rsidRDefault="00460FC5" w:rsidP="009C49D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A5673B">
        <w:rPr>
          <w:rFonts w:ascii="PT Astra Serif" w:hAnsi="PT Astra Serif"/>
          <w:sz w:val="28"/>
          <w:szCs w:val="28"/>
        </w:rPr>
        <w:t>3</w:t>
      </w:r>
      <w:r w:rsidRPr="00EB395D">
        <w:rPr>
          <w:rFonts w:ascii="PT Astra Serif" w:hAnsi="PT Astra Serif"/>
          <w:sz w:val="28"/>
          <w:szCs w:val="28"/>
        </w:rPr>
        <w:t>. Настоящее постановление вступает в силу после е</w:t>
      </w:r>
      <w:r>
        <w:rPr>
          <w:rFonts w:ascii="PT Astra Serif" w:hAnsi="PT Astra Serif"/>
          <w:sz w:val="28"/>
          <w:szCs w:val="28"/>
        </w:rPr>
        <w:t>го официального опубликования</w:t>
      </w:r>
      <w:r w:rsidR="009C49D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402BA" w:rsidRDefault="00EE1AD1" w:rsidP="009C49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A5673B">
        <w:rPr>
          <w:rFonts w:ascii="PT Astra Serif" w:hAnsi="PT Astra Serif"/>
          <w:sz w:val="28"/>
          <w:szCs w:val="28"/>
          <w:lang w:eastAsia="ru-RU"/>
        </w:rPr>
        <w:t>4</w:t>
      </w:r>
      <w:r w:rsidR="005402BA">
        <w:rPr>
          <w:rFonts w:ascii="PT Astra Serif" w:hAnsi="PT Astra Serif"/>
          <w:sz w:val="28"/>
          <w:szCs w:val="28"/>
          <w:lang w:eastAsia="ru-RU"/>
        </w:rPr>
        <w:t xml:space="preserve">. Контроль за выполнением настоящего постановления возложить на директора </w:t>
      </w:r>
      <w:proofErr w:type="gramStart"/>
      <w:r w:rsidR="005402BA">
        <w:rPr>
          <w:rFonts w:ascii="PT Astra Serif" w:hAnsi="PT Astra Serif"/>
          <w:sz w:val="28"/>
          <w:szCs w:val="28"/>
          <w:lang w:eastAsia="ru-RU"/>
        </w:rPr>
        <w:t xml:space="preserve">департамента финансов администрации города </w:t>
      </w:r>
      <w:proofErr w:type="spellStart"/>
      <w:r w:rsidR="005402BA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proofErr w:type="gramEnd"/>
      <w:r w:rsidR="005402BA">
        <w:rPr>
          <w:rFonts w:ascii="PT Astra Serif" w:hAnsi="PT Astra Serif"/>
          <w:sz w:val="28"/>
          <w:szCs w:val="28"/>
          <w:lang w:eastAsia="ru-RU"/>
        </w:rPr>
        <w:t xml:space="preserve"> И.Ю. Мальцеву. </w: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85014" w:rsidRPr="00B36297" w:rsidTr="009C49D1">
        <w:trPr>
          <w:trHeight w:val="2274"/>
        </w:trPr>
        <w:tc>
          <w:tcPr>
            <w:tcW w:w="3176" w:type="dxa"/>
          </w:tcPr>
          <w:bookmarkStart w:id="1" w:name="sub_5"/>
          <w:p w:rsidR="009C49D1" w:rsidRDefault="009C49D1" w:rsidP="00C1544E">
            <w:pPr>
              <w:rPr>
                <w:rFonts w:ascii="PT Astra Serif" w:hAnsi="PT Astra Serif" w:cs="Arial"/>
                <w:bCs/>
                <w:kern w:val="28"/>
                <w:sz w:val="28"/>
                <w:szCs w:val="28"/>
                <w:lang w:eastAsia="ru-RU"/>
              </w:rPr>
            </w:pPr>
            <w:r w:rsidRPr="00C1544E">
              <w:rPr>
                <w:rFonts w:ascii="PT Astra Serif" w:hAnsi="PT Astra Serif"/>
                <w:b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03625" wp14:editId="6A19E708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86360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0.9pt;margin-top:6.8pt;width:228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A1k+R04AAAAAoBAAAPAAAAAAAAAAAA&#10;AAAAADcFAABkcnMvZG93bnJldi54bWxQSwUGAAAAAAQABADzAAAARAYAAAAA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455023">
              <w:rPr>
                <w:rFonts w:ascii="PT Astra Serif" w:hAnsi="PT Astra Serif" w:cs="Arial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bookmarkEnd w:id="1"/>
          </w:p>
          <w:p w:rsidR="009C49D1" w:rsidRDefault="009C49D1" w:rsidP="00C1544E">
            <w:pPr>
              <w:rPr>
                <w:rFonts w:ascii="PT Astra Serif" w:hAnsi="PT Astra Serif" w:cs="Arial"/>
                <w:b/>
                <w:bCs/>
                <w:kern w:val="28"/>
                <w:sz w:val="28"/>
                <w:szCs w:val="28"/>
                <w:lang w:eastAsia="ru-RU"/>
              </w:rPr>
            </w:pPr>
          </w:p>
          <w:p w:rsidR="009C49D1" w:rsidRDefault="009C49D1" w:rsidP="00C1544E">
            <w:pPr>
              <w:rPr>
                <w:rFonts w:ascii="PT Astra Serif" w:hAnsi="PT Astra Serif" w:cs="Arial"/>
                <w:b/>
                <w:bCs/>
                <w:kern w:val="28"/>
                <w:sz w:val="28"/>
                <w:szCs w:val="28"/>
                <w:lang w:eastAsia="ru-RU"/>
              </w:rPr>
            </w:pPr>
          </w:p>
          <w:p w:rsidR="00A85014" w:rsidRPr="00C1544E" w:rsidRDefault="00C1544E" w:rsidP="00C1544E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1544E">
              <w:rPr>
                <w:rFonts w:ascii="PT Astra Serif" w:hAnsi="PT Astra Serif" w:cs="Arial"/>
                <w:b/>
                <w:bCs/>
                <w:kern w:val="28"/>
                <w:sz w:val="28"/>
                <w:szCs w:val="28"/>
                <w:lang w:eastAsia="ru-RU"/>
              </w:rPr>
              <w:t>Г</w:t>
            </w:r>
            <w:r w:rsidR="00A85014" w:rsidRPr="00C1544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лава города </w:t>
            </w:r>
            <w:proofErr w:type="spellStart"/>
            <w:r w:rsidR="00A85014" w:rsidRPr="00C1544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A85014" w:rsidRPr="00B36297" w:rsidRDefault="00A85014" w:rsidP="00A84A08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0431A10" wp14:editId="394BC9A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A85014" w:rsidRPr="00B36297" w:rsidRDefault="00A85014" w:rsidP="00A84A08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A85014" w:rsidRPr="00B36297" w:rsidRDefault="00A85014" w:rsidP="00A84A0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A85014" w:rsidRPr="00B36297" w:rsidRDefault="00A85014" w:rsidP="00A84A0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A85014" w:rsidRPr="00B36297" w:rsidRDefault="00A85014" w:rsidP="00A84A08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600663" w:rsidRDefault="00600663" w:rsidP="00A84A08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9C49D1" w:rsidRDefault="009C49D1" w:rsidP="00A84A08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9C49D1" w:rsidRDefault="009C49D1" w:rsidP="00A84A08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A85014" w:rsidRPr="00BB578A" w:rsidRDefault="00A85014" w:rsidP="00A84A08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5402BA" w:rsidRDefault="005402B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  <w:sectPr w:rsidR="009C49D1" w:rsidSect="009C5C8F">
          <w:headerReference w:type="default" r:id="rId10"/>
          <w:pgSz w:w="11906" w:h="16838" w:code="9"/>
          <w:pgMar w:top="1134" w:right="991" w:bottom="1134" w:left="1701" w:header="709" w:footer="709" w:gutter="0"/>
          <w:cols w:space="708"/>
          <w:titlePg/>
          <w:docGrid w:linePitch="360"/>
        </w:sectPr>
      </w:pPr>
    </w:p>
    <w:p w:rsidR="009C5C8F" w:rsidRDefault="009C5C8F" w:rsidP="009C49D1">
      <w:pPr>
        <w:suppressAutoHyphens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Пояснительная записка</w:t>
      </w:r>
    </w:p>
    <w:p w:rsidR="009C49D1" w:rsidRPr="0060103B" w:rsidRDefault="009C5C8F" w:rsidP="009C49D1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к проекту постановления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 </w:t>
      </w:r>
      <w:r w:rsidR="00005050">
        <w:rPr>
          <w:rFonts w:ascii="PT Astra Serif" w:hAnsi="PT Astra Serif"/>
          <w:sz w:val="28"/>
          <w:szCs w:val="28"/>
        </w:rPr>
        <w:t>«</w:t>
      </w:r>
      <w:r w:rsidR="009C49D1">
        <w:rPr>
          <w:rFonts w:ascii="PT Astra Serif" w:eastAsia="Calibri" w:hAnsi="PT Astra Serif"/>
          <w:sz w:val="28"/>
          <w:szCs w:val="28"/>
          <w:lang w:eastAsia="en-US"/>
        </w:rPr>
        <w:t>О внесении изменений</w:t>
      </w:r>
      <w:r w:rsidR="009C49D1" w:rsidRPr="0060103B">
        <w:rPr>
          <w:rFonts w:ascii="PT Astra Serif" w:eastAsia="Calibri" w:hAnsi="PT Astra Serif"/>
          <w:sz w:val="28"/>
          <w:szCs w:val="28"/>
          <w:lang w:eastAsia="en-US"/>
        </w:rPr>
        <w:t xml:space="preserve"> в постановление</w:t>
      </w:r>
      <w:r w:rsidR="009C49D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9C49D1" w:rsidRPr="0060103B">
        <w:rPr>
          <w:rFonts w:ascii="PT Astra Serif" w:eastAsia="Calibri" w:hAnsi="PT Astra Serif"/>
          <w:sz w:val="28"/>
          <w:szCs w:val="28"/>
          <w:lang w:eastAsia="en-US"/>
        </w:rPr>
        <w:t>администра</w:t>
      </w:r>
      <w:r w:rsidR="009C49D1">
        <w:rPr>
          <w:rFonts w:ascii="PT Astra Serif" w:eastAsia="Calibri" w:hAnsi="PT Astra Serif"/>
          <w:sz w:val="28"/>
          <w:szCs w:val="28"/>
          <w:lang w:eastAsia="en-US"/>
        </w:rPr>
        <w:t xml:space="preserve">ции города </w:t>
      </w:r>
      <w:proofErr w:type="spellStart"/>
      <w:r w:rsidR="009C49D1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="009C49D1">
        <w:rPr>
          <w:rFonts w:ascii="PT Astra Serif" w:eastAsia="Calibri" w:hAnsi="PT Astra Serif"/>
          <w:sz w:val="28"/>
          <w:szCs w:val="28"/>
          <w:lang w:eastAsia="en-US"/>
        </w:rPr>
        <w:t xml:space="preserve"> от 23.01.2017</w:t>
      </w:r>
    </w:p>
    <w:p w:rsidR="009C49D1" w:rsidRPr="0060103B" w:rsidRDefault="009C49D1" w:rsidP="009C49D1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№ 157</w:t>
      </w:r>
      <w:r w:rsidRPr="0060103B"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 w:rsidRPr="0060103B">
        <w:rPr>
          <w:rFonts w:ascii="PT Astra Serif" w:hAnsi="PT Astra Serif"/>
          <w:sz w:val="28"/>
          <w:szCs w:val="28"/>
          <w:lang w:eastAsia="ru-RU"/>
        </w:rPr>
        <w:t xml:space="preserve">Об утверждении </w:t>
      </w:r>
      <w:r>
        <w:rPr>
          <w:rFonts w:ascii="PT Astra Serif" w:hAnsi="PT Astra Serif"/>
          <w:sz w:val="28"/>
          <w:szCs w:val="28"/>
          <w:lang w:eastAsia="ru-RU"/>
        </w:rPr>
        <w:t xml:space="preserve">Порядка формирования и ведения 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реестра источников доходов бюджета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proofErr w:type="gramEnd"/>
      <w:r w:rsidRPr="0060103B">
        <w:rPr>
          <w:rFonts w:ascii="PT Astra Serif" w:hAnsi="PT Astra Serif"/>
          <w:sz w:val="28"/>
          <w:szCs w:val="28"/>
          <w:lang w:eastAsia="ru-RU"/>
        </w:rPr>
        <w:t>»</w:t>
      </w:r>
    </w:p>
    <w:p w:rsidR="00600663" w:rsidRPr="00FC7D41" w:rsidRDefault="00600663" w:rsidP="00600663">
      <w:pPr>
        <w:spacing w:line="276" w:lineRule="auto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(далее – проект)</w:t>
      </w:r>
    </w:p>
    <w:p w:rsidR="00600663" w:rsidRPr="00FC7D41" w:rsidRDefault="00600663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A0C14" w:rsidRDefault="009A0C14" w:rsidP="009C49D1">
      <w:pPr>
        <w:spacing w:line="276" w:lineRule="auto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proofErr w:type="gramStart"/>
      <w:r w:rsidR="00600663" w:rsidRPr="00FC7D41">
        <w:rPr>
          <w:rFonts w:ascii="PT Astra Serif" w:hAnsi="PT Astra Serif"/>
          <w:sz w:val="28"/>
          <w:szCs w:val="28"/>
          <w:lang w:eastAsia="ru-RU"/>
        </w:rPr>
        <w:t xml:space="preserve">Проект разработан </w:t>
      </w:r>
      <w:r w:rsidR="00600663">
        <w:rPr>
          <w:rFonts w:ascii="PT Astra Serif" w:hAnsi="PT Astra Serif"/>
          <w:sz w:val="28"/>
          <w:szCs w:val="28"/>
          <w:lang w:eastAsia="ru-RU"/>
        </w:rPr>
        <w:t xml:space="preserve">в соответствии </w:t>
      </w:r>
      <w:r w:rsidR="009C49D1">
        <w:rPr>
          <w:rFonts w:ascii="PT Astra Serif" w:eastAsia="Calibri" w:hAnsi="PT Astra Serif"/>
          <w:sz w:val="28"/>
          <w:szCs w:val="28"/>
          <w:lang w:eastAsia="en-US"/>
        </w:rPr>
        <w:t>со статьей 47</w:t>
      </w:r>
      <w:r w:rsidR="007234A1">
        <w:rPr>
          <w:rFonts w:ascii="PT Astra Serif" w:eastAsia="Calibri" w:hAnsi="PT Astra Serif"/>
          <w:sz w:val="28"/>
          <w:szCs w:val="28"/>
          <w:lang w:eastAsia="en-US"/>
        </w:rPr>
        <w:t>.1</w:t>
      </w:r>
      <w:bookmarkStart w:id="2" w:name="_GoBack"/>
      <w:bookmarkEnd w:id="2"/>
      <w:r w:rsidR="009C49D1">
        <w:rPr>
          <w:rFonts w:ascii="PT Astra Serif" w:eastAsia="Calibri" w:hAnsi="PT Astra Serif"/>
          <w:sz w:val="28"/>
          <w:szCs w:val="28"/>
          <w:lang w:eastAsia="en-US"/>
        </w:rPr>
        <w:t xml:space="preserve"> Бюджетного кодекса Российской Федерации, п</w:t>
      </w:r>
      <w:r w:rsidR="00005050">
        <w:rPr>
          <w:rFonts w:ascii="PT Astra Serif" w:eastAsia="Calibri" w:hAnsi="PT Astra Serif"/>
          <w:sz w:val="28"/>
          <w:szCs w:val="28"/>
          <w:lang w:eastAsia="en-US"/>
        </w:rPr>
        <w:t>остановлением</w:t>
      </w:r>
      <w:r w:rsidR="009C49D1" w:rsidRPr="00E3541A">
        <w:rPr>
          <w:rFonts w:ascii="PT Astra Serif" w:eastAsia="Calibri" w:hAnsi="PT Astra Serif"/>
          <w:sz w:val="28"/>
          <w:szCs w:val="28"/>
          <w:lang w:eastAsia="en-US"/>
        </w:rPr>
        <w:t xml:space="preserve"> Правительства Р</w:t>
      </w:r>
      <w:r w:rsidR="009C49D1">
        <w:rPr>
          <w:rFonts w:ascii="PT Astra Serif" w:eastAsia="Calibri" w:hAnsi="PT Astra Serif"/>
          <w:sz w:val="28"/>
          <w:szCs w:val="28"/>
          <w:lang w:eastAsia="en-US"/>
        </w:rPr>
        <w:t xml:space="preserve">оссийской </w:t>
      </w:r>
      <w:r w:rsidR="009C49D1" w:rsidRPr="00E3541A">
        <w:rPr>
          <w:rFonts w:ascii="PT Astra Serif" w:eastAsia="Calibri" w:hAnsi="PT Astra Serif"/>
          <w:sz w:val="28"/>
          <w:szCs w:val="28"/>
          <w:lang w:eastAsia="en-US"/>
        </w:rPr>
        <w:t>Ф</w:t>
      </w:r>
      <w:r w:rsidR="009C49D1">
        <w:rPr>
          <w:rFonts w:ascii="PT Astra Serif" w:eastAsia="Calibri" w:hAnsi="PT Astra Serif"/>
          <w:sz w:val="28"/>
          <w:szCs w:val="28"/>
          <w:lang w:eastAsia="en-US"/>
        </w:rPr>
        <w:t>едерации</w:t>
      </w:r>
      <w:r w:rsidR="009C49D1" w:rsidRPr="00E3541A">
        <w:rPr>
          <w:rFonts w:ascii="PT Astra Serif" w:eastAsia="Calibri" w:hAnsi="PT Astra Serif"/>
          <w:sz w:val="28"/>
          <w:szCs w:val="28"/>
          <w:lang w:eastAsia="en-US"/>
        </w:rPr>
        <w:t xml:space="preserve"> от 31.08</w:t>
      </w:r>
      <w:r w:rsidR="009C49D1">
        <w:rPr>
          <w:rFonts w:ascii="PT Astra Serif" w:eastAsia="Calibri" w:hAnsi="PT Astra Serif"/>
          <w:sz w:val="28"/>
          <w:szCs w:val="28"/>
          <w:lang w:eastAsia="en-US"/>
        </w:rPr>
        <w:t>.2016 № 868 «</w:t>
      </w:r>
      <w:r w:rsidR="009C49D1" w:rsidRPr="00E3541A">
        <w:rPr>
          <w:rFonts w:ascii="PT Astra Serif" w:eastAsia="Calibri" w:hAnsi="PT Astra Serif"/>
          <w:sz w:val="28"/>
          <w:szCs w:val="28"/>
          <w:lang w:eastAsia="en-US"/>
        </w:rPr>
        <w:t>О порядке формирования и ведения перечня источник</w:t>
      </w:r>
      <w:r w:rsidR="009C49D1">
        <w:rPr>
          <w:rFonts w:ascii="PT Astra Serif" w:eastAsia="Calibri" w:hAnsi="PT Astra Serif"/>
          <w:sz w:val="28"/>
          <w:szCs w:val="28"/>
          <w:lang w:eastAsia="en-US"/>
        </w:rPr>
        <w:t>ов доходов Российской Федерации»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в целях приведения его в соответствие общим требованиям</w:t>
      </w:r>
      <w:r w:rsidR="009C49D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  <w:lang w:eastAsia="ru-RU"/>
        </w:rPr>
        <w:t>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</w:t>
      </w:r>
      <w:proofErr w:type="gramEnd"/>
      <w:r>
        <w:rPr>
          <w:rFonts w:ascii="PT Astra Serif" w:eastAsia="Calibri" w:hAnsi="PT Astra Serif" w:cs="PT Astra Serif"/>
          <w:sz w:val="28"/>
          <w:szCs w:val="28"/>
          <w:lang w:eastAsia="ru-RU"/>
        </w:rPr>
        <w:t>, реестров источников доходов местных бюджетов и реестров источников доходов бюджетов государственных внебюджетных фондов,</w:t>
      </w:r>
      <w:r w:rsidR="00005050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утвержденным П</w:t>
      </w:r>
      <w:r>
        <w:rPr>
          <w:rFonts w:ascii="PT Astra Serif" w:eastAsia="Calibri" w:hAnsi="PT Astra Serif" w:cs="PT Astra Serif"/>
          <w:sz w:val="28"/>
          <w:szCs w:val="28"/>
          <w:lang w:eastAsia="ru-RU"/>
        </w:rPr>
        <w:t>остановлением Правительства Российской Федерации от 31.08.2016 № 868.</w:t>
      </w:r>
    </w:p>
    <w:p w:rsidR="009C49D1" w:rsidRDefault="009A0C14" w:rsidP="009C49D1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Проектом уточняется информация, содержащаяся в реестре </w:t>
      </w:r>
      <w:proofErr w:type="gramStart"/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источников доходов бюджета города </w:t>
      </w:r>
      <w:proofErr w:type="spellStart"/>
      <w:r>
        <w:rPr>
          <w:rFonts w:ascii="PT Astra Serif" w:eastAsia="Calibri" w:hAnsi="PT Astra Serif" w:cs="PT Astra Serif"/>
          <w:sz w:val="28"/>
          <w:szCs w:val="28"/>
          <w:lang w:eastAsia="ru-RU"/>
        </w:rPr>
        <w:t>Югорска</w:t>
      </w:r>
      <w:proofErr w:type="spellEnd"/>
      <w:proofErr w:type="gramEnd"/>
      <w:r>
        <w:rPr>
          <w:rFonts w:ascii="PT Astra Serif" w:eastAsia="Calibri" w:hAnsi="PT Astra Serif" w:cs="PT Astra Serif"/>
          <w:sz w:val="28"/>
          <w:szCs w:val="28"/>
          <w:lang w:eastAsia="ru-RU"/>
        </w:rPr>
        <w:t>.</w:t>
      </w:r>
    </w:p>
    <w:p w:rsidR="00600663" w:rsidRPr="00457878" w:rsidRDefault="009A0C14" w:rsidP="009C49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600663" w:rsidRPr="00457878">
        <w:rPr>
          <w:rFonts w:ascii="PT Astra Serif" w:hAnsi="PT Astra Serif"/>
          <w:sz w:val="28"/>
          <w:szCs w:val="28"/>
          <w:lang w:eastAsia="ru-RU"/>
        </w:rPr>
        <w:t>Проект не затрагивает вопросы осуществления предпринимательской, инвестиционной и иной экономической деятельности.</w:t>
      </w:r>
    </w:p>
    <w:p w:rsidR="00600663" w:rsidRPr="00600663" w:rsidRDefault="009A0C14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600663">
        <w:rPr>
          <w:rFonts w:ascii="PT Astra Serif" w:hAnsi="PT Astra Serif"/>
          <w:sz w:val="28"/>
          <w:szCs w:val="28"/>
          <w:lang w:eastAsia="ru-RU"/>
        </w:rPr>
        <w:t>Проект</w:t>
      </w:r>
      <w:r w:rsidR="00600663" w:rsidRPr="00FC7D41">
        <w:rPr>
          <w:rFonts w:ascii="PT Astra Serif" w:hAnsi="PT Astra Serif"/>
          <w:sz w:val="28"/>
          <w:szCs w:val="28"/>
          <w:lang w:eastAsia="ru-RU"/>
        </w:rPr>
        <w:t xml:space="preserve">  не повлечет дополнительных расходов из бюджета города </w:t>
      </w:r>
      <w:proofErr w:type="spellStart"/>
      <w:r w:rsidR="00600663" w:rsidRPr="00FC7D41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и не потребует внесения изменений в муниципальные правовые акты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или их отмены.</w:t>
      </w:r>
    </w:p>
    <w:p w:rsidR="009A0C14" w:rsidRDefault="009A0C14" w:rsidP="0060066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00663" w:rsidRDefault="00600663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9C7DE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00663" w:rsidRPr="00FC7D41" w:rsidRDefault="00600663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C7D41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Директор департамента финансов                                              И.Ю. Мальцева</w:t>
      </w:r>
    </w:p>
    <w:p w:rsidR="00600663" w:rsidRDefault="00600663" w:rsidP="00600663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00663" w:rsidRPr="00F1790B" w:rsidRDefault="00600663" w:rsidP="0060066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C5C8F" w:rsidRPr="00F1790B" w:rsidRDefault="009C5C8F" w:rsidP="00866CB6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9C5C8F" w:rsidRPr="00F1790B" w:rsidSect="009C5C8F"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4C" w:rsidRDefault="00234E4C" w:rsidP="003C5141">
      <w:r>
        <w:separator/>
      </w:r>
    </w:p>
  </w:endnote>
  <w:endnote w:type="continuationSeparator" w:id="0">
    <w:p w:rsidR="00234E4C" w:rsidRDefault="00234E4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4C" w:rsidRDefault="00234E4C" w:rsidP="003C5141">
      <w:r>
        <w:separator/>
      </w:r>
    </w:p>
  </w:footnote>
  <w:footnote w:type="continuationSeparator" w:id="0">
    <w:p w:rsidR="00234E4C" w:rsidRDefault="00234E4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02014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7234A1">
          <w:rPr>
            <w:rFonts w:ascii="PT Astra Serif" w:hAnsi="PT Astra Serif"/>
            <w:noProof/>
            <w:sz w:val="24"/>
          </w:rPr>
          <w:t>3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38" w:rsidRPr="00C1256E" w:rsidRDefault="00287838" w:rsidP="00C1256E">
    <w:pPr>
      <w:pStyle w:val="a8"/>
      <w:jc w:val="center"/>
      <w:rPr>
        <w:rFonts w:ascii="PT Astra Serif" w:hAnsi="PT Astra Seri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7C2B10"/>
    <w:multiLevelType w:val="multilevel"/>
    <w:tmpl w:val="D12C037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A237C3"/>
    <w:multiLevelType w:val="hybridMultilevel"/>
    <w:tmpl w:val="081C59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719B"/>
    <w:multiLevelType w:val="hybridMultilevel"/>
    <w:tmpl w:val="966402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C2E9D"/>
    <w:multiLevelType w:val="hybridMultilevel"/>
    <w:tmpl w:val="ABA0AE6A"/>
    <w:lvl w:ilvl="0" w:tplc="9E024C8A">
      <w:start w:val="1"/>
      <w:numFmt w:val="decimal"/>
      <w:lvlText w:val="%1."/>
      <w:lvlJc w:val="left"/>
      <w:pPr>
        <w:ind w:left="645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B4406F4"/>
    <w:multiLevelType w:val="hybridMultilevel"/>
    <w:tmpl w:val="6190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5050"/>
    <w:rsid w:val="00017636"/>
    <w:rsid w:val="0002692C"/>
    <w:rsid w:val="00062D90"/>
    <w:rsid w:val="000713DF"/>
    <w:rsid w:val="00082BF9"/>
    <w:rsid w:val="00087C22"/>
    <w:rsid w:val="000907A2"/>
    <w:rsid w:val="000A0E8D"/>
    <w:rsid w:val="000C16FB"/>
    <w:rsid w:val="000C2EA5"/>
    <w:rsid w:val="0010401B"/>
    <w:rsid w:val="00113565"/>
    <w:rsid w:val="0011356C"/>
    <w:rsid w:val="00113EA7"/>
    <w:rsid w:val="001257C7"/>
    <w:rsid w:val="00130822"/>
    <w:rsid w:val="001347D7"/>
    <w:rsid w:val="001356EA"/>
    <w:rsid w:val="00140D6B"/>
    <w:rsid w:val="001435EE"/>
    <w:rsid w:val="00161082"/>
    <w:rsid w:val="0018017D"/>
    <w:rsid w:val="00180C2F"/>
    <w:rsid w:val="00183E66"/>
    <w:rsid w:val="001842B1"/>
    <w:rsid w:val="00184ECA"/>
    <w:rsid w:val="001950EA"/>
    <w:rsid w:val="001A42F2"/>
    <w:rsid w:val="001A568D"/>
    <w:rsid w:val="001B6BCF"/>
    <w:rsid w:val="001E71AE"/>
    <w:rsid w:val="001F1A02"/>
    <w:rsid w:val="001F7250"/>
    <w:rsid w:val="0021641A"/>
    <w:rsid w:val="00224E69"/>
    <w:rsid w:val="00234E4C"/>
    <w:rsid w:val="00256A87"/>
    <w:rsid w:val="00271EA8"/>
    <w:rsid w:val="00285C61"/>
    <w:rsid w:val="00287838"/>
    <w:rsid w:val="002904D4"/>
    <w:rsid w:val="00295070"/>
    <w:rsid w:val="00296E8C"/>
    <w:rsid w:val="002B107D"/>
    <w:rsid w:val="002B18B9"/>
    <w:rsid w:val="002B1B2C"/>
    <w:rsid w:val="002B5846"/>
    <w:rsid w:val="002F5129"/>
    <w:rsid w:val="00302979"/>
    <w:rsid w:val="00310E82"/>
    <w:rsid w:val="003247B9"/>
    <w:rsid w:val="003642AD"/>
    <w:rsid w:val="003658AC"/>
    <w:rsid w:val="0037056B"/>
    <w:rsid w:val="00397DD2"/>
    <w:rsid w:val="003A2AC8"/>
    <w:rsid w:val="003C5141"/>
    <w:rsid w:val="003D1F80"/>
    <w:rsid w:val="003D688F"/>
    <w:rsid w:val="003E2C7C"/>
    <w:rsid w:val="00423003"/>
    <w:rsid w:val="00435909"/>
    <w:rsid w:val="00441583"/>
    <w:rsid w:val="00455023"/>
    <w:rsid w:val="00460FC5"/>
    <w:rsid w:val="0048136D"/>
    <w:rsid w:val="0049624D"/>
    <w:rsid w:val="0049752D"/>
    <w:rsid w:val="004A3253"/>
    <w:rsid w:val="004B0DBB"/>
    <w:rsid w:val="004C1F43"/>
    <w:rsid w:val="004C5C82"/>
    <w:rsid w:val="004C6A75"/>
    <w:rsid w:val="004D0070"/>
    <w:rsid w:val="00510950"/>
    <w:rsid w:val="0053339B"/>
    <w:rsid w:val="005371D9"/>
    <w:rsid w:val="005402BA"/>
    <w:rsid w:val="0054333F"/>
    <w:rsid w:val="00565924"/>
    <w:rsid w:val="00566AE7"/>
    <w:rsid w:val="00576667"/>
    <w:rsid w:val="00576EF8"/>
    <w:rsid w:val="00600663"/>
    <w:rsid w:val="0060103B"/>
    <w:rsid w:val="006105B1"/>
    <w:rsid w:val="00612183"/>
    <w:rsid w:val="00614DC4"/>
    <w:rsid w:val="00624190"/>
    <w:rsid w:val="00633D8C"/>
    <w:rsid w:val="0065328E"/>
    <w:rsid w:val="00672271"/>
    <w:rsid w:val="006B3FA0"/>
    <w:rsid w:val="006C6CA5"/>
    <w:rsid w:val="006D3277"/>
    <w:rsid w:val="006E22B2"/>
    <w:rsid w:val="006E3C9C"/>
    <w:rsid w:val="006F6444"/>
    <w:rsid w:val="00713C1C"/>
    <w:rsid w:val="007234A1"/>
    <w:rsid w:val="007268A4"/>
    <w:rsid w:val="00731A63"/>
    <w:rsid w:val="0074518A"/>
    <w:rsid w:val="00750AD5"/>
    <w:rsid w:val="00760874"/>
    <w:rsid w:val="007751A4"/>
    <w:rsid w:val="00783966"/>
    <w:rsid w:val="00792551"/>
    <w:rsid w:val="007C0BF2"/>
    <w:rsid w:val="007D5A8E"/>
    <w:rsid w:val="007E29A5"/>
    <w:rsid w:val="007E6405"/>
    <w:rsid w:val="007F2F13"/>
    <w:rsid w:val="007F4A15"/>
    <w:rsid w:val="007F525B"/>
    <w:rsid w:val="008103D2"/>
    <w:rsid w:val="0082522B"/>
    <w:rsid w:val="008267F4"/>
    <w:rsid w:val="008305DB"/>
    <w:rsid w:val="0084148D"/>
    <w:rsid w:val="008478F4"/>
    <w:rsid w:val="0086414C"/>
    <w:rsid w:val="00865C55"/>
    <w:rsid w:val="00866CB6"/>
    <w:rsid w:val="00886003"/>
    <w:rsid w:val="008A62F1"/>
    <w:rsid w:val="008C2827"/>
    <w:rsid w:val="008C407D"/>
    <w:rsid w:val="008D2928"/>
    <w:rsid w:val="008F0C2C"/>
    <w:rsid w:val="00906884"/>
    <w:rsid w:val="00914417"/>
    <w:rsid w:val="00916E73"/>
    <w:rsid w:val="009342A4"/>
    <w:rsid w:val="00953E9C"/>
    <w:rsid w:val="009674DE"/>
    <w:rsid w:val="0097026B"/>
    <w:rsid w:val="00980B76"/>
    <w:rsid w:val="009A0C14"/>
    <w:rsid w:val="009C49D1"/>
    <w:rsid w:val="009C4E86"/>
    <w:rsid w:val="009C5C8F"/>
    <w:rsid w:val="009D583A"/>
    <w:rsid w:val="009E11C1"/>
    <w:rsid w:val="009F466B"/>
    <w:rsid w:val="009F7184"/>
    <w:rsid w:val="00A33E61"/>
    <w:rsid w:val="00A34411"/>
    <w:rsid w:val="00A41928"/>
    <w:rsid w:val="00A44F85"/>
    <w:rsid w:val="00A471A4"/>
    <w:rsid w:val="00A5673B"/>
    <w:rsid w:val="00A843B1"/>
    <w:rsid w:val="00A85014"/>
    <w:rsid w:val="00A9416A"/>
    <w:rsid w:val="00AA00C0"/>
    <w:rsid w:val="00AA0204"/>
    <w:rsid w:val="00AA41A4"/>
    <w:rsid w:val="00AB09E1"/>
    <w:rsid w:val="00AD29B5"/>
    <w:rsid w:val="00AD77E7"/>
    <w:rsid w:val="00AF53FD"/>
    <w:rsid w:val="00AF75FC"/>
    <w:rsid w:val="00B107B0"/>
    <w:rsid w:val="00B14AF7"/>
    <w:rsid w:val="00B20088"/>
    <w:rsid w:val="00B36297"/>
    <w:rsid w:val="00B36B2A"/>
    <w:rsid w:val="00B400DB"/>
    <w:rsid w:val="00B60FEE"/>
    <w:rsid w:val="00B753EC"/>
    <w:rsid w:val="00B8133B"/>
    <w:rsid w:val="00B91EF8"/>
    <w:rsid w:val="00BA0D11"/>
    <w:rsid w:val="00BA2546"/>
    <w:rsid w:val="00BA376D"/>
    <w:rsid w:val="00BD7EE5"/>
    <w:rsid w:val="00BE1CAB"/>
    <w:rsid w:val="00C0121D"/>
    <w:rsid w:val="00C1256E"/>
    <w:rsid w:val="00C1544E"/>
    <w:rsid w:val="00C26832"/>
    <w:rsid w:val="00C5524A"/>
    <w:rsid w:val="00C56800"/>
    <w:rsid w:val="00C633C7"/>
    <w:rsid w:val="00C63BBD"/>
    <w:rsid w:val="00C63F90"/>
    <w:rsid w:val="00C648E3"/>
    <w:rsid w:val="00C7555C"/>
    <w:rsid w:val="00CA2BFE"/>
    <w:rsid w:val="00CE2A5A"/>
    <w:rsid w:val="00CF7D81"/>
    <w:rsid w:val="00D01A38"/>
    <w:rsid w:val="00D137DD"/>
    <w:rsid w:val="00D17027"/>
    <w:rsid w:val="00D3103C"/>
    <w:rsid w:val="00D345E0"/>
    <w:rsid w:val="00D6114D"/>
    <w:rsid w:val="00D6571C"/>
    <w:rsid w:val="00D87B48"/>
    <w:rsid w:val="00D97ACC"/>
    <w:rsid w:val="00DA35AB"/>
    <w:rsid w:val="00DD3187"/>
    <w:rsid w:val="00DE6299"/>
    <w:rsid w:val="00E323A4"/>
    <w:rsid w:val="00E3541A"/>
    <w:rsid w:val="00E46616"/>
    <w:rsid w:val="00E47AB7"/>
    <w:rsid w:val="00E53752"/>
    <w:rsid w:val="00E64498"/>
    <w:rsid w:val="00E864FB"/>
    <w:rsid w:val="00E91200"/>
    <w:rsid w:val="00E94497"/>
    <w:rsid w:val="00E96878"/>
    <w:rsid w:val="00EA2467"/>
    <w:rsid w:val="00EB5A4D"/>
    <w:rsid w:val="00EC794D"/>
    <w:rsid w:val="00ED117A"/>
    <w:rsid w:val="00ED29E6"/>
    <w:rsid w:val="00ED5E04"/>
    <w:rsid w:val="00EE1AD1"/>
    <w:rsid w:val="00EF19B1"/>
    <w:rsid w:val="00F1790B"/>
    <w:rsid w:val="00F26A6D"/>
    <w:rsid w:val="00F31BC1"/>
    <w:rsid w:val="00F321F9"/>
    <w:rsid w:val="00F33869"/>
    <w:rsid w:val="00F52A75"/>
    <w:rsid w:val="00F56A6C"/>
    <w:rsid w:val="00F639D4"/>
    <w:rsid w:val="00F6410F"/>
    <w:rsid w:val="00F67E37"/>
    <w:rsid w:val="00F930E6"/>
    <w:rsid w:val="00FA2C75"/>
    <w:rsid w:val="00FB2A2E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Маслюкова Надежда Теодозиевна</cp:lastModifiedBy>
  <cp:revision>90</cp:revision>
  <cp:lastPrinted>2025-05-19T11:51:00Z</cp:lastPrinted>
  <dcterms:created xsi:type="dcterms:W3CDTF">2023-05-29T06:47:00Z</dcterms:created>
  <dcterms:modified xsi:type="dcterms:W3CDTF">2025-05-22T04:58:00Z</dcterms:modified>
</cp:coreProperties>
</file>