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77" w:rsidRPr="00C55F77" w:rsidRDefault="00C55F77" w:rsidP="00C55F77">
      <w:pPr>
        <w:spacing w:line="240" w:lineRule="auto"/>
        <w:ind w:firstLine="567"/>
        <w:jc w:val="center"/>
        <w:outlineLvl w:val="0"/>
        <w:rPr>
          <w:rFonts w:ascii="Arial" w:eastAsia="Times New Roman" w:hAnsi="Arial" w:cs="Times New Roman"/>
          <w:kern w:val="32"/>
          <w:sz w:val="32"/>
          <w:szCs w:val="32"/>
          <w:lang w:val="x-none" w:eastAsia="x-none"/>
        </w:rPr>
      </w:pPr>
      <w:r>
        <w:rPr>
          <w:rFonts w:ascii="Arial" w:eastAsia="Times New Roman" w:hAnsi="Arial" w:cs="Times New Roman"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D9077" wp14:editId="632BFFAB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743585"/>
                <wp:effectExtent l="13970" t="5080" r="13970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9E9" w:rsidRDefault="008319E9" w:rsidP="00C55F77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8319E9" w:rsidRPr="00860E7D" w:rsidRDefault="008319E9" w:rsidP="00C55F77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  <w:p w:rsidR="008319E9" w:rsidRPr="00C55F77" w:rsidRDefault="008319E9" w:rsidP="00C55F7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55F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319E9" w:rsidRDefault="008319E9" w:rsidP="00C55F77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98.95pt;margin-top:4.6pt;width:90.8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" strokecolor="white">
                <v:textbox style="mso-fit-shape-to-text:t">
                  <w:txbxContent>
                    <w:p w:rsidR="008319E9" w:rsidRDefault="008319E9" w:rsidP="00C55F77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8319E9" w:rsidRPr="00860E7D" w:rsidRDefault="008319E9" w:rsidP="00C55F77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</w:p>
                    <w:p w:rsidR="008319E9" w:rsidRPr="00C55F77" w:rsidRDefault="008319E9" w:rsidP="00C55F7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55F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8319E9" w:rsidRDefault="008319E9" w:rsidP="00C55F77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kern w:val="32"/>
          <w:sz w:val="32"/>
          <w:szCs w:val="32"/>
          <w:lang w:eastAsia="ru-RU"/>
        </w:rPr>
        <w:drawing>
          <wp:inline distT="0" distB="0" distL="0" distR="0" wp14:anchorId="29FC262E" wp14:editId="49516B22">
            <wp:extent cx="5905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F77" w:rsidRPr="00C55F77" w:rsidRDefault="00C55F77" w:rsidP="00C55F77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sz w:val="32"/>
          <w:szCs w:val="32"/>
          <w:lang w:val="x-none" w:eastAsia="ar-SA"/>
        </w:rPr>
      </w:pPr>
      <w:r w:rsidRPr="00C55F77">
        <w:rPr>
          <w:rFonts w:ascii="Times New Roman" w:eastAsia="Calibri" w:hAnsi="Times New Roman" w:cs="Times New Roman"/>
          <w:sz w:val="32"/>
          <w:szCs w:val="32"/>
          <w:lang w:val="x-none" w:eastAsia="ar-SA"/>
        </w:rPr>
        <w:t>АДМИНИСТРАЦИЯ ГОРОДА ЮГОРСКА</w:t>
      </w:r>
    </w:p>
    <w:p w:rsidR="00C55F77" w:rsidRPr="00C55F77" w:rsidRDefault="00C55F77" w:rsidP="00C55F77">
      <w:pPr>
        <w:tabs>
          <w:tab w:val="left" w:pos="0"/>
        </w:tabs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F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C55F77" w:rsidRPr="00C55F77" w:rsidRDefault="00C55F77" w:rsidP="00C55F77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C55F77" w:rsidRPr="00C55F77" w:rsidRDefault="00C55F77" w:rsidP="00C55F77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C55F77"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</w:p>
    <w:p w:rsidR="00C55F77" w:rsidRPr="00C55F77" w:rsidRDefault="00C55F77" w:rsidP="00C55F77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55F77" w:rsidRPr="00347414" w:rsidRDefault="00C55F77" w:rsidP="00C55F77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74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B30322" w:rsidRPr="008319E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29 июня 2020 года</w:t>
      </w:r>
      <w:r w:rsidR="00B3032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B3032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B3032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B3032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B3032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B3032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B3032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B3032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B3032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</w:t>
      </w:r>
      <w:r w:rsidRPr="003474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№ </w:t>
      </w:r>
      <w:r w:rsidR="00B30322" w:rsidRPr="008319E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846</w:t>
      </w:r>
    </w:p>
    <w:p w:rsidR="00C55F77" w:rsidRDefault="00C55F77" w:rsidP="00C55F77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1AFF" w:rsidRPr="00347414" w:rsidRDefault="00E01AFF" w:rsidP="00C55F77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1DA2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7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О внесении изменений в постановление</w:t>
      </w:r>
      <w:r w:rsidR="00FF14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F1DA2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7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администрации</w:t>
      </w:r>
      <w:r w:rsidR="001B6E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76A2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города Югорска от 3</w:t>
      </w:r>
      <w:r w:rsidR="00976A2E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C55F7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.10.201</w:t>
      </w:r>
      <w:r w:rsidR="001B6E03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FF14B5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№ </w:t>
      </w:r>
      <w:r w:rsidR="00FF14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3003 </w:t>
      </w:r>
    </w:p>
    <w:p w:rsidR="001F1DA2" w:rsidRDefault="000017EF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 </w:t>
      </w: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программе города Югорска</w:t>
      </w:r>
      <w:r w:rsidR="00FF14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017EF" w:rsidRPr="000017EF" w:rsidRDefault="000017EF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«Социально-экономическое развитие</w:t>
      </w:r>
      <w:r w:rsidR="001F1D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и муниципальн</w:t>
      </w:r>
      <w:r w:rsidR="001B6E03">
        <w:rPr>
          <w:rFonts w:ascii="Times New Roman" w:eastAsia="Times New Roman" w:hAnsi="Times New Roman" w:cs="Times New Roman"/>
          <w:sz w:val="24"/>
          <w:szCs w:val="24"/>
          <w:lang w:eastAsia="ar-SA"/>
        </w:rPr>
        <w:t>ое</w:t>
      </w: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управлени</w:t>
      </w:r>
      <w:r w:rsidR="001B6E03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C55F77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1AFF" w:rsidRDefault="00E01AFF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5F77" w:rsidRPr="00F25B08" w:rsidRDefault="00CA5C38" w:rsidP="00864963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F25B0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соответствии с</w:t>
      </w:r>
      <w:r w:rsidR="00480C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0562E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</w:t>
      </w:r>
      <w:r w:rsidR="00BF7B0C" w:rsidRPr="00BF7B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города Югорска от </w:t>
      </w:r>
      <w:r w:rsidR="00A24C75">
        <w:rPr>
          <w:rFonts w:ascii="Times New Roman" w:eastAsia="Times New Roman" w:hAnsi="Times New Roman" w:cs="Times New Roman"/>
          <w:sz w:val="24"/>
          <w:szCs w:val="24"/>
          <w:lang w:eastAsia="ar-SA"/>
        </w:rPr>
        <w:t>01.11.2019</w:t>
      </w:r>
      <w:r w:rsidR="00480C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F7B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="00A24C75">
        <w:rPr>
          <w:rFonts w:ascii="Times New Roman" w:eastAsia="Times New Roman" w:hAnsi="Times New Roman" w:cs="Times New Roman"/>
          <w:sz w:val="24"/>
          <w:szCs w:val="24"/>
          <w:lang w:eastAsia="ar-SA"/>
        </w:rPr>
        <w:t>2359</w:t>
      </w:r>
      <w:r w:rsidR="00BF7B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F7B0C" w:rsidRPr="00BF7B0C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074A3C" w:rsidRPr="00C2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</w:t>
      </w:r>
      <w:r w:rsidR="00074A3C" w:rsidRPr="00C27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соответствии с национальными целями развития</w:t>
      </w:r>
      <w:r w:rsidR="001F1D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7F0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CA5C38">
        <w:t xml:space="preserve"> </w:t>
      </w:r>
      <w:r w:rsidRPr="00CA5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связи с уточнением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объё</w:t>
      </w:r>
      <w:r w:rsidRPr="00CA5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мов финансирования программных мероприятий</w:t>
      </w:r>
      <w:r w:rsidR="00C55F77" w:rsidRPr="00F25B0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C55F77" w:rsidRDefault="00C55F77" w:rsidP="00864963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854">
        <w:rPr>
          <w:rFonts w:ascii="Times New Roman" w:eastAsia="Times New Roman" w:hAnsi="Times New Roman" w:cs="Times New Roman"/>
          <w:sz w:val="24"/>
          <w:szCs w:val="24"/>
          <w:lang w:eastAsia="ar-SA"/>
        </w:rPr>
        <w:t>1. Внести в приложение к постановлению администрации города Югорска от 3</w:t>
      </w:r>
      <w:r w:rsidR="00BE6A18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3E3854">
        <w:rPr>
          <w:rFonts w:ascii="Times New Roman" w:eastAsia="Times New Roman" w:hAnsi="Times New Roman" w:cs="Times New Roman"/>
          <w:sz w:val="24"/>
          <w:szCs w:val="24"/>
          <w:lang w:eastAsia="ar-SA"/>
        </w:rPr>
        <w:t>.10.201</w:t>
      </w:r>
      <w:r w:rsidR="00BE6A18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3E3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BE6A18">
        <w:rPr>
          <w:rFonts w:ascii="Times New Roman" w:eastAsia="Times New Roman" w:hAnsi="Times New Roman" w:cs="Times New Roman"/>
          <w:sz w:val="24"/>
          <w:szCs w:val="24"/>
          <w:lang w:eastAsia="ar-SA"/>
        </w:rPr>
        <w:t>3003</w:t>
      </w:r>
      <w:r w:rsidRPr="003E3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 муниципальной программе города Югорска «Социально-экономическое развитие и муниципально</w:t>
      </w:r>
      <w:r w:rsidR="00BE6A18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3E3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управлени</w:t>
      </w:r>
      <w:r w:rsidR="00BE6A18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3E3854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CA5C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 изменениями от 29.04.2019 № 887</w:t>
      </w:r>
      <w:r w:rsidR="005254B0">
        <w:rPr>
          <w:rFonts w:ascii="Times New Roman" w:eastAsia="Times New Roman" w:hAnsi="Times New Roman" w:cs="Times New Roman"/>
          <w:sz w:val="24"/>
          <w:szCs w:val="24"/>
          <w:lang w:eastAsia="ar-SA"/>
        </w:rPr>
        <w:t>, от 10.10.2019 № 2190, от 31.10.2019 № 2340</w:t>
      </w:r>
      <w:r w:rsidR="009A10E4">
        <w:rPr>
          <w:rFonts w:ascii="Times New Roman" w:eastAsia="Times New Roman" w:hAnsi="Times New Roman" w:cs="Times New Roman"/>
          <w:sz w:val="24"/>
          <w:szCs w:val="24"/>
          <w:lang w:eastAsia="ar-SA"/>
        </w:rPr>
        <w:t>, от 23.12.20</w:t>
      </w:r>
      <w:r w:rsidR="00A24C75">
        <w:rPr>
          <w:rFonts w:ascii="Times New Roman" w:eastAsia="Times New Roman" w:hAnsi="Times New Roman" w:cs="Times New Roman"/>
          <w:sz w:val="24"/>
          <w:szCs w:val="24"/>
          <w:lang w:eastAsia="ar-SA"/>
        </w:rPr>
        <w:t>19 № 2755, от 23.12.2019 № 2756</w:t>
      </w:r>
      <w:r w:rsidR="00446C92">
        <w:rPr>
          <w:rFonts w:ascii="Times New Roman" w:eastAsia="Times New Roman" w:hAnsi="Times New Roman" w:cs="Times New Roman"/>
          <w:sz w:val="24"/>
          <w:szCs w:val="24"/>
          <w:lang w:eastAsia="ar-SA"/>
        </w:rPr>
        <w:t>, от 09.04.2020 № 541</w:t>
      </w:r>
      <w:r w:rsidR="00CA5C38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3E3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D4849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следующие изменения:</w:t>
      </w:r>
    </w:p>
    <w:p w:rsidR="00AF72E2" w:rsidRDefault="005C2932" w:rsidP="00AF72E2">
      <w:pPr>
        <w:suppressAutoHyphens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r w:rsidR="00AF72E2">
        <w:rPr>
          <w:rFonts w:ascii="Times New Roman" w:eastAsia="Times New Roman" w:hAnsi="Times New Roman"/>
          <w:sz w:val="24"/>
          <w:szCs w:val="24"/>
          <w:lang w:eastAsia="ar-SA"/>
        </w:rPr>
        <w:t>В паспорте муниципальной программы</w:t>
      </w:r>
      <w:r w:rsidR="00AF72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</w:t>
      </w:r>
      <w:r w:rsidR="00AF72E2">
        <w:rPr>
          <w:rFonts w:ascii="Times New Roman" w:eastAsia="Times New Roman" w:hAnsi="Times New Roman"/>
          <w:sz w:val="24"/>
          <w:szCs w:val="24"/>
          <w:lang w:eastAsia="ar-SA"/>
        </w:rPr>
        <w:t xml:space="preserve">троки </w:t>
      </w:r>
      <w:r w:rsidR="007A3667" w:rsidRPr="00F456FF"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 w:rsidR="007A3667" w:rsidRPr="007A366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Портфели проектов, проекты, входящие в состав муниципальной программы, в том числе направленные на реализацию в городе Югорске национальных проектов (программ) Российской Федерации, параметры их финансового обеспечения</w:t>
      </w:r>
      <w:r w:rsidR="007A3667">
        <w:rPr>
          <w:rFonts w:ascii="Times New Roman" w:eastAsia="Times New Roman" w:hAnsi="Times New Roman"/>
          <w:sz w:val="24"/>
          <w:szCs w:val="24"/>
          <w:lang w:eastAsia="ar-SA"/>
        </w:rPr>
        <w:t xml:space="preserve">»,  </w:t>
      </w:r>
      <w:r w:rsidR="00AF72E2" w:rsidRPr="00F456FF">
        <w:rPr>
          <w:rFonts w:ascii="Times New Roman" w:eastAsia="Times New Roman" w:hAnsi="Times New Roman"/>
          <w:sz w:val="24"/>
          <w:szCs w:val="24"/>
          <w:lang w:eastAsia="ar-SA"/>
        </w:rPr>
        <w:t xml:space="preserve">«Параметры финансовое обеспечение муниципальной программы», </w:t>
      </w:r>
      <w:r w:rsidR="00AF72E2" w:rsidRPr="00817133">
        <w:rPr>
          <w:rFonts w:ascii="Times New Roman" w:eastAsia="Times New Roman" w:hAnsi="Times New Roman"/>
          <w:sz w:val="24"/>
          <w:szCs w:val="24"/>
          <w:lang w:eastAsia="ar-SA"/>
        </w:rPr>
        <w:t xml:space="preserve">изложить в следующей редакции: </w:t>
      </w:r>
    </w:p>
    <w:p w:rsidR="00AF72E2" w:rsidRDefault="00AF72E2" w:rsidP="00AF72E2">
      <w:pPr>
        <w:tabs>
          <w:tab w:val="left" w:pos="240"/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17133">
        <w:rPr>
          <w:rFonts w:ascii="Times New Roman" w:hAnsi="Times New Roman"/>
          <w:sz w:val="24"/>
          <w:szCs w:val="24"/>
        </w:rPr>
        <w:t xml:space="preserve">« 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413"/>
      </w:tblGrid>
      <w:tr w:rsidR="007A3667" w:rsidRPr="007A3667" w:rsidTr="003D4E0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67" w:rsidRPr="007A3667" w:rsidRDefault="007A3667" w:rsidP="007A3667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Портфели проектов, проекты, входящие в состав муниципальной программы, в том числе направленные на реализацию в городе Югорске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67" w:rsidRPr="007A3667" w:rsidRDefault="007A3667" w:rsidP="007A3667">
            <w:pPr>
              <w:suppressAutoHyphens/>
              <w:spacing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Национальный проект «Малое и среднее предпринимательство и поддержка индивидуальной предпринимательской инициативы» («Малое и среднее предпринимательство» (МСП))»</w:t>
            </w:r>
          </w:p>
          <w:p w:rsidR="007A3667" w:rsidRPr="007A3667" w:rsidRDefault="007A3667" w:rsidP="007A3667">
            <w:pPr>
              <w:suppressAutoHyphens/>
              <w:spacing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портфель проектов «Малое и среднее предпринимательство и поддержка индивидуальной предпринимательской инициативы» («Малое и среднее предпринимательство» (МСП))» - </w:t>
            </w:r>
            <w:r w:rsidRPr="007A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A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рублей, в том числе:</w:t>
            </w:r>
          </w:p>
          <w:p w:rsidR="007A3667" w:rsidRPr="007A3667" w:rsidRDefault="007A3667" w:rsidP="007A3667">
            <w:pPr>
              <w:suppressAutoHyphens/>
              <w:spacing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региональный проект «Расширение доступа субъектов малого и среднего предпринимательства к финансовой поддержке, в том числе к льготному финансированию» - 26 </w:t>
            </w:r>
            <w:r w:rsidR="009D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  <w:r w:rsidRPr="007A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 тыс. рублей;</w:t>
            </w:r>
          </w:p>
          <w:p w:rsidR="007A3667" w:rsidRPr="007A3667" w:rsidRDefault="007A3667" w:rsidP="009D5B90">
            <w:pPr>
              <w:suppressAutoHyphens/>
              <w:spacing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региональный проект «Популяризация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предпринимательства» - </w:t>
            </w:r>
            <w:r w:rsidR="009D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D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  <w:r w:rsidRPr="007A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тыс. рублей</w:t>
            </w:r>
          </w:p>
        </w:tc>
      </w:tr>
    </w:tbl>
    <w:p w:rsidR="007A3667" w:rsidRDefault="007A3667" w:rsidP="00AF72E2">
      <w:pPr>
        <w:tabs>
          <w:tab w:val="left" w:pos="240"/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AF72E2" w:rsidRPr="00C711CB" w:rsidTr="003D4E00">
        <w:tc>
          <w:tcPr>
            <w:tcW w:w="3652" w:type="dxa"/>
            <w:shd w:val="clear" w:color="auto" w:fill="auto"/>
          </w:tcPr>
          <w:p w:rsidR="00AF72E2" w:rsidRPr="00C711CB" w:rsidRDefault="00AF72E2" w:rsidP="00AF72E2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финансового обеспечения</w:t>
            </w:r>
          </w:p>
          <w:p w:rsidR="00AF72E2" w:rsidRPr="00C711CB" w:rsidRDefault="00AF72E2" w:rsidP="00AF72E2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AF72E2" w:rsidRPr="005121C6" w:rsidRDefault="00AF72E2" w:rsidP="00AF72E2">
            <w:pPr>
              <w:suppressAutoHyphens/>
              <w:spacing w:line="240" w:lineRule="auto"/>
              <w:ind w:firstLine="23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Общий объем финансирования муниципальной программы </w:t>
            </w:r>
            <w:r w:rsidRPr="005121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составляет </w:t>
            </w:r>
            <w:r w:rsidR="00E66CC4" w:rsidRPr="00E66C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5 09</w:t>
            </w:r>
            <w:r w:rsidR="00C46C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E66CC4" w:rsidRPr="00E66C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6C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626</w:t>
            </w:r>
            <w:r w:rsidR="00E66CC4" w:rsidRPr="00E66C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C46C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E66CC4" w:rsidRPr="00E6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6C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</w:t>
            </w:r>
            <w:r w:rsidRPr="005121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рублей, в том числе:</w:t>
            </w:r>
          </w:p>
          <w:p w:rsidR="00E66CC4" w:rsidRPr="00E66CC4" w:rsidRDefault="00E66CC4" w:rsidP="00E66CC4">
            <w:pPr>
              <w:suppressAutoHyphens/>
              <w:spacing w:line="240" w:lineRule="auto"/>
              <w:ind w:firstLine="23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C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– 566 358,8 тыс. рублей;</w:t>
            </w:r>
          </w:p>
          <w:p w:rsidR="00E66CC4" w:rsidRPr="00E66CC4" w:rsidRDefault="00E66CC4" w:rsidP="00E66CC4">
            <w:pPr>
              <w:suppressAutoHyphens/>
              <w:spacing w:line="240" w:lineRule="auto"/>
              <w:ind w:firstLine="23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C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2020 год – </w:t>
            </w:r>
            <w:r w:rsidR="004B6D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685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</w:t>
            </w:r>
            <w:r w:rsidR="004B6D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="00685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869</w:t>
            </w:r>
            <w:r w:rsidR="004B6D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685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E66C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E66CC4" w:rsidRDefault="00E66CC4" w:rsidP="00E66CC4">
            <w:pPr>
              <w:suppressAutoHyphens/>
              <w:spacing w:line="240" w:lineRule="auto"/>
              <w:ind w:firstLine="23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C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– 444 444,8 тыс. рублей;</w:t>
            </w:r>
          </w:p>
          <w:p w:rsidR="00E01AFF" w:rsidRPr="00E66CC4" w:rsidRDefault="00E01AFF" w:rsidP="00E66CC4">
            <w:pPr>
              <w:suppressAutoHyphens/>
              <w:spacing w:line="240" w:lineRule="auto"/>
              <w:ind w:firstLine="23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66CC4" w:rsidRPr="00E66CC4" w:rsidRDefault="00E66CC4" w:rsidP="00E66CC4">
            <w:pPr>
              <w:suppressAutoHyphens/>
              <w:spacing w:line="240" w:lineRule="auto"/>
              <w:ind w:firstLine="23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C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– 429 954,7 тыс. рублей;</w:t>
            </w:r>
          </w:p>
          <w:p w:rsidR="00E66CC4" w:rsidRPr="00E66CC4" w:rsidRDefault="00E66CC4" w:rsidP="00E66CC4">
            <w:pPr>
              <w:suppressAutoHyphens/>
              <w:spacing w:line="240" w:lineRule="auto"/>
              <w:ind w:firstLine="23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C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 – 396 249,9 тыс. рублей;</w:t>
            </w:r>
          </w:p>
          <w:p w:rsidR="00E66CC4" w:rsidRPr="00E66CC4" w:rsidRDefault="00E66CC4" w:rsidP="00E66CC4">
            <w:pPr>
              <w:suppressAutoHyphens/>
              <w:spacing w:line="240" w:lineRule="auto"/>
              <w:ind w:firstLine="23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C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 – 396 249,9 тыс. рублей;</w:t>
            </w:r>
          </w:p>
          <w:p w:rsidR="00E66CC4" w:rsidRPr="00E66CC4" w:rsidRDefault="00E66CC4" w:rsidP="00E66CC4">
            <w:pPr>
              <w:suppressAutoHyphens/>
              <w:spacing w:line="240" w:lineRule="auto"/>
              <w:ind w:firstLine="23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C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 год – 396 249,9 тыс. рублей;</w:t>
            </w:r>
          </w:p>
          <w:p w:rsidR="00AF72E2" w:rsidRPr="00C711CB" w:rsidRDefault="00E66CC4" w:rsidP="00E66CC4">
            <w:pPr>
              <w:suppressAutoHyphens/>
              <w:spacing w:line="240" w:lineRule="auto"/>
              <w:ind w:firstLine="23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E66C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2026-2030 годы – 1 981 249,5 тыс. рублей</w:t>
            </w:r>
          </w:p>
        </w:tc>
      </w:tr>
    </w:tbl>
    <w:p w:rsidR="005C2932" w:rsidRDefault="005C2932" w:rsidP="005C2932">
      <w:pPr>
        <w:suppressAutoHyphens/>
        <w:ind w:left="9203" w:firstLine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».</w:t>
      </w:r>
    </w:p>
    <w:p w:rsidR="005C2932" w:rsidRDefault="005C2932" w:rsidP="005C2932">
      <w:pPr>
        <w:suppressAutoHyphens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="00E44AB9">
        <w:rPr>
          <w:rFonts w:ascii="Times New Roman" w:eastAsia="Times New Roman" w:hAnsi="Times New Roman"/>
          <w:sz w:val="24"/>
          <w:szCs w:val="24"/>
          <w:lang w:eastAsia="ru-RU"/>
        </w:rPr>
        <w:t>Таблицы</w:t>
      </w:r>
      <w:r w:rsidRPr="006A5320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AF72E2" w:rsidRPr="006A532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A10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E2" w:rsidRPr="006A532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новой редакции (приложение).</w:t>
      </w:r>
    </w:p>
    <w:p w:rsidR="005C2932" w:rsidRDefault="005C2932" w:rsidP="005C2932">
      <w:pPr>
        <w:suppressAutoHyphens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</w:t>
      </w:r>
      <w:r w:rsidR="00B53A91">
        <w:rPr>
          <w:rFonts w:ascii="Times New Roman" w:eastAsia="Times New Roman" w:hAnsi="Times New Roman" w:cs="Times New Roman"/>
          <w:sz w:val="24"/>
          <w:szCs w:val="24"/>
          <w:lang w:eastAsia="ar-SA"/>
        </w:rPr>
        <w:t>тизированной системе «Управление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5C2932" w:rsidRDefault="005C2932" w:rsidP="005C2932">
      <w:pPr>
        <w:suppressAutoHyphens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 Настоящее постановление вступает в силу после его официального опубликования.</w:t>
      </w:r>
    </w:p>
    <w:p w:rsidR="005C2932" w:rsidRDefault="005C2932" w:rsidP="005C2932">
      <w:pPr>
        <w:tabs>
          <w:tab w:val="left" w:pos="709"/>
          <w:tab w:val="left" w:pos="851"/>
        </w:tabs>
        <w:suppressAutoHyphens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выполнением постановления возложить на директора департамента экономического развития и проектного управления администрации города Югорска И.В.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Грудцыну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A5C38" w:rsidRDefault="00BA60B6" w:rsidP="00E523FF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</w:p>
    <w:p w:rsidR="009F579A" w:rsidRDefault="009F579A" w:rsidP="00E523FF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523FF" w:rsidRDefault="006611B3" w:rsidP="00E523FF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</w:t>
      </w:r>
      <w:r w:rsidR="00E523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города Югорска                                                                    </w:t>
      </w:r>
      <w:r w:rsidR="00EB50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EB50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9F57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</w:t>
      </w:r>
      <w:r w:rsidR="00EB50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А.В. Бородкин</w:t>
      </w:r>
    </w:p>
    <w:p w:rsidR="00C55F77" w:rsidRPr="00817133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007A" w:rsidRPr="00817133" w:rsidRDefault="001C007A" w:rsidP="001C007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456FF" w:rsidRDefault="00F456FF" w:rsidP="00F456FF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73A9" w:rsidRDefault="00F173A9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56FF" w:rsidRDefault="00F456FF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56FF" w:rsidRDefault="00F456FF" w:rsidP="00745140">
      <w:pPr>
        <w:jc w:val="center"/>
        <w:rPr>
          <w:rFonts w:ascii="Times New Roman" w:hAnsi="Times New Roman" w:cs="Times New Roman"/>
          <w:sz w:val="24"/>
          <w:szCs w:val="24"/>
        </w:rPr>
        <w:sectPr w:rsidR="00F456FF" w:rsidSect="00E01AFF">
          <w:pgSz w:w="11906" w:h="16838"/>
          <w:pgMar w:top="851" w:right="567" w:bottom="425" w:left="1418" w:header="709" w:footer="709" w:gutter="0"/>
          <w:cols w:space="708"/>
          <w:docGrid w:linePitch="360"/>
        </w:sectPr>
      </w:pPr>
    </w:p>
    <w:p w:rsidR="00656B97" w:rsidRPr="00656B97" w:rsidRDefault="00656B97" w:rsidP="00656B97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6B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</w:t>
      </w:r>
    </w:p>
    <w:p w:rsidR="00656B97" w:rsidRPr="00656B97" w:rsidRDefault="00656B97" w:rsidP="00656B97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6B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к постановлению</w:t>
      </w:r>
    </w:p>
    <w:p w:rsidR="00656B97" w:rsidRPr="00656B97" w:rsidRDefault="00656B97" w:rsidP="00656B97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6B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администрации города Югорска</w:t>
      </w:r>
    </w:p>
    <w:p w:rsidR="000D4F18" w:rsidRDefault="00656B97" w:rsidP="000D4F18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656B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B3032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30322" w:rsidRPr="008319E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29 июня 2020 года</w:t>
      </w:r>
      <w:r w:rsidRPr="00656B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</w:t>
      </w:r>
      <w:r w:rsidR="00B30322" w:rsidRPr="008319E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846</w:t>
      </w:r>
    </w:p>
    <w:p w:rsidR="000D4F18" w:rsidRDefault="000D4F18" w:rsidP="000D4F18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F456FF" w:rsidRPr="00F456FF" w:rsidRDefault="00F456FF" w:rsidP="00F456FF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firstLine="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F4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</w:p>
    <w:p w:rsidR="00F456FF" w:rsidRPr="00F456FF" w:rsidRDefault="00F456FF" w:rsidP="00F456FF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firstLine="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F456FF" w:rsidRPr="00F456FF" w:rsidRDefault="00F456FF" w:rsidP="00F456FF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финансовых ресурсов муниципальной программы</w:t>
      </w:r>
    </w:p>
    <w:p w:rsidR="00F456FF" w:rsidRPr="00F456FF" w:rsidRDefault="00F456FF" w:rsidP="00F456FF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535"/>
        <w:gridCol w:w="520"/>
        <w:gridCol w:w="2015"/>
        <w:gridCol w:w="1732"/>
        <w:gridCol w:w="1609"/>
        <w:gridCol w:w="1079"/>
        <w:gridCol w:w="1079"/>
        <w:gridCol w:w="1079"/>
        <w:gridCol w:w="1079"/>
        <w:gridCol w:w="942"/>
        <w:gridCol w:w="1082"/>
        <w:gridCol w:w="942"/>
        <w:gridCol w:w="1082"/>
        <w:gridCol w:w="1088"/>
      </w:tblGrid>
      <w:tr w:rsidR="003D4E00" w:rsidRPr="00440293" w:rsidTr="008319E9">
        <w:trPr>
          <w:trHeight w:val="345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40D9F" w:rsidRPr="00440293" w:rsidRDefault="00340D9F" w:rsidP="00440293">
            <w:pPr>
              <w:spacing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348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3D4E00" w:rsidRPr="00440293" w:rsidTr="008319E9">
        <w:trPr>
          <w:trHeight w:val="407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3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3D4E00" w:rsidRPr="00440293" w:rsidTr="008319E9">
        <w:trPr>
          <w:trHeight w:val="1405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2026 - 2030</w:t>
            </w:r>
          </w:p>
        </w:tc>
      </w:tr>
      <w:tr w:rsidR="003D4E00" w:rsidRPr="00440293" w:rsidTr="008319E9">
        <w:trPr>
          <w:trHeight w:val="3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3D4E00" w:rsidRPr="00440293" w:rsidTr="008319E9">
        <w:trPr>
          <w:trHeight w:val="37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3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8319E9" w:rsidP="008319E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I </w:t>
            </w:r>
            <w:r w:rsidR="00340D9F"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</w:tr>
      <w:tr w:rsidR="003D4E00" w:rsidRPr="00440293" w:rsidTr="008319E9">
        <w:trPr>
          <w:trHeight w:val="37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  (1,2)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1 984 154,3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169 904,9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176 080,8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167 312,0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163 428,6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163 428,5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163 428,5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163 428,5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817 142,5</w:t>
            </w:r>
          </w:p>
        </w:tc>
      </w:tr>
      <w:tr w:rsidR="003D4E00" w:rsidRPr="00440293" w:rsidTr="008319E9">
        <w:trPr>
          <w:trHeight w:val="46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103 293,0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8 216,7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8 343,4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42 990,5</w:t>
            </w:r>
          </w:p>
        </w:tc>
      </w:tr>
      <w:tr w:rsidR="003D4E00" w:rsidRPr="00440293" w:rsidTr="008319E9">
        <w:trPr>
          <w:trHeight w:val="698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191 733,9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14 981,9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15 839,7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16 001,5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16 101,2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16 101,2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16 101,2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16 101,2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80 506,0</w:t>
            </w:r>
          </w:p>
        </w:tc>
      </w:tr>
      <w:tr w:rsidR="003D4E00" w:rsidRPr="00440293" w:rsidTr="008319E9">
        <w:trPr>
          <w:trHeight w:val="553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1 689 127,4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145 573,0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152 024,4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142 967,1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138 729,3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138 729,2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138 729,2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138 729,2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693 646,0</w:t>
            </w:r>
          </w:p>
        </w:tc>
      </w:tr>
      <w:tr w:rsidR="003D4E00" w:rsidRPr="00440293" w:rsidTr="008319E9">
        <w:trPr>
          <w:trHeight w:val="56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357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«Централизованная бухгалтерия»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244 330,3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22 240,3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21 090,0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</w:t>
            </w:r>
          </w:p>
        </w:tc>
      </w:tr>
      <w:tr w:rsidR="003D4E00" w:rsidRPr="00440293" w:rsidTr="008319E9">
        <w:trPr>
          <w:trHeight w:val="404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69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551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244 330,3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22 240,3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21 090,0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</w:t>
            </w:r>
          </w:p>
        </w:tc>
      </w:tr>
      <w:tr w:rsidR="003D4E00" w:rsidRPr="00440293" w:rsidTr="008319E9">
        <w:trPr>
          <w:trHeight w:val="43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40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МКУ«Служба</w:t>
            </w:r>
            <w:proofErr w:type="spellEnd"/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обеспечения органов местного самоуправления»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591 139,9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49 173,0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50 966,9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245 000,0</w:t>
            </w:r>
          </w:p>
        </w:tc>
      </w:tr>
      <w:tr w:rsidR="003D4E00" w:rsidRPr="00440293" w:rsidTr="008319E9">
        <w:trPr>
          <w:trHeight w:val="517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553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50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591 139,9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49 173,0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50 966,9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245 000,0</w:t>
            </w:r>
          </w:p>
        </w:tc>
      </w:tr>
      <w:tr w:rsidR="003D4E00" w:rsidRPr="00440293" w:rsidTr="008319E9">
        <w:trPr>
          <w:trHeight w:val="5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43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отдельного государственного полномочия  по осуществлению деятельности по опеке и попечительству (3)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585 500,2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41 328,3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47 388,1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48 332,7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249 139,5</w:t>
            </w:r>
          </w:p>
        </w:tc>
      </w:tr>
      <w:tr w:rsidR="003D4E00" w:rsidRPr="00440293" w:rsidTr="008319E9">
        <w:trPr>
          <w:trHeight w:val="471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691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585 500,2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41 328,3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47 388,1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48 332,7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249 139,5</w:t>
            </w:r>
          </w:p>
        </w:tc>
      </w:tr>
      <w:tr w:rsidR="003D4E00" w:rsidRPr="00440293" w:rsidTr="008319E9">
        <w:trPr>
          <w:trHeight w:val="417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693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37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I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3 405 124,7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282 646,5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295 525,8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286 644,7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282 256,5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282 256,4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282 256,4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282 256,4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1 411 282,0</w:t>
            </w:r>
          </w:p>
        </w:tc>
      </w:tr>
      <w:tr w:rsidR="003D4E00" w:rsidRPr="00440293" w:rsidTr="008319E9">
        <w:trPr>
          <w:trHeight w:val="466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103 293,0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8 216,7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8 343,4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42 990,5</w:t>
            </w:r>
          </w:p>
        </w:tc>
      </w:tr>
      <w:tr w:rsidR="003D4E00" w:rsidRPr="00440293" w:rsidTr="008319E9">
        <w:trPr>
          <w:trHeight w:val="544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777 234,1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56 310,2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63 227,8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64 334,2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65 929,1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65 929,1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65 929,1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65 929,1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329 645,5</w:t>
            </w:r>
          </w:p>
        </w:tc>
      </w:tr>
      <w:tr w:rsidR="003D4E00" w:rsidRPr="00440293" w:rsidTr="008319E9">
        <w:trPr>
          <w:trHeight w:val="496"/>
        </w:trPr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2 524 597,6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216 986,3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224 081,3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213 967,1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207 729,3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207 729,2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207 729,2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207 729,2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1 038 646,0</w:t>
            </w:r>
          </w:p>
        </w:tc>
      </w:tr>
      <w:tr w:rsidR="003D4E00" w:rsidRPr="00440293" w:rsidTr="008319E9">
        <w:trPr>
          <w:trHeight w:val="83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319E9" w:rsidRPr="00440293" w:rsidTr="008319E9">
        <w:trPr>
          <w:trHeight w:val="465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9E9" w:rsidRPr="00440293" w:rsidRDefault="008319E9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83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19E9" w:rsidRPr="008319E9" w:rsidRDefault="008319E9" w:rsidP="008319E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II</w:t>
            </w: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«Развитие малого и среднего предпринимательства»</w:t>
            </w:r>
          </w:p>
        </w:tc>
      </w:tr>
      <w:tr w:rsidR="003D4E00" w:rsidRPr="00440293" w:rsidTr="008319E9">
        <w:trPr>
          <w:trHeight w:val="374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9D7C48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мер поддержки субъектам малого и среднего предпринимательства (4,5)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34 974,0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5 608,2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4 894,3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24 471,5</w:t>
            </w:r>
          </w:p>
        </w:tc>
      </w:tr>
      <w:tr w:rsidR="003D4E00" w:rsidRPr="00440293" w:rsidTr="008319E9">
        <w:trPr>
          <w:trHeight w:val="40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9D7C48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69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9D7C48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28 136,6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2 295,2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4 306,9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21 534,5</w:t>
            </w:r>
          </w:p>
        </w:tc>
      </w:tr>
      <w:tr w:rsidR="003D4E00" w:rsidRPr="00440293" w:rsidTr="008319E9">
        <w:trPr>
          <w:trHeight w:val="551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9D7C48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6 837,4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3 313,0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587,4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2 937,0</w:t>
            </w:r>
          </w:p>
        </w:tc>
      </w:tr>
      <w:tr w:rsidR="003D4E00" w:rsidRPr="00440293" w:rsidTr="008319E9">
        <w:trPr>
          <w:trHeight w:val="70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9D7C48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4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9D7C48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в реализации регионального проекта "Расширение доступа субъектов малого и среднего предпринимательства к финансовой поддержке в том числе к льготному финансированию"(4,5)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26 985,5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5 341,5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4 648,8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4 248,8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4 248,8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4 248,8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4 248,8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561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702ED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697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702ED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23 640,2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4 593,7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4 090,9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3 738,9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3 738,9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3 738,9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3 738,9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409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702ED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3 345,3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747,8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557,9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509,9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509,9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556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702ED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30E" w:rsidRPr="00440293" w:rsidTr="008319E9">
        <w:trPr>
          <w:trHeight w:val="33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702ED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в реализации регионального проекта "Популяризация предпринимательства" (4,5)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2 627,2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545,4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30E" w:rsidRPr="00440293" w:rsidTr="008319E9">
        <w:trPr>
          <w:trHeight w:val="584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702ED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30E" w:rsidRPr="00440293" w:rsidTr="008319E9">
        <w:trPr>
          <w:trHeight w:val="536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702ED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2 312,0</w:t>
            </w:r>
          </w:p>
        </w:tc>
        <w:tc>
          <w:tcPr>
            <w:tcW w:w="3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3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29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3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568,0</w:t>
            </w:r>
          </w:p>
        </w:tc>
        <w:tc>
          <w:tcPr>
            <w:tcW w:w="29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568,0</w:t>
            </w:r>
          </w:p>
        </w:tc>
        <w:tc>
          <w:tcPr>
            <w:tcW w:w="3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30E" w:rsidRPr="00440293" w:rsidTr="008319E9">
        <w:trPr>
          <w:trHeight w:val="139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F530E" w:rsidRPr="00440293" w:rsidTr="008319E9">
        <w:trPr>
          <w:trHeight w:val="418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702ED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30E" w:rsidRPr="00440293" w:rsidTr="008319E9">
        <w:trPr>
          <w:trHeight w:val="552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702ED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иные внебюджетные </w:t>
            </w: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источники</w:t>
            </w:r>
          </w:p>
        </w:tc>
        <w:tc>
          <w:tcPr>
            <w:tcW w:w="3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3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30E" w:rsidRPr="00440293" w:rsidTr="008319E9">
        <w:trPr>
          <w:trHeight w:val="125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F530E" w:rsidRPr="00440293" w:rsidTr="008319E9">
        <w:trPr>
          <w:trHeight w:val="268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702ED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50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9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30E" w:rsidRPr="00440293" w:rsidTr="008319E9">
        <w:trPr>
          <w:trHeight w:val="135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4E00" w:rsidRPr="00440293" w:rsidTr="008319E9">
        <w:trPr>
          <w:trHeight w:val="412"/>
        </w:trPr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702ED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30E" w:rsidRPr="00440293" w:rsidTr="008319E9">
        <w:trPr>
          <w:trHeight w:val="803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702ED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176,0</w:t>
            </w:r>
          </w:p>
        </w:tc>
        <w:tc>
          <w:tcPr>
            <w:tcW w:w="3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29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3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30E" w:rsidRPr="00440293" w:rsidTr="008319E9">
        <w:trPr>
          <w:trHeight w:val="23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4E00" w:rsidRPr="00440293" w:rsidTr="008319E9">
        <w:trPr>
          <w:trHeight w:val="48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702ED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573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702ED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3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702ED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II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64 786,7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5 341,5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10 502,4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4 894,2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4 894,2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4 894,3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4 894,3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4 894,3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24 471,5</w:t>
            </w:r>
          </w:p>
        </w:tc>
      </w:tr>
      <w:tr w:rsidR="003D4E00" w:rsidRPr="00440293" w:rsidTr="008319E9">
        <w:trPr>
          <w:trHeight w:val="416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702ED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69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702ED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54 264,8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4 593,7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6 602,1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4 306,9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4 306,9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4 306,9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4 306,9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4 306,9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21 534,5</w:t>
            </w:r>
          </w:p>
        </w:tc>
      </w:tr>
      <w:tr w:rsidR="003D4E00" w:rsidRPr="00440293" w:rsidTr="008319E9">
        <w:trPr>
          <w:trHeight w:val="418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702ED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10 521,9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747,8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3 900,3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587,3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587,3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587,4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587,4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587,4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2 937,0</w:t>
            </w:r>
          </w:p>
        </w:tc>
      </w:tr>
      <w:tr w:rsidR="003D4E00" w:rsidRPr="00440293" w:rsidTr="008319E9">
        <w:trPr>
          <w:trHeight w:val="708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702ED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319E9" w:rsidRPr="00440293" w:rsidTr="008319E9">
        <w:trPr>
          <w:trHeight w:val="49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9E9" w:rsidRPr="00440293" w:rsidRDefault="008319E9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83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19E9" w:rsidRPr="008319E9" w:rsidRDefault="008319E9" w:rsidP="008319E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III </w:t>
            </w: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«Развитие агропромышленного комплекса»</w:t>
            </w:r>
          </w:p>
        </w:tc>
      </w:tr>
      <w:tr w:rsidR="003D4E00" w:rsidRPr="00440293" w:rsidTr="008319E9">
        <w:trPr>
          <w:trHeight w:val="34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702ED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Осуществление отдельного государственного полномочия по поддержке сельскохозяйственного производства (6)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1 457 726,0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239 721,6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143 555,5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116 536,6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532 173,5</w:t>
            </w:r>
          </w:p>
        </w:tc>
      </w:tr>
      <w:tr w:rsidR="003D4E00" w:rsidRPr="00440293" w:rsidTr="008319E9">
        <w:trPr>
          <w:trHeight w:val="547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702ED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696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702ED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1 457 726,0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239 721,6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143 555,5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116 536,6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532 173,5</w:t>
            </w:r>
          </w:p>
        </w:tc>
      </w:tr>
      <w:tr w:rsidR="003D4E00" w:rsidRPr="00440293" w:rsidTr="008319E9">
        <w:trPr>
          <w:trHeight w:val="42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702ED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698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702ED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37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702ED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</w:t>
            </w: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подпрограмме III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1 457 726,0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239 721,6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143 555,5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116 536,6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532 173,5</w:t>
            </w:r>
          </w:p>
        </w:tc>
      </w:tr>
      <w:tr w:rsidR="003D4E00" w:rsidRPr="00440293" w:rsidTr="008319E9">
        <w:trPr>
          <w:trHeight w:val="44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702ED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60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83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702ED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61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1 457 726,0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239 721,6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143 555,5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116 536,6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532 173,5</w:t>
            </w:r>
          </w:p>
        </w:tc>
      </w:tr>
      <w:tr w:rsidR="003D4E00" w:rsidRPr="00440293" w:rsidTr="008319E9">
        <w:trPr>
          <w:trHeight w:val="55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702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702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7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702ED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319E9" w:rsidRPr="00440293" w:rsidTr="008319E9">
        <w:trPr>
          <w:trHeight w:val="3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9E9" w:rsidRPr="00440293" w:rsidRDefault="008319E9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83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19E9" w:rsidRPr="008319E9" w:rsidRDefault="008319E9" w:rsidP="008319E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IV</w:t>
            </w: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«Предоставление государственных и муниципальных услуг через многофункциональный центр (МФЦ)»</w:t>
            </w:r>
          </w:p>
        </w:tc>
      </w:tr>
      <w:tr w:rsidR="003D4E00" w:rsidRPr="00440293" w:rsidTr="008319E9">
        <w:trPr>
          <w:trHeight w:val="233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702ED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предоставления государственных и муниципальных услуг через многофункциональный центр (7,8)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148 574,4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36 703,2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35 497,6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34 601,2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34 601,2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4 482,0</w:t>
            </w:r>
          </w:p>
        </w:tc>
      </w:tr>
      <w:tr w:rsidR="003D4E00" w:rsidRPr="00440293" w:rsidTr="008319E9">
        <w:trPr>
          <w:trHeight w:val="406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702ED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554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702ED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131 023,6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33 407,8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32 538,6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32 538,6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32 538,6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493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702ED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16 100,8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2 895,4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2 609,0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1 712,6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1 712,6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4 482,0</w:t>
            </w:r>
          </w:p>
        </w:tc>
      </w:tr>
      <w:tr w:rsidR="003D4E00" w:rsidRPr="00440293" w:rsidTr="008319E9">
        <w:trPr>
          <w:trHeight w:val="698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702ED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37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IV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148 574,4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36 703,2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35 497,6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34 601,2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34 601,2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4 482,0</w:t>
            </w:r>
          </w:p>
        </w:tc>
      </w:tr>
      <w:tr w:rsidR="003D4E00" w:rsidRPr="00440293" w:rsidTr="008319E9">
        <w:trPr>
          <w:trHeight w:val="459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693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131 023,6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33 407,8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32 538,6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32 538,6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32 538,6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419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16 100,8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2 895,4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2 609,0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1 712,6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1 712,6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4 482,0</w:t>
            </w:r>
          </w:p>
        </w:tc>
      </w:tr>
      <w:tr w:rsidR="003D4E00" w:rsidRPr="00440293" w:rsidTr="008319E9">
        <w:trPr>
          <w:trHeight w:val="69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1 450,0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319E9" w:rsidRPr="00440293" w:rsidTr="008319E9">
        <w:trPr>
          <w:trHeight w:val="3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9E9" w:rsidRPr="00440293" w:rsidRDefault="008319E9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83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9E9" w:rsidRPr="008319E9" w:rsidRDefault="008319E9" w:rsidP="008319E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V </w:t>
            </w: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«Улучшение условий и охраны труда»</w:t>
            </w:r>
          </w:p>
        </w:tc>
      </w:tr>
      <w:tr w:rsidR="003D4E00" w:rsidRPr="00440293" w:rsidTr="008319E9">
        <w:trPr>
          <w:trHeight w:val="36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конкурсов в сфере охраны труда, информирование и </w:t>
            </w: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агитация по охране труда (9) 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Департамент экономического развития и </w:t>
            </w: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проектного управления администрации города Югорска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3D4E00" w:rsidRPr="00440293" w:rsidTr="008319E9">
        <w:trPr>
          <w:trHeight w:val="43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69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78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419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79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3D4E00" w:rsidRPr="00440293" w:rsidTr="008319E9">
        <w:trPr>
          <w:trHeight w:val="83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37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отдельных государственных полномочий в сфере трудовых отношений и государственного управления охраной труда (9)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20 175,1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8 340,5</w:t>
            </w:r>
          </w:p>
        </w:tc>
      </w:tr>
      <w:tr w:rsidR="003D4E00" w:rsidRPr="00440293" w:rsidTr="008319E9">
        <w:trPr>
          <w:trHeight w:val="484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688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20 175,1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8 340,5</w:t>
            </w:r>
          </w:p>
        </w:tc>
      </w:tr>
      <w:tr w:rsidR="003D4E00" w:rsidRPr="00440293" w:rsidTr="008319E9">
        <w:trPr>
          <w:trHeight w:val="4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2430C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548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37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V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21 415,1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1 946,0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1 788,1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1 768,1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1 768,1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1 768,1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1 768,1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1 768,1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8 840,5</w:t>
            </w:r>
          </w:p>
        </w:tc>
      </w:tr>
      <w:tr w:rsidR="003D4E00" w:rsidRPr="00440293" w:rsidTr="008319E9">
        <w:trPr>
          <w:trHeight w:val="53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557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20 175,1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8 340,5</w:t>
            </w:r>
          </w:p>
        </w:tc>
      </w:tr>
      <w:tr w:rsidR="003D4E00" w:rsidRPr="00440293" w:rsidTr="008319E9">
        <w:trPr>
          <w:trHeight w:val="49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1 240,0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3D4E00" w:rsidRPr="00440293" w:rsidTr="008319E9">
        <w:trPr>
          <w:trHeight w:val="687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271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247DA4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7D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МУНИЦИПАЛЬНОЙ ПРОГРАММЕ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5 097 626,9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566 358,8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486 869,4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444 444,8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429 954,7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396 249,9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396 249,9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396 249,9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1 981 249,5</w:t>
            </w:r>
          </w:p>
        </w:tc>
      </w:tr>
      <w:tr w:rsidR="003D4E00" w:rsidRPr="00440293" w:rsidTr="008319E9">
        <w:trPr>
          <w:trHeight w:val="558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103 293,0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8 216,7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8 343,4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42 990,5</w:t>
            </w:r>
          </w:p>
        </w:tc>
      </w:tr>
      <w:tr w:rsidR="003D4E00" w:rsidRPr="00440293" w:rsidTr="008319E9">
        <w:trPr>
          <w:trHeight w:val="708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2 440 423,6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335 859,3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247 592,1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219 384,4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210 877,4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178 338,8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178 338,8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178 338,8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891 694,0</w:t>
            </w:r>
          </w:p>
        </w:tc>
      </w:tr>
      <w:tr w:rsidR="003D4E00" w:rsidRPr="00440293" w:rsidTr="008319E9">
        <w:trPr>
          <w:trHeight w:val="549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2 552 460,3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220 749,5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230 710,6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216 367,0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210 129,2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209 313,0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209 313,0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209 313,0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1 046 565,0</w:t>
            </w:r>
          </w:p>
        </w:tc>
      </w:tr>
      <w:tr w:rsidR="003D4E00" w:rsidRPr="00440293" w:rsidTr="008319E9">
        <w:trPr>
          <w:trHeight w:val="127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95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1 450,0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48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E00" w:rsidRPr="00440293" w:rsidTr="008319E9">
        <w:trPr>
          <w:trHeight w:val="37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55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68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46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659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37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5 097 626,9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566 358,8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486 869,4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444 444,8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429 954,7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396 249,9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396 249,9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396 249,9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1 981 249,5</w:t>
            </w:r>
          </w:p>
        </w:tc>
      </w:tr>
      <w:tr w:rsidR="003D4E00" w:rsidRPr="00440293" w:rsidTr="008319E9">
        <w:trPr>
          <w:trHeight w:val="446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103 293,0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8 216,7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8 343,4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42 990,5</w:t>
            </w:r>
          </w:p>
        </w:tc>
      </w:tr>
      <w:tr w:rsidR="003D4E00" w:rsidRPr="00440293" w:rsidTr="008319E9">
        <w:trPr>
          <w:trHeight w:val="708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2 440 423,6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335 859,3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247 592,1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219 384,4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210 877,4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178 338,8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178 338,8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178 338,8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891 694,0</w:t>
            </w:r>
          </w:p>
        </w:tc>
      </w:tr>
      <w:tr w:rsidR="003D4E00" w:rsidRPr="00440293" w:rsidTr="008319E9">
        <w:trPr>
          <w:trHeight w:val="51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2 552 460,3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220 749,5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230 710,6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216 367,0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210 129,2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209 313,0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209 313,0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209 313,0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1 046 565,0</w:t>
            </w:r>
          </w:p>
        </w:tc>
      </w:tr>
      <w:tr w:rsidR="003D4E00" w:rsidRPr="00440293" w:rsidTr="008319E9">
        <w:trPr>
          <w:trHeight w:val="598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3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E00" w:rsidRPr="00440293" w:rsidTr="008319E9">
        <w:trPr>
          <w:trHeight w:val="37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1 692 302,2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283 712,3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191 343,6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157 700,1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147 598,2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113 993,5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113 993,5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113 993,5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569 967,5</w:t>
            </w:r>
          </w:p>
        </w:tc>
      </w:tr>
      <w:tr w:rsidR="003D4E00" w:rsidRPr="00440293" w:rsidTr="008319E9">
        <w:trPr>
          <w:trHeight w:val="391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681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1 663 013,5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279 549,1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184 364,3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154 962,2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144 860,3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112 409,7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112 409,7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112 409,7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562 048,5</w:t>
            </w:r>
          </w:p>
        </w:tc>
      </w:tr>
      <w:tr w:rsidR="003D4E00" w:rsidRPr="00440293" w:rsidTr="008319E9">
        <w:trPr>
          <w:trHeight w:val="6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111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27 838,7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3 763,2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6 629,3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2 387,9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2 387,9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1 583,8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1 583,8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1 583,8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7 919,0</w:t>
            </w:r>
          </w:p>
        </w:tc>
      </w:tr>
      <w:tr w:rsidR="003D4E00" w:rsidRPr="00440293" w:rsidTr="008319E9">
        <w:trPr>
          <w:trHeight w:val="112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37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1 984 154,3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169 904,9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176 080,8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167 312,0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163 428,6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163 428,5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163 428,5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163 428,5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817 142,5</w:t>
            </w:r>
          </w:p>
        </w:tc>
      </w:tr>
      <w:tr w:rsidR="003D4E00" w:rsidRPr="00440293" w:rsidTr="008319E9">
        <w:trPr>
          <w:trHeight w:val="458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103 293,0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8 216,7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8 343,4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42 990,5</w:t>
            </w:r>
          </w:p>
        </w:tc>
      </w:tr>
      <w:tr w:rsidR="003D4E00" w:rsidRPr="00440293" w:rsidTr="008319E9">
        <w:trPr>
          <w:trHeight w:val="563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191 733,9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14 981,9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15 839,7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16 001,5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16 101,2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16 101,2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16 101,2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16 101,2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80 506,0</w:t>
            </w:r>
          </w:p>
        </w:tc>
      </w:tr>
      <w:tr w:rsidR="003D4E00" w:rsidRPr="00440293" w:rsidTr="008319E9">
        <w:trPr>
          <w:trHeight w:val="501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1 689 127,4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145 573,0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152 024,4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142 967,1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138 729,3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138 729,2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138 729,2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138 729,2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693 646,0</w:t>
            </w:r>
          </w:p>
        </w:tc>
      </w:tr>
      <w:tr w:rsidR="003D4E00" w:rsidRPr="00440293" w:rsidTr="008319E9">
        <w:trPr>
          <w:trHeight w:val="693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37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Соисполнитель 2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«Централизованная бухгалтерия»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244 330,3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22 240,3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21 090,0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</w:t>
            </w:r>
          </w:p>
        </w:tc>
      </w:tr>
      <w:tr w:rsidR="003D4E00" w:rsidRPr="00440293" w:rsidTr="008319E9">
        <w:trPr>
          <w:trHeight w:val="608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703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52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244 330,3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22 240,3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21 090,0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</w:t>
            </w:r>
          </w:p>
        </w:tc>
      </w:tr>
      <w:tr w:rsidR="003D4E00" w:rsidRPr="00440293" w:rsidTr="008319E9">
        <w:trPr>
          <w:trHeight w:val="579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37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Соисполнитель 3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МКУ«Служба</w:t>
            </w:r>
            <w:proofErr w:type="spellEnd"/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обеспечения органов местного самоуправления»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591 139,9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49 173,0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50 966,9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245 000,0</w:t>
            </w:r>
          </w:p>
        </w:tc>
      </w:tr>
      <w:tr w:rsidR="003D4E00" w:rsidRPr="00440293" w:rsidTr="008319E9">
        <w:trPr>
          <w:trHeight w:val="409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698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424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591 139,9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49 173,0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50 966,9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245 000,0</w:t>
            </w:r>
          </w:p>
        </w:tc>
      </w:tr>
      <w:tr w:rsidR="003D4E00" w:rsidRPr="00440293" w:rsidTr="008319E9">
        <w:trPr>
          <w:trHeight w:val="544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127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341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Соисполнитель 4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585 500,2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41 328,3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47 388,1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48 332,7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249 139,5</w:t>
            </w:r>
          </w:p>
        </w:tc>
      </w:tr>
      <w:tr w:rsidR="003D4E00" w:rsidRPr="00440293" w:rsidTr="008319E9">
        <w:trPr>
          <w:trHeight w:val="417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551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585 500,2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41 328,3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47 388,1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48 332,7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249 139,5</w:t>
            </w:r>
          </w:p>
        </w:tc>
      </w:tr>
      <w:tr w:rsidR="003D4E00" w:rsidRPr="00440293" w:rsidTr="008319E9">
        <w:trPr>
          <w:trHeight w:val="268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693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29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Соисполнитель 5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48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504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377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54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F456FF" w:rsidRPr="00F456FF" w:rsidRDefault="00F456FF" w:rsidP="00F456FF">
      <w:pPr>
        <w:spacing w:after="20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456F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 w:type="page"/>
      </w:r>
      <w:r w:rsidRPr="00F456FF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F456FF" w:rsidRPr="00F456FF" w:rsidRDefault="00F456FF" w:rsidP="00F456FF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6FF">
        <w:rPr>
          <w:rFonts w:ascii="Times New Roman" w:hAnsi="Times New Roman" w:cs="Times New Roman"/>
          <w:sz w:val="24"/>
          <w:szCs w:val="24"/>
        </w:rPr>
        <w:t xml:space="preserve">Мероприятия, реализуемые на принципах проектного управления, </w:t>
      </w:r>
    </w:p>
    <w:p w:rsidR="00F456FF" w:rsidRPr="00F456FF" w:rsidRDefault="00F456FF" w:rsidP="00F456FF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6FF">
        <w:rPr>
          <w:rFonts w:ascii="Times New Roman" w:hAnsi="Times New Roman" w:cs="Times New Roman"/>
          <w:sz w:val="24"/>
          <w:szCs w:val="24"/>
        </w:rPr>
        <w:t>направленные в том числе на исполнение национальных и федеральных проектов (программ) Российской Федерации</w:t>
      </w:r>
    </w:p>
    <w:p w:rsidR="00F456FF" w:rsidRPr="00F456FF" w:rsidRDefault="00F456FF" w:rsidP="00F456FF">
      <w:pPr>
        <w:widowControl w:val="0"/>
        <w:autoSpaceDE w:val="0"/>
        <w:autoSpaceDN w:val="0"/>
        <w:spacing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pPr w:leftFromText="180" w:rightFromText="180" w:vertAnchor="text" w:horzAnchor="margin" w:tblpXSpec="center" w:tblpY="1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195"/>
        <w:gridCol w:w="1926"/>
        <w:gridCol w:w="58"/>
        <w:gridCol w:w="1268"/>
        <w:gridCol w:w="2118"/>
        <w:gridCol w:w="1190"/>
        <w:gridCol w:w="1641"/>
        <w:gridCol w:w="776"/>
        <w:gridCol w:w="696"/>
        <w:gridCol w:w="656"/>
        <w:gridCol w:w="656"/>
        <w:gridCol w:w="656"/>
        <w:gridCol w:w="727"/>
        <w:gridCol w:w="814"/>
      </w:tblGrid>
      <w:tr w:rsidR="00F456FF" w:rsidRPr="00F456FF" w:rsidTr="008319E9">
        <w:tc>
          <w:tcPr>
            <w:tcW w:w="170" w:type="pct"/>
            <w:vMerge w:val="restar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№</w:t>
            </w:r>
          </w:p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Наименование портфеля проектов, проекта</w:t>
            </w:r>
          </w:p>
        </w:tc>
        <w:tc>
          <w:tcPr>
            <w:tcW w:w="619" w:type="pct"/>
            <w:vMerge w:val="restar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Наименование проекта или мероприятия</w:t>
            </w:r>
          </w:p>
        </w:tc>
        <w:tc>
          <w:tcPr>
            <w:tcW w:w="283" w:type="pct"/>
            <w:gridSpan w:val="2"/>
            <w:vMerge w:val="restar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Номер основного мероприятия</w:t>
            </w:r>
          </w:p>
        </w:tc>
        <w:tc>
          <w:tcPr>
            <w:tcW w:w="496" w:type="pct"/>
            <w:vMerge w:val="restart"/>
            <w:shd w:val="clear" w:color="auto" w:fill="auto"/>
            <w:vAlign w:val="center"/>
            <w:hideMark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Цели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Срок реализации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Источники финансирования</w:t>
            </w:r>
          </w:p>
        </w:tc>
        <w:tc>
          <w:tcPr>
            <w:tcW w:w="2077" w:type="pct"/>
            <w:gridSpan w:val="7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Параметры финансового обеспечения, тыс. рублей</w:t>
            </w:r>
          </w:p>
        </w:tc>
      </w:tr>
      <w:tr w:rsidR="00F456FF" w:rsidRPr="00F456FF" w:rsidTr="008319E9">
        <w:trPr>
          <w:trHeight w:val="182"/>
        </w:trPr>
        <w:tc>
          <w:tcPr>
            <w:tcW w:w="170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9" w:type="pct"/>
            <w:vMerge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" w:type="pct"/>
            <w:gridSpan w:val="2"/>
            <w:vMerge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806" w:type="pct"/>
            <w:gridSpan w:val="6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 том числе по годам:</w:t>
            </w:r>
          </w:p>
        </w:tc>
      </w:tr>
      <w:tr w:rsidR="00F456FF" w:rsidRPr="00F456FF" w:rsidTr="008319E9">
        <w:trPr>
          <w:trHeight w:val="245"/>
        </w:trPr>
        <w:tc>
          <w:tcPr>
            <w:tcW w:w="170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9" w:type="pct"/>
            <w:vMerge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" w:type="pct"/>
            <w:gridSpan w:val="2"/>
            <w:vMerge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316" w:type="pct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</w:tr>
      <w:tr w:rsidR="00F456FF" w:rsidRPr="00F456FF" w:rsidTr="008319E9">
        <w:trPr>
          <w:trHeight w:val="295"/>
        </w:trPr>
        <w:tc>
          <w:tcPr>
            <w:tcW w:w="170" w:type="pc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2" w:type="pc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19" w:type="pc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83" w:type="pct"/>
            <w:gridSpan w:val="2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96" w:type="pc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71" w:type="pc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51" w:type="pc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71" w:type="pc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16" w:type="pc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71" w:type="pc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16" w:type="pc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16" w:type="pc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316" w:type="pct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</w:tr>
      <w:tr w:rsidR="00F456FF" w:rsidRPr="00F456FF" w:rsidTr="008319E9">
        <w:trPr>
          <w:trHeight w:val="302"/>
        </w:trPr>
        <w:tc>
          <w:tcPr>
            <w:tcW w:w="5000" w:type="pct"/>
            <w:gridSpan w:val="15"/>
            <w:shd w:val="clear" w:color="auto" w:fill="auto"/>
          </w:tcPr>
          <w:p w:rsidR="00F456FF" w:rsidRPr="00F456FF" w:rsidRDefault="00F456FF" w:rsidP="00F456FF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Раздел </w:t>
            </w: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</w:t>
            </w: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Портфели проектов, основанные на национальных и федеральных проектах Российской Федерации</w:t>
            </w:r>
          </w:p>
        </w:tc>
      </w:tr>
      <w:tr w:rsidR="00F456FF" w:rsidRPr="00F456FF" w:rsidTr="008319E9">
        <w:tc>
          <w:tcPr>
            <w:tcW w:w="170" w:type="pct"/>
            <w:vMerge w:val="restar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2" w:type="pct"/>
            <w:vMerge w:val="restar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Портфель проектов «Малое и среднее предпринимательство и поддержка индивидуальной предпринимательской инициативы» («Малое и среднее предпринимательство» (МСП))»</w:t>
            </w:r>
          </w:p>
        </w:tc>
        <w:tc>
          <w:tcPr>
            <w:tcW w:w="631" w:type="pct"/>
            <w:gridSpan w:val="2"/>
            <w:vMerge w:val="restar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Региональный проект</w:t>
            </w:r>
          </w:p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«Расширение доступа субъектов МСП к </w:t>
            </w:r>
            <w:r w:rsidRPr="00F456FF">
              <w:t xml:space="preserve"> </w:t>
            </w: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финансовой поддержке, в том числе к льготному финансированию» (4,5)</w:t>
            </w:r>
          </w:p>
        </w:tc>
        <w:tc>
          <w:tcPr>
            <w:tcW w:w="272" w:type="pct"/>
            <w:vMerge w:val="restar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2.2</w:t>
            </w:r>
          </w:p>
        </w:tc>
        <w:tc>
          <w:tcPr>
            <w:tcW w:w="496" w:type="pct"/>
            <w:vMerge w:val="restar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left="34"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</w:t>
            </w: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прощение доступа субъектов малого и среднего предпринимательства к льготному финансированию</w:t>
            </w:r>
          </w:p>
        </w:tc>
        <w:tc>
          <w:tcPr>
            <w:tcW w:w="271" w:type="pct"/>
            <w:vMerge w:val="restar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12.2024</w:t>
            </w:r>
          </w:p>
        </w:tc>
        <w:tc>
          <w:tcPr>
            <w:tcW w:w="451" w:type="pc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F456FF" w:rsidP="00C60AE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 xml:space="preserve">26 </w:t>
            </w:r>
            <w:r w:rsidR="00C60AE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985</w:t>
            </w: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,5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5 341,5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F456FF" w:rsidP="00C60AE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 </w:t>
            </w:r>
            <w:r w:rsidR="00C60A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648</w:t>
            </w: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,8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4 248,8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4 248,8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4 248,8</w:t>
            </w:r>
          </w:p>
        </w:tc>
        <w:tc>
          <w:tcPr>
            <w:tcW w:w="316" w:type="pct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4 248,8</w:t>
            </w:r>
          </w:p>
        </w:tc>
      </w:tr>
      <w:tr w:rsidR="00F456FF" w:rsidRPr="00F456FF" w:rsidTr="008319E9">
        <w:tc>
          <w:tcPr>
            <w:tcW w:w="170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2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631" w:type="pct"/>
            <w:gridSpan w:val="2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72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71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451" w:type="pc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56FF" w:rsidRPr="00F456FF" w:rsidTr="008319E9">
        <w:tc>
          <w:tcPr>
            <w:tcW w:w="170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2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631" w:type="pct"/>
            <w:gridSpan w:val="2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72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71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451" w:type="pc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F456FF" w:rsidP="00C60AE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23 </w:t>
            </w:r>
            <w:r w:rsidR="00C60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640</w:t>
            </w: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,2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4 593,7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665EB9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4 090</w:t>
            </w:r>
            <w:r w:rsidR="00F456FF"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3 738,9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3 738,9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3 738,9</w:t>
            </w:r>
          </w:p>
        </w:tc>
        <w:tc>
          <w:tcPr>
            <w:tcW w:w="316" w:type="pct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3 738,9</w:t>
            </w:r>
          </w:p>
        </w:tc>
      </w:tr>
      <w:tr w:rsidR="00F456FF" w:rsidRPr="00F456FF" w:rsidTr="008319E9">
        <w:tc>
          <w:tcPr>
            <w:tcW w:w="170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2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631" w:type="pct"/>
            <w:gridSpan w:val="2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72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71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451" w:type="pc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F456FF" w:rsidP="00C60AE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3 </w:t>
            </w:r>
            <w:r w:rsidR="00C60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345</w:t>
            </w: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,3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747,8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F456FF" w:rsidP="00C60AE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C60A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509,9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509,9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509,9</w:t>
            </w:r>
          </w:p>
        </w:tc>
        <w:tc>
          <w:tcPr>
            <w:tcW w:w="316" w:type="pct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509,9</w:t>
            </w:r>
          </w:p>
        </w:tc>
      </w:tr>
      <w:tr w:rsidR="00F456FF" w:rsidRPr="00F456FF" w:rsidTr="008319E9">
        <w:tc>
          <w:tcPr>
            <w:tcW w:w="170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2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631" w:type="pct"/>
            <w:gridSpan w:val="2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72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71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451" w:type="pc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иные источники финансирования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56FF" w:rsidRPr="00F456FF" w:rsidTr="008319E9">
        <w:tc>
          <w:tcPr>
            <w:tcW w:w="170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2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631" w:type="pct"/>
            <w:gridSpan w:val="2"/>
            <w:vMerge w:val="restar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left="-108" w:right="-113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 «Популяризация предпринимательства» (4,5)</w:t>
            </w:r>
          </w:p>
        </w:tc>
        <w:tc>
          <w:tcPr>
            <w:tcW w:w="272" w:type="pct"/>
            <w:vMerge w:val="restar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2.3</w:t>
            </w:r>
          </w:p>
        </w:tc>
        <w:tc>
          <w:tcPr>
            <w:tcW w:w="496" w:type="pct"/>
            <w:vMerge w:val="restar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right="-108"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Формирование положительного образа предпринимательства среди населения Российской Федерации, а также вовлечение различных категорий граждан, включая </w:t>
            </w:r>
            <w:proofErr w:type="spellStart"/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самозанятых</w:t>
            </w:r>
            <w:proofErr w:type="spellEnd"/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в сектор малого и среднего предпринимательства, в том числе создание новых субъектов МСП.</w:t>
            </w:r>
          </w:p>
        </w:tc>
        <w:tc>
          <w:tcPr>
            <w:tcW w:w="271" w:type="pct"/>
            <w:vMerge w:val="restar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12.2024</w:t>
            </w:r>
          </w:p>
        </w:tc>
        <w:tc>
          <w:tcPr>
            <w:tcW w:w="451" w:type="pc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CD0EBE" w:rsidP="00CD0EBE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2 827</w:t>
            </w:r>
            <w:r w:rsidR="00300D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,2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CD0EBE" w:rsidP="00917735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  <w:r w:rsidR="00F456FF"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917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917735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645,4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917735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645,4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645,5</w:t>
            </w:r>
          </w:p>
        </w:tc>
        <w:tc>
          <w:tcPr>
            <w:tcW w:w="316" w:type="pct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645,5</w:t>
            </w:r>
          </w:p>
        </w:tc>
      </w:tr>
      <w:tr w:rsidR="00F456FF" w:rsidRPr="00F456FF" w:rsidTr="008319E9">
        <w:tc>
          <w:tcPr>
            <w:tcW w:w="170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2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631" w:type="pct"/>
            <w:gridSpan w:val="2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72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71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451" w:type="pc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56FF" w:rsidRPr="00F456FF" w:rsidTr="008319E9">
        <w:tc>
          <w:tcPr>
            <w:tcW w:w="170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2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631" w:type="pct"/>
            <w:gridSpan w:val="2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72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71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451" w:type="pc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F456FF" w:rsidP="00CD0EBE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 xml:space="preserve">2 </w:t>
            </w:r>
            <w:r w:rsidR="00CD0E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488</w:t>
            </w: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CD0EBE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  <w:r w:rsidR="00F456FF"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568,0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568,0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568,0</w:t>
            </w:r>
          </w:p>
        </w:tc>
        <w:tc>
          <w:tcPr>
            <w:tcW w:w="316" w:type="pct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568,0</w:t>
            </w:r>
          </w:p>
        </w:tc>
      </w:tr>
      <w:tr w:rsidR="00F456FF" w:rsidRPr="00F456FF" w:rsidTr="008319E9">
        <w:tc>
          <w:tcPr>
            <w:tcW w:w="170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2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631" w:type="pct"/>
            <w:gridSpan w:val="2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72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71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451" w:type="pc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CD0EBE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339</w:t>
            </w:r>
            <w:r w:rsidR="00300D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,2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CD0EBE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  <w:r w:rsidR="00755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755B7D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77,4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755B7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</w:t>
            </w:r>
            <w:r w:rsidR="00755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316" w:type="pct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77,5</w:t>
            </w:r>
          </w:p>
        </w:tc>
      </w:tr>
      <w:tr w:rsidR="00F456FF" w:rsidRPr="00F456FF" w:rsidTr="008319E9">
        <w:tc>
          <w:tcPr>
            <w:tcW w:w="170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2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631" w:type="pct"/>
            <w:gridSpan w:val="2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72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71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451" w:type="pc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иные источники финансирования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56FF" w:rsidRPr="00F456FF" w:rsidTr="008319E9">
        <w:tc>
          <w:tcPr>
            <w:tcW w:w="170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2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670" w:type="pct"/>
            <w:gridSpan w:val="5"/>
            <w:vMerge w:val="restar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Итого по портфелю проектов </w:t>
            </w: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«Малое и среднее предпринимательство и поддержка индивидуальной предпринимательской инициативы» («Малое </w:t>
            </w: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и среднее предпринимательство» (МСП))»</w:t>
            </w:r>
          </w:p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451" w:type="pc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всего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C05E22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29 812,7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5 341,5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300D79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300D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 xml:space="preserve">4 </w:t>
            </w:r>
            <w:r w:rsidR="00755B7D" w:rsidRPr="00300D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894,2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300D79" w:rsidRDefault="00755B7D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300D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4 894,2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300D79" w:rsidRDefault="00755B7D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300D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4 894,2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4 894,3</w:t>
            </w:r>
          </w:p>
        </w:tc>
        <w:tc>
          <w:tcPr>
            <w:tcW w:w="316" w:type="pct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4 894,3</w:t>
            </w:r>
          </w:p>
        </w:tc>
      </w:tr>
      <w:tr w:rsidR="00F456FF" w:rsidRPr="00F456FF" w:rsidTr="008319E9">
        <w:tc>
          <w:tcPr>
            <w:tcW w:w="170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2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670" w:type="pct"/>
            <w:gridSpan w:val="5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451" w:type="pc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федеральный </w:t>
            </w: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бюджет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316" w:type="pct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</w:t>
            </w:r>
          </w:p>
        </w:tc>
      </w:tr>
      <w:tr w:rsidR="00F456FF" w:rsidRPr="00F456FF" w:rsidTr="008319E9">
        <w:tc>
          <w:tcPr>
            <w:tcW w:w="170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2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670" w:type="pct"/>
            <w:gridSpan w:val="5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451" w:type="pc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26128,2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4 593,7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4306,9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4306,9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4306,9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4306,9</w:t>
            </w:r>
          </w:p>
        </w:tc>
        <w:tc>
          <w:tcPr>
            <w:tcW w:w="316" w:type="pct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4306,9</w:t>
            </w:r>
          </w:p>
        </w:tc>
      </w:tr>
      <w:tr w:rsidR="00F456FF" w:rsidRPr="00F456FF" w:rsidTr="008319E9">
        <w:tc>
          <w:tcPr>
            <w:tcW w:w="170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2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670" w:type="pct"/>
            <w:gridSpan w:val="5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451" w:type="pc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C05E22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3684,5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747,8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755B7D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587,3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755B7D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587,3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755B7D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587,3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587,4</w:t>
            </w:r>
          </w:p>
        </w:tc>
        <w:tc>
          <w:tcPr>
            <w:tcW w:w="316" w:type="pct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587,4</w:t>
            </w:r>
          </w:p>
        </w:tc>
      </w:tr>
      <w:tr w:rsidR="00F456FF" w:rsidRPr="00F456FF" w:rsidTr="008319E9">
        <w:tc>
          <w:tcPr>
            <w:tcW w:w="170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2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670" w:type="pct"/>
            <w:gridSpan w:val="5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451" w:type="pc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источники финансирования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316" w:type="pct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</w:tr>
      <w:tr w:rsidR="00F456FF" w:rsidRPr="00F456FF" w:rsidTr="008319E9">
        <w:tc>
          <w:tcPr>
            <w:tcW w:w="2472" w:type="pct"/>
            <w:gridSpan w:val="7"/>
            <w:vMerge w:val="restar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451" w:type="pc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C05E22" w:rsidP="00C05E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29 812,7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5 341,5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A63732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4 894,2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A63732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4 894,2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A63732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4 894,2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4 894,3</w:t>
            </w:r>
          </w:p>
        </w:tc>
        <w:tc>
          <w:tcPr>
            <w:tcW w:w="316" w:type="pct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4 894,3</w:t>
            </w:r>
          </w:p>
        </w:tc>
      </w:tr>
      <w:tr w:rsidR="00F456FF" w:rsidRPr="00F456FF" w:rsidTr="008319E9">
        <w:tc>
          <w:tcPr>
            <w:tcW w:w="2472" w:type="pct"/>
            <w:gridSpan w:val="7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316" w:type="pct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</w:t>
            </w:r>
          </w:p>
        </w:tc>
      </w:tr>
      <w:tr w:rsidR="00F456FF" w:rsidRPr="00F456FF" w:rsidTr="008319E9">
        <w:tc>
          <w:tcPr>
            <w:tcW w:w="2472" w:type="pct"/>
            <w:gridSpan w:val="7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26 128,2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4 593,7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4 306,9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4 306,9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4 306,9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4 306,9</w:t>
            </w:r>
          </w:p>
        </w:tc>
        <w:tc>
          <w:tcPr>
            <w:tcW w:w="316" w:type="pct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4 306,9</w:t>
            </w:r>
          </w:p>
        </w:tc>
      </w:tr>
      <w:tr w:rsidR="00F456FF" w:rsidRPr="00F456FF" w:rsidTr="008319E9">
        <w:tc>
          <w:tcPr>
            <w:tcW w:w="2472" w:type="pct"/>
            <w:gridSpan w:val="7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C05E22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3 684,5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747,8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A63732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587,3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A63732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587,3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A63732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587,3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587,4</w:t>
            </w:r>
          </w:p>
        </w:tc>
        <w:tc>
          <w:tcPr>
            <w:tcW w:w="316" w:type="pct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587,4</w:t>
            </w:r>
          </w:p>
        </w:tc>
      </w:tr>
      <w:tr w:rsidR="00F456FF" w:rsidRPr="00F456FF" w:rsidTr="008319E9">
        <w:trPr>
          <w:trHeight w:val="744"/>
        </w:trPr>
        <w:tc>
          <w:tcPr>
            <w:tcW w:w="2472" w:type="pct"/>
            <w:gridSpan w:val="7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источники финансирования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316" w:type="pct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</w:tr>
      <w:tr w:rsidR="00F456FF" w:rsidRPr="00F456FF" w:rsidTr="008319E9">
        <w:trPr>
          <w:trHeight w:val="246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FF">
              <w:rPr>
                <w:rFonts w:ascii="Times New Roman" w:hAnsi="Times New Roman" w:cs="Times New Roman"/>
                <w:sz w:val="24"/>
                <w:szCs w:val="24"/>
              </w:rPr>
              <w:t>Разделы II, III, IV не заполняются в связи с отсутствием соответствующих проектов</w:t>
            </w:r>
          </w:p>
        </w:tc>
      </w:tr>
    </w:tbl>
    <w:p w:rsidR="00E01AFF" w:rsidRDefault="00E01AFF" w:rsidP="00D11B41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19E9" w:rsidRDefault="008319E9" w:rsidP="00D11B41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19E9" w:rsidRDefault="008319E9" w:rsidP="00D11B41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19E9" w:rsidRDefault="008319E9" w:rsidP="00D11B41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19E9" w:rsidRDefault="008319E9" w:rsidP="00D11B41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19E9" w:rsidRDefault="008319E9" w:rsidP="00D11B41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19E9" w:rsidRDefault="008319E9" w:rsidP="00D11B41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19E9" w:rsidRDefault="008319E9" w:rsidP="00D11B41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19E9" w:rsidRDefault="008319E9" w:rsidP="00D11B41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19E9" w:rsidRDefault="008319E9" w:rsidP="00D11B41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19E9" w:rsidRDefault="008319E9" w:rsidP="008319E9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8319E9" w:rsidSect="00E01AFF">
      <w:pgSz w:w="16838" w:h="11906" w:orient="landscape"/>
      <w:pgMar w:top="1418" w:right="62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9E9" w:rsidRDefault="008319E9" w:rsidP="001F29DD">
      <w:pPr>
        <w:spacing w:line="240" w:lineRule="auto"/>
      </w:pPr>
      <w:r>
        <w:separator/>
      </w:r>
    </w:p>
  </w:endnote>
  <w:endnote w:type="continuationSeparator" w:id="0">
    <w:p w:rsidR="008319E9" w:rsidRDefault="008319E9" w:rsidP="001F2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9E9" w:rsidRDefault="008319E9" w:rsidP="001F29DD">
      <w:pPr>
        <w:spacing w:line="240" w:lineRule="auto"/>
      </w:pPr>
      <w:r>
        <w:separator/>
      </w:r>
    </w:p>
  </w:footnote>
  <w:footnote w:type="continuationSeparator" w:id="0">
    <w:p w:rsidR="008319E9" w:rsidRDefault="008319E9" w:rsidP="001F29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C2204"/>
    <w:multiLevelType w:val="hybridMultilevel"/>
    <w:tmpl w:val="A050A620"/>
    <w:lvl w:ilvl="0" w:tplc="9C40C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C50153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74FF7"/>
    <w:multiLevelType w:val="hybridMultilevel"/>
    <w:tmpl w:val="1610B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D7AF1"/>
    <w:multiLevelType w:val="hybridMultilevel"/>
    <w:tmpl w:val="8E7A8A08"/>
    <w:lvl w:ilvl="0" w:tplc="DD467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B97813"/>
    <w:multiLevelType w:val="multilevel"/>
    <w:tmpl w:val="74B25EB0"/>
    <w:lvl w:ilvl="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8" w:hanging="1800"/>
      </w:pPr>
      <w:rPr>
        <w:rFonts w:hint="default"/>
      </w:rPr>
    </w:lvl>
  </w:abstractNum>
  <w:abstractNum w:abstractNumId="6">
    <w:nsid w:val="0CFC5072"/>
    <w:multiLevelType w:val="hybridMultilevel"/>
    <w:tmpl w:val="BEC40B86"/>
    <w:lvl w:ilvl="0" w:tplc="640EFB34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7">
    <w:nsid w:val="0EB909C7"/>
    <w:multiLevelType w:val="hybridMultilevel"/>
    <w:tmpl w:val="6D4A2DF8"/>
    <w:lvl w:ilvl="0" w:tplc="ADB45DA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092D9E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B081D"/>
    <w:multiLevelType w:val="hybridMultilevel"/>
    <w:tmpl w:val="C5B08FEA"/>
    <w:lvl w:ilvl="0" w:tplc="BB66E9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9CE2F64"/>
    <w:multiLevelType w:val="multilevel"/>
    <w:tmpl w:val="AAF278C4"/>
    <w:lvl w:ilvl="0">
      <w:start w:val="9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ADC2EC3"/>
    <w:multiLevelType w:val="hybridMultilevel"/>
    <w:tmpl w:val="2744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95E1E"/>
    <w:multiLevelType w:val="hybridMultilevel"/>
    <w:tmpl w:val="785496C2"/>
    <w:lvl w:ilvl="0" w:tplc="26140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3">
    <w:nsid w:val="29F37C05"/>
    <w:multiLevelType w:val="hybridMultilevel"/>
    <w:tmpl w:val="766C8518"/>
    <w:lvl w:ilvl="0" w:tplc="311C5A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D7D4E38"/>
    <w:multiLevelType w:val="hybridMultilevel"/>
    <w:tmpl w:val="0CBC0B62"/>
    <w:lvl w:ilvl="0" w:tplc="5F1C1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5B1A78"/>
    <w:multiLevelType w:val="multilevel"/>
    <w:tmpl w:val="276CBB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2EE77D7C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>
    <w:nsid w:val="2FAC1BC2"/>
    <w:multiLevelType w:val="multilevel"/>
    <w:tmpl w:val="3BC2FC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>
    <w:nsid w:val="31164B0F"/>
    <w:multiLevelType w:val="multilevel"/>
    <w:tmpl w:val="948E8C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32E36964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94E51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3D5C3ADB"/>
    <w:multiLevelType w:val="multilevel"/>
    <w:tmpl w:val="D4C8793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45E36B9C"/>
    <w:multiLevelType w:val="multilevel"/>
    <w:tmpl w:val="F6641A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4">
    <w:nsid w:val="495579D1"/>
    <w:multiLevelType w:val="hybridMultilevel"/>
    <w:tmpl w:val="70C6DF58"/>
    <w:lvl w:ilvl="0" w:tplc="52DC5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C932E7"/>
    <w:multiLevelType w:val="hybridMultilevel"/>
    <w:tmpl w:val="77B26800"/>
    <w:lvl w:ilvl="0" w:tplc="F45E85D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6">
    <w:nsid w:val="533A30CC"/>
    <w:multiLevelType w:val="hybridMultilevel"/>
    <w:tmpl w:val="CC6025A4"/>
    <w:lvl w:ilvl="0" w:tplc="167E3D1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2325E20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623304FC"/>
    <w:multiLevelType w:val="hybridMultilevel"/>
    <w:tmpl w:val="11F2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F0C05"/>
    <w:multiLevelType w:val="multilevel"/>
    <w:tmpl w:val="9F96C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651406E9"/>
    <w:multiLevelType w:val="hybridMultilevel"/>
    <w:tmpl w:val="9EF2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B23029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2">
    <w:nsid w:val="68A261AA"/>
    <w:multiLevelType w:val="multilevel"/>
    <w:tmpl w:val="CEFADE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>
    <w:nsid w:val="68C63EB7"/>
    <w:multiLevelType w:val="hybridMultilevel"/>
    <w:tmpl w:val="DF929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FD0FE0"/>
    <w:multiLevelType w:val="hybridMultilevel"/>
    <w:tmpl w:val="3E34B876"/>
    <w:lvl w:ilvl="0" w:tplc="B01C9DD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5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3F32F6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37">
    <w:nsid w:val="6FA32113"/>
    <w:multiLevelType w:val="multilevel"/>
    <w:tmpl w:val="FF1693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num w:numId="1">
    <w:abstractNumId w:val="16"/>
  </w:num>
  <w:num w:numId="2">
    <w:abstractNumId w:val="23"/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5"/>
  </w:num>
  <w:num w:numId="8">
    <w:abstractNumId w:val="1"/>
  </w:num>
  <w:num w:numId="9">
    <w:abstractNumId w:val="10"/>
  </w:num>
  <w:num w:numId="10">
    <w:abstractNumId w:val="35"/>
  </w:num>
  <w:num w:numId="11">
    <w:abstractNumId w:val="12"/>
  </w:num>
  <w:num w:numId="12">
    <w:abstractNumId w:val="14"/>
  </w:num>
  <w:num w:numId="13">
    <w:abstractNumId w:val="8"/>
  </w:num>
  <w:num w:numId="14">
    <w:abstractNumId w:val="36"/>
  </w:num>
  <w:num w:numId="15">
    <w:abstractNumId w:val="2"/>
  </w:num>
  <w:num w:numId="16">
    <w:abstractNumId w:val="27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1"/>
  </w:num>
  <w:num w:numId="21">
    <w:abstractNumId w:val="24"/>
  </w:num>
  <w:num w:numId="22">
    <w:abstractNumId w:val="29"/>
  </w:num>
  <w:num w:numId="23">
    <w:abstractNumId w:val="19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6"/>
  </w:num>
  <w:num w:numId="27">
    <w:abstractNumId w:val="34"/>
  </w:num>
  <w:num w:numId="28">
    <w:abstractNumId w:val="28"/>
  </w:num>
  <w:num w:numId="29">
    <w:abstractNumId w:val="32"/>
  </w:num>
  <w:num w:numId="30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30"/>
  </w:num>
  <w:num w:numId="33">
    <w:abstractNumId w:val="33"/>
  </w:num>
  <w:num w:numId="34">
    <w:abstractNumId w:val="18"/>
  </w:num>
  <w:num w:numId="35">
    <w:abstractNumId w:val="37"/>
  </w:num>
  <w:num w:numId="36">
    <w:abstractNumId w:val="13"/>
  </w:num>
  <w:num w:numId="37">
    <w:abstractNumId w:val="9"/>
  </w:num>
  <w:num w:numId="38">
    <w:abstractNumId w:val="4"/>
  </w:num>
  <w:num w:numId="39">
    <w:abstractNumId w:val="22"/>
  </w:num>
  <w:num w:numId="40">
    <w:abstractNumId w:val="7"/>
  </w:num>
  <w:num w:numId="41">
    <w:abstractNumId w:val="3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F9"/>
    <w:rsid w:val="000013E9"/>
    <w:rsid w:val="000017EF"/>
    <w:rsid w:val="00001A0F"/>
    <w:rsid w:val="000077D8"/>
    <w:rsid w:val="00013CB2"/>
    <w:rsid w:val="00014645"/>
    <w:rsid w:val="00016406"/>
    <w:rsid w:val="0001652E"/>
    <w:rsid w:val="00017FE0"/>
    <w:rsid w:val="000276D5"/>
    <w:rsid w:val="000278CD"/>
    <w:rsid w:val="0003089E"/>
    <w:rsid w:val="0003124C"/>
    <w:rsid w:val="00032D30"/>
    <w:rsid w:val="00033753"/>
    <w:rsid w:val="00035723"/>
    <w:rsid w:val="00035766"/>
    <w:rsid w:val="000414F6"/>
    <w:rsid w:val="00053525"/>
    <w:rsid w:val="000559A1"/>
    <w:rsid w:val="00060AAD"/>
    <w:rsid w:val="00063621"/>
    <w:rsid w:val="00063DA6"/>
    <w:rsid w:val="00065C04"/>
    <w:rsid w:val="00066B95"/>
    <w:rsid w:val="000727E7"/>
    <w:rsid w:val="00072CD6"/>
    <w:rsid w:val="00072E2D"/>
    <w:rsid w:val="00074A3C"/>
    <w:rsid w:val="00076E0E"/>
    <w:rsid w:val="00077D16"/>
    <w:rsid w:val="000807A3"/>
    <w:rsid w:val="00084FDA"/>
    <w:rsid w:val="00087590"/>
    <w:rsid w:val="00091BC0"/>
    <w:rsid w:val="000B0FFF"/>
    <w:rsid w:val="000B23B3"/>
    <w:rsid w:val="000B3AFD"/>
    <w:rsid w:val="000B54CB"/>
    <w:rsid w:val="000B66F8"/>
    <w:rsid w:val="000B6D6E"/>
    <w:rsid w:val="000B717B"/>
    <w:rsid w:val="000C0AE5"/>
    <w:rsid w:val="000C2801"/>
    <w:rsid w:val="000C37BA"/>
    <w:rsid w:val="000C4DB8"/>
    <w:rsid w:val="000C5B11"/>
    <w:rsid w:val="000C6607"/>
    <w:rsid w:val="000D2D96"/>
    <w:rsid w:val="000D4F18"/>
    <w:rsid w:val="000D60E5"/>
    <w:rsid w:val="000D6AC2"/>
    <w:rsid w:val="000E1207"/>
    <w:rsid w:val="000E160F"/>
    <w:rsid w:val="000E194E"/>
    <w:rsid w:val="000E257F"/>
    <w:rsid w:val="000E5D56"/>
    <w:rsid w:val="000E64C7"/>
    <w:rsid w:val="000F313C"/>
    <w:rsid w:val="000F450A"/>
    <w:rsid w:val="000F501C"/>
    <w:rsid w:val="000F789C"/>
    <w:rsid w:val="00106D30"/>
    <w:rsid w:val="00106D3B"/>
    <w:rsid w:val="001079CF"/>
    <w:rsid w:val="00107CFA"/>
    <w:rsid w:val="00111D4A"/>
    <w:rsid w:val="00116F8A"/>
    <w:rsid w:val="00122826"/>
    <w:rsid w:val="0012519A"/>
    <w:rsid w:val="00135A80"/>
    <w:rsid w:val="00140371"/>
    <w:rsid w:val="00142F2A"/>
    <w:rsid w:val="00143171"/>
    <w:rsid w:val="00143E7F"/>
    <w:rsid w:val="00144ACC"/>
    <w:rsid w:val="0014648F"/>
    <w:rsid w:val="001525E1"/>
    <w:rsid w:val="00152E6D"/>
    <w:rsid w:val="00153777"/>
    <w:rsid w:val="0015520E"/>
    <w:rsid w:val="00157C9B"/>
    <w:rsid w:val="001629E5"/>
    <w:rsid w:val="001629F1"/>
    <w:rsid w:val="00163472"/>
    <w:rsid w:val="00164A8F"/>
    <w:rsid w:val="00174CA3"/>
    <w:rsid w:val="00180BB7"/>
    <w:rsid w:val="00185C24"/>
    <w:rsid w:val="00190A05"/>
    <w:rsid w:val="001928D7"/>
    <w:rsid w:val="001942E4"/>
    <w:rsid w:val="001956ED"/>
    <w:rsid w:val="001A0692"/>
    <w:rsid w:val="001A474B"/>
    <w:rsid w:val="001A7501"/>
    <w:rsid w:val="001B206F"/>
    <w:rsid w:val="001B41BF"/>
    <w:rsid w:val="001B54EC"/>
    <w:rsid w:val="001B5BC0"/>
    <w:rsid w:val="001B6AC8"/>
    <w:rsid w:val="001B6E03"/>
    <w:rsid w:val="001B74CD"/>
    <w:rsid w:val="001C007A"/>
    <w:rsid w:val="001C11BE"/>
    <w:rsid w:val="001C410B"/>
    <w:rsid w:val="001C7359"/>
    <w:rsid w:val="001D1D33"/>
    <w:rsid w:val="001D5AD1"/>
    <w:rsid w:val="001D5AEA"/>
    <w:rsid w:val="001D60F7"/>
    <w:rsid w:val="001D7CC5"/>
    <w:rsid w:val="001E08BC"/>
    <w:rsid w:val="001E16EC"/>
    <w:rsid w:val="001E27DA"/>
    <w:rsid w:val="001F0297"/>
    <w:rsid w:val="001F1DA2"/>
    <w:rsid w:val="001F29DD"/>
    <w:rsid w:val="001F4C18"/>
    <w:rsid w:val="00201A7B"/>
    <w:rsid w:val="002051A7"/>
    <w:rsid w:val="0020645F"/>
    <w:rsid w:val="00206DEA"/>
    <w:rsid w:val="00212D08"/>
    <w:rsid w:val="002132A3"/>
    <w:rsid w:val="00215E02"/>
    <w:rsid w:val="002167A5"/>
    <w:rsid w:val="00216E0B"/>
    <w:rsid w:val="002207AB"/>
    <w:rsid w:val="00223811"/>
    <w:rsid w:val="00224EFE"/>
    <w:rsid w:val="00224FFF"/>
    <w:rsid w:val="002255F9"/>
    <w:rsid w:val="00226FAD"/>
    <w:rsid w:val="002368A6"/>
    <w:rsid w:val="00240AAF"/>
    <w:rsid w:val="00241E6A"/>
    <w:rsid w:val="002430C6"/>
    <w:rsid w:val="00245B78"/>
    <w:rsid w:val="00247AF0"/>
    <w:rsid w:val="00247D82"/>
    <w:rsid w:val="00247DA4"/>
    <w:rsid w:val="00256BFB"/>
    <w:rsid w:val="00256C91"/>
    <w:rsid w:val="00262B68"/>
    <w:rsid w:val="002708A4"/>
    <w:rsid w:val="00272452"/>
    <w:rsid w:val="00272653"/>
    <w:rsid w:val="00274195"/>
    <w:rsid w:val="002774D5"/>
    <w:rsid w:val="00282897"/>
    <w:rsid w:val="002928D7"/>
    <w:rsid w:val="00293467"/>
    <w:rsid w:val="0029357A"/>
    <w:rsid w:val="002951FE"/>
    <w:rsid w:val="00295632"/>
    <w:rsid w:val="0029779F"/>
    <w:rsid w:val="00297865"/>
    <w:rsid w:val="00297CCD"/>
    <w:rsid w:val="002A19D1"/>
    <w:rsid w:val="002A1F60"/>
    <w:rsid w:val="002A3E1C"/>
    <w:rsid w:val="002B0252"/>
    <w:rsid w:val="002B22C5"/>
    <w:rsid w:val="002B34BE"/>
    <w:rsid w:val="002B3A3C"/>
    <w:rsid w:val="002B4B77"/>
    <w:rsid w:val="002B4BAD"/>
    <w:rsid w:val="002B53EB"/>
    <w:rsid w:val="002B7740"/>
    <w:rsid w:val="002C084F"/>
    <w:rsid w:val="002C4B96"/>
    <w:rsid w:val="002C5A42"/>
    <w:rsid w:val="002C5FC9"/>
    <w:rsid w:val="002C6A32"/>
    <w:rsid w:val="002D459D"/>
    <w:rsid w:val="002E0100"/>
    <w:rsid w:val="002E0BBD"/>
    <w:rsid w:val="002E40BF"/>
    <w:rsid w:val="002E6EF6"/>
    <w:rsid w:val="002F0367"/>
    <w:rsid w:val="002F42E1"/>
    <w:rsid w:val="002F6077"/>
    <w:rsid w:val="00300D79"/>
    <w:rsid w:val="00301A9D"/>
    <w:rsid w:val="00301D03"/>
    <w:rsid w:val="00303C24"/>
    <w:rsid w:val="0030501D"/>
    <w:rsid w:val="003073FC"/>
    <w:rsid w:val="003074A8"/>
    <w:rsid w:val="003078E0"/>
    <w:rsid w:val="00307963"/>
    <w:rsid w:val="00307ADA"/>
    <w:rsid w:val="00313FC2"/>
    <w:rsid w:val="003156C4"/>
    <w:rsid w:val="00315D2B"/>
    <w:rsid w:val="00317C9A"/>
    <w:rsid w:val="00321D25"/>
    <w:rsid w:val="00325F3A"/>
    <w:rsid w:val="0032663B"/>
    <w:rsid w:val="00330260"/>
    <w:rsid w:val="0034015C"/>
    <w:rsid w:val="0034020A"/>
    <w:rsid w:val="003408A6"/>
    <w:rsid w:val="00340D9F"/>
    <w:rsid w:val="00342C27"/>
    <w:rsid w:val="00343E09"/>
    <w:rsid w:val="00346A0F"/>
    <w:rsid w:val="00347177"/>
    <w:rsid w:val="00347362"/>
    <w:rsid w:val="00347414"/>
    <w:rsid w:val="00350127"/>
    <w:rsid w:val="00353EA7"/>
    <w:rsid w:val="0035779C"/>
    <w:rsid w:val="00365248"/>
    <w:rsid w:val="00367CB6"/>
    <w:rsid w:val="00371BF8"/>
    <w:rsid w:val="00372A90"/>
    <w:rsid w:val="003739F9"/>
    <w:rsid w:val="003749E8"/>
    <w:rsid w:val="00374DAC"/>
    <w:rsid w:val="00375195"/>
    <w:rsid w:val="00380D7A"/>
    <w:rsid w:val="00381D84"/>
    <w:rsid w:val="0038326A"/>
    <w:rsid w:val="00384276"/>
    <w:rsid w:val="00384B6B"/>
    <w:rsid w:val="00386953"/>
    <w:rsid w:val="003877F7"/>
    <w:rsid w:val="0039103B"/>
    <w:rsid w:val="00395252"/>
    <w:rsid w:val="00395A18"/>
    <w:rsid w:val="003A5C96"/>
    <w:rsid w:val="003A6231"/>
    <w:rsid w:val="003B6A29"/>
    <w:rsid w:val="003C303C"/>
    <w:rsid w:val="003C4D55"/>
    <w:rsid w:val="003C4FAE"/>
    <w:rsid w:val="003D1F2C"/>
    <w:rsid w:val="003D426E"/>
    <w:rsid w:val="003D4E00"/>
    <w:rsid w:val="003D536D"/>
    <w:rsid w:val="003D6325"/>
    <w:rsid w:val="003D7F7A"/>
    <w:rsid w:val="003E103E"/>
    <w:rsid w:val="003E1BDD"/>
    <w:rsid w:val="003E1DDD"/>
    <w:rsid w:val="003E2429"/>
    <w:rsid w:val="003E3065"/>
    <w:rsid w:val="003E3854"/>
    <w:rsid w:val="003E5698"/>
    <w:rsid w:val="003E73F6"/>
    <w:rsid w:val="003F07AC"/>
    <w:rsid w:val="003F21B5"/>
    <w:rsid w:val="003F33AE"/>
    <w:rsid w:val="003F62F7"/>
    <w:rsid w:val="00401D1E"/>
    <w:rsid w:val="00406B31"/>
    <w:rsid w:val="004128CE"/>
    <w:rsid w:val="00414EE1"/>
    <w:rsid w:val="00417E80"/>
    <w:rsid w:val="00423EA4"/>
    <w:rsid w:val="00425D7A"/>
    <w:rsid w:val="0042621E"/>
    <w:rsid w:val="0043033D"/>
    <w:rsid w:val="004323FE"/>
    <w:rsid w:val="0043537C"/>
    <w:rsid w:val="00435E3F"/>
    <w:rsid w:val="00436DA1"/>
    <w:rsid w:val="0043724A"/>
    <w:rsid w:val="00440293"/>
    <w:rsid w:val="00443902"/>
    <w:rsid w:val="004443FE"/>
    <w:rsid w:val="00445C0D"/>
    <w:rsid w:val="00446C92"/>
    <w:rsid w:val="00447E09"/>
    <w:rsid w:val="004514E0"/>
    <w:rsid w:val="00451843"/>
    <w:rsid w:val="00451ED8"/>
    <w:rsid w:val="00453C44"/>
    <w:rsid w:val="00465615"/>
    <w:rsid w:val="00465CD8"/>
    <w:rsid w:val="004707B8"/>
    <w:rsid w:val="00471E86"/>
    <w:rsid w:val="00472233"/>
    <w:rsid w:val="00472ED6"/>
    <w:rsid w:val="0047358A"/>
    <w:rsid w:val="00475900"/>
    <w:rsid w:val="00476058"/>
    <w:rsid w:val="00477D0E"/>
    <w:rsid w:val="00480C42"/>
    <w:rsid w:val="00480CCD"/>
    <w:rsid w:val="00483BC9"/>
    <w:rsid w:val="00485A38"/>
    <w:rsid w:val="00492674"/>
    <w:rsid w:val="004A0B89"/>
    <w:rsid w:val="004A61B5"/>
    <w:rsid w:val="004B0884"/>
    <w:rsid w:val="004B08E0"/>
    <w:rsid w:val="004B2492"/>
    <w:rsid w:val="004B3602"/>
    <w:rsid w:val="004B3BB5"/>
    <w:rsid w:val="004B4CF6"/>
    <w:rsid w:val="004B6DC9"/>
    <w:rsid w:val="004C1C74"/>
    <w:rsid w:val="004C508D"/>
    <w:rsid w:val="004D0BC3"/>
    <w:rsid w:val="004D1C7A"/>
    <w:rsid w:val="004D3773"/>
    <w:rsid w:val="004D6FCC"/>
    <w:rsid w:val="004E0514"/>
    <w:rsid w:val="004E4272"/>
    <w:rsid w:val="004E7E0B"/>
    <w:rsid w:val="004F23B9"/>
    <w:rsid w:val="004F24B6"/>
    <w:rsid w:val="004F38DB"/>
    <w:rsid w:val="0050016C"/>
    <w:rsid w:val="00501942"/>
    <w:rsid w:val="0050233D"/>
    <w:rsid w:val="005043E3"/>
    <w:rsid w:val="005121C6"/>
    <w:rsid w:val="005136A8"/>
    <w:rsid w:val="00513AF1"/>
    <w:rsid w:val="00514668"/>
    <w:rsid w:val="00515984"/>
    <w:rsid w:val="00515D9F"/>
    <w:rsid w:val="00517FD4"/>
    <w:rsid w:val="005222AF"/>
    <w:rsid w:val="00522A8A"/>
    <w:rsid w:val="00522EA3"/>
    <w:rsid w:val="005254B0"/>
    <w:rsid w:val="0052644A"/>
    <w:rsid w:val="005373E1"/>
    <w:rsid w:val="0054037F"/>
    <w:rsid w:val="00547D58"/>
    <w:rsid w:val="00550354"/>
    <w:rsid w:val="0055048F"/>
    <w:rsid w:val="005529D0"/>
    <w:rsid w:val="00553AA0"/>
    <w:rsid w:val="00553BDA"/>
    <w:rsid w:val="00553D8D"/>
    <w:rsid w:val="005549E6"/>
    <w:rsid w:val="005551BE"/>
    <w:rsid w:val="005558C2"/>
    <w:rsid w:val="005559CA"/>
    <w:rsid w:val="005561CE"/>
    <w:rsid w:val="005632F8"/>
    <w:rsid w:val="00564AC5"/>
    <w:rsid w:val="00565EBB"/>
    <w:rsid w:val="00570182"/>
    <w:rsid w:val="005701D2"/>
    <w:rsid w:val="0057061B"/>
    <w:rsid w:val="0057268A"/>
    <w:rsid w:val="00574246"/>
    <w:rsid w:val="00574637"/>
    <w:rsid w:val="005771EF"/>
    <w:rsid w:val="00582E78"/>
    <w:rsid w:val="0058425B"/>
    <w:rsid w:val="005854C0"/>
    <w:rsid w:val="00587E0E"/>
    <w:rsid w:val="005972D8"/>
    <w:rsid w:val="005978DF"/>
    <w:rsid w:val="005A0EF6"/>
    <w:rsid w:val="005A4A4C"/>
    <w:rsid w:val="005A613A"/>
    <w:rsid w:val="005A63B0"/>
    <w:rsid w:val="005B0562"/>
    <w:rsid w:val="005C10F7"/>
    <w:rsid w:val="005C1662"/>
    <w:rsid w:val="005C25D6"/>
    <w:rsid w:val="005C2932"/>
    <w:rsid w:val="005D4849"/>
    <w:rsid w:val="005D59A5"/>
    <w:rsid w:val="005E0EE1"/>
    <w:rsid w:val="005E263E"/>
    <w:rsid w:val="005E49E2"/>
    <w:rsid w:val="005E6171"/>
    <w:rsid w:val="005E6DA1"/>
    <w:rsid w:val="005F0D45"/>
    <w:rsid w:val="005F2BFB"/>
    <w:rsid w:val="005F6902"/>
    <w:rsid w:val="00600F4C"/>
    <w:rsid w:val="006063EA"/>
    <w:rsid w:val="0061119D"/>
    <w:rsid w:val="006139CC"/>
    <w:rsid w:val="00615875"/>
    <w:rsid w:val="00615B15"/>
    <w:rsid w:val="00616A4F"/>
    <w:rsid w:val="00616CA9"/>
    <w:rsid w:val="00616F9D"/>
    <w:rsid w:val="006204F9"/>
    <w:rsid w:val="00621FF1"/>
    <w:rsid w:val="006248B4"/>
    <w:rsid w:val="00626075"/>
    <w:rsid w:val="00631585"/>
    <w:rsid w:val="00632EE1"/>
    <w:rsid w:val="00632F71"/>
    <w:rsid w:val="00633C7B"/>
    <w:rsid w:val="006345A8"/>
    <w:rsid w:val="006351E2"/>
    <w:rsid w:val="00635968"/>
    <w:rsid w:val="00636255"/>
    <w:rsid w:val="00641256"/>
    <w:rsid w:val="00641FDE"/>
    <w:rsid w:val="0064284B"/>
    <w:rsid w:val="00642BAB"/>
    <w:rsid w:val="00642CD8"/>
    <w:rsid w:val="00643F16"/>
    <w:rsid w:val="0064655F"/>
    <w:rsid w:val="006532B0"/>
    <w:rsid w:val="00654610"/>
    <w:rsid w:val="00656B97"/>
    <w:rsid w:val="0066068C"/>
    <w:rsid w:val="006611B3"/>
    <w:rsid w:val="00661CC7"/>
    <w:rsid w:val="006627EA"/>
    <w:rsid w:val="00665186"/>
    <w:rsid w:val="00665EB9"/>
    <w:rsid w:val="006663E6"/>
    <w:rsid w:val="006700E7"/>
    <w:rsid w:val="00670A7A"/>
    <w:rsid w:val="00673693"/>
    <w:rsid w:val="00674299"/>
    <w:rsid w:val="00675859"/>
    <w:rsid w:val="00676862"/>
    <w:rsid w:val="0067737F"/>
    <w:rsid w:val="00681911"/>
    <w:rsid w:val="006838F9"/>
    <w:rsid w:val="006843FC"/>
    <w:rsid w:val="006851BF"/>
    <w:rsid w:val="00693819"/>
    <w:rsid w:val="006950B5"/>
    <w:rsid w:val="006A5320"/>
    <w:rsid w:val="006B0BBA"/>
    <w:rsid w:val="006B2C8E"/>
    <w:rsid w:val="006B4606"/>
    <w:rsid w:val="006B51EE"/>
    <w:rsid w:val="006B65AF"/>
    <w:rsid w:val="006C10C3"/>
    <w:rsid w:val="006C3569"/>
    <w:rsid w:val="006C49F0"/>
    <w:rsid w:val="006C6477"/>
    <w:rsid w:val="006C66D2"/>
    <w:rsid w:val="006D0E93"/>
    <w:rsid w:val="006D4AFD"/>
    <w:rsid w:val="006E10B0"/>
    <w:rsid w:val="006E4CAB"/>
    <w:rsid w:val="006E794E"/>
    <w:rsid w:val="006E7E88"/>
    <w:rsid w:val="006F0797"/>
    <w:rsid w:val="006F29C2"/>
    <w:rsid w:val="006F490C"/>
    <w:rsid w:val="006F5490"/>
    <w:rsid w:val="006F61C5"/>
    <w:rsid w:val="006F75DA"/>
    <w:rsid w:val="00701D32"/>
    <w:rsid w:val="00702A33"/>
    <w:rsid w:val="00702ED6"/>
    <w:rsid w:val="00703173"/>
    <w:rsid w:val="00703F51"/>
    <w:rsid w:val="007120F4"/>
    <w:rsid w:val="00712207"/>
    <w:rsid w:val="00721FF9"/>
    <w:rsid w:val="00724ECC"/>
    <w:rsid w:val="00725CD8"/>
    <w:rsid w:val="00735F5F"/>
    <w:rsid w:val="00736EA6"/>
    <w:rsid w:val="00742360"/>
    <w:rsid w:val="00744BE4"/>
    <w:rsid w:val="00745140"/>
    <w:rsid w:val="0074569B"/>
    <w:rsid w:val="00746652"/>
    <w:rsid w:val="00753892"/>
    <w:rsid w:val="00754764"/>
    <w:rsid w:val="00755B7D"/>
    <w:rsid w:val="00755D13"/>
    <w:rsid w:val="00757A02"/>
    <w:rsid w:val="00761152"/>
    <w:rsid w:val="0076431A"/>
    <w:rsid w:val="00764E00"/>
    <w:rsid w:val="00771AA5"/>
    <w:rsid w:val="00774F3D"/>
    <w:rsid w:val="00776E02"/>
    <w:rsid w:val="00780F39"/>
    <w:rsid w:val="00784BBD"/>
    <w:rsid w:val="007861DB"/>
    <w:rsid w:val="00794A52"/>
    <w:rsid w:val="00796689"/>
    <w:rsid w:val="00797CA1"/>
    <w:rsid w:val="007A3667"/>
    <w:rsid w:val="007A56A3"/>
    <w:rsid w:val="007B187A"/>
    <w:rsid w:val="007B3A8A"/>
    <w:rsid w:val="007C3392"/>
    <w:rsid w:val="007C3C5A"/>
    <w:rsid w:val="007D111E"/>
    <w:rsid w:val="007D20B1"/>
    <w:rsid w:val="007D2F13"/>
    <w:rsid w:val="007D7BCC"/>
    <w:rsid w:val="007E0769"/>
    <w:rsid w:val="007E2F4A"/>
    <w:rsid w:val="007E410B"/>
    <w:rsid w:val="007E74BF"/>
    <w:rsid w:val="007E79E1"/>
    <w:rsid w:val="007F061F"/>
    <w:rsid w:val="007F0966"/>
    <w:rsid w:val="007F2AAA"/>
    <w:rsid w:val="007F378A"/>
    <w:rsid w:val="007F4FDB"/>
    <w:rsid w:val="007F62D9"/>
    <w:rsid w:val="007F6758"/>
    <w:rsid w:val="00802429"/>
    <w:rsid w:val="008031D0"/>
    <w:rsid w:val="00803429"/>
    <w:rsid w:val="00813F1B"/>
    <w:rsid w:val="00817133"/>
    <w:rsid w:val="0082140C"/>
    <w:rsid w:val="00824ABC"/>
    <w:rsid w:val="00825F59"/>
    <w:rsid w:val="00827C0A"/>
    <w:rsid w:val="008319E9"/>
    <w:rsid w:val="008452E4"/>
    <w:rsid w:val="00854E27"/>
    <w:rsid w:val="008550AF"/>
    <w:rsid w:val="00861BF4"/>
    <w:rsid w:val="00862453"/>
    <w:rsid w:val="00862DDC"/>
    <w:rsid w:val="00864963"/>
    <w:rsid w:val="008674FF"/>
    <w:rsid w:val="008676DA"/>
    <w:rsid w:val="00870A43"/>
    <w:rsid w:val="00871B84"/>
    <w:rsid w:val="00872DF9"/>
    <w:rsid w:val="00877278"/>
    <w:rsid w:val="00880501"/>
    <w:rsid w:val="00880BBE"/>
    <w:rsid w:val="008859D4"/>
    <w:rsid w:val="00887A08"/>
    <w:rsid w:val="00890264"/>
    <w:rsid w:val="008959A8"/>
    <w:rsid w:val="00896343"/>
    <w:rsid w:val="00896581"/>
    <w:rsid w:val="00896B2F"/>
    <w:rsid w:val="00897072"/>
    <w:rsid w:val="008A0C80"/>
    <w:rsid w:val="008A1650"/>
    <w:rsid w:val="008A4D11"/>
    <w:rsid w:val="008A5A42"/>
    <w:rsid w:val="008A71A5"/>
    <w:rsid w:val="008B59A7"/>
    <w:rsid w:val="008C14D5"/>
    <w:rsid w:val="008C58DD"/>
    <w:rsid w:val="008D62ED"/>
    <w:rsid w:val="008D7C16"/>
    <w:rsid w:val="008E3102"/>
    <w:rsid w:val="008E386D"/>
    <w:rsid w:val="008E4F5E"/>
    <w:rsid w:val="008E63E8"/>
    <w:rsid w:val="008F01D7"/>
    <w:rsid w:val="008F1078"/>
    <w:rsid w:val="008F3170"/>
    <w:rsid w:val="008F530E"/>
    <w:rsid w:val="008F5E62"/>
    <w:rsid w:val="008F63F4"/>
    <w:rsid w:val="008F6F1A"/>
    <w:rsid w:val="00901794"/>
    <w:rsid w:val="009065B2"/>
    <w:rsid w:val="00906DE9"/>
    <w:rsid w:val="00907242"/>
    <w:rsid w:val="00911A19"/>
    <w:rsid w:val="00912A33"/>
    <w:rsid w:val="00912ED9"/>
    <w:rsid w:val="00912F0A"/>
    <w:rsid w:val="00913E32"/>
    <w:rsid w:val="0091447D"/>
    <w:rsid w:val="009144E9"/>
    <w:rsid w:val="00916C8F"/>
    <w:rsid w:val="00916F5E"/>
    <w:rsid w:val="00917735"/>
    <w:rsid w:val="00920EA2"/>
    <w:rsid w:val="0092210D"/>
    <w:rsid w:val="0092445B"/>
    <w:rsid w:val="00926B3B"/>
    <w:rsid w:val="00927C91"/>
    <w:rsid w:val="009306CC"/>
    <w:rsid w:val="009324A7"/>
    <w:rsid w:val="0093518E"/>
    <w:rsid w:val="0094086B"/>
    <w:rsid w:val="00944191"/>
    <w:rsid w:val="009452C0"/>
    <w:rsid w:val="00951AA9"/>
    <w:rsid w:val="00954208"/>
    <w:rsid w:val="00957982"/>
    <w:rsid w:val="0096276F"/>
    <w:rsid w:val="00963AAF"/>
    <w:rsid w:val="009664C5"/>
    <w:rsid w:val="00967C01"/>
    <w:rsid w:val="00970863"/>
    <w:rsid w:val="00970D17"/>
    <w:rsid w:val="00976A2E"/>
    <w:rsid w:val="00976CB8"/>
    <w:rsid w:val="0098145B"/>
    <w:rsid w:val="0098170E"/>
    <w:rsid w:val="009818F8"/>
    <w:rsid w:val="00981F95"/>
    <w:rsid w:val="009846A3"/>
    <w:rsid w:val="00985A42"/>
    <w:rsid w:val="0098611C"/>
    <w:rsid w:val="009908BF"/>
    <w:rsid w:val="009934B7"/>
    <w:rsid w:val="009961C9"/>
    <w:rsid w:val="009964D1"/>
    <w:rsid w:val="00996F39"/>
    <w:rsid w:val="009A10E4"/>
    <w:rsid w:val="009A2AFD"/>
    <w:rsid w:val="009A624C"/>
    <w:rsid w:val="009A6A6B"/>
    <w:rsid w:val="009B1612"/>
    <w:rsid w:val="009B3702"/>
    <w:rsid w:val="009B6BCF"/>
    <w:rsid w:val="009C6049"/>
    <w:rsid w:val="009D1F59"/>
    <w:rsid w:val="009D5B90"/>
    <w:rsid w:val="009D7C48"/>
    <w:rsid w:val="009E129B"/>
    <w:rsid w:val="009E134C"/>
    <w:rsid w:val="009E2DB2"/>
    <w:rsid w:val="009E51C0"/>
    <w:rsid w:val="009E55BB"/>
    <w:rsid w:val="009E5EAF"/>
    <w:rsid w:val="009E648F"/>
    <w:rsid w:val="009E658F"/>
    <w:rsid w:val="009F579A"/>
    <w:rsid w:val="009F7E7B"/>
    <w:rsid w:val="00A004AF"/>
    <w:rsid w:val="00A00999"/>
    <w:rsid w:val="00A061A1"/>
    <w:rsid w:val="00A12D74"/>
    <w:rsid w:val="00A1781A"/>
    <w:rsid w:val="00A17FA6"/>
    <w:rsid w:val="00A225B4"/>
    <w:rsid w:val="00A22E7C"/>
    <w:rsid w:val="00A24015"/>
    <w:rsid w:val="00A24C75"/>
    <w:rsid w:val="00A25D2C"/>
    <w:rsid w:val="00A26073"/>
    <w:rsid w:val="00A3611B"/>
    <w:rsid w:val="00A40705"/>
    <w:rsid w:val="00A40BE1"/>
    <w:rsid w:val="00A41C08"/>
    <w:rsid w:val="00A42F5E"/>
    <w:rsid w:val="00A437EA"/>
    <w:rsid w:val="00A43A7E"/>
    <w:rsid w:val="00A47919"/>
    <w:rsid w:val="00A516A3"/>
    <w:rsid w:val="00A55C0F"/>
    <w:rsid w:val="00A57A37"/>
    <w:rsid w:val="00A60A58"/>
    <w:rsid w:val="00A62067"/>
    <w:rsid w:val="00A62618"/>
    <w:rsid w:val="00A63732"/>
    <w:rsid w:val="00A661F4"/>
    <w:rsid w:val="00A67B7E"/>
    <w:rsid w:val="00A71E4D"/>
    <w:rsid w:val="00A72413"/>
    <w:rsid w:val="00A73F96"/>
    <w:rsid w:val="00A74008"/>
    <w:rsid w:val="00A774CC"/>
    <w:rsid w:val="00A806AB"/>
    <w:rsid w:val="00A81C57"/>
    <w:rsid w:val="00A82443"/>
    <w:rsid w:val="00A86ADD"/>
    <w:rsid w:val="00A87FD2"/>
    <w:rsid w:val="00A905FE"/>
    <w:rsid w:val="00A90D1E"/>
    <w:rsid w:val="00A90D93"/>
    <w:rsid w:val="00A91E96"/>
    <w:rsid w:val="00A92FE7"/>
    <w:rsid w:val="00A94E62"/>
    <w:rsid w:val="00A94EE0"/>
    <w:rsid w:val="00AA09AF"/>
    <w:rsid w:val="00AA0B83"/>
    <w:rsid w:val="00AA0C94"/>
    <w:rsid w:val="00AA2B3C"/>
    <w:rsid w:val="00AB182D"/>
    <w:rsid w:val="00AB42EB"/>
    <w:rsid w:val="00AB5B8B"/>
    <w:rsid w:val="00AC1997"/>
    <w:rsid w:val="00AC1D36"/>
    <w:rsid w:val="00AC6150"/>
    <w:rsid w:val="00AC6CFE"/>
    <w:rsid w:val="00AC6EB6"/>
    <w:rsid w:val="00AD0C4B"/>
    <w:rsid w:val="00AD2E47"/>
    <w:rsid w:val="00AD2FD1"/>
    <w:rsid w:val="00AD4348"/>
    <w:rsid w:val="00AD5EB7"/>
    <w:rsid w:val="00AE1F38"/>
    <w:rsid w:val="00AE3313"/>
    <w:rsid w:val="00AE4C64"/>
    <w:rsid w:val="00AE5E72"/>
    <w:rsid w:val="00AF0C4E"/>
    <w:rsid w:val="00AF153C"/>
    <w:rsid w:val="00AF16BE"/>
    <w:rsid w:val="00AF1885"/>
    <w:rsid w:val="00AF3AAE"/>
    <w:rsid w:val="00AF4B65"/>
    <w:rsid w:val="00AF70B7"/>
    <w:rsid w:val="00AF729A"/>
    <w:rsid w:val="00AF72E2"/>
    <w:rsid w:val="00AF7EA2"/>
    <w:rsid w:val="00B013F9"/>
    <w:rsid w:val="00B01A15"/>
    <w:rsid w:val="00B02AD0"/>
    <w:rsid w:val="00B05BB1"/>
    <w:rsid w:val="00B0600A"/>
    <w:rsid w:val="00B16F54"/>
    <w:rsid w:val="00B22C64"/>
    <w:rsid w:val="00B25854"/>
    <w:rsid w:val="00B2771F"/>
    <w:rsid w:val="00B279EB"/>
    <w:rsid w:val="00B30322"/>
    <w:rsid w:val="00B312B8"/>
    <w:rsid w:val="00B35836"/>
    <w:rsid w:val="00B3675F"/>
    <w:rsid w:val="00B413AF"/>
    <w:rsid w:val="00B41F8D"/>
    <w:rsid w:val="00B435DF"/>
    <w:rsid w:val="00B440B7"/>
    <w:rsid w:val="00B44796"/>
    <w:rsid w:val="00B4598E"/>
    <w:rsid w:val="00B5090F"/>
    <w:rsid w:val="00B51FA7"/>
    <w:rsid w:val="00B53A91"/>
    <w:rsid w:val="00B5457B"/>
    <w:rsid w:val="00B57789"/>
    <w:rsid w:val="00B62134"/>
    <w:rsid w:val="00B623EC"/>
    <w:rsid w:val="00B6294B"/>
    <w:rsid w:val="00B62A63"/>
    <w:rsid w:val="00B6558F"/>
    <w:rsid w:val="00B70430"/>
    <w:rsid w:val="00B737CE"/>
    <w:rsid w:val="00B76B99"/>
    <w:rsid w:val="00B8017E"/>
    <w:rsid w:val="00B812DF"/>
    <w:rsid w:val="00B82A30"/>
    <w:rsid w:val="00B82F30"/>
    <w:rsid w:val="00B86FBD"/>
    <w:rsid w:val="00B901D5"/>
    <w:rsid w:val="00B90C09"/>
    <w:rsid w:val="00B91A89"/>
    <w:rsid w:val="00B925CB"/>
    <w:rsid w:val="00B93568"/>
    <w:rsid w:val="00BA000E"/>
    <w:rsid w:val="00BA2291"/>
    <w:rsid w:val="00BA6094"/>
    <w:rsid w:val="00BA60B6"/>
    <w:rsid w:val="00BA7CC6"/>
    <w:rsid w:val="00BB0D26"/>
    <w:rsid w:val="00BB1438"/>
    <w:rsid w:val="00BB3F01"/>
    <w:rsid w:val="00BB4117"/>
    <w:rsid w:val="00BB61E2"/>
    <w:rsid w:val="00BC013C"/>
    <w:rsid w:val="00BC59B3"/>
    <w:rsid w:val="00BC72B1"/>
    <w:rsid w:val="00BD0498"/>
    <w:rsid w:val="00BD1FF1"/>
    <w:rsid w:val="00BD3509"/>
    <w:rsid w:val="00BD7380"/>
    <w:rsid w:val="00BE1D50"/>
    <w:rsid w:val="00BE4739"/>
    <w:rsid w:val="00BE6A18"/>
    <w:rsid w:val="00BE7374"/>
    <w:rsid w:val="00BE7C81"/>
    <w:rsid w:val="00BF0687"/>
    <w:rsid w:val="00BF209A"/>
    <w:rsid w:val="00BF2A11"/>
    <w:rsid w:val="00BF5103"/>
    <w:rsid w:val="00BF56C9"/>
    <w:rsid w:val="00BF5FD5"/>
    <w:rsid w:val="00BF65B2"/>
    <w:rsid w:val="00BF695E"/>
    <w:rsid w:val="00BF7AA2"/>
    <w:rsid w:val="00BF7B0C"/>
    <w:rsid w:val="00C00047"/>
    <w:rsid w:val="00C02D8E"/>
    <w:rsid w:val="00C0415E"/>
    <w:rsid w:val="00C05E22"/>
    <w:rsid w:val="00C06666"/>
    <w:rsid w:val="00C1519E"/>
    <w:rsid w:val="00C17702"/>
    <w:rsid w:val="00C1774C"/>
    <w:rsid w:val="00C238B2"/>
    <w:rsid w:val="00C25B62"/>
    <w:rsid w:val="00C261CC"/>
    <w:rsid w:val="00C27E6B"/>
    <w:rsid w:val="00C318ED"/>
    <w:rsid w:val="00C3264E"/>
    <w:rsid w:val="00C33322"/>
    <w:rsid w:val="00C3341E"/>
    <w:rsid w:val="00C34AC7"/>
    <w:rsid w:val="00C40242"/>
    <w:rsid w:val="00C40290"/>
    <w:rsid w:val="00C40DB3"/>
    <w:rsid w:val="00C40DC4"/>
    <w:rsid w:val="00C4519C"/>
    <w:rsid w:val="00C46C29"/>
    <w:rsid w:val="00C52536"/>
    <w:rsid w:val="00C533C7"/>
    <w:rsid w:val="00C53831"/>
    <w:rsid w:val="00C54729"/>
    <w:rsid w:val="00C55F77"/>
    <w:rsid w:val="00C567BE"/>
    <w:rsid w:val="00C60AE6"/>
    <w:rsid w:val="00C6495D"/>
    <w:rsid w:val="00C6777C"/>
    <w:rsid w:val="00C679A0"/>
    <w:rsid w:val="00C70453"/>
    <w:rsid w:val="00C711CB"/>
    <w:rsid w:val="00C73E6B"/>
    <w:rsid w:val="00C77946"/>
    <w:rsid w:val="00C81647"/>
    <w:rsid w:val="00C856CE"/>
    <w:rsid w:val="00C8706F"/>
    <w:rsid w:val="00C8743F"/>
    <w:rsid w:val="00C9123D"/>
    <w:rsid w:val="00C91AE1"/>
    <w:rsid w:val="00C92E49"/>
    <w:rsid w:val="00C93233"/>
    <w:rsid w:val="00C93922"/>
    <w:rsid w:val="00C96C84"/>
    <w:rsid w:val="00CA1405"/>
    <w:rsid w:val="00CA25AF"/>
    <w:rsid w:val="00CA56DC"/>
    <w:rsid w:val="00CA5C38"/>
    <w:rsid w:val="00CA7222"/>
    <w:rsid w:val="00CB0191"/>
    <w:rsid w:val="00CB1341"/>
    <w:rsid w:val="00CB1D4A"/>
    <w:rsid w:val="00CB3764"/>
    <w:rsid w:val="00CB40A4"/>
    <w:rsid w:val="00CB57DE"/>
    <w:rsid w:val="00CC2444"/>
    <w:rsid w:val="00CC444F"/>
    <w:rsid w:val="00CC6165"/>
    <w:rsid w:val="00CC6E44"/>
    <w:rsid w:val="00CD0EBE"/>
    <w:rsid w:val="00CD1126"/>
    <w:rsid w:val="00CD5B74"/>
    <w:rsid w:val="00CD6B95"/>
    <w:rsid w:val="00CE60B6"/>
    <w:rsid w:val="00CE6619"/>
    <w:rsid w:val="00CF15C6"/>
    <w:rsid w:val="00CF1F8F"/>
    <w:rsid w:val="00CF4477"/>
    <w:rsid w:val="00CF79F1"/>
    <w:rsid w:val="00D02882"/>
    <w:rsid w:val="00D06BD6"/>
    <w:rsid w:val="00D073EC"/>
    <w:rsid w:val="00D11A41"/>
    <w:rsid w:val="00D11B41"/>
    <w:rsid w:val="00D11C83"/>
    <w:rsid w:val="00D15D08"/>
    <w:rsid w:val="00D174E8"/>
    <w:rsid w:val="00D244A2"/>
    <w:rsid w:val="00D2478C"/>
    <w:rsid w:val="00D25162"/>
    <w:rsid w:val="00D25434"/>
    <w:rsid w:val="00D2567A"/>
    <w:rsid w:val="00D26A93"/>
    <w:rsid w:val="00D270E6"/>
    <w:rsid w:val="00D3416D"/>
    <w:rsid w:val="00D36212"/>
    <w:rsid w:val="00D3697D"/>
    <w:rsid w:val="00D37059"/>
    <w:rsid w:val="00D37845"/>
    <w:rsid w:val="00D40E3A"/>
    <w:rsid w:val="00D41BCB"/>
    <w:rsid w:val="00D41D68"/>
    <w:rsid w:val="00D425D3"/>
    <w:rsid w:val="00D428B9"/>
    <w:rsid w:val="00D42DE1"/>
    <w:rsid w:val="00D44972"/>
    <w:rsid w:val="00D45AB8"/>
    <w:rsid w:val="00D462DA"/>
    <w:rsid w:val="00D46809"/>
    <w:rsid w:val="00D47D97"/>
    <w:rsid w:val="00D504CA"/>
    <w:rsid w:val="00D556E7"/>
    <w:rsid w:val="00D6093B"/>
    <w:rsid w:val="00D61736"/>
    <w:rsid w:val="00D67A2D"/>
    <w:rsid w:val="00D72704"/>
    <w:rsid w:val="00D73AA6"/>
    <w:rsid w:val="00D742ED"/>
    <w:rsid w:val="00D7461B"/>
    <w:rsid w:val="00D76A15"/>
    <w:rsid w:val="00D76EAF"/>
    <w:rsid w:val="00D8253C"/>
    <w:rsid w:val="00D85AA7"/>
    <w:rsid w:val="00D860E7"/>
    <w:rsid w:val="00D87404"/>
    <w:rsid w:val="00D87709"/>
    <w:rsid w:val="00D90DFD"/>
    <w:rsid w:val="00D914F3"/>
    <w:rsid w:val="00D9231E"/>
    <w:rsid w:val="00D96515"/>
    <w:rsid w:val="00DA2712"/>
    <w:rsid w:val="00DA3C9B"/>
    <w:rsid w:val="00DB02D0"/>
    <w:rsid w:val="00DB10D1"/>
    <w:rsid w:val="00DB1546"/>
    <w:rsid w:val="00DB215C"/>
    <w:rsid w:val="00DB347F"/>
    <w:rsid w:val="00DB3B4C"/>
    <w:rsid w:val="00DB474F"/>
    <w:rsid w:val="00DB53A5"/>
    <w:rsid w:val="00DB7209"/>
    <w:rsid w:val="00DC0BAC"/>
    <w:rsid w:val="00DC33FD"/>
    <w:rsid w:val="00DC58A1"/>
    <w:rsid w:val="00DD0595"/>
    <w:rsid w:val="00DD3068"/>
    <w:rsid w:val="00DE2B01"/>
    <w:rsid w:val="00DE3E14"/>
    <w:rsid w:val="00DE4F5C"/>
    <w:rsid w:val="00DE5F13"/>
    <w:rsid w:val="00DE5FBE"/>
    <w:rsid w:val="00DE65CD"/>
    <w:rsid w:val="00DE6EA1"/>
    <w:rsid w:val="00DF2F26"/>
    <w:rsid w:val="00DF4E20"/>
    <w:rsid w:val="00DF5954"/>
    <w:rsid w:val="00DF71D3"/>
    <w:rsid w:val="00E01AFF"/>
    <w:rsid w:val="00E07835"/>
    <w:rsid w:val="00E155F2"/>
    <w:rsid w:val="00E15C0D"/>
    <w:rsid w:val="00E17F0A"/>
    <w:rsid w:val="00E2035C"/>
    <w:rsid w:val="00E20EE5"/>
    <w:rsid w:val="00E21618"/>
    <w:rsid w:val="00E23D15"/>
    <w:rsid w:val="00E2473C"/>
    <w:rsid w:val="00E26C95"/>
    <w:rsid w:val="00E31DC7"/>
    <w:rsid w:val="00E32AD7"/>
    <w:rsid w:val="00E34053"/>
    <w:rsid w:val="00E34B9D"/>
    <w:rsid w:val="00E3658E"/>
    <w:rsid w:val="00E3673A"/>
    <w:rsid w:val="00E36DD6"/>
    <w:rsid w:val="00E373F9"/>
    <w:rsid w:val="00E44AB9"/>
    <w:rsid w:val="00E46BF6"/>
    <w:rsid w:val="00E47A86"/>
    <w:rsid w:val="00E51C3C"/>
    <w:rsid w:val="00E523FF"/>
    <w:rsid w:val="00E56BC5"/>
    <w:rsid w:val="00E6074D"/>
    <w:rsid w:val="00E60C4A"/>
    <w:rsid w:val="00E61608"/>
    <w:rsid w:val="00E636F2"/>
    <w:rsid w:val="00E6373E"/>
    <w:rsid w:val="00E638F9"/>
    <w:rsid w:val="00E66CC4"/>
    <w:rsid w:val="00E66F80"/>
    <w:rsid w:val="00E7008F"/>
    <w:rsid w:val="00E70B90"/>
    <w:rsid w:val="00E753C8"/>
    <w:rsid w:val="00E77CB0"/>
    <w:rsid w:val="00E80AFA"/>
    <w:rsid w:val="00E823CA"/>
    <w:rsid w:val="00E82501"/>
    <w:rsid w:val="00E829E5"/>
    <w:rsid w:val="00E84384"/>
    <w:rsid w:val="00E86C7C"/>
    <w:rsid w:val="00E90A08"/>
    <w:rsid w:val="00E97F4A"/>
    <w:rsid w:val="00EA146D"/>
    <w:rsid w:val="00EA1CDA"/>
    <w:rsid w:val="00EA20C3"/>
    <w:rsid w:val="00EA6CDD"/>
    <w:rsid w:val="00EA6F9D"/>
    <w:rsid w:val="00EA7CCD"/>
    <w:rsid w:val="00EB11C6"/>
    <w:rsid w:val="00EB428D"/>
    <w:rsid w:val="00EB494C"/>
    <w:rsid w:val="00EB506D"/>
    <w:rsid w:val="00EC02B7"/>
    <w:rsid w:val="00EC0901"/>
    <w:rsid w:val="00EC1866"/>
    <w:rsid w:val="00EC6F5A"/>
    <w:rsid w:val="00ED1DB1"/>
    <w:rsid w:val="00ED36F2"/>
    <w:rsid w:val="00ED465B"/>
    <w:rsid w:val="00ED5552"/>
    <w:rsid w:val="00EE3F2C"/>
    <w:rsid w:val="00EE4C06"/>
    <w:rsid w:val="00EE4E12"/>
    <w:rsid w:val="00EE5210"/>
    <w:rsid w:val="00EF1263"/>
    <w:rsid w:val="00EF2FF2"/>
    <w:rsid w:val="00EF4F46"/>
    <w:rsid w:val="00EF6ADE"/>
    <w:rsid w:val="00F04258"/>
    <w:rsid w:val="00F04D96"/>
    <w:rsid w:val="00F0562E"/>
    <w:rsid w:val="00F1505C"/>
    <w:rsid w:val="00F173A9"/>
    <w:rsid w:val="00F21CC8"/>
    <w:rsid w:val="00F2375F"/>
    <w:rsid w:val="00F250C5"/>
    <w:rsid w:val="00F25B08"/>
    <w:rsid w:val="00F30C98"/>
    <w:rsid w:val="00F31037"/>
    <w:rsid w:val="00F33892"/>
    <w:rsid w:val="00F34ADE"/>
    <w:rsid w:val="00F40202"/>
    <w:rsid w:val="00F415B4"/>
    <w:rsid w:val="00F43E44"/>
    <w:rsid w:val="00F456FF"/>
    <w:rsid w:val="00F45DCF"/>
    <w:rsid w:val="00F4681D"/>
    <w:rsid w:val="00F47FE0"/>
    <w:rsid w:val="00F508D8"/>
    <w:rsid w:val="00F512A5"/>
    <w:rsid w:val="00F51326"/>
    <w:rsid w:val="00F5282C"/>
    <w:rsid w:val="00F648AE"/>
    <w:rsid w:val="00F655A8"/>
    <w:rsid w:val="00F66D07"/>
    <w:rsid w:val="00F67A67"/>
    <w:rsid w:val="00F7287B"/>
    <w:rsid w:val="00F73F9D"/>
    <w:rsid w:val="00F76AC6"/>
    <w:rsid w:val="00F8093B"/>
    <w:rsid w:val="00F81F4F"/>
    <w:rsid w:val="00F851B0"/>
    <w:rsid w:val="00F93688"/>
    <w:rsid w:val="00F964E4"/>
    <w:rsid w:val="00F96EE1"/>
    <w:rsid w:val="00FA1478"/>
    <w:rsid w:val="00FA7F13"/>
    <w:rsid w:val="00FB0A36"/>
    <w:rsid w:val="00FB2BE5"/>
    <w:rsid w:val="00FB5FBE"/>
    <w:rsid w:val="00FC1330"/>
    <w:rsid w:val="00FC14CF"/>
    <w:rsid w:val="00FC6259"/>
    <w:rsid w:val="00FC723E"/>
    <w:rsid w:val="00FC7CE8"/>
    <w:rsid w:val="00FD2E12"/>
    <w:rsid w:val="00FD3842"/>
    <w:rsid w:val="00FD5303"/>
    <w:rsid w:val="00FD588D"/>
    <w:rsid w:val="00FD7D14"/>
    <w:rsid w:val="00FD7E1E"/>
    <w:rsid w:val="00FE0469"/>
    <w:rsid w:val="00FE060F"/>
    <w:rsid w:val="00FE1F72"/>
    <w:rsid w:val="00FE3DDA"/>
    <w:rsid w:val="00FF14B5"/>
    <w:rsid w:val="00FF3262"/>
    <w:rsid w:val="00FF37EE"/>
    <w:rsid w:val="00FF4437"/>
    <w:rsid w:val="00FF4551"/>
    <w:rsid w:val="00FF6741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B901D5"/>
    <w:pPr>
      <w:keepNext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B901D5"/>
    <w:pPr>
      <w:keepNext/>
      <w:widowControl w:val="0"/>
      <w:tabs>
        <w:tab w:val="num" w:pos="0"/>
      </w:tabs>
      <w:suppressAutoHyphens/>
      <w:spacing w:line="240" w:lineRule="auto"/>
      <w:ind w:firstLine="0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B901D5"/>
    <w:pPr>
      <w:spacing w:line="240" w:lineRule="auto"/>
      <w:ind w:firstLine="567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B901D5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901D5"/>
    <w:pPr>
      <w:spacing w:before="240" w:after="60"/>
      <w:ind w:firstLine="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1D5"/>
    <w:pPr>
      <w:spacing w:before="240" w:after="60"/>
      <w:ind w:firstLine="0"/>
      <w:jc w:val="left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624C"/>
    <w:pPr>
      <w:spacing w:line="240" w:lineRule="auto"/>
    </w:pPr>
  </w:style>
  <w:style w:type="paragraph" w:styleId="a5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8"/>
    <w:uiPriority w:val="59"/>
    <w:rsid w:val="009A624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A624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29DD"/>
  </w:style>
  <w:style w:type="paragraph" w:styleId="ab">
    <w:name w:val="footer"/>
    <w:basedOn w:val="a"/>
    <w:link w:val="ac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Balloon Text"/>
    <w:basedOn w:val="a"/>
    <w:link w:val="ae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745140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B4598E"/>
    <w:rPr>
      <w:color w:val="808080"/>
    </w:rPr>
  </w:style>
  <w:style w:type="table" w:customStyle="1" w:styleId="61">
    <w:name w:val="Сетка таблицы6"/>
    <w:basedOn w:val="a1"/>
    <w:next w:val="a8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4F23B9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4F23B9"/>
    <w:rPr>
      <w:color w:val="800080"/>
      <w:u w:val="single"/>
    </w:rPr>
  </w:style>
  <w:style w:type="paragraph" w:customStyle="1" w:styleId="font5">
    <w:name w:val="font5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F23B9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unhideWhenUsed/>
    <w:rsid w:val="002C5A42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2C5A4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C5A42"/>
    <w:rPr>
      <w:vertAlign w:val="superscript"/>
    </w:rPr>
  </w:style>
  <w:style w:type="table" w:customStyle="1" w:styleId="7">
    <w:name w:val="Сетка таблицы7"/>
    <w:basedOn w:val="a1"/>
    <w:next w:val="a8"/>
    <w:uiPriority w:val="59"/>
    <w:rsid w:val="00CB1341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B901D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01D5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901D5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901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901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901D5"/>
    <w:rPr>
      <w:rFonts w:ascii="Times New Roman" w:eastAsia="Calibri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B901D5"/>
  </w:style>
  <w:style w:type="table" w:customStyle="1" w:styleId="21">
    <w:name w:val="Сетка таблицы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шрифт абзаца3"/>
    <w:rsid w:val="00B901D5"/>
  </w:style>
  <w:style w:type="numbering" w:customStyle="1" w:styleId="110">
    <w:name w:val="Нет списка11"/>
    <w:next w:val="a2"/>
    <w:uiPriority w:val="99"/>
    <w:semiHidden/>
    <w:unhideWhenUsed/>
    <w:rsid w:val="00B901D5"/>
  </w:style>
  <w:style w:type="paragraph" w:customStyle="1" w:styleId="ConsPlusNormal">
    <w:name w:val="ConsPlusNormal"/>
    <w:link w:val="ConsPlusNormal0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5">
    <w:name w:val="page number"/>
    <w:rsid w:val="00B901D5"/>
  </w:style>
  <w:style w:type="character" w:customStyle="1" w:styleId="apple-converted-space">
    <w:name w:val="apple-converted-space"/>
    <w:rsid w:val="00B901D5"/>
  </w:style>
  <w:style w:type="paragraph" w:customStyle="1" w:styleId="330">
    <w:name w:val="Основной текст с отступом 33"/>
    <w:basedOn w:val="a"/>
    <w:rsid w:val="00B901D5"/>
    <w:pPr>
      <w:suppressAutoHyphens/>
      <w:spacing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Нормальный (таблица)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B901D5"/>
  </w:style>
  <w:style w:type="character" w:customStyle="1" w:styleId="af8">
    <w:name w:val="Гипертекстовая ссылка"/>
    <w:uiPriority w:val="99"/>
    <w:rsid w:val="00B901D5"/>
    <w:rPr>
      <w:color w:val="008000"/>
    </w:rPr>
  </w:style>
  <w:style w:type="paragraph" w:styleId="af9">
    <w:name w:val="Body Text Indent"/>
    <w:basedOn w:val="a"/>
    <w:link w:val="afa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B901D5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B901D5"/>
  </w:style>
  <w:style w:type="character" w:customStyle="1" w:styleId="13">
    <w:name w:val="Текст сноски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locked/>
    <w:rsid w:val="00B901D5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unhideWhenUsed/>
    <w:rsid w:val="00B901D5"/>
    <w:pPr>
      <w:spacing w:line="240" w:lineRule="auto"/>
      <w:ind w:firstLine="567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B901D5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B901D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B901D5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B901D5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B901D5"/>
  </w:style>
  <w:style w:type="character" w:customStyle="1" w:styleId="112">
    <w:name w:val="Заголовок 1 Знак1"/>
    <w:aliases w:val="!Части документа Знак1"/>
    <w:rsid w:val="00B901D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B901D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B901D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B901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B901D5"/>
    <w:pPr>
      <w:spacing w:before="120" w:after="120" w:line="240" w:lineRule="auto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901D5"/>
    <w:pPr>
      <w:spacing w:line="240" w:lineRule="auto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B901D5"/>
  </w:style>
  <w:style w:type="numbering" w:customStyle="1" w:styleId="120">
    <w:name w:val="Нет списка12"/>
    <w:next w:val="a2"/>
    <w:uiPriority w:val="99"/>
    <w:semiHidden/>
    <w:unhideWhenUsed/>
    <w:rsid w:val="00B901D5"/>
  </w:style>
  <w:style w:type="numbering" w:customStyle="1" w:styleId="42">
    <w:name w:val="Нет списка4"/>
    <w:next w:val="a2"/>
    <w:uiPriority w:val="99"/>
    <w:semiHidden/>
    <w:unhideWhenUsed/>
    <w:rsid w:val="00B901D5"/>
  </w:style>
  <w:style w:type="numbering" w:customStyle="1" w:styleId="130">
    <w:name w:val="Нет списка13"/>
    <w:next w:val="a2"/>
    <w:uiPriority w:val="99"/>
    <w:semiHidden/>
    <w:unhideWhenUsed/>
    <w:rsid w:val="00B901D5"/>
  </w:style>
  <w:style w:type="table" w:customStyle="1" w:styleId="35">
    <w:name w:val="Сетка таблицы3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B901D5"/>
  </w:style>
  <w:style w:type="table" w:customStyle="1" w:styleId="213">
    <w:name w:val="Сетка таблицы2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2"/>
    <w:uiPriority w:val="99"/>
    <w:semiHidden/>
    <w:unhideWhenUsed/>
    <w:rsid w:val="00B901D5"/>
  </w:style>
  <w:style w:type="table" w:customStyle="1" w:styleId="43">
    <w:name w:val="Сетка таблицы4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2">
    <w:name w:val="xl15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B901D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6">
    <w:name w:val="Body Text 3"/>
    <w:basedOn w:val="a"/>
    <w:link w:val="37"/>
    <w:uiPriority w:val="99"/>
    <w:semiHidden/>
    <w:unhideWhenUsed/>
    <w:rsid w:val="00B901D5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B901D5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B901D5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B90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B901D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110">
    <w:name w:val="Нет списка1111"/>
    <w:next w:val="a2"/>
    <w:uiPriority w:val="99"/>
    <w:semiHidden/>
    <w:unhideWhenUsed/>
    <w:rsid w:val="00B901D5"/>
  </w:style>
  <w:style w:type="paragraph" w:customStyle="1" w:styleId="xl63">
    <w:name w:val="xl63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901D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01D5"/>
  </w:style>
  <w:style w:type="numbering" w:customStyle="1" w:styleId="52">
    <w:name w:val="Нет списка5"/>
    <w:next w:val="a2"/>
    <w:uiPriority w:val="99"/>
    <w:semiHidden/>
    <w:unhideWhenUsed/>
    <w:rsid w:val="00B901D5"/>
  </w:style>
  <w:style w:type="table" w:customStyle="1" w:styleId="610">
    <w:name w:val="Сетка таблицы61"/>
    <w:basedOn w:val="a1"/>
    <w:next w:val="a8"/>
    <w:uiPriority w:val="59"/>
    <w:rsid w:val="00B901D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8"/>
    <w:uiPriority w:val="59"/>
    <w:rsid w:val="00B901D5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B901D5"/>
  </w:style>
  <w:style w:type="table" w:customStyle="1" w:styleId="220">
    <w:name w:val="Сетка таблицы2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B901D5"/>
  </w:style>
  <w:style w:type="table" w:customStyle="1" w:styleId="1121">
    <w:name w:val="Сетка таблицы11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B901D5"/>
  </w:style>
  <w:style w:type="numbering" w:customStyle="1" w:styleId="11111">
    <w:name w:val="Нет списка11111"/>
    <w:next w:val="a2"/>
    <w:uiPriority w:val="99"/>
    <w:semiHidden/>
    <w:unhideWhenUsed/>
    <w:rsid w:val="00B901D5"/>
  </w:style>
  <w:style w:type="numbering" w:customStyle="1" w:styleId="320">
    <w:name w:val="Нет списка32"/>
    <w:next w:val="a2"/>
    <w:uiPriority w:val="99"/>
    <w:semiHidden/>
    <w:unhideWhenUsed/>
    <w:rsid w:val="00B901D5"/>
  </w:style>
  <w:style w:type="numbering" w:customStyle="1" w:styleId="1211">
    <w:name w:val="Нет списка121"/>
    <w:next w:val="a2"/>
    <w:uiPriority w:val="99"/>
    <w:semiHidden/>
    <w:unhideWhenUsed/>
    <w:rsid w:val="00B901D5"/>
  </w:style>
  <w:style w:type="numbering" w:customStyle="1" w:styleId="410">
    <w:name w:val="Нет списка41"/>
    <w:next w:val="a2"/>
    <w:uiPriority w:val="99"/>
    <w:semiHidden/>
    <w:unhideWhenUsed/>
    <w:rsid w:val="00B901D5"/>
  </w:style>
  <w:style w:type="numbering" w:customStyle="1" w:styleId="1310">
    <w:name w:val="Нет списка131"/>
    <w:next w:val="a2"/>
    <w:uiPriority w:val="99"/>
    <w:semiHidden/>
    <w:unhideWhenUsed/>
    <w:rsid w:val="00B901D5"/>
  </w:style>
  <w:style w:type="table" w:customStyle="1" w:styleId="321">
    <w:name w:val="Сетка таблицы3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B901D5"/>
  </w:style>
  <w:style w:type="table" w:customStyle="1" w:styleId="2111">
    <w:name w:val="Сетка таблицы2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unhideWhenUsed/>
    <w:rsid w:val="00B901D5"/>
  </w:style>
  <w:style w:type="table" w:customStyle="1" w:styleId="411">
    <w:name w:val="Сетка таблицы4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656B97"/>
  </w:style>
  <w:style w:type="numbering" w:customStyle="1" w:styleId="150">
    <w:name w:val="Нет списка15"/>
    <w:next w:val="a2"/>
    <w:uiPriority w:val="99"/>
    <w:semiHidden/>
    <w:unhideWhenUsed/>
    <w:rsid w:val="00656B97"/>
  </w:style>
  <w:style w:type="numbering" w:customStyle="1" w:styleId="113">
    <w:name w:val="Нет списка113"/>
    <w:next w:val="a2"/>
    <w:uiPriority w:val="99"/>
    <w:semiHidden/>
    <w:unhideWhenUsed/>
    <w:rsid w:val="00656B97"/>
  </w:style>
  <w:style w:type="numbering" w:customStyle="1" w:styleId="230">
    <w:name w:val="Нет списка23"/>
    <w:next w:val="a2"/>
    <w:uiPriority w:val="99"/>
    <w:semiHidden/>
    <w:unhideWhenUsed/>
    <w:rsid w:val="00656B97"/>
  </w:style>
  <w:style w:type="numbering" w:customStyle="1" w:styleId="1112">
    <w:name w:val="Нет списка1112"/>
    <w:next w:val="a2"/>
    <w:uiPriority w:val="99"/>
    <w:semiHidden/>
    <w:unhideWhenUsed/>
    <w:rsid w:val="00656B97"/>
  </w:style>
  <w:style w:type="numbering" w:customStyle="1" w:styleId="331">
    <w:name w:val="Нет списка33"/>
    <w:next w:val="a2"/>
    <w:uiPriority w:val="99"/>
    <w:semiHidden/>
    <w:unhideWhenUsed/>
    <w:rsid w:val="00656B97"/>
  </w:style>
  <w:style w:type="numbering" w:customStyle="1" w:styleId="1220">
    <w:name w:val="Нет списка122"/>
    <w:next w:val="a2"/>
    <w:uiPriority w:val="99"/>
    <w:semiHidden/>
    <w:unhideWhenUsed/>
    <w:rsid w:val="00656B97"/>
  </w:style>
  <w:style w:type="numbering" w:customStyle="1" w:styleId="420">
    <w:name w:val="Нет списка42"/>
    <w:next w:val="a2"/>
    <w:uiPriority w:val="99"/>
    <w:semiHidden/>
    <w:unhideWhenUsed/>
    <w:rsid w:val="00656B97"/>
  </w:style>
  <w:style w:type="numbering" w:customStyle="1" w:styleId="132">
    <w:name w:val="Нет списка132"/>
    <w:next w:val="a2"/>
    <w:uiPriority w:val="99"/>
    <w:semiHidden/>
    <w:unhideWhenUsed/>
    <w:rsid w:val="00656B97"/>
  </w:style>
  <w:style w:type="numbering" w:customStyle="1" w:styleId="2120">
    <w:name w:val="Нет списка212"/>
    <w:next w:val="a2"/>
    <w:uiPriority w:val="99"/>
    <w:semiHidden/>
    <w:unhideWhenUsed/>
    <w:rsid w:val="00656B97"/>
  </w:style>
  <w:style w:type="numbering" w:customStyle="1" w:styleId="3120">
    <w:name w:val="Нет списка312"/>
    <w:next w:val="a2"/>
    <w:uiPriority w:val="99"/>
    <w:semiHidden/>
    <w:unhideWhenUsed/>
    <w:rsid w:val="00656B97"/>
  </w:style>
  <w:style w:type="numbering" w:customStyle="1" w:styleId="111120">
    <w:name w:val="Нет списка11112"/>
    <w:next w:val="a2"/>
    <w:uiPriority w:val="99"/>
    <w:semiHidden/>
    <w:unhideWhenUsed/>
    <w:rsid w:val="00656B97"/>
  </w:style>
  <w:style w:type="numbering" w:customStyle="1" w:styleId="511">
    <w:name w:val="Нет списка51"/>
    <w:next w:val="a2"/>
    <w:uiPriority w:val="99"/>
    <w:semiHidden/>
    <w:unhideWhenUsed/>
    <w:rsid w:val="00656B97"/>
  </w:style>
  <w:style w:type="numbering" w:customStyle="1" w:styleId="1410">
    <w:name w:val="Нет списка141"/>
    <w:next w:val="a2"/>
    <w:uiPriority w:val="99"/>
    <w:semiHidden/>
    <w:unhideWhenUsed/>
    <w:rsid w:val="00656B97"/>
  </w:style>
  <w:style w:type="numbering" w:customStyle="1" w:styleId="11210">
    <w:name w:val="Нет списка1121"/>
    <w:next w:val="a2"/>
    <w:uiPriority w:val="99"/>
    <w:semiHidden/>
    <w:unhideWhenUsed/>
    <w:rsid w:val="00656B97"/>
  </w:style>
  <w:style w:type="numbering" w:customStyle="1" w:styleId="2210">
    <w:name w:val="Нет списка221"/>
    <w:next w:val="a2"/>
    <w:uiPriority w:val="99"/>
    <w:semiHidden/>
    <w:unhideWhenUsed/>
    <w:rsid w:val="00656B97"/>
  </w:style>
  <w:style w:type="numbering" w:customStyle="1" w:styleId="111111">
    <w:name w:val="Нет списка111111"/>
    <w:next w:val="a2"/>
    <w:uiPriority w:val="99"/>
    <w:semiHidden/>
    <w:unhideWhenUsed/>
    <w:rsid w:val="00656B97"/>
  </w:style>
  <w:style w:type="numbering" w:customStyle="1" w:styleId="3210">
    <w:name w:val="Нет списка321"/>
    <w:next w:val="a2"/>
    <w:uiPriority w:val="99"/>
    <w:semiHidden/>
    <w:unhideWhenUsed/>
    <w:rsid w:val="00656B97"/>
  </w:style>
  <w:style w:type="numbering" w:customStyle="1" w:styleId="12111">
    <w:name w:val="Нет списка1211"/>
    <w:next w:val="a2"/>
    <w:uiPriority w:val="99"/>
    <w:semiHidden/>
    <w:unhideWhenUsed/>
    <w:rsid w:val="00656B97"/>
  </w:style>
  <w:style w:type="numbering" w:customStyle="1" w:styleId="4110">
    <w:name w:val="Нет списка411"/>
    <w:next w:val="a2"/>
    <w:uiPriority w:val="99"/>
    <w:semiHidden/>
    <w:unhideWhenUsed/>
    <w:rsid w:val="00656B97"/>
  </w:style>
  <w:style w:type="numbering" w:customStyle="1" w:styleId="13110">
    <w:name w:val="Нет списка1311"/>
    <w:next w:val="a2"/>
    <w:uiPriority w:val="99"/>
    <w:semiHidden/>
    <w:unhideWhenUsed/>
    <w:rsid w:val="00656B97"/>
  </w:style>
  <w:style w:type="numbering" w:customStyle="1" w:styleId="21110">
    <w:name w:val="Нет списка2111"/>
    <w:next w:val="a2"/>
    <w:uiPriority w:val="99"/>
    <w:semiHidden/>
    <w:unhideWhenUsed/>
    <w:rsid w:val="00656B97"/>
  </w:style>
  <w:style w:type="numbering" w:customStyle="1" w:styleId="31110">
    <w:name w:val="Нет списка3111"/>
    <w:next w:val="a2"/>
    <w:uiPriority w:val="99"/>
    <w:semiHidden/>
    <w:unhideWhenUsed/>
    <w:rsid w:val="00656B97"/>
  </w:style>
  <w:style w:type="paragraph" w:customStyle="1" w:styleId="xl170">
    <w:name w:val="xl170"/>
    <w:basedOn w:val="a"/>
    <w:rsid w:val="00A86A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A86A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F67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2">
    <w:name w:val="xl172"/>
    <w:basedOn w:val="a"/>
    <w:rsid w:val="005E0E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5E0E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F456FF"/>
  </w:style>
  <w:style w:type="table" w:customStyle="1" w:styleId="520">
    <w:name w:val="Сетка таблицы52"/>
    <w:basedOn w:val="a1"/>
    <w:next w:val="a8"/>
    <w:uiPriority w:val="59"/>
    <w:rsid w:val="00F456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F456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next w:val="a8"/>
    <w:uiPriority w:val="59"/>
    <w:rsid w:val="00F456F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8"/>
    <w:uiPriority w:val="59"/>
    <w:rsid w:val="00F456F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F456FF"/>
  </w:style>
  <w:style w:type="table" w:customStyle="1" w:styleId="231">
    <w:name w:val="Сетка таблицы2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F456FF"/>
  </w:style>
  <w:style w:type="table" w:customStyle="1" w:styleId="1130">
    <w:name w:val="Сетка таблицы11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F456FF"/>
  </w:style>
  <w:style w:type="numbering" w:customStyle="1" w:styleId="1113">
    <w:name w:val="Нет списка1113"/>
    <w:next w:val="a2"/>
    <w:uiPriority w:val="99"/>
    <w:semiHidden/>
    <w:unhideWhenUsed/>
    <w:rsid w:val="00F456FF"/>
  </w:style>
  <w:style w:type="numbering" w:customStyle="1" w:styleId="340">
    <w:name w:val="Нет списка34"/>
    <w:next w:val="a2"/>
    <w:uiPriority w:val="99"/>
    <w:semiHidden/>
    <w:unhideWhenUsed/>
    <w:rsid w:val="00F456FF"/>
  </w:style>
  <w:style w:type="numbering" w:customStyle="1" w:styleId="123">
    <w:name w:val="Нет списка123"/>
    <w:next w:val="a2"/>
    <w:uiPriority w:val="99"/>
    <w:semiHidden/>
    <w:unhideWhenUsed/>
    <w:rsid w:val="00F456FF"/>
  </w:style>
  <w:style w:type="numbering" w:customStyle="1" w:styleId="430">
    <w:name w:val="Нет списка43"/>
    <w:next w:val="a2"/>
    <w:uiPriority w:val="99"/>
    <w:semiHidden/>
    <w:unhideWhenUsed/>
    <w:rsid w:val="00F456FF"/>
  </w:style>
  <w:style w:type="numbering" w:customStyle="1" w:styleId="133">
    <w:name w:val="Нет списка133"/>
    <w:next w:val="a2"/>
    <w:uiPriority w:val="99"/>
    <w:semiHidden/>
    <w:unhideWhenUsed/>
    <w:rsid w:val="00F456FF"/>
  </w:style>
  <w:style w:type="table" w:customStyle="1" w:styleId="332">
    <w:name w:val="Сетка таблицы3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2"/>
    <w:uiPriority w:val="99"/>
    <w:semiHidden/>
    <w:unhideWhenUsed/>
    <w:rsid w:val="00F456FF"/>
  </w:style>
  <w:style w:type="table" w:customStyle="1" w:styleId="2121">
    <w:name w:val="Сетка таблицы21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Нет списка313"/>
    <w:next w:val="a2"/>
    <w:uiPriority w:val="99"/>
    <w:semiHidden/>
    <w:unhideWhenUsed/>
    <w:rsid w:val="00F456FF"/>
  </w:style>
  <w:style w:type="table" w:customStyle="1" w:styleId="421">
    <w:name w:val="Сетка таблицы4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uiPriority w:val="59"/>
    <w:rsid w:val="00F456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2"/>
    <w:uiPriority w:val="99"/>
    <w:semiHidden/>
    <w:unhideWhenUsed/>
    <w:rsid w:val="00F456FF"/>
  </w:style>
  <w:style w:type="numbering" w:customStyle="1" w:styleId="521">
    <w:name w:val="Нет списка52"/>
    <w:next w:val="a2"/>
    <w:uiPriority w:val="99"/>
    <w:semiHidden/>
    <w:unhideWhenUsed/>
    <w:rsid w:val="00F456FF"/>
  </w:style>
  <w:style w:type="table" w:customStyle="1" w:styleId="612">
    <w:name w:val="Сетка таблицы612"/>
    <w:basedOn w:val="a1"/>
    <w:next w:val="a8"/>
    <w:uiPriority w:val="59"/>
    <w:rsid w:val="00F456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"/>
    <w:basedOn w:val="a1"/>
    <w:next w:val="a8"/>
    <w:uiPriority w:val="59"/>
    <w:rsid w:val="00F456F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2"/>
    <w:uiPriority w:val="99"/>
    <w:semiHidden/>
    <w:unhideWhenUsed/>
    <w:rsid w:val="00F456FF"/>
  </w:style>
  <w:style w:type="table" w:customStyle="1" w:styleId="2211">
    <w:name w:val="Сетка таблицы2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">
    <w:name w:val="Нет списка1122"/>
    <w:next w:val="a2"/>
    <w:uiPriority w:val="99"/>
    <w:semiHidden/>
    <w:unhideWhenUsed/>
    <w:rsid w:val="00F456FF"/>
  </w:style>
  <w:style w:type="table" w:customStyle="1" w:styleId="11211">
    <w:name w:val="Сетка таблицы1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2"/>
    <w:uiPriority w:val="99"/>
    <w:semiHidden/>
    <w:unhideWhenUsed/>
    <w:rsid w:val="00F456FF"/>
  </w:style>
  <w:style w:type="numbering" w:customStyle="1" w:styleId="111112">
    <w:name w:val="Нет списка111112"/>
    <w:next w:val="a2"/>
    <w:uiPriority w:val="99"/>
    <w:semiHidden/>
    <w:unhideWhenUsed/>
    <w:rsid w:val="00F456FF"/>
  </w:style>
  <w:style w:type="numbering" w:customStyle="1" w:styleId="322">
    <w:name w:val="Нет списка322"/>
    <w:next w:val="a2"/>
    <w:uiPriority w:val="99"/>
    <w:semiHidden/>
    <w:unhideWhenUsed/>
    <w:rsid w:val="00F456FF"/>
  </w:style>
  <w:style w:type="numbering" w:customStyle="1" w:styleId="12120">
    <w:name w:val="Нет списка1212"/>
    <w:next w:val="a2"/>
    <w:uiPriority w:val="99"/>
    <w:semiHidden/>
    <w:unhideWhenUsed/>
    <w:rsid w:val="00F456FF"/>
  </w:style>
  <w:style w:type="numbering" w:customStyle="1" w:styleId="412">
    <w:name w:val="Нет списка412"/>
    <w:next w:val="a2"/>
    <w:uiPriority w:val="99"/>
    <w:semiHidden/>
    <w:unhideWhenUsed/>
    <w:rsid w:val="00F456FF"/>
  </w:style>
  <w:style w:type="numbering" w:customStyle="1" w:styleId="1312">
    <w:name w:val="Нет списка1312"/>
    <w:next w:val="a2"/>
    <w:uiPriority w:val="99"/>
    <w:semiHidden/>
    <w:unhideWhenUsed/>
    <w:rsid w:val="00F456FF"/>
  </w:style>
  <w:style w:type="table" w:customStyle="1" w:styleId="3211">
    <w:name w:val="Сетка таблицы3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2"/>
    <w:uiPriority w:val="99"/>
    <w:semiHidden/>
    <w:unhideWhenUsed/>
    <w:rsid w:val="00F456FF"/>
  </w:style>
  <w:style w:type="table" w:customStyle="1" w:styleId="21111">
    <w:name w:val="Сетка таблицы2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">
    <w:name w:val="Нет списка3112"/>
    <w:next w:val="a2"/>
    <w:uiPriority w:val="99"/>
    <w:semiHidden/>
    <w:unhideWhenUsed/>
    <w:rsid w:val="00F456FF"/>
  </w:style>
  <w:style w:type="table" w:customStyle="1" w:styleId="4111">
    <w:name w:val="Сетка таблицы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Сетка таблицы12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">
    <w:name w:val="Нет списка61"/>
    <w:next w:val="a2"/>
    <w:uiPriority w:val="99"/>
    <w:semiHidden/>
    <w:unhideWhenUsed/>
    <w:rsid w:val="00F456FF"/>
  </w:style>
  <w:style w:type="numbering" w:customStyle="1" w:styleId="1510">
    <w:name w:val="Нет списка151"/>
    <w:next w:val="a2"/>
    <w:uiPriority w:val="99"/>
    <w:semiHidden/>
    <w:unhideWhenUsed/>
    <w:rsid w:val="00F456FF"/>
  </w:style>
  <w:style w:type="numbering" w:customStyle="1" w:styleId="1131">
    <w:name w:val="Нет списка1131"/>
    <w:next w:val="a2"/>
    <w:uiPriority w:val="99"/>
    <w:semiHidden/>
    <w:unhideWhenUsed/>
    <w:rsid w:val="00F456FF"/>
  </w:style>
  <w:style w:type="numbering" w:customStyle="1" w:styleId="2310">
    <w:name w:val="Нет списка231"/>
    <w:next w:val="a2"/>
    <w:uiPriority w:val="99"/>
    <w:semiHidden/>
    <w:unhideWhenUsed/>
    <w:rsid w:val="00F456FF"/>
  </w:style>
  <w:style w:type="numbering" w:customStyle="1" w:styleId="11121">
    <w:name w:val="Нет списка11121"/>
    <w:next w:val="a2"/>
    <w:uiPriority w:val="99"/>
    <w:semiHidden/>
    <w:unhideWhenUsed/>
    <w:rsid w:val="00F456FF"/>
  </w:style>
  <w:style w:type="numbering" w:customStyle="1" w:styleId="3310">
    <w:name w:val="Нет списка331"/>
    <w:next w:val="a2"/>
    <w:uiPriority w:val="99"/>
    <w:semiHidden/>
    <w:unhideWhenUsed/>
    <w:rsid w:val="00F456FF"/>
  </w:style>
  <w:style w:type="numbering" w:customStyle="1" w:styleId="12210">
    <w:name w:val="Нет списка1221"/>
    <w:next w:val="a2"/>
    <w:uiPriority w:val="99"/>
    <w:semiHidden/>
    <w:unhideWhenUsed/>
    <w:rsid w:val="00F456FF"/>
  </w:style>
  <w:style w:type="numbering" w:customStyle="1" w:styleId="4210">
    <w:name w:val="Нет списка421"/>
    <w:next w:val="a2"/>
    <w:uiPriority w:val="99"/>
    <w:semiHidden/>
    <w:unhideWhenUsed/>
    <w:rsid w:val="00F456FF"/>
  </w:style>
  <w:style w:type="numbering" w:customStyle="1" w:styleId="1321">
    <w:name w:val="Нет списка1321"/>
    <w:next w:val="a2"/>
    <w:uiPriority w:val="99"/>
    <w:semiHidden/>
    <w:unhideWhenUsed/>
    <w:rsid w:val="00F456FF"/>
  </w:style>
  <w:style w:type="numbering" w:customStyle="1" w:styleId="21210">
    <w:name w:val="Нет списка2121"/>
    <w:next w:val="a2"/>
    <w:uiPriority w:val="99"/>
    <w:semiHidden/>
    <w:unhideWhenUsed/>
    <w:rsid w:val="00F456FF"/>
  </w:style>
  <w:style w:type="numbering" w:customStyle="1" w:styleId="31210">
    <w:name w:val="Нет списка3121"/>
    <w:next w:val="a2"/>
    <w:uiPriority w:val="99"/>
    <w:semiHidden/>
    <w:unhideWhenUsed/>
    <w:rsid w:val="00F456FF"/>
  </w:style>
  <w:style w:type="numbering" w:customStyle="1" w:styleId="111121">
    <w:name w:val="Нет списка111121"/>
    <w:next w:val="a2"/>
    <w:uiPriority w:val="99"/>
    <w:semiHidden/>
    <w:unhideWhenUsed/>
    <w:rsid w:val="00F456FF"/>
  </w:style>
  <w:style w:type="numbering" w:customStyle="1" w:styleId="5111">
    <w:name w:val="Нет списка511"/>
    <w:next w:val="a2"/>
    <w:uiPriority w:val="99"/>
    <w:semiHidden/>
    <w:unhideWhenUsed/>
    <w:rsid w:val="00F456FF"/>
  </w:style>
  <w:style w:type="numbering" w:customStyle="1" w:styleId="14110">
    <w:name w:val="Нет списка1411"/>
    <w:next w:val="a2"/>
    <w:uiPriority w:val="99"/>
    <w:semiHidden/>
    <w:unhideWhenUsed/>
    <w:rsid w:val="00F456FF"/>
  </w:style>
  <w:style w:type="numbering" w:customStyle="1" w:styleId="112110">
    <w:name w:val="Нет списка11211"/>
    <w:next w:val="a2"/>
    <w:uiPriority w:val="99"/>
    <w:semiHidden/>
    <w:unhideWhenUsed/>
    <w:rsid w:val="00F456FF"/>
  </w:style>
  <w:style w:type="numbering" w:customStyle="1" w:styleId="22110">
    <w:name w:val="Нет списка2211"/>
    <w:next w:val="a2"/>
    <w:uiPriority w:val="99"/>
    <w:semiHidden/>
    <w:unhideWhenUsed/>
    <w:rsid w:val="00F456FF"/>
  </w:style>
  <w:style w:type="numbering" w:customStyle="1" w:styleId="1111111">
    <w:name w:val="Нет списка1111111"/>
    <w:next w:val="a2"/>
    <w:uiPriority w:val="99"/>
    <w:semiHidden/>
    <w:unhideWhenUsed/>
    <w:rsid w:val="00F456FF"/>
  </w:style>
  <w:style w:type="numbering" w:customStyle="1" w:styleId="32110">
    <w:name w:val="Нет списка3211"/>
    <w:next w:val="a2"/>
    <w:uiPriority w:val="99"/>
    <w:semiHidden/>
    <w:unhideWhenUsed/>
    <w:rsid w:val="00F456FF"/>
  </w:style>
  <w:style w:type="numbering" w:customStyle="1" w:styleId="121111">
    <w:name w:val="Нет списка12111"/>
    <w:next w:val="a2"/>
    <w:uiPriority w:val="99"/>
    <w:semiHidden/>
    <w:unhideWhenUsed/>
    <w:rsid w:val="00F456FF"/>
  </w:style>
  <w:style w:type="numbering" w:customStyle="1" w:styleId="41110">
    <w:name w:val="Нет списка4111"/>
    <w:next w:val="a2"/>
    <w:uiPriority w:val="99"/>
    <w:semiHidden/>
    <w:unhideWhenUsed/>
    <w:rsid w:val="00F456FF"/>
  </w:style>
  <w:style w:type="numbering" w:customStyle="1" w:styleId="131110">
    <w:name w:val="Нет списка13111"/>
    <w:next w:val="a2"/>
    <w:uiPriority w:val="99"/>
    <w:semiHidden/>
    <w:unhideWhenUsed/>
    <w:rsid w:val="00F456FF"/>
  </w:style>
  <w:style w:type="numbering" w:customStyle="1" w:styleId="211110">
    <w:name w:val="Нет списка21111"/>
    <w:next w:val="a2"/>
    <w:uiPriority w:val="99"/>
    <w:semiHidden/>
    <w:unhideWhenUsed/>
    <w:rsid w:val="00F456FF"/>
  </w:style>
  <w:style w:type="numbering" w:customStyle="1" w:styleId="311110">
    <w:name w:val="Нет списка31111"/>
    <w:next w:val="a2"/>
    <w:uiPriority w:val="99"/>
    <w:semiHidden/>
    <w:unhideWhenUsed/>
    <w:rsid w:val="00F456FF"/>
  </w:style>
  <w:style w:type="numbering" w:customStyle="1" w:styleId="710">
    <w:name w:val="Нет списка71"/>
    <w:next w:val="a2"/>
    <w:uiPriority w:val="99"/>
    <w:semiHidden/>
    <w:unhideWhenUsed/>
    <w:rsid w:val="00F456FF"/>
  </w:style>
  <w:style w:type="numbering" w:customStyle="1" w:styleId="161">
    <w:name w:val="Нет списка161"/>
    <w:next w:val="a2"/>
    <w:uiPriority w:val="99"/>
    <w:semiHidden/>
    <w:unhideWhenUsed/>
    <w:rsid w:val="00F456FF"/>
  </w:style>
  <w:style w:type="numbering" w:customStyle="1" w:styleId="1141">
    <w:name w:val="Нет списка1141"/>
    <w:next w:val="a2"/>
    <w:uiPriority w:val="99"/>
    <w:semiHidden/>
    <w:unhideWhenUsed/>
    <w:rsid w:val="00F456FF"/>
  </w:style>
  <w:style w:type="paragraph" w:customStyle="1" w:styleId="ConsPlusNonformat">
    <w:name w:val="ConsPlusNonformat"/>
    <w:uiPriority w:val="99"/>
    <w:rsid w:val="00F456FF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F456FF"/>
    <w:rPr>
      <w:rFonts w:ascii="Calibri" w:eastAsia="Calibri" w:hAnsi="Calibri" w:cs="Times New Roman"/>
      <w:sz w:val="20"/>
      <w:szCs w:val="20"/>
    </w:rPr>
  </w:style>
  <w:style w:type="table" w:customStyle="1" w:styleId="81">
    <w:name w:val="Сетка таблицы8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endnote reference"/>
    <w:uiPriority w:val="99"/>
    <w:semiHidden/>
    <w:unhideWhenUsed/>
    <w:rsid w:val="00F456FF"/>
    <w:rPr>
      <w:vertAlign w:val="superscript"/>
    </w:rPr>
  </w:style>
  <w:style w:type="paragraph" w:customStyle="1" w:styleId="formattext">
    <w:name w:val="formattext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F456FF"/>
  </w:style>
  <w:style w:type="numbering" w:customStyle="1" w:styleId="111131">
    <w:name w:val="Нет списка111131"/>
    <w:next w:val="a2"/>
    <w:uiPriority w:val="99"/>
    <w:semiHidden/>
    <w:unhideWhenUsed/>
    <w:rsid w:val="00F456FF"/>
  </w:style>
  <w:style w:type="table" w:customStyle="1" w:styleId="1511">
    <w:name w:val="Сетка таблицы15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annotation reference"/>
    <w:uiPriority w:val="99"/>
    <w:semiHidden/>
    <w:unhideWhenUsed/>
    <w:rsid w:val="00F456FF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F456FF"/>
    <w:pPr>
      <w:ind w:firstLine="0"/>
      <w:jc w:val="left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Тема примечания Знак"/>
    <w:basedOn w:val="afb"/>
    <w:link w:val="aff3"/>
    <w:uiPriority w:val="99"/>
    <w:semiHidden/>
    <w:rsid w:val="00F456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F456F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456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Plain Text"/>
    <w:basedOn w:val="a"/>
    <w:link w:val="aff6"/>
    <w:unhideWhenUsed/>
    <w:rsid w:val="00F456FF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F456FF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41">
    <w:name w:val="Нет списка241"/>
    <w:next w:val="a2"/>
    <w:uiPriority w:val="99"/>
    <w:semiHidden/>
    <w:unhideWhenUsed/>
    <w:rsid w:val="00F456FF"/>
  </w:style>
  <w:style w:type="numbering" w:customStyle="1" w:styleId="1231">
    <w:name w:val="Нет списка1231"/>
    <w:next w:val="a2"/>
    <w:uiPriority w:val="99"/>
    <w:semiHidden/>
    <w:unhideWhenUsed/>
    <w:rsid w:val="00F456FF"/>
  </w:style>
  <w:style w:type="numbering" w:customStyle="1" w:styleId="2131">
    <w:name w:val="Нет списка2131"/>
    <w:next w:val="a2"/>
    <w:uiPriority w:val="99"/>
    <w:semiHidden/>
    <w:unhideWhenUsed/>
    <w:rsid w:val="00F456FF"/>
  </w:style>
  <w:style w:type="numbering" w:customStyle="1" w:styleId="11221">
    <w:name w:val="Нет списка11221"/>
    <w:next w:val="a2"/>
    <w:uiPriority w:val="99"/>
    <w:semiHidden/>
    <w:unhideWhenUsed/>
    <w:rsid w:val="00F456FF"/>
  </w:style>
  <w:style w:type="numbering" w:customStyle="1" w:styleId="341">
    <w:name w:val="Нет списка341"/>
    <w:next w:val="a2"/>
    <w:uiPriority w:val="99"/>
    <w:semiHidden/>
    <w:unhideWhenUsed/>
    <w:rsid w:val="00F456FF"/>
  </w:style>
  <w:style w:type="numbering" w:customStyle="1" w:styleId="12121">
    <w:name w:val="Нет списка12121"/>
    <w:next w:val="a2"/>
    <w:uiPriority w:val="99"/>
    <w:semiHidden/>
    <w:unhideWhenUsed/>
    <w:rsid w:val="00F456FF"/>
  </w:style>
  <w:style w:type="numbering" w:customStyle="1" w:styleId="431">
    <w:name w:val="Нет списка431"/>
    <w:next w:val="a2"/>
    <w:uiPriority w:val="99"/>
    <w:semiHidden/>
    <w:unhideWhenUsed/>
    <w:rsid w:val="00F456FF"/>
  </w:style>
  <w:style w:type="numbering" w:customStyle="1" w:styleId="1331">
    <w:name w:val="Нет списка1331"/>
    <w:next w:val="a2"/>
    <w:uiPriority w:val="99"/>
    <w:semiHidden/>
    <w:unhideWhenUsed/>
    <w:rsid w:val="00F456FF"/>
  </w:style>
  <w:style w:type="numbering" w:customStyle="1" w:styleId="21121">
    <w:name w:val="Нет списка21121"/>
    <w:next w:val="a2"/>
    <w:uiPriority w:val="99"/>
    <w:semiHidden/>
    <w:unhideWhenUsed/>
    <w:rsid w:val="00F456FF"/>
  </w:style>
  <w:style w:type="numbering" w:customStyle="1" w:styleId="3131">
    <w:name w:val="Нет списка3131"/>
    <w:next w:val="a2"/>
    <w:uiPriority w:val="99"/>
    <w:semiHidden/>
    <w:unhideWhenUsed/>
    <w:rsid w:val="00F456FF"/>
  </w:style>
  <w:style w:type="table" w:customStyle="1" w:styleId="5210">
    <w:name w:val="Сетка таблицы521"/>
    <w:basedOn w:val="a1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">
    <w:name w:val="Нет списка1111121"/>
    <w:next w:val="a2"/>
    <w:uiPriority w:val="99"/>
    <w:semiHidden/>
    <w:unhideWhenUsed/>
    <w:rsid w:val="00F456FF"/>
  </w:style>
  <w:style w:type="numbering" w:customStyle="1" w:styleId="5211">
    <w:name w:val="Нет списка521"/>
    <w:next w:val="a2"/>
    <w:uiPriority w:val="99"/>
    <w:semiHidden/>
    <w:unhideWhenUsed/>
    <w:rsid w:val="00F456FF"/>
  </w:style>
  <w:style w:type="table" w:customStyle="1" w:styleId="51110">
    <w:name w:val="Сетка таблицы51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">
    <w:name w:val="Нет списка1421"/>
    <w:next w:val="a2"/>
    <w:uiPriority w:val="99"/>
    <w:semiHidden/>
    <w:unhideWhenUsed/>
    <w:rsid w:val="00F456FF"/>
  </w:style>
  <w:style w:type="numbering" w:customStyle="1" w:styleId="112111">
    <w:name w:val="Нет списка112111"/>
    <w:next w:val="a2"/>
    <w:uiPriority w:val="99"/>
    <w:semiHidden/>
    <w:unhideWhenUsed/>
    <w:rsid w:val="00F456FF"/>
  </w:style>
  <w:style w:type="numbering" w:customStyle="1" w:styleId="2221">
    <w:name w:val="Нет списка2221"/>
    <w:next w:val="a2"/>
    <w:uiPriority w:val="99"/>
    <w:semiHidden/>
    <w:unhideWhenUsed/>
    <w:rsid w:val="00F456FF"/>
  </w:style>
  <w:style w:type="numbering" w:customStyle="1" w:styleId="11111111">
    <w:name w:val="Нет списка11111111"/>
    <w:next w:val="a2"/>
    <w:uiPriority w:val="99"/>
    <w:semiHidden/>
    <w:unhideWhenUsed/>
    <w:rsid w:val="00F456FF"/>
  </w:style>
  <w:style w:type="numbering" w:customStyle="1" w:styleId="3221">
    <w:name w:val="Нет списка3221"/>
    <w:next w:val="a2"/>
    <w:uiPriority w:val="99"/>
    <w:semiHidden/>
    <w:unhideWhenUsed/>
    <w:rsid w:val="00F456FF"/>
  </w:style>
  <w:style w:type="numbering" w:customStyle="1" w:styleId="1211110">
    <w:name w:val="Нет списка121111"/>
    <w:next w:val="a2"/>
    <w:uiPriority w:val="99"/>
    <w:semiHidden/>
    <w:unhideWhenUsed/>
    <w:rsid w:val="00F456FF"/>
  </w:style>
  <w:style w:type="numbering" w:customStyle="1" w:styleId="4121">
    <w:name w:val="Нет списка4121"/>
    <w:next w:val="a2"/>
    <w:uiPriority w:val="99"/>
    <w:semiHidden/>
    <w:unhideWhenUsed/>
    <w:rsid w:val="00F456FF"/>
  </w:style>
  <w:style w:type="numbering" w:customStyle="1" w:styleId="13121">
    <w:name w:val="Нет списка13121"/>
    <w:next w:val="a2"/>
    <w:uiPriority w:val="99"/>
    <w:semiHidden/>
    <w:unhideWhenUsed/>
    <w:rsid w:val="00F456FF"/>
  </w:style>
  <w:style w:type="numbering" w:customStyle="1" w:styleId="211111">
    <w:name w:val="Нет списка211111"/>
    <w:next w:val="a2"/>
    <w:uiPriority w:val="99"/>
    <w:semiHidden/>
    <w:unhideWhenUsed/>
    <w:rsid w:val="00F456FF"/>
  </w:style>
  <w:style w:type="numbering" w:customStyle="1" w:styleId="31121">
    <w:name w:val="Нет списка31121"/>
    <w:next w:val="a2"/>
    <w:uiPriority w:val="99"/>
    <w:semiHidden/>
    <w:unhideWhenUsed/>
    <w:rsid w:val="00F456FF"/>
  </w:style>
  <w:style w:type="table" w:customStyle="1" w:styleId="711">
    <w:name w:val="Сетка таблицы7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">
    <w:name w:val="Нет списка111111111"/>
    <w:next w:val="a2"/>
    <w:uiPriority w:val="99"/>
    <w:semiHidden/>
    <w:unhideWhenUsed/>
    <w:rsid w:val="00F456FF"/>
  </w:style>
  <w:style w:type="numbering" w:customStyle="1" w:styleId="6110">
    <w:name w:val="Нет списка611"/>
    <w:next w:val="a2"/>
    <w:uiPriority w:val="99"/>
    <w:semiHidden/>
    <w:unhideWhenUsed/>
    <w:rsid w:val="00F456FF"/>
  </w:style>
  <w:style w:type="table" w:customStyle="1" w:styleId="811">
    <w:name w:val="Сетка таблицы8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10">
    <w:name w:val="Нет списка1511"/>
    <w:next w:val="a2"/>
    <w:uiPriority w:val="99"/>
    <w:semiHidden/>
    <w:unhideWhenUsed/>
    <w:rsid w:val="00F456FF"/>
  </w:style>
  <w:style w:type="numbering" w:customStyle="1" w:styleId="11311">
    <w:name w:val="Нет списка11311"/>
    <w:next w:val="a2"/>
    <w:uiPriority w:val="99"/>
    <w:semiHidden/>
    <w:unhideWhenUsed/>
    <w:rsid w:val="00F456FF"/>
  </w:style>
  <w:style w:type="numbering" w:customStyle="1" w:styleId="2311">
    <w:name w:val="Нет списка2311"/>
    <w:next w:val="a2"/>
    <w:uiPriority w:val="99"/>
    <w:semiHidden/>
    <w:unhideWhenUsed/>
    <w:rsid w:val="00F456FF"/>
  </w:style>
  <w:style w:type="numbering" w:customStyle="1" w:styleId="111211">
    <w:name w:val="Нет списка111211"/>
    <w:next w:val="a2"/>
    <w:uiPriority w:val="99"/>
    <w:semiHidden/>
    <w:unhideWhenUsed/>
    <w:rsid w:val="00F456FF"/>
  </w:style>
  <w:style w:type="numbering" w:customStyle="1" w:styleId="3311">
    <w:name w:val="Нет списка3311"/>
    <w:next w:val="a2"/>
    <w:uiPriority w:val="99"/>
    <w:semiHidden/>
    <w:unhideWhenUsed/>
    <w:rsid w:val="00F456FF"/>
  </w:style>
  <w:style w:type="numbering" w:customStyle="1" w:styleId="12211">
    <w:name w:val="Нет списка12211"/>
    <w:next w:val="a2"/>
    <w:uiPriority w:val="99"/>
    <w:semiHidden/>
    <w:unhideWhenUsed/>
    <w:rsid w:val="00F456FF"/>
  </w:style>
  <w:style w:type="numbering" w:customStyle="1" w:styleId="4211">
    <w:name w:val="Нет списка4211"/>
    <w:next w:val="a2"/>
    <w:uiPriority w:val="99"/>
    <w:semiHidden/>
    <w:unhideWhenUsed/>
    <w:rsid w:val="00F456FF"/>
  </w:style>
  <w:style w:type="numbering" w:customStyle="1" w:styleId="13211">
    <w:name w:val="Нет списка13211"/>
    <w:next w:val="a2"/>
    <w:uiPriority w:val="99"/>
    <w:semiHidden/>
    <w:unhideWhenUsed/>
    <w:rsid w:val="00F456FF"/>
  </w:style>
  <w:style w:type="numbering" w:customStyle="1" w:styleId="21211">
    <w:name w:val="Нет списка21211"/>
    <w:next w:val="a2"/>
    <w:uiPriority w:val="99"/>
    <w:semiHidden/>
    <w:unhideWhenUsed/>
    <w:rsid w:val="00F456FF"/>
  </w:style>
  <w:style w:type="numbering" w:customStyle="1" w:styleId="31211">
    <w:name w:val="Нет списка31211"/>
    <w:next w:val="a2"/>
    <w:uiPriority w:val="99"/>
    <w:semiHidden/>
    <w:unhideWhenUsed/>
    <w:rsid w:val="00F456FF"/>
  </w:style>
  <w:style w:type="numbering" w:customStyle="1" w:styleId="1111211">
    <w:name w:val="Нет списка1111211"/>
    <w:next w:val="a2"/>
    <w:uiPriority w:val="99"/>
    <w:semiHidden/>
    <w:unhideWhenUsed/>
    <w:rsid w:val="00F456FF"/>
  </w:style>
  <w:style w:type="numbering" w:customStyle="1" w:styleId="51111">
    <w:name w:val="Нет списка5111"/>
    <w:next w:val="a2"/>
    <w:uiPriority w:val="99"/>
    <w:semiHidden/>
    <w:unhideWhenUsed/>
    <w:rsid w:val="00F456FF"/>
  </w:style>
  <w:style w:type="table" w:customStyle="1" w:styleId="61211">
    <w:name w:val="Сетка таблицы612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0">
    <w:name w:val="Нет списка14111"/>
    <w:next w:val="a2"/>
    <w:uiPriority w:val="99"/>
    <w:semiHidden/>
    <w:unhideWhenUsed/>
    <w:rsid w:val="00F456FF"/>
  </w:style>
  <w:style w:type="numbering" w:customStyle="1" w:styleId="1121111">
    <w:name w:val="Нет списка1121111"/>
    <w:next w:val="a2"/>
    <w:uiPriority w:val="99"/>
    <w:semiHidden/>
    <w:unhideWhenUsed/>
    <w:rsid w:val="00F456FF"/>
  </w:style>
  <w:style w:type="numbering" w:customStyle="1" w:styleId="22111">
    <w:name w:val="Нет списка22111"/>
    <w:next w:val="a2"/>
    <w:uiPriority w:val="99"/>
    <w:semiHidden/>
    <w:unhideWhenUsed/>
    <w:rsid w:val="00F456FF"/>
  </w:style>
  <w:style w:type="numbering" w:customStyle="1" w:styleId="1111111111">
    <w:name w:val="Нет списка1111111111"/>
    <w:next w:val="a2"/>
    <w:uiPriority w:val="99"/>
    <w:semiHidden/>
    <w:unhideWhenUsed/>
    <w:rsid w:val="00F456FF"/>
  </w:style>
  <w:style w:type="numbering" w:customStyle="1" w:styleId="32111">
    <w:name w:val="Нет списка32111"/>
    <w:next w:val="a2"/>
    <w:uiPriority w:val="99"/>
    <w:semiHidden/>
    <w:unhideWhenUsed/>
    <w:rsid w:val="00F456FF"/>
  </w:style>
  <w:style w:type="numbering" w:customStyle="1" w:styleId="1211111">
    <w:name w:val="Нет списка1211111"/>
    <w:next w:val="a2"/>
    <w:uiPriority w:val="99"/>
    <w:semiHidden/>
    <w:unhideWhenUsed/>
    <w:rsid w:val="00F456FF"/>
  </w:style>
  <w:style w:type="numbering" w:customStyle="1" w:styleId="41111">
    <w:name w:val="Нет списка41111"/>
    <w:next w:val="a2"/>
    <w:uiPriority w:val="99"/>
    <w:semiHidden/>
    <w:unhideWhenUsed/>
    <w:rsid w:val="00F456FF"/>
  </w:style>
  <w:style w:type="numbering" w:customStyle="1" w:styleId="131111">
    <w:name w:val="Нет списка131111"/>
    <w:next w:val="a2"/>
    <w:uiPriority w:val="99"/>
    <w:semiHidden/>
    <w:unhideWhenUsed/>
    <w:rsid w:val="00F456FF"/>
  </w:style>
  <w:style w:type="numbering" w:customStyle="1" w:styleId="2111111">
    <w:name w:val="Нет списка2111111"/>
    <w:next w:val="a2"/>
    <w:uiPriority w:val="99"/>
    <w:semiHidden/>
    <w:unhideWhenUsed/>
    <w:rsid w:val="00F456FF"/>
  </w:style>
  <w:style w:type="numbering" w:customStyle="1" w:styleId="311111">
    <w:name w:val="Нет списка311111"/>
    <w:next w:val="a2"/>
    <w:uiPriority w:val="99"/>
    <w:semiHidden/>
    <w:unhideWhenUsed/>
    <w:rsid w:val="00F456FF"/>
  </w:style>
  <w:style w:type="numbering" w:customStyle="1" w:styleId="7110">
    <w:name w:val="Нет списка711"/>
    <w:next w:val="a2"/>
    <w:uiPriority w:val="99"/>
    <w:semiHidden/>
    <w:unhideWhenUsed/>
    <w:rsid w:val="00F456FF"/>
  </w:style>
  <w:style w:type="table" w:customStyle="1" w:styleId="9">
    <w:name w:val="Сетка таблицы9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">
    <w:name w:val="Нет списка1611"/>
    <w:next w:val="a2"/>
    <w:uiPriority w:val="99"/>
    <w:semiHidden/>
    <w:unhideWhenUsed/>
    <w:rsid w:val="00F456FF"/>
  </w:style>
  <w:style w:type="numbering" w:customStyle="1" w:styleId="11411">
    <w:name w:val="Нет списка11411"/>
    <w:next w:val="a2"/>
    <w:uiPriority w:val="99"/>
    <w:semiHidden/>
    <w:unhideWhenUsed/>
    <w:rsid w:val="00F456FF"/>
  </w:style>
  <w:style w:type="numbering" w:customStyle="1" w:styleId="2411">
    <w:name w:val="Нет списка2411"/>
    <w:next w:val="a2"/>
    <w:uiPriority w:val="99"/>
    <w:semiHidden/>
    <w:unhideWhenUsed/>
    <w:rsid w:val="00F456FF"/>
  </w:style>
  <w:style w:type="numbering" w:customStyle="1" w:styleId="111311">
    <w:name w:val="Нет списка111311"/>
    <w:next w:val="a2"/>
    <w:uiPriority w:val="99"/>
    <w:semiHidden/>
    <w:unhideWhenUsed/>
    <w:rsid w:val="00F456FF"/>
  </w:style>
  <w:style w:type="numbering" w:customStyle="1" w:styleId="3411">
    <w:name w:val="Нет списка3411"/>
    <w:next w:val="a2"/>
    <w:uiPriority w:val="99"/>
    <w:semiHidden/>
    <w:unhideWhenUsed/>
    <w:rsid w:val="00F456FF"/>
  </w:style>
  <w:style w:type="numbering" w:customStyle="1" w:styleId="12311">
    <w:name w:val="Нет списка12311"/>
    <w:next w:val="a2"/>
    <w:uiPriority w:val="99"/>
    <w:semiHidden/>
    <w:unhideWhenUsed/>
    <w:rsid w:val="00F456FF"/>
  </w:style>
  <w:style w:type="numbering" w:customStyle="1" w:styleId="4311">
    <w:name w:val="Нет списка4311"/>
    <w:next w:val="a2"/>
    <w:uiPriority w:val="99"/>
    <w:semiHidden/>
    <w:unhideWhenUsed/>
    <w:rsid w:val="00F456FF"/>
  </w:style>
  <w:style w:type="numbering" w:customStyle="1" w:styleId="13311">
    <w:name w:val="Нет списка13311"/>
    <w:next w:val="a2"/>
    <w:uiPriority w:val="99"/>
    <w:semiHidden/>
    <w:unhideWhenUsed/>
    <w:rsid w:val="00F456FF"/>
  </w:style>
  <w:style w:type="numbering" w:customStyle="1" w:styleId="21311">
    <w:name w:val="Нет списка21311"/>
    <w:next w:val="a2"/>
    <w:uiPriority w:val="99"/>
    <w:semiHidden/>
    <w:unhideWhenUsed/>
    <w:rsid w:val="00F456FF"/>
  </w:style>
  <w:style w:type="numbering" w:customStyle="1" w:styleId="31311">
    <w:name w:val="Нет списка31311"/>
    <w:next w:val="a2"/>
    <w:uiPriority w:val="99"/>
    <w:semiHidden/>
    <w:unhideWhenUsed/>
    <w:rsid w:val="00F456FF"/>
  </w:style>
  <w:style w:type="numbering" w:customStyle="1" w:styleId="1111311">
    <w:name w:val="Нет списка1111311"/>
    <w:next w:val="a2"/>
    <w:uiPriority w:val="99"/>
    <w:semiHidden/>
    <w:unhideWhenUsed/>
    <w:rsid w:val="00F456FF"/>
  </w:style>
  <w:style w:type="numbering" w:customStyle="1" w:styleId="52110">
    <w:name w:val="Нет списка5211"/>
    <w:next w:val="a2"/>
    <w:uiPriority w:val="99"/>
    <w:semiHidden/>
    <w:unhideWhenUsed/>
    <w:rsid w:val="00F456FF"/>
  </w:style>
  <w:style w:type="table" w:customStyle="1" w:styleId="6130">
    <w:name w:val="Сетка таблицы613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1">
    <w:name w:val="Нет списка14211"/>
    <w:next w:val="a2"/>
    <w:uiPriority w:val="99"/>
    <w:semiHidden/>
    <w:unhideWhenUsed/>
    <w:rsid w:val="00F456FF"/>
  </w:style>
  <w:style w:type="numbering" w:customStyle="1" w:styleId="112211">
    <w:name w:val="Нет списка112211"/>
    <w:next w:val="a2"/>
    <w:uiPriority w:val="99"/>
    <w:semiHidden/>
    <w:unhideWhenUsed/>
    <w:rsid w:val="00F456FF"/>
  </w:style>
  <w:style w:type="numbering" w:customStyle="1" w:styleId="22211">
    <w:name w:val="Нет списка22211"/>
    <w:next w:val="a2"/>
    <w:uiPriority w:val="99"/>
    <w:semiHidden/>
    <w:unhideWhenUsed/>
    <w:rsid w:val="00F456FF"/>
  </w:style>
  <w:style w:type="numbering" w:customStyle="1" w:styleId="11111211">
    <w:name w:val="Нет списка11111211"/>
    <w:next w:val="a2"/>
    <w:uiPriority w:val="99"/>
    <w:semiHidden/>
    <w:unhideWhenUsed/>
    <w:rsid w:val="00F456FF"/>
  </w:style>
  <w:style w:type="numbering" w:customStyle="1" w:styleId="32211">
    <w:name w:val="Нет списка32211"/>
    <w:next w:val="a2"/>
    <w:uiPriority w:val="99"/>
    <w:semiHidden/>
    <w:unhideWhenUsed/>
    <w:rsid w:val="00F456FF"/>
  </w:style>
  <w:style w:type="numbering" w:customStyle="1" w:styleId="121211">
    <w:name w:val="Нет списка121211"/>
    <w:next w:val="a2"/>
    <w:uiPriority w:val="99"/>
    <w:semiHidden/>
    <w:unhideWhenUsed/>
    <w:rsid w:val="00F456FF"/>
  </w:style>
  <w:style w:type="numbering" w:customStyle="1" w:styleId="41211">
    <w:name w:val="Нет списка41211"/>
    <w:next w:val="a2"/>
    <w:uiPriority w:val="99"/>
    <w:semiHidden/>
    <w:unhideWhenUsed/>
    <w:rsid w:val="00F456FF"/>
  </w:style>
  <w:style w:type="numbering" w:customStyle="1" w:styleId="131211">
    <w:name w:val="Нет списка131211"/>
    <w:next w:val="a2"/>
    <w:uiPriority w:val="99"/>
    <w:semiHidden/>
    <w:unhideWhenUsed/>
    <w:rsid w:val="00F456FF"/>
  </w:style>
  <w:style w:type="numbering" w:customStyle="1" w:styleId="211211">
    <w:name w:val="Нет списка211211"/>
    <w:next w:val="a2"/>
    <w:uiPriority w:val="99"/>
    <w:semiHidden/>
    <w:unhideWhenUsed/>
    <w:rsid w:val="00F456FF"/>
  </w:style>
  <w:style w:type="numbering" w:customStyle="1" w:styleId="311211">
    <w:name w:val="Нет списка311211"/>
    <w:next w:val="a2"/>
    <w:uiPriority w:val="99"/>
    <w:semiHidden/>
    <w:unhideWhenUsed/>
    <w:rsid w:val="00F456FF"/>
  </w:style>
  <w:style w:type="numbering" w:customStyle="1" w:styleId="61110">
    <w:name w:val="Нет списка6111"/>
    <w:next w:val="a2"/>
    <w:uiPriority w:val="99"/>
    <w:semiHidden/>
    <w:unhideWhenUsed/>
    <w:rsid w:val="00F456FF"/>
  </w:style>
  <w:style w:type="numbering" w:customStyle="1" w:styleId="15111">
    <w:name w:val="Нет списка15111"/>
    <w:next w:val="a2"/>
    <w:uiPriority w:val="99"/>
    <w:semiHidden/>
    <w:unhideWhenUsed/>
    <w:rsid w:val="00F456FF"/>
  </w:style>
  <w:style w:type="numbering" w:customStyle="1" w:styleId="113111">
    <w:name w:val="Нет списка113111"/>
    <w:next w:val="a2"/>
    <w:uiPriority w:val="99"/>
    <w:semiHidden/>
    <w:unhideWhenUsed/>
    <w:rsid w:val="00F456FF"/>
  </w:style>
  <w:style w:type="numbering" w:customStyle="1" w:styleId="23111">
    <w:name w:val="Нет списка23111"/>
    <w:next w:val="a2"/>
    <w:uiPriority w:val="99"/>
    <w:semiHidden/>
    <w:unhideWhenUsed/>
    <w:rsid w:val="00F456FF"/>
  </w:style>
  <w:style w:type="numbering" w:customStyle="1" w:styleId="1112111">
    <w:name w:val="Нет списка1112111"/>
    <w:next w:val="a2"/>
    <w:uiPriority w:val="99"/>
    <w:semiHidden/>
    <w:unhideWhenUsed/>
    <w:rsid w:val="00F456FF"/>
  </w:style>
  <w:style w:type="numbering" w:customStyle="1" w:styleId="33111">
    <w:name w:val="Нет списка33111"/>
    <w:next w:val="a2"/>
    <w:uiPriority w:val="99"/>
    <w:semiHidden/>
    <w:unhideWhenUsed/>
    <w:rsid w:val="00F456FF"/>
  </w:style>
  <w:style w:type="numbering" w:customStyle="1" w:styleId="122111">
    <w:name w:val="Нет списка122111"/>
    <w:next w:val="a2"/>
    <w:uiPriority w:val="99"/>
    <w:semiHidden/>
    <w:unhideWhenUsed/>
    <w:rsid w:val="00F456FF"/>
  </w:style>
  <w:style w:type="numbering" w:customStyle="1" w:styleId="42111">
    <w:name w:val="Нет списка42111"/>
    <w:next w:val="a2"/>
    <w:uiPriority w:val="99"/>
    <w:semiHidden/>
    <w:unhideWhenUsed/>
    <w:rsid w:val="00F456FF"/>
  </w:style>
  <w:style w:type="numbering" w:customStyle="1" w:styleId="132111">
    <w:name w:val="Нет списка132111"/>
    <w:next w:val="a2"/>
    <w:uiPriority w:val="99"/>
    <w:semiHidden/>
    <w:unhideWhenUsed/>
    <w:rsid w:val="00F456FF"/>
  </w:style>
  <w:style w:type="numbering" w:customStyle="1" w:styleId="212111">
    <w:name w:val="Нет списка212111"/>
    <w:next w:val="a2"/>
    <w:uiPriority w:val="99"/>
    <w:semiHidden/>
    <w:unhideWhenUsed/>
    <w:rsid w:val="00F456FF"/>
  </w:style>
  <w:style w:type="numbering" w:customStyle="1" w:styleId="312111">
    <w:name w:val="Нет списка312111"/>
    <w:next w:val="a2"/>
    <w:uiPriority w:val="99"/>
    <w:semiHidden/>
    <w:unhideWhenUsed/>
    <w:rsid w:val="00F456FF"/>
  </w:style>
  <w:style w:type="numbering" w:customStyle="1" w:styleId="11112111">
    <w:name w:val="Нет списка11112111"/>
    <w:next w:val="a2"/>
    <w:uiPriority w:val="99"/>
    <w:semiHidden/>
    <w:unhideWhenUsed/>
    <w:rsid w:val="00F456FF"/>
  </w:style>
  <w:style w:type="numbering" w:customStyle="1" w:styleId="511110">
    <w:name w:val="Нет списка51111"/>
    <w:next w:val="a2"/>
    <w:uiPriority w:val="99"/>
    <w:semiHidden/>
    <w:unhideWhenUsed/>
    <w:rsid w:val="00F456FF"/>
  </w:style>
  <w:style w:type="numbering" w:customStyle="1" w:styleId="141111">
    <w:name w:val="Нет списка141111"/>
    <w:next w:val="a2"/>
    <w:uiPriority w:val="99"/>
    <w:semiHidden/>
    <w:unhideWhenUsed/>
    <w:rsid w:val="00F456FF"/>
  </w:style>
  <w:style w:type="numbering" w:customStyle="1" w:styleId="11211111">
    <w:name w:val="Нет списка11211111"/>
    <w:next w:val="a2"/>
    <w:uiPriority w:val="99"/>
    <w:semiHidden/>
    <w:unhideWhenUsed/>
    <w:rsid w:val="00F456FF"/>
  </w:style>
  <w:style w:type="numbering" w:customStyle="1" w:styleId="221111">
    <w:name w:val="Нет списка221111"/>
    <w:next w:val="a2"/>
    <w:uiPriority w:val="99"/>
    <w:semiHidden/>
    <w:unhideWhenUsed/>
    <w:rsid w:val="00F456FF"/>
  </w:style>
  <w:style w:type="numbering" w:customStyle="1" w:styleId="11111111111">
    <w:name w:val="Нет списка11111111111"/>
    <w:next w:val="a2"/>
    <w:uiPriority w:val="99"/>
    <w:semiHidden/>
    <w:unhideWhenUsed/>
    <w:rsid w:val="00F456FF"/>
  </w:style>
  <w:style w:type="numbering" w:customStyle="1" w:styleId="321111">
    <w:name w:val="Нет списка321111"/>
    <w:next w:val="a2"/>
    <w:uiPriority w:val="99"/>
    <w:semiHidden/>
    <w:unhideWhenUsed/>
    <w:rsid w:val="00F456FF"/>
  </w:style>
  <w:style w:type="numbering" w:customStyle="1" w:styleId="12111111">
    <w:name w:val="Нет списка12111111"/>
    <w:next w:val="a2"/>
    <w:uiPriority w:val="99"/>
    <w:semiHidden/>
    <w:unhideWhenUsed/>
    <w:rsid w:val="00F456FF"/>
  </w:style>
  <w:style w:type="numbering" w:customStyle="1" w:styleId="411111">
    <w:name w:val="Нет списка411111"/>
    <w:next w:val="a2"/>
    <w:uiPriority w:val="99"/>
    <w:semiHidden/>
    <w:unhideWhenUsed/>
    <w:rsid w:val="00F456FF"/>
  </w:style>
  <w:style w:type="numbering" w:customStyle="1" w:styleId="1311111">
    <w:name w:val="Нет списка1311111"/>
    <w:next w:val="a2"/>
    <w:uiPriority w:val="99"/>
    <w:semiHidden/>
    <w:unhideWhenUsed/>
    <w:rsid w:val="00F456FF"/>
  </w:style>
  <w:style w:type="numbering" w:customStyle="1" w:styleId="21111111">
    <w:name w:val="Нет списка21111111"/>
    <w:next w:val="a2"/>
    <w:uiPriority w:val="99"/>
    <w:semiHidden/>
    <w:unhideWhenUsed/>
    <w:rsid w:val="00F456FF"/>
  </w:style>
  <w:style w:type="numbering" w:customStyle="1" w:styleId="3111111">
    <w:name w:val="Нет списка3111111"/>
    <w:next w:val="a2"/>
    <w:uiPriority w:val="99"/>
    <w:semiHidden/>
    <w:unhideWhenUsed/>
    <w:rsid w:val="00F456FF"/>
  </w:style>
  <w:style w:type="paragraph" w:customStyle="1" w:styleId="ConsPlusCell">
    <w:name w:val="ConsPlusCell"/>
    <w:uiPriority w:val="99"/>
    <w:rsid w:val="00F456F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aff7">
    <w:name w:val="Знак Знак Знак Знак"/>
    <w:basedOn w:val="a"/>
    <w:rsid w:val="00F456FF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ff8">
    <w:name w:val="Комментарий"/>
    <w:basedOn w:val="a"/>
    <w:next w:val="a"/>
    <w:uiPriority w:val="99"/>
    <w:rsid w:val="00F456FF"/>
    <w:pPr>
      <w:widowControl w:val="0"/>
      <w:shd w:val="clear" w:color="auto" w:fill="F0F0F0"/>
      <w:autoSpaceDE w:val="0"/>
      <w:autoSpaceDN w:val="0"/>
      <w:adjustRightInd w:val="0"/>
      <w:spacing w:before="75" w:line="240" w:lineRule="auto"/>
      <w:ind w:left="170" w:firstLine="567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F456FF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F456FF"/>
    <w:rPr>
      <w:sz w:val="28"/>
    </w:rPr>
  </w:style>
  <w:style w:type="character" w:customStyle="1" w:styleId="extended-textshort">
    <w:name w:val="extended-text__short"/>
    <w:basedOn w:val="a0"/>
    <w:rsid w:val="00F456FF"/>
  </w:style>
  <w:style w:type="numbering" w:customStyle="1" w:styleId="80">
    <w:name w:val="Нет списка8"/>
    <w:next w:val="a2"/>
    <w:uiPriority w:val="99"/>
    <w:semiHidden/>
    <w:unhideWhenUsed/>
    <w:rsid w:val="00F456FF"/>
  </w:style>
  <w:style w:type="paragraph" w:customStyle="1" w:styleId="xl174">
    <w:name w:val="xl174"/>
    <w:basedOn w:val="a"/>
    <w:rsid w:val="00340D9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40D9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B901D5"/>
    <w:pPr>
      <w:keepNext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B901D5"/>
    <w:pPr>
      <w:keepNext/>
      <w:widowControl w:val="0"/>
      <w:tabs>
        <w:tab w:val="num" w:pos="0"/>
      </w:tabs>
      <w:suppressAutoHyphens/>
      <w:spacing w:line="240" w:lineRule="auto"/>
      <w:ind w:firstLine="0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B901D5"/>
    <w:pPr>
      <w:spacing w:line="240" w:lineRule="auto"/>
      <w:ind w:firstLine="567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B901D5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901D5"/>
    <w:pPr>
      <w:spacing w:before="240" w:after="60"/>
      <w:ind w:firstLine="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1D5"/>
    <w:pPr>
      <w:spacing w:before="240" w:after="60"/>
      <w:ind w:firstLine="0"/>
      <w:jc w:val="left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624C"/>
    <w:pPr>
      <w:spacing w:line="240" w:lineRule="auto"/>
    </w:pPr>
  </w:style>
  <w:style w:type="paragraph" w:styleId="a5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8"/>
    <w:uiPriority w:val="59"/>
    <w:rsid w:val="009A624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A624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29DD"/>
  </w:style>
  <w:style w:type="paragraph" w:styleId="ab">
    <w:name w:val="footer"/>
    <w:basedOn w:val="a"/>
    <w:link w:val="ac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Balloon Text"/>
    <w:basedOn w:val="a"/>
    <w:link w:val="ae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745140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B4598E"/>
    <w:rPr>
      <w:color w:val="808080"/>
    </w:rPr>
  </w:style>
  <w:style w:type="table" w:customStyle="1" w:styleId="61">
    <w:name w:val="Сетка таблицы6"/>
    <w:basedOn w:val="a1"/>
    <w:next w:val="a8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4F23B9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4F23B9"/>
    <w:rPr>
      <w:color w:val="800080"/>
      <w:u w:val="single"/>
    </w:rPr>
  </w:style>
  <w:style w:type="paragraph" w:customStyle="1" w:styleId="font5">
    <w:name w:val="font5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F23B9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unhideWhenUsed/>
    <w:rsid w:val="002C5A42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2C5A4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C5A42"/>
    <w:rPr>
      <w:vertAlign w:val="superscript"/>
    </w:rPr>
  </w:style>
  <w:style w:type="table" w:customStyle="1" w:styleId="7">
    <w:name w:val="Сетка таблицы7"/>
    <w:basedOn w:val="a1"/>
    <w:next w:val="a8"/>
    <w:uiPriority w:val="59"/>
    <w:rsid w:val="00CB1341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B901D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01D5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901D5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901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901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901D5"/>
    <w:rPr>
      <w:rFonts w:ascii="Times New Roman" w:eastAsia="Calibri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B901D5"/>
  </w:style>
  <w:style w:type="table" w:customStyle="1" w:styleId="21">
    <w:name w:val="Сетка таблицы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шрифт абзаца3"/>
    <w:rsid w:val="00B901D5"/>
  </w:style>
  <w:style w:type="numbering" w:customStyle="1" w:styleId="110">
    <w:name w:val="Нет списка11"/>
    <w:next w:val="a2"/>
    <w:uiPriority w:val="99"/>
    <w:semiHidden/>
    <w:unhideWhenUsed/>
    <w:rsid w:val="00B901D5"/>
  </w:style>
  <w:style w:type="paragraph" w:customStyle="1" w:styleId="ConsPlusNormal">
    <w:name w:val="ConsPlusNormal"/>
    <w:link w:val="ConsPlusNormal0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5">
    <w:name w:val="page number"/>
    <w:rsid w:val="00B901D5"/>
  </w:style>
  <w:style w:type="character" w:customStyle="1" w:styleId="apple-converted-space">
    <w:name w:val="apple-converted-space"/>
    <w:rsid w:val="00B901D5"/>
  </w:style>
  <w:style w:type="paragraph" w:customStyle="1" w:styleId="330">
    <w:name w:val="Основной текст с отступом 33"/>
    <w:basedOn w:val="a"/>
    <w:rsid w:val="00B901D5"/>
    <w:pPr>
      <w:suppressAutoHyphens/>
      <w:spacing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Нормальный (таблица)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B901D5"/>
  </w:style>
  <w:style w:type="character" w:customStyle="1" w:styleId="af8">
    <w:name w:val="Гипертекстовая ссылка"/>
    <w:uiPriority w:val="99"/>
    <w:rsid w:val="00B901D5"/>
    <w:rPr>
      <w:color w:val="008000"/>
    </w:rPr>
  </w:style>
  <w:style w:type="paragraph" w:styleId="af9">
    <w:name w:val="Body Text Indent"/>
    <w:basedOn w:val="a"/>
    <w:link w:val="afa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B901D5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B901D5"/>
  </w:style>
  <w:style w:type="character" w:customStyle="1" w:styleId="13">
    <w:name w:val="Текст сноски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locked/>
    <w:rsid w:val="00B901D5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unhideWhenUsed/>
    <w:rsid w:val="00B901D5"/>
    <w:pPr>
      <w:spacing w:line="240" w:lineRule="auto"/>
      <w:ind w:firstLine="567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B901D5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B901D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B901D5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B901D5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B901D5"/>
  </w:style>
  <w:style w:type="character" w:customStyle="1" w:styleId="112">
    <w:name w:val="Заголовок 1 Знак1"/>
    <w:aliases w:val="!Части документа Знак1"/>
    <w:rsid w:val="00B901D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B901D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B901D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B901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B901D5"/>
    <w:pPr>
      <w:spacing w:before="120" w:after="120" w:line="240" w:lineRule="auto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901D5"/>
    <w:pPr>
      <w:spacing w:line="240" w:lineRule="auto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B901D5"/>
  </w:style>
  <w:style w:type="numbering" w:customStyle="1" w:styleId="120">
    <w:name w:val="Нет списка12"/>
    <w:next w:val="a2"/>
    <w:uiPriority w:val="99"/>
    <w:semiHidden/>
    <w:unhideWhenUsed/>
    <w:rsid w:val="00B901D5"/>
  </w:style>
  <w:style w:type="numbering" w:customStyle="1" w:styleId="42">
    <w:name w:val="Нет списка4"/>
    <w:next w:val="a2"/>
    <w:uiPriority w:val="99"/>
    <w:semiHidden/>
    <w:unhideWhenUsed/>
    <w:rsid w:val="00B901D5"/>
  </w:style>
  <w:style w:type="numbering" w:customStyle="1" w:styleId="130">
    <w:name w:val="Нет списка13"/>
    <w:next w:val="a2"/>
    <w:uiPriority w:val="99"/>
    <w:semiHidden/>
    <w:unhideWhenUsed/>
    <w:rsid w:val="00B901D5"/>
  </w:style>
  <w:style w:type="table" w:customStyle="1" w:styleId="35">
    <w:name w:val="Сетка таблицы3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B901D5"/>
  </w:style>
  <w:style w:type="table" w:customStyle="1" w:styleId="213">
    <w:name w:val="Сетка таблицы2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2"/>
    <w:uiPriority w:val="99"/>
    <w:semiHidden/>
    <w:unhideWhenUsed/>
    <w:rsid w:val="00B901D5"/>
  </w:style>
  <w:style w:type="table" w:customStyle="1" w:styleId="43">
    <w:name w:val="Сетка таблицы4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2">
    <w:name w:val="xl15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B901D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6">
    <w:name w:val="Body Text 3"/>
    <w:basedOn w:val="a"/>
    <w:link w:val="37"/>
    <w:uiPriority w:val="99"/>
    <w:semiHidden/>
    <w:unhideWhenUsed/>
    <w:rsid w:val="00B901D5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B901D5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B901D5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B90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B901D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110">
    <w:name w:val="Нет списка1111"/>
    <w:next w:val="a2"/>
    <w:uiPriority w:val="99"/>
    <w:semiHidden/>
    <w:unhideWhenUsed/>
    <w:rsid w:val="00B901D5"/>
  </w:style>
  <w:style w:type="paragraph" w:customStyle="1" w:styleId="xl63">
    <w:name w:val="xl63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901D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01D5"/>
  </w:style>
  <w:style w:type="numbering" w:customStyle="1" w:styleId="52">
    <w:name w:val="Нет списка5"/>
    <w:next w:val="a2"/>
    <w:uiPriority w:val="99"/>
    <w:semiHidden/>
    <w:unhideWhenUsed/>
    <w:rsid w:val="00B901D5"/>
  </w:style>
  <w:style w:type="table" w:customStyle="1" w:styleId="610">
    <w:name w:val="Сетка таблицы61"/>
    <w:basedOn w:val="a1"/>
    <w:next w:val="a8"/>
    <w:uiPriority w:val="59"/>
    <w:rsid w:val="00B901D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8"/>
    <w:uiPriority w:val="59"/>
    <w:rsid w:val="00B901D5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B901D5"/>
  </w:style>
  <w:style w:type="table" w:customStyle="1" w:styleId="220">
    <w:name w:val="Сетка таблицы2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B901D5"/>
  </w:style>
  <w:style w:type="table" w:customStyle="1" w:styleId="1121">
    <w:name w:val="Сетка таблицы11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B901D5"/>
  </w:style>
  <w:style w:type="numbering" w:customStyle="1" w:styleId="11111">
    <w:name w:val="Нет списка11111"/>
    <w:next w:val="a2"/>
    <w:uiPriority w:val="99"/>
    <w:semiHidden/>
    <w:unhideWhenUsed/>
    <w:rsid w:val="00B901D5"/>
  </w:style>
  <w:style w:type="numbering" w:customStyle="1" w:styleId="320">
    <w:name w:val="Нет списка32"/>
    <w:next w:val="a2"/>
    <w:uiPriority w:val="99"/>
    <w:semiHidden/>
    <w:unhideWhenUsed/>
    <w:rsid w:val="00B901D5"/>
  </w:style>
  <w:style w:type="numbering" w:customStyle="1" w:styleId="1211">
    <w:name w:val="Нет списка121"/>
    <w:next w:val="a2"/>
    <w:uiPriority w:val="99"/>
    <w:semiHidden/>
    <w:unhideWhenUsed/>
    <w:rsid w:val="00B901D5"/>
  </w:style>
  <w:style w:type="numbering" w:customStyle="1" w:styleId="410">
    <w:name w:val="Нет списка41"/>
    <w:next w:val="a2"/>
    <w:uiPriority w:val="99"/>
    <w:semiHidden/>
    <w:unhideWhenUsed/>
    <w:rsid w:val="00B901D5"/>
  </w:style>
  <w:style w:type="numbering" w:customStyle="1" w:styleId="1310">
    <w:name w:val="Нет списка131"/>
    <w:next w:val="a2"/>
    <w:uiPriority w:val="99"/>
    <w:semiHidden/>
    <w:unhideWhenUsed/>
    <w:rsid w:val="00B901D5"/>
  </w:style>
  <w:style w:type="table" w:customStyle="1" w:styleId="321">
    <w:name w:val="Сетка таблицы3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B901D5"/>
  </w:style>
  <w:style w:type="table" w:customStyle="1" w:styleId="2111">
    <w:name w:val="Сетка таблицы2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unhideWhenUsed/>
    <w:rsid w:val="00B901D5"/>
  </w:style>
  <w:style w:type="table" w:customStyle="1" w:styleId="411">
    <w:name w:val="Сетка таблицы4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656B97"/>
  </w:style>
  <w:style w:type="numbering" w:customStyle="1" w:styleId="150">
    <w:name w:val="Нет списка15"/>
    <w:next w:val="a2"/>
    <w:uiPriority w:val="99"/>
    <w:semiHidden/>
    <w:unhideWhenUsed/>
    <w:rsid w:val="00656B97"/>
  </w:style>
  <w:style w:type="numbering" w:customStyle="1" w:styleId="113">
    <w:name w:val="Нет списка113"/>
    <w:next w:val="a2"/>
    <w:uiPriority w:val="99"/>
    <w:semiHidden/>
    <w:unhideWhenUsed/>
    <w:rsid w:val="00656B97"/>
  </w:style>
  <w:style w:type="numbering" w:customStyle="1" w:styleId="230">
    <w:name w:val="Нет списка23"/>
    <w:next w:val="a2"/>
    <w:uiPriority w:val="99"/>
    <w:semiHidden/>
    <w:unhideWhenUsed/>
    <w:rsid w:val="00656B97"/>
  </w:style>
  <w:style w:type="numbering" w:customStyle="1" w:styleId="1112">
    <w:name w:val="Нет списка1112"/>
    <w:next w:val="a2"/>
    <w:uiPriority w:val="99"/>
    <w:semiHidden/>
    <w:unhideWhenUsed/>
    <w:rsid w:val="00656B97"/>
  </w:style>
  <w:style w:type="numbering" w:customStyle="1" w:styleId="331">
    <w:name w:val="Нет списка33"/>
    <w:next w:val="a2"/>
    <w:uiPriority w:val="99"/>
    <w:semiHidden/>
    <w:unhideWhenUsed/>
    <w:rsid w:val="00656B97"/>
  </w:style>
  <w:style w:type="numbering" w:customStyle="1" w:styleId="1220">
    <w:name w:val="Нет списка122"/>
    <w:next w:val="a2"/>
    <w:uiPriority w:val="99"/>
    <w:semiHidden/>
    <w:unhideWhenUsed/>
    <w:rsid w:val="00656B97"/>
  </w:style>
  <w:style w:type="numbering" w:customStyle="1" w:styleId="420">
    <w:name w:val="Нет списка42"/>
    <w:next w:val="a2"/>
    <w:uiPriority w:val="99"/>
    <w:semiHidden/>
    <w:unhideWhenUsed/>
    <w:rsid w:val="00656B97"/>
  </w:style>
  <w:style w:type="numbering" w:customStyle="1" w:styleId="132">
    <w:name w:val="Нет списка132"/>
    <w:next w:val="a2"/>
    <w:uiPriority w:val="99"/>
    <w:semiHidden/>
    <w:unhideWhenUsed/>
    <w:rsid w:val="00656B97"/>
  </w:style>
  <w:style w:type="numbering" w:customStyle="1" w:styleId="2120">
    <w:name w:val="Нет списка212"/>
    <w:next w:val="a2"/>
    <w:uiPriority w:val="99"/>
    <w:semiHidden/>
    <w:unhideWhenUsed/>
    <w:rsid w:val="00656B97"/>
  </w:style>
  <w:style w:type="numbering" w:customStyle="1" w:styleId="3120">
    <w:name w:val="Нет списка312"/>
    <w:next w:val="a2"/>
    <w:uiPriority w:val="99"/>
    <w:semiHidden/>
    <w:unhideWhenUsed/>
    <w:rsid w:val="00656B97"/>
  </w:style>
  <w:style w:type="numbering" w:customStyle="1" w:styleId="111120">
    <w:name w:val="Нет списка11112"/>
    <w:next w:val="a2"/>
    <w:uiPriority w:val="99"/>
    <w:semiHidden/>
    <w:unhideWhenUsed/>
    <w:rsid w:val="00656B97"/>
  </w:style>
  <w:style w:type="numbering" w:customStyle="1" w:styleId="511">
    <w:name w:val="Нет списка51"/>
    <w:next w:val="a2"/>
    <w:uiPriority w:val="99"/>
    <w:semiHidden/>
    <w:unhideWhenUsed/>
    <w:rsid w:val="00656B97"/>
  </w:style>
  <w:style w:type="numbering" w:customStyle="1" w:styleId="1410">
    <w:name w:val="Нет списка141"/>
    <w:next w:val="a2"/>
    <w:uiPriority w:val="99"/>
    <w:semiHidden/>
    <w:unhideWhenUsed/>
    <w:rsid w:val="00656B97"/>
  </w:style>
  <w:style w:type="numbering" w:customStyle="1" w:styleId="11210">
    <w:name w:val="Нет списка1121"/>
    <w:next w:val="a2"/>
    <w:uiPriority w:val="99"/>
    <w:semiHidden/>
    <w:unhideWhenUsed/>
    <w:rsid w:val="00656B97"/>
  </w:style>
  <w:style w:type="numbering" w:customStyle="1" w:styleId="2210">
    <w:name w:val="Нет списка221"/>
    <w:next w:val="a2"/>
    <w:uiPriority w:val="99"/>
    <w:semiHidden/>
    <w:unhideWhenUsed/>
    <w:rsid w:val="00656B97"/>
  </w:style>
  <w:style w:type="numbering" w:customStyle="1" w:styleId="111111">
    <w:name w:val="Нет списка111111"/>
    <w:next w:val="a2"/>
    <w:uiPriority w:val="99"/>
    <w:semiHidden/>
    <w:unhideWhenUsed/>
    <w:rsid w:val="00656B97"/>
  </w:style>
  <w:style w:type="numbering" w:customStyle="1" w:styleId="3210">
    <w:name w:val="Нет списка321"/>
    <w:next w:val="a2"/>
    <w:uiPriority w:val="99"/>
    <w:semiHidden/>
    <w:unhideWhenUsed/>
    <w:rsid w:val="00656B97"/>
  </w:style>
  <w:style w:type="numbering" w:customStyle="1" w:styleId="12111">
    <w:name w:val="Нет списка1211"/>
    <w:next w:val="a2"/>
    <w:uiPriority w:val="99"/>
    <w:semiHidden/>
    <w:unhideWhenUsed/>
    <w:rsid w:val="00656B97"/>
  </w:style>
  <w:style w:type="numbering" w:customStyle="1" w:styleId="4110">
    <w:name w:val="Нет списка411"/>
    <w:next w:val="a2"/>
    <w:uiPriority w:val="99"/>
    <w:semiHidden/>
    <w:unhideWhenUsed/>
    <w:rsid w:val="00656B97"/>
  </w:style>
  <w:style w:type="numbering" w:customStyle="1" w:styleId="13110">
    <w:name w:val="Нет списка1311"/>
    <w:next w:val="a2"/>
    <w:uiPriority w:val="99"/>
    <w:semiHidden/>
    <w:unhideWhenUsed/>
    <w:rsid w:val="00656B97"/>
  </w:style>
  <w:style w:type="numbering" w:customStyle="1" w:styleId="21110">
    <w:name w:val="Нет списка2111"/>
    <w:next w:val="a2"/>
    <w:uiPriority w:val="99"/>
    <w:semiHidden/>
    <w:unhideWhenUsed/>
    <w:rsid w:val="00656B97"/>
  </w:style>
  <w:style w:type="numbering" w:customStyle="1" w:styleId="31110">
    <w:name w:val="Нет списка3111"/>
    <w:next w:val="a2"/>
    <w:uiPriority w:val="99"/>
    <w:semiHidden/>
    <w:unhideWhenUsed/>
    <w:rsid w:val="00656B97"/>
  </w:style>
  <w:style w:type="paragraph" w:customStyle="1" w:styleId="xl170">
    <w:name w:val="xl170"/>
    <w:basedOn w:val="a"/>
    <w:rsid w:val="00A86A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A86A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F67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2">
    <w:name w:val="xl172"/>
    <w:basedOn w:val="a"/>
    <w:rsid w:val="005E0E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5E0E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F456FF"/>
  </w:style>
  <w:style w:type="table" w:customStyle="1" w:styleId="520">
    <w:name w:val="Сетка таблицы52"/>
    <w:basedOn w:val="a1"/>
    <w:next w:val="a8"/>
    <w:uiPriority w:val="59"/>
    <w:rsid w:val="00F456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F456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next w:val="a8"/>
    <w:uiPriority w:val="59"/>
    <w:rsid w:val="00F456F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8"/>
    <w:uiPriority w:val="59"/>
    <w:rsid w:val="00F456F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F456FF"/>
  </w:style>
  <w:style w:type="table" w:customStyle="1" w:styleId="231">
    <w:name w:val="Сетка таблицы2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F456FF"/>
  </w:style>
  <w:style w:type="table" w:customStyle="1" w:styleId="1130">
    <w:name w:val="Сетка таблицы11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F456FF"/>
  </w:style>
  <w:style w:type="numbering" w:customStyle="1" w:styleId="1113">
    <w:name w:val="Нет списка1113"/>
    <w:next w:val="a2"/>
    <w:uiPriority w:val="99"/>
    <w:semiHidden/>
    <w:unhideWhenUsed/>
    <w:rsid w:val="00F456FF"/>
  </w:style>
  <w:style w:type="numbering" w:customStyle="1" w:styleId="340">
    <w:name w:val="Нет списка34"/>
    <w:next w:val="a2"/>
    <w:uiPriority w:val="99"/>
    <w:semiHidden/>
    <w:unhideWhenUsed/>
    <w:rsid w:val="00F456FF"/>
  </w:style>
  <w:style w:type="numbering" w:customStyle="1" w:styleId="123">
    <w:name w:val="Нет списка123"/>
    <w:next w:val="a2"/>
    <w:uiPriority w:val="99"/>
    <w:semiHidden/>
    <w:unhideWhenUsed/>
    <w:rsid w:val="00F456FF"/>
  </w:style>
  <w:style w:type="numbering" w:customStyle="1" w:styleId="430">
    <w:name w:val="Нет списка43"/>
    <w:next w:val="a2"/>
    <w:uiPriority w:val="99"/>
    <w:semiHidden/>
    <w:unhideWhenUsed/>
    <w:rsid w:val="00F456FF"/>
  </w:style>
  <w:style w:type="numbering" w:customStyle="1" w:styleId="133">
    <w:name w:val="Нет списка133"/>
    <w:next w:val="a2"/>
    <w:uiPriority w:val="99"/>
    <w:semiHidden/>
    <w:unhideWhenUsed/>
    <w:rsid w:val="00F456FF"/>
  </w:style>
  <w:style w:type="table" w:customStyle="1" w:styleId="332">
    <w:name w:val="Сетка таблицы3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2"/>
    <w:uiPriority w:val="99"/>
    <w:semiHidden/>
    <w:unhideWhenUsed/>
    <w:rsid w:val="00F456FF"/>
  </w:style>
  <w:style w:type="table" w:customStyle="1" w:styleId="2121">
    <w:name w:val="Сетка таблицы21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Нет списка313"/>
    <w:next w:val="a2"/>
    <w:uiPriority w:val="99"/>
    <w:semiHidden/>
    <w:unhideWhenUsed/>
    <w:rsid w:val="00F456FF"/>
  </w:style>
  <w:style w:type="table" w:customStyle="1" w:styleId="421">
    <w:name w:val="Сетка таблицы4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uiPriority w:val="59"/>
    <w:rsid w:val="00F456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2"/>
    <w:uiPriority w:val="99"/>
    <w:semiHidden/>
    <w:unhideWhenUsed/>
    <w:rsid w:val="00F456FF"/>
  </w:style>
  <w:style w:type="numbering" w:customStyle="1" w:styleId="521">
    <w:name w:val="Нет списка52"/>
    <w:next w:val="a2"/>
    <w:uiPriority w:val="99"/>
    <w:semiHidden/>
    <w:unhideWhenUsed/>
    <w:rsid w:val="00F456FF"/>
  </w:style>
  <w:style w:type="table" w:customStyle="1" w:styleId="612">
    <w:name w:val="Сетка таблицы612"/>
    <w:basedOn w:val="a1"/>
    <w:next w:val="a8"/>
    <w:uiPriority w:val="59"/>
    <w:rsid w:val="00F456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"/>
    <w:basedOn w:val="a1"/>
    <w:next w:val="a8"/>
    <w:uiPriority w:val="59"/>
    <w:rsid w:val="00F456F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2"/>
    <w:uiPriority w:val="99"/>
    <w:semiHidden/>
    <w:unhideWhenUsed/>
    <w:rsid w:val="00F456FF"/>
  </w:style>
  <w:style w:type="table" w:customStyle="1" w:styleId="2211">
    <w:name w:val="Сетка таблицы2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">
    <w:name w:val="Нет списка1122"/>
    <w:next w:val="a2"/>
    <w:uiPriority w:val="99"/>
    <w:semiHidden/>
    <w:unhideWhenUsed/>
    <w:rsid w:val="00F456FF"/>
  </w:style>
  <w:style w:type="table" w:customStyle="1" w:styleId="11211">
    <w:name w:val="Сетка таблицы1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2"/>
    <w:uiPriority w:val="99"/>
    <w:semiHidden/>
    <w:unhideWhenUsed/>
    <w:rsid w:val="00F456FF"/>
  </w:style>
  <w:style w:type="numbering" w:customStyle="1" w:styleId="111112">
    <w:name w:val="Нет списка111112"/>
    <w:next w:val="a2"/>
    <w:uiPriority w:val="99"/>
    <w:semiHidden/>
    <w:unhideWhenUsed/>
    <w:rsid w:val="00F456FF"/>
  </w:style>
  <w:style w:type="numbering" w:customStyle="1" w:styleId="322">
    <w:name w:val="Нет списка322"/>
    <w:next w:val="a2"/>
    <w:uiPriority w:val="99"/>
    <w:semiHidden/>
    <w:unhideWhenUsed/>
    <w:rsid w:val="00F456FF"/>
  </w:style>
  <w:style w:type="numbering" w:customStyle="1" w:styleId="12120">
    <w:name w:val="Нет списка1212"/>
    <w:next w:val="a2"/>
    <w:uiPriority w:val="99"/>
    <w:semiHidden/>
    <w:unhideWhenUsed/>
    <w:rsid w:val="00F456FF"/>
  </w:style>
  <w:style w:type="numbering" w:customStyle="1" w:styleId="412">
    <w:name w:val="Нет списка412"/>
    <w:next w:val="a2"/>
    <w:uiPriority w:val="99"/>
    <w:semiHidden/>
    <w:unhideWhenUsed/>
    <w:rsid w:val="00F456FF"/>
  </w:style>
  <w:style w:type="numbering" w:customStyle="1" w:styleId="1312">
    <w:name w:val="Нет списка1312"/>
    <w:next w:val="a2"/>
    <w:uiPriority w:val="99"/>
    <w:semiHidden/>
    <w:unhideWhenUsed/>
    <w:rsid w:val="00F456FF"/>
  </w:style>
  <w:style w:type="table" w:customStyle="1" w:styleId="3211">
    <w:name w:val="Сетка таблицы3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2"/>
    <w:uiPriority w:val="99"/>
    <w:semiHidden/>
    <w:unhideWhenUsed/>
    <w:rsid w:val="00F456FF"/>
  </w:style>
  <w:style w:type="table" w:customStyle="1" w:styleId="21111">
    <w:name w:val="Сетка таблицы2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">
    <w:name w:val="Нет списка3112"/>
    <w:next w:val="a2"/>
    <w:uiPriority w:val="99"/>
    <w:semiHidden/>
    <w:unhideWhenUsed/>
    <w:rsid w:val="00F456FF"/>
  </w:style>
  <w:style w:type="table" w:customStyle="1" w:styleId="4111">
    <w:name w:val="Сетка таблицы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Сетка таблицы12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">
    <w:name w:val="Нет списка61"/>
    <w:next w:val="a2"/>
    <w:uiPriority w:val="99"/>
    <w:semiHidden/>
    <w:unhideWhenUsed/>
    <w:rsid w:val="00F456FF"/>
  </w:style>
  <w:style w:type="numbering" w:customStyle="1" w:styleId="1510">
    <w:name w:val="Нет списка151"/>
    <w:next w:val="a2"/>
    <w:uiPriority w:val="99"/>
    <w:semiHidden/>
    <w:unhideWhenUsed/>
    <w:rsid w:val="00F456FF"/>
  </w:style>
  <w:style w:type="numbering" w:customStyle="1" w:styleId="1131">
    <w:name w:val="Нет списка1131"/>
    <w:next w:val="a2"/>
    <w:uiPriority w:val="99"/>
    <w:semiHidden/>
    <w:unhideWhenUsed/>
    <w:rsid w:val="00F456FF"/>
  </w:style>
  <w:style w:type="numbering" w:customStyle="1" w:styleId="2310">
    <w:name w:val="Нет списка231"/>
    <w:next w:val="a2"/>
    <w:uiPriority w:val="99"/>
    <w:semiHidden/>
    <w:unhideWhenUsed/>
    <w:rsid w:val="00F456FF"/>
  </w:style>
  <w:style w:type="numbering" w:customStyle="1" w:styleId="11121">
    <w:name w:val="Нет списка11121"/>
    <w:next w:val="a2"/>
    <w:uiPriority w:val="99"/>
    <w:semiHidden/>
    <w:unhideWhenUsed/>
    <w:rsid w:val="00F456FF"/>
  </w:style>
  <w:style w:type="numbering" w:customStyle="1" w:styleId="3310">
    <w:name w:val="Нет списка331"/>
    <w:next w:val="a2"/>
    <w:uiPriority w:val="99"/>
    <w:semiHidden/>
    <w:unhideWhenUsed/>
    <w:rsid w:val="00F456FF"/>
  </w:style>
  <w:style w:type="numbering" w:customStyle="1" w:styleId="12210">
    <w:name w:val="Нет списка1221"/>
    <w:next w:val="a2"/>
    <w:uiPriority w:val="99"/>
    <w:semiHidden/>
    <w:unhideWhenUsed/>
    <w:rsid w:val="00F456FF"/>
  </w:style>
  <w:style w:type="numbering" w:customStyle="1" w:styleId="4210">
    <w:name w:val="Нет списка421"/>
    <w:next w:val="a2"/>
    <w:uiPriority w:val="99"/>
    <w:semiHidden/>
    <w:unhideWhenUsed/>
    <w:rsid w:val="00F456FF"/>
  </w:style>
  <w:style w:type="numbering" w:customStyle="1" w:styleId="1321">
    <w:name w:val="Нет списка1321"/>
    <w:next w:val="a2"/>
    <w:uiPriority w:val="99"/>
    <w:semiHidden/>
    <w:unhideWhenUsed/>
    <w:rsid w:val="00F456FF"/>
  </w:style>
  <w:style w:type="numbering" w:customStyle="1" w:styleId="21210">
    <w:name w:val="Нет списка2121"/>
    <w:next w:val="a2"/>
    <w:uiPriority w:val="99"/>
    <w:semiHidden/>
    <w:unhideWhenUsed/>
    <w:rsid w:val="00F456FF"/>
  </w:style>
  <w:style w:type="numbering" w:customStyle="1" w:styleId="31210">
    <w:name w:val="Нет списка3121"/>
    <w:next w:val="a2"/>
    <w:uiPriority w:val="99"/>
    <w:semiHidden/>
    <w:unhideWhenUsed/>
    <w:rsid w:val="00F456FF"/>
  </w:style>
  <w:style w:type="numbering" w:customStyle="1" w:styleId="111121">
    <w:name w:val="Нет списка111121"/>
    <w:next w:val="a2"/>
    <w:uiPriority w:val="99"/>
    <w:semiHidden/>
    <w:unhideWhenUsed/>
    <w:rsid w:val="00F456FF"/>
  </w:style>
  <w:style w:type="numbering" w:customStyle="1" w:styleId="5111">
    <w:name w:val="Нет списка511"/>
    <w:next w:val="a2"/>
    <w:uiPriority w:val="99"/>
    <w:semiHidden/>
    <w:unhideWhenUsed/>
    <w:rsid w:val="00F456FF"/>
  </w:style>
  <w:style w:type="numbering" w:customStyle="1" w:styleId="14110">
    <w:name w:val="Нет списка1411"/>
    <w:next w:val="a2"/>
    <w:uiPriority w:val="99"/>
    <w:semiHidden/>
    <w:unhideWhenUsed/>
    <w:rsid w:val="00F456FF"/>
  </w:style>
  <w:style w:type="numbering" w:customStyle="1" w:styleId="112110">
    <w:name w:val="Нет списка11211"/>
    <w:next w:val="a2"/>
    <w:uiPriority w:val="99"/>
    <w:semiHidden/>
    <w:unhideWhenUsed/>
    <w:rsid w:val="00F456FF"/>
  </w:style>
  <w:style w:type="numbering" w:customStyle="1" w:styleId="22110">
    <w:name w:val="Нет списка2211"/>
    <w:next w:val="a2"/>
    <w:uiPriority w:val="99"/>
    <w:semiHidden/>
    <w:unhideWhenUsed/>
    <w:rsid w:val="00F456FF"/>
  </w:style>
  <w:style w:type="numbering" w:customStyle="1" w:styleId="1111111">
    <w:name w:val="Нет списка1111111"/>
    <w:next w:val="a2"/>
    <w:uiPriority w:val="99"/>
    <w:semiHidden/>
    <w:unhideWhenUsed/>
    <w:rsid w:val="00F456FF"/>
  </w:style>
  <w:style w:type="numbering" w:customStyle="1" w:styleId="32110">
    <w:name w:val="Нет списка3211"/>
    <w:next w:val="a2"/>
    <w:uiPriority w:val="99"/>
    <w:semiHidden/>
    <w:unhideWhenUsed/>
    <w:rsid w:val="00F456FF"/>
  </w:style>
  <w:style w:type="numbering" w:customStyle="1" w:styleId="121111">
    <w:name w:val="Нет списка12111"/>
    <w:next w:val="a2"/>
    <w:uiPriority w:val="99"/>
    <w:semiHidden/>
    <w:unhideWhenUsed/>
    <w:rsid w:val="00F456FF"/>
  </w:style>
  <w:style w:type="numbering" w:customStyle="1" w:styleId="41110">
    <w:name w:val="Нет списка4111"/>
    <w:next w:val="a2"/>
    <w:uiPriority w:val="99"/>
    <w:semiHidden/>
    <w:unhideWhenUsed/>
    <w:rsid w:val="00F456FF"/>
  </w:style>
  <w:style w:type="numbering" w:customStyle="1" w:styleId="131110">
    <w:name w:val="Нет списка13111"/>
    <w:next w:val="a2"/>
    <w:uiPriority w:val="99"/>
    <w:semiHidden/>
    <w:unhideWhenUsed/>
    <w:rsid w:val="00F456FF"/>
  </w:style>
  <w:style w:type="numbering" w:customStyle="1" w:styleId="211110">
    <w:name w:val="Нет списка21111"/>
    <w:next w:val="a2"/>
    <w:uiPriority w:val="99"/>
    <w:semiHidden/>
    <w:unhideWhenUsed/>
    <w:rsid w:val="00F456FF"/>
  </w:style>
  <w:style w:type="numbering" w:customStyle="1" w:styleId="311110">
    <w:name w:val="Нет списка31111"/>
    <w:next w:val="a2"/>
    <w:uiPriority w:val="99"/>
    <w:semiHidden/>
    <w:unhideWhenUsed/>
    <w:rsid w:val="00F456FF"/>
  </w:style>
  <w:style w:type="numbering" w:customStyle="1" w:styleId="710">
    <w:name w:val="Нет списка71"/>
    <w:next w:val="a2"/>
    <w:uiPriority w:val="99"/>
    <w:semiHidden/>
    <w:unhideWhenUsed/>
    <w:rsid w:val="00F456FF"/>
  </w:style>
  <w:style w:type="numbering" w:customStyle="1" w:styleId="161">
    <w:name w:val="Нет списка161"/>
    <w:next w:val="a2"/>
    <w:uiPriority w:val="99"/>
    <w:semiHidden/>
    <w:unhideWhenUsed/>
    <w:rsid w:val="00F456FF"/>
  </w:style>
  <w:style w:type="numbering" w:customStyle="1" w:styleId="1141">
    <w:name w:val="Нет списка1141"/>
    <w:next w:val="a2"/>
    <w:uiPriority w:val="99"/>
    <w:semiHidden/>
    <w:unhideWhenUsed/>
    <w:rsid w:val="00F456FF"/>
  </w:style>
  <w:style w:type="paragraph" w:customStyle="1" w:styleId="ConsPlusNonformat">
    <w:name w:val="ConsPlusNonformat"/>
    <w:uiPriority w:val="99"/>
    <w:rsid w:val="00F456FF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F456FF"/>
    <w:rPr>
      <w:rFonts w:ascii="Calibri" w:eastAsia="Calibri" w:hAnsi="Calibri" w:cs="Times New Roman"/>
      <w:sz w:val="20"/>
      <w:szCs w:val="20"/>
    </w:rPr>
  </w:style>
  <w:style w:type="table" w:customStyle="1" w:styleId="81">
    <w:name w:val="Сетка таблицы8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endnote reference"/>
    <w:uiPriority w:val="99"/>
    <w:semiHidden/>
    <w:unhideWhenUsed/>
    <w:rsid w:val="00F456FF"/>
    <w:rPr>
      <w:vertAlign w:val="superscript"/>
    </w:rPr>
  </w:style>
  <w:style w:type="paragraph" w:customStyle="1" w:styleId="formattext">
    <w:name w:val="formattext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F456FF"/>
  </w:style>
  <w:style w:type="numbering" w:customStyle="1" w:styleId="111131">
    <w:name w:val="Нет списка111131"/>
    <w:next w:val="a2"/>
    <w:uiPriority w:val="99"/>
    <w:semiHidden/>
    <w:unhideWhenUsed/>
    <w:rsid w:val="00F456FF"/>
  </w:style>
  <w:style w:type="table" w:customStyle="1" w:styleId="1511">
    <w:name w:val="Сетка таблицы15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annotation reference"/>
    <w:uiPriority w:val="99"/>
    <w:semiHidden/>
    <w:unhideWhenUsed/>
    <w:rsid w:val="00F456FF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F456FF"/>
    <w:pPr>
      <w:ind w:firstLine="0"/>
      <w:jc w:val="left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Тема примечания Знак"/>
    <w:basedOn w:val="afb"/>
    <w:link w:val="aff3"/>
    <w:uiPriority w:val="99"/>
    <w:semiHidden/>
    <w:rsid w:val="00F456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F456F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456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Plain Text"/>
    <w:basedOn w:val="a"/>
    <w:link w:val="aff6"/>
    <w:unhideWhenUsed/>
    <w:rsid w:val="00F456FF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F456FF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41">
    <w:name w:val="Нет списка241"/>
    <w:next w:val="a2"/>
    <w:uiPriority w:val="99"/>
    <w:semiHidden/>
    <w:unhideWhenUsed/>
    <w:rsid w:val="00F456FF"/>
  </w:style>
  <w:style w:type="numbering" w:customStyle="1" w:styleId="1231">
    <w:name w:val="Нет списка1231"/>
    <w:next w:val="a2"/>
    <w:uiPriority w:val="99"/>
    <w:semiHidden/>
    <w:unhideWhenUsed/>
    <w:rsid w:val="00F456FF"/>
  </w:style>
  <w:style w:type="numbering" w:customStyle="1" w:styleId="2131">
    <w:name w:val="Нет списка2131"/>
    <w:next w:val="a2"/>
    <w:uiPriority w:val="99"/>
    <w:semiHidden/>
    <w:unhideWhenUsed/>
    <w:rsid w:val="00F456FF"/>
  </w:style>
  <w:style w:type="numbering" w:customStyle="1" w:styleId="11221">
    <w:name w:val="Нет списка11221"/>
    <w:next w:val="a2"/>
    <w:uiPriority w:val="99"/>
    <w:semiHidden/>
    <w:unhideWhenUsed/>
    <w:rsid w:val="00F456FF"/>
  </w:style>
  <w:style w:type="numbering" w:customStyle="1" w:styleId="341">
    <w:name w:val="Нет списка341"/>
    <w:next w:val="a2"/>
    <w:uiPriority w:val="99"/>
    <w:semiHidden/>
    <w:unhideWhenUsed/>
    <w:rsid w:val="00F456FF"/>
  </w:style>
  <w:style w:type="numbering" w:customStyle="1" w:styleId="12121">
    <w:name w:val="Нет списка12121"/>
    <w:next w:val="a2"/>
    <w:uiPriority w:val="99"/>
    <w:semiHidden/>
    <w:unhideWhenUsed/>
    <w:rsid w:val="00F456FF"/>
  </w:style>
  <w:style w:type="numbering" w:customStyle="1" w:styleId="431">
    <w:name w:val="Нет списка431"/>
    <w:next w:val="a2"/>
    <w:uiPriority w:val="99"/>
    <w:semiHidden/>
    <w:unhideWhenUsed/>
    <w:rsid w:val="00F456FF"/>
  </w:style>
  <w:style w:type="numbering" w:customStyle="1" w:styleId="1331">
    <w:name w:val="Нет списка1331"/>
    <w:next w:val="a2"/>
    <w:uiPriority w:val="99"/>
    <w:semiHidden/>
    <w:unhideWhenUsed/>
    <w:rsid w:val="00F456FF"/>
  </w:style>
  <w:style w:type="numbering" w:customStyle="1" w:styleId="21121">
    <w:name w:val="Нет списка21121"/>
    <w:next w:val="a2"/>
    <w:uiPriority w:val="99"/>
    <w:semiHidden/>
    <w:unhideWhenUsed/>
    <w:rsid w:val="00F456FF"/>
  </w:style>
  <w:style w:type="numbering" w:customStyle="1" w:styleId="3131">
    <w:name w:val="Нет списка3131"/>
    <w:next w:val="a2"/>
    <w:uiPriority w:val="99"/>
    <w:semiHidden/>
    <w:unhideWhenUsed/>
    <w:rsid w:val="00F456FF"/>
  </w:style>
  <w:style w:type="table" w:customStyle="1" w:styleId="5210">
    <w:name w:val="Сетка таблицы521"/>
    <w:basedOn w:val="a1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">
    <w:name w:val="Нет списка1111121"/>
    <w:next w:val="a2"/>
    <w:uiPriority w:val="99"/>
    <w:semiHidden/>
    <w:unhideWhenUsed/>
    <w:rsid w:val="00F456FF"/>
  </w:style>
  <w:style w:type="numbering" w:customStyle="1" w:styleId="5211">
    <w:name w:val="Нет списка521"/>
    <w:next w:val="a2"/>
    <w:uiPriority w:val="99"/>
    <w:semiHidden/>
    <w:unhideWhenUsed/>
    <w:rsid w:val="00F456FF"/>
  </w:style>
  <w:style w:type="table" w:customStyle="1" w:styleId="51110">
    <w:name w:val="Сетка таблицы51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">
    <w:name w:val="Нет списка1421"/>
    <w:next w:val="a2"/>
    <w:uiPriority w:val="99"/>
    <w:semiHidden/>
    <w:unhideWhenUsed/>
    <w:rsid w:val="00F456FF"/>
  </w:style>
  <w:style w:type="numbering" w:customStyle="1" w:styleId="112111">
    <w:name w:val="Нет списка112111"/>
    <w:next w:val="a2"/>
    <w:uiPriority w:val="99"/>
    <w:semiHidden/>
    <w:unhideWhenUsed/>
    <w:rsid w:val="00F456FF"/>
  </w:style>
  <w:style w:type="numbering" w:customStyle="1" w:styleId="2221">
    <w:name w:val="Нет списка2221"/>
    <w:next w:val="a2"/>
    <w:uiPriority w:val="99"/>
    <w:semiHidden/>
    <w:unhideWhenUsed/>
    <w:rsid w:val="00F456FF"/>
  </w:style>
  <w:style w:type="numbering" w:customStyle="1" w:styleId="11111111">
    <w:name w:val="Нет списка11111111"/>
    <w:next w:val="a2"/>
    <w:uiPriority w:val="99"/>
    <w:semiHidden/>
    <w:unhideWhenUsed/>
    <w:rsid w:val="00F456FF"/>
  </w:style>
  <w:style w:type="numbering" w:customStyle="1" w:styleId="3221">
    <w:name w:val="Нет списка3221"/>
    <w:next w:val="a2"/>
    <w:uiPriority w:val="99"/>
    <w:semiHidden/>
    <w:unhideWhenUsed/>
    <w:rsid w:val="00F456FF"/>
  </w:style>
  <w:style w:type="numbering" w:customStyle="1" w:styleId="1211110">
    <w:name w:val="Нет списка121111"/>
    <w:next w:val="a2"/>
    <w:uiPriority w:val="99"/>
    <w:semiHidden/>
    <w:unhideWhenUsed/>
    <w:rsid w:val="00F456FF"/>
  </w:style>
  <w:style w:type="numbering" w:customStyle="1" w:styleId="4121">
    <w:name w:val="Нет списка4121"/>
    <w:next w:val="a2"/>
    <w:uiPriority w:val="99"/>
    <w:semiHidden/>
    <w:unhideWhenUsed/>
    <w:rsid w:val="00F456FF"/>
  </w:style>
  <w:style w:type="numbering" w:customStyle="1" w:styleId="13121">
    <w:name w:val="Нет списка13121"/>
    <w:next w:val="a2"/>
    <w:uiPriority w:val="99"/>
    <w:semiHidden/>
    <w:unhideWhenUsed/>
    <w:rsid w:val="00F456FF"/>
  </w:style>
  <w:style w:type="numbering" w:customStyle="1" w:styleId="211111">
    <w:name w:val="Нет списка211111"/>
    <w:next w:val="a2"/>
    <w:uiPriority w:val="99"/>
    <w:semiHidden/>
    <w:unhideWhenUsed/>
    <w:rsid w:val="00F456FF"/>
  </w:style>
  <w:style w:type="numbering" w:customStyle="1" w:styleId="31121">
    <w:name w:val="Нет списка31121"/>
    <w:next w:val="a2"/>
    <w:uiPriority w:val="99"/>
    <w:semiHidden/>
    <w:unhideWhenUsed/>
    <w:rsid w:val="00F456FF"/>
  </w:style>
  <w:style w:type="table" w:customStyle="1" w:styleId="711">
    <w:name w:val="Сетка таблицы7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">
    <w:name w:val="Нет списка111111111"/>
    <w:next w:val="a2"/>
    <w:uiPriority w:val="99"/>
    <w:semiHidden/>
    <w:unhideWhenUsed/>
    <w:rsid w:val="00F456FF"/>
  </w:style>
  <w:style w:type="numbering" w:customStyle="1" w:styleId="6110">
    <w:name w:val="Нет списка611"/>
    <w:next w:val="a2"/>
    <w:uiPriority w:val="99"/>
    <w:semiHidden/>
    <w:unhideWhenUsed/>
    <w:rsid w:val="00F456FF"/>
  </w:style>
  <w:style w:type="table" w:customStyle="1" w:styleId="811">
    <w:name w:val="Сетка таблицы8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10">
    <w:name w:val="Нет списка1511"/>
    <w:next w:val="a2"/>
    <w:uiPriority w:val="99"/>
    <w:semiHidden/>
    <w:unhideWhenUsed/>
    <w:rsid w:val="00F456FF"/>
  </w:style>
  <w:style w:type="numbering" w:customStyle="1" w:styleId="11311">
    <w:name w:val="Нет списка11311"/>
    <w:next w:val="a2"/>
    <w:uiPriority w:val="99"/>
    <w:semiHidden/>
    <w:unhideWhenUsed/>
    <w:rsid w:val="00F456FF"/>
  </w:style>
  <w:style w:type="numbering" w:customStyle="1" w:styleId="2311">
    <w:name w:val="Нет списка2311"/>
    <w:next w:val="a2"/>
    <w:uiPriority w:val="99"/>
    <w:semiHidden/>
    <w:unhideWhenUsed/>
    <w:rsid w:val="00F456FF"/>
  </w:style>
  <w:style w:type="numbering" w:customStyle="1" w:styleId="111211">
    <w:name w:val="Нет списка111211"/>
    <w:next w:val="a2"/>
    <w:uiPriority w:val="99"/>
    <w:semiHidden/>
    <w:unhideWhenUsed/>
    <w:rsid w:val="00F456FF"/>
  </w:style>
  <w:style w:type="numbering" w:customStyle="1" w:styleId="3311">
    <w:name w:val="Нет списка3311"/>
    <w:next w:val="a2"/>
    <w:uiPriority w:val="99"/>
    <w:semiHidden/>
    <w:unhideWhenUsed/>
    <w:rsid w:val="00F456FF"/>
  </w:style>
  <w:style w:type="numbering" w:customStyle="1" w:styleId="12211">
    <w:name w:val="Нет списка12211"/>
    <w:next w:val="a2"/>
    <w:uiPriority w:val="99"/>
    <w:semiHidden/>
    <w:unhideWhenUsed/>
    <w:rsid w:val="00F456FF"/>
  </w:style>
  <w:style w:type="numbering" w:customStyle="1" w:styleId="4211">
    <w:name w:val="Нет списка4211"/>
    <w:next w:val="a2"/>
    <w:uiPriority w:val="99"/>
    <w:semiHidden/>
    <w:unhideWhenUsed/>
    <w:rsid w:val="00F456FF"/>
  </w:style>
  <w:style w:type="numbering" w:customStyle="1" w:styleId="13211">
    <w:name w:val="Нет списка13211"/>
    <w:next w:val="a2"/>
    <w:uiPriority w:val="99"/>
    <w:semiHidden/>
    <w:unhideWhenUsed/>
    <w:rsid w:val="00F456FF"/>
  </w:style>
  <w:style w:type="numbering" w:customStyle="1" w:styleId="21211">
    <w:name w:val="Нет списка21211"/>
    <w:next w:val="a2"/>
    <w:uiPriority w:val="99"/>
    <w:semiHidden/>
    <w:unhideWhenUsed/>
    <w:rsid w:val="00F456FF"/>
  </w:style>
  <w:style w:type="numbering" w:customStyle="1" w:styleId="31211">
    <w:name w:val="Нет списка31211"/>
    <w:next w:val="a2"/>
    <w:uiPriority w:val="99"/>
    <w:semiHidden/>
    <w:unhideWhenUsed/>
    <w:rsid w:val="00F456FF"/>
  </w:style>
  <w:style w:type="numbering" w:customStyle="1" w:styleId="1111211">
    <w:name w:val="Нет списка1111211"/>
    <w:next w:val="a2"/>
    <w:uiPriority w:val="99"/>
    <w:semiHidden/>
    <w:unhideWhenUsed/>
    <w:rsid w:val="00F456FF"/>
  </w:style>
  <w:style w:type="numbering" w:customStyle="1" w:styleId="51111">
    <w:name w:val="Нет списка5111"/>
    <w:next w:val="a2"/>
    <w:uiPriority w:val="99"/>
    <w:semiHidden/>
    <w:unhideWhenUsed/>
    <w:rsid w:val="00F456FF"/>
  </w:style>
  <w:style w:type="table" w:customStyle="1" w:styleId="61211">
    <w:name w:val="Сетка таблицы612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0">
    <w:name w:val="Нет списка14111"/>
    <w:next w:val="a2"/>
    <w:uiPriority w:val="99"/>
    <w:semiHidden/>
    <w:unhideWhenUsed/>
    <w:rsid w:val="00F456FF"/>
  </w:style>
  <w:style w:type="numbering" w:customStyle="1" w:styleId="1121111">
    <w:name w:val="Нет списка1121111"/>
    <w:next w:val="a2"/>
    <w:uiPriority w:val="99"/>
    <w:semiHidden/>
    <w:unhideWhenUsed/>
    <w:rsid w:val="00F456FF"/>
  </w:style>
  <w:style w:type="numbering" w:customStyle="1" w:styleId="22111">
    <w:name w:val="Нет списка22111"/>
    <w:next w:val="a2"/>
    <w:uiPriority w:val="99"/>
    <w:semiHidden/>
    <w:unhideWhenUsed/>
    <w:rsid w:val="00F456FF"/>
  </w:style>
  <w:style w:type="numbering" w:customStyle="1" w:styleId="1111111111">
    <w:name w:val="Нет списка1111111111"/>
    <w:next w:val="a2"/>
    <w:uiPriority w:val="99"/>
    <w:semiHidden/>
    <w:unhideWhenUsed/>
    <w:rsid w:val="00F456FF"/>
  </w:style>
  <w:style w:type="numbering" w:customStyle="1" w:styleId="32111">
    <w:name w:val="Нет списка32111"/>
    <w:next w:val="a2"/>
    <w:uiPriority w:val="99"/>
    <w:semiHidden/>
    <w:unhideWhenUsed/>
    <w:rsid w:val="00F456FF"/>
  </w:style>
  <w:style w:type="numbering" w:customStyle="1" w:styleId="1211111">
    <w:name w:val="Нет списка1211111"/>
    <w:next w:val="a2"/>
    <w:uiPriority w:val="99"/>
    <w:semiHidden/>
    <w:unhideWhenUsed/>
    <w:rsid w:val="00F456FF"/>
  </w:style>
  <w:style w:type="numbering" w:customStyle="1" w:styleId="41111">
    <w:name w:val="Нет списка41111"/>
    <w:next w:val="a2"/>
    <w:uiPriority w:val="99"/>
    <w:semiHidden/>
    <w:unhideWhenUsed/>
    <w:rsid w:val="00F456FF"/>
  </w:style>
  <w:style w:type="numbering" w:customStyle="1" w:styleId="131111">
    <w:name w:val="Нет списка131111"/>
    <w:next w:val="a2"/>
    <w:uiPriority w:val="99"/>
    <w:semiHidden/>
    <w:unhideWhenUsed/>
    <w:rsid w:val="00F456FF"/>
  </w:style>
  <w:style w:type="numbering" w:customStyle="1" w:styleId="2111111">
    <w:name w:val="Нет списка2111111"/>
    <w:next w:val="a2"/>
    <w:uiPriority w:val="99"/>
    <w:semiHidden/>
    <w:unhideWhenUsed/>
    <w:rsid w:val="00F456FF"/>
  </w:style>
  <w:style w:type="numbering" w:customStyle="1" w:styleId="311111">
    <w:name w:val="Нет списка311111"/>
    <w:next w:val="a2"/>
    <w:uiPriority w:val="99"/>
    <w:semiHidden/>
    <w:unhideWhenUsed/>
    <w:rsid w:val="00F456FF"/>
  </w:style>
  <w:style w:type="numbering" w:customStyle="1" w:styleId="7110">
    <w:name w:val="Нет списка711"/>
    <w:next w:val="a2"/>
    <w:uiPriority w:val="99"/>
    <w:semiHidden/>
    <w:unhideWhenUsed/>
    <w:rsid w:val="00F456FF"/>
  </w:style>
  <w:style w:type="table" w:customStyle="1" w:styleId="9">
    <w:name w:val="Сетка таблицы9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">
    <w:name w:val="Нет списка1611"/>
    <w:next w:val="a2"/>
    <w:uiPriority w:val="99"/>
    <w:semiHidden/>
    <w:unhideWhenUsed/>
    <w:rsid w:val="00F456FF"/>
  </w:style>
  <w:style w:type="numbering" w:customStyle="1" w:styleId="11411">
    <w:name w:val="Нет списка11411"/>
    <w:next w:val="a2"/>
    <w:uiPriority w:val="99"/>
    <w:semiHidden/>
    <w:unhideWhenUsed/>
    <w:rsid w:val="00F456FF"/>
  </w:style>
  <w:style w:type="numbering" w:customStyle="1" w:styleId="2411">
    <w:name w:val="Нет списка2411"/>
    <w:next w:val="a2"/>
    <w:uiPriority w:val="99"/>
    <w:semiHidden/>
    <w:unhideWhenUsed/>
    <w:rsid w:val="00F456FF"/>
  </w:style>
  <w:style w:type="numbering" w:customStyle="1" w:styleId="111311">
    <w:name w:val="Нет списка111311"/>
    <w:next w:val="a2"/>
    <w:uiPriority w:val="99"/>
    <w:semiHidden/>
    <w:unhideWhenUsed/>
    <w:rsid w:val="00F456FF"/>
  </w:style>
  <w:style w:type="numbering" w:customStyle="1" w:styleId="3411">
    <w:name w:val="Нет списка3411"/>
    <w:next w:val="a2"/>
    <w:uiPriority w:val="99"/>
    <w:semiHidden/>
    <w:unhideWhenUsed/>
    <w:rsid w:val="00F456FF"/>
  </w:style>
  <w:style w:type="numbering" w:customStyle="1" w:styleId="12311">
    <w:name w:val="Нет списка12311"/>
    <w:next w:val="a2"/>
    <w:uiPriority w:val="99"/>
    <w:semiHidden/>
    <w:unhideWhenUsed/>
    <w:rsid w:val="00F456FF"/>
  </w:style>
  <w:style w:type="numbering" w:customStyle="1" w:styleId="4311">
    <w:name w:val="Нет списка4311"/>
    <w:next w:val="a2"/>
    <w:uiPriority w:val="99"/>
    <w:semiHidden/>
    <w:unhideWhenUsed/>
    <w:rsid w:val="00F456FF"/>
  </w:style>
  <w:style w:type="numbering" w:customStyle="1" w:styleId="13311">
    <w:name w:val="Нет списка13311"/>
    <w:next w:val="a2"/>
    <w:uiPriority w:val="99"/>
    <w:semiHidden/>
    <w:unhideWhenUsed/>
    <w:rsid w:val="00F456FF"/>
  </w:style>
  <w:style w:type="numbering" w:customStyle="1" w:styleId="21311">
    <w:name w:val="Нет списка21311"/>
    <w:next w:val="a2"/>
    <w:uiPriority w:val="99"/>
    <w:semiHidden/>
    <w:unhideWhenUsed/>
    <w:rsid w:val="00F456FF"/>
  </w:style>
  <w:style w:type="numbering" w:customStyle="1" w:styleId="31311">
    <w:name w:val="Нет списка31311"/>
    <w:next w:val="a2"/>
    <w:uiPriority w:val="99"/>
    <w:semiHidden/>
    <w:unhideWhenUsed/>
    <w:rsid w:val="00F456FF"/>
  </w:style>
  <w:style w:type="numbering" w:customStyle="1" w:styleId="1111311">
    <w:name w:val="Нет списка1111311"/>
    <w:next w:val="a2"/>
    <w:uiPriority w:val="99"/>
    <w:semiHidden/>
    <w:unhideWhenUsed/>
    <w:rsid w:val="00F456FF"/>
  </w:style>
  <w:style w:type="numbering" w:customStyle="1" w:styleId="52110">
    <w:name w:val="Нет списка5211"/>
    <w:next w:val="a2"/>
    <w:uiPriority w:val="99"/>
    <w:semiHidden/>
    <w:unhideWhenUsed/>
    <w:rsid w:val="00F456FF"/>
  </w:style>
  <w:style w:type="table" w:customStyle="1" w:styleId="6130">
    <w:name w:val="Сетка таблицы613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1">
    <w:name w:val="Нет списка14211"/>
    <w:next w:val="a2"/>
    <w:uiPriority w:val="99"/>
    <w:semiHidden/>
    <w:unhideWhenUsed/>
    <w:rsid w:val="00F456FF"/>
  </w:style>
  <w:style w:type="numbering" w:customStyle="1" w:styleId="112211">
    <w:name w:val="Нет списка112211"/>
    <w:next w:val="a2"/>
    <w:uiPriority w:val="99"/>
    <w:semiHidden/>
    <w:unhideWhenUsed/>
    <w:rsid w:val="00F456FF"/>
  </w:style>
  <w:style w:type="numbering" w:customStyle="1" w:styleId="22211">
    <w:name w:val="Нет списка22211"/>
    <w:next w:val="a2"/>
    <w:uiPriority w:val="99"/>
    <w:semiHidden/>
    <w:unhideWhenUsed/>
    <w:rsid w:val="00F456FF"/>
  </w:style>
  <w:style w:type="numbering" w:customStyle="1" w:styleId="11111211">
    <w:name w:val="Нет списка11111211"/>
    <w:next w:val="a2"/>
    <w:uiPriority w:val="99"/>
    <w:semiHidden/>
    <w:unhideWhenUsed/>
    <w:rsid w:val="00F456FF"/>
  </w:style>
  <w:style w:type="numbering" w:customStyle="1" w:styleId="32211">
    <w:name w:val="Нет списка32211"/>
    <w:next w:val="a2"/>
    <w:uiPriority w:val="99"/>
    <w:semiHidden/>
    <w:unhideWhenUsed/>
    <w:rsid w:val="00F456FF"/>
  </w:style>
  <w:style w:type="numbering" w:customStyle="1" w:styleId="121211">
    <w:name w:val="Нет списка121211"/>
    <w:next w:val="a2"/>
    <w:uiPriority w:val="99"/>
    <w:semiHidden/>
    <w:unhideWhenUsed/>
    <w:rsid w:val="00F456FF"/>
  </w:style>
  <w:style w:type="numbering" w:customStyle="1" w:styleId="41211">
    <w:name w:val="Нет списка41211"/>
    <w:next w:val="a2"/>
    <w:uiPriority w:val="99"/>
    <w:semiHidden/>
    <w:unhideWhenUsed/>
    <w:rsid w:val="00F456FF"/>
  </w:style>
  <w:style w:type="numbering" w:customStyle="1" w:styleId="131211">
    <w:name w:val="Нет списка131211"/>
    <w:next w:val="a2"/>
    <w:uiPriority w:val="99"/>
    <w:semiHidden/>
    <w:unhideWhenUsed/>
    <w:rsid w:val="00F456FF"/>
  </w:style>
  <w:style w:type="numbering" w:customStyle="1" w:styleId="211211">
    <w:name w:val="Нет списка211211"/>
    <w:next w:val="a2"/>
    <w:uiPriority w:val="99"/>
    <w:semiHidden/>
    <w:unhideWhenUsed/>
    <w:rsid w:val="00F456FF"/>
  </w:style>
  <w:style w:type="numbering" w:customStyle="1" w:styleId="311211">
    <w:name w:val="Нет списка311211"/>
    <w:next w:val="a2"/>
    <w:uiPriority w:val="99"/>
    <w:semiHidden/>
    <w:unhideWhenUsed/>
    <w:rsid w:val="00F456FF"/>
  </w:style>
  <w:style w:type="numbering" w:customStyle="1" w:styleId="61110">
    <w:name w:val="Нет списка6111"/>
    <w:next w:val="a2"/>
    <w:uiPriority w:val="99"/>
    <w:semiHidden/>
    <w:unhideWhenUsed/>
    <w:rsid w:val="00F456FF"/>
  </w:style>
  <w:style w:type="numbering" w:customStyle="1" w:styleId="15111">
    <w:name w:val="Нет списка15111"/>
    <w:next w:val="a2"/>
    <w:uiPriority w:val="99"/>
    <w:semiHidden/>
    <w:unhideWhenUsed/>
    <w:rsid w:val="00F456FF"/>
  </w:style>
  <w:style w:type="numbering" w:customStyle="1" w:styleId="113111">
    <w:name w:val="Нет списка113111"/>
    <w:next w:val="a2"/>
    <w:uiPriority w:val="99"/>
    <w:semiHidden/>
    <w:unhideWhenUsed/>
    <w:rsid w:val="00F456FF"/>
  </w:style>
  <w:style w:type="numbering" w:customStyle="1" w:styleId="23111">
    <w:name w:val="Нет списка23111"/>
    <w:next w:val="a2"/>
    <w:uiPriority w:val="99"/>
    <w:semiHidden/>
    <w:unhideWhenUsed/>
    <w:rsid w:val="00F456FF"/>
  </w:style>
  <w:style w:type="numbering" w:customStyle="1" w:styleId="1112111">
    <w:name w:val="Нет списка1112111"/>
    <w:next w:val="a2"/>
    <w:uiPriority w:val="99"/>
    <w:semiHidden/>
    <w:unhideWhenUsed/>
    <w:rsid w:val="00F456FF"/>
  </w:style>
  <w:style w:type="numbering" w:customStyle="1" w:styleId="33111">
    <w:name w:val="Нет списка33111"/>
    <w:next w:val="a2"/>
    <w:uiPriority w:val="99"/>
    <w:semiHidden/>
    <w:unhideWhenUsed/>
    <w:rsid w:val="00F456FF"/>
  </w:style>
  <w:style w:type="numbering" w:customStyle="1" w:styleId="122111">
    <w:name w:val="Нет списка122111"/>
    <w:next w:val="a2"/>
    <w:uiPriority w:val="99"/>
    <w:semiHidden/>
    <w:unhideWhenUsed/>
    <w:rsid w:val="00F456FF"/>
  </w:style>
  <w:style w:type="numbering" w:customStyle="1" w:styleId="42111">
    <w:name w:val="Нет списка42111"/>
    <w:next w:val="a2"/>
    <w:uiPriority w:val="99"/>
    <w:semiHidden/>
    <w:unhideWhenUsed/>
    <w:rsid w:val="00F456FF"/>
  </w:style>
  <w:style w:type="numbering" w:customStyle="1" w:styleId="132111">
    <w:name w:val="Нет списка132111"/>
    <w:next w:val="a2"/>
    <w:uiPriority w:val="99"/>
    <w:semiHidden/>
    <w:unhideWhenUsed/>
    <w:rsid w:val="00F456FF"/>
  </w:style>
  <w:style w:type="numbering" w:customStyle="1" w:styleId="212111">
    <w:name w:val="Нет списка212111"/>
    <w:next w:val="a2"/>
    <w:uiPriority w:val="99"/>
    <w:semiHidden/>
    <w:unhideWhenUsed/>
    <w:rsid w:val="00F456FF"/>
  </w:style>
  <w:style w:type="numbering" w:customStyle="1" w:styleId="312111">
    <w:name w:val="Нет списка312111"/>
    <w:next w:val="a2"/>
    <w:uiPriority w:val="99"/>
    <w:semiHidden/>
    <w:unhideWhenUsed/>
    <w:rsid w:val="00F456FF"/>
  </w:style>
  <w:style w:type="numbering" w:customStyle="1" w:styleId="11112111">
    <w:name w:val="Нет списка11112111"/>
    <w:next w:val="a2"/>
    <w:uiPriority w:val="99"/>
    <w:semiHidden/>
    <w:unhideWhenUsed/>
    <w:rsid w:val="00F456FF"/>
  </w:style>
  <w:style w:type="numbering" w:customStyle="1" w:styleId="511110">
    <w:name w:val="Нет списка51111"/>
    <w:next w:val="a2"/>
    <w:uiPriority w:val="99"/>
    <w:semiHidden/>
    <w:unhideWhenUsed/>
    <w:rsid w:val="00F456FF"/>
  </w:style>
  <w:style w:type="numbering" w:customStyle="1" w:styleId="141111">
    <w:name w:val="Нет списка141111"/>
    <w:next w:val="a2"/>
    <w:uiPriority w:val="99"/>
    <w:semiHidden/>
    <w:unhideWhenUsed/>
    <w:rsid w:val="00F456FF"/>
  </w:style>
  <w:style w:type="numbering" w:customStyle="1" w:styleId="11211111">
    <w:name w:val="Нет списка11211111"/>
    <w:next w:val="a2"/>
    <w:uiPriority w:val="99"/>
    <w:semiHidden/>
    <w:unhideWhenUsed/>
    <w:rsid w:val="00F456FF"/>
  </w:style>
  <w:style w:type="numbering" w:customStyle="1" w:styleId="221111">
    <w:name w:val="Нет списка221111"/>
    <w:next w:val="a2"/>
    <w:uiPriority w:val="99"/>
    <w:semiHidden/>
    <w:unhideWhenUsed/>
    <w:rsid w:val="00F456FF"/>
  </w:style>
  <w:style w:type="numbering" w:customStyle="1" w:styleId="11111111111">
    <w:name w:val="Нет списка11111111111"/>
    <w:next w:val="a2"/>
    <w:uiPriority w:val="99"/>
    <w:semiHidden/>
    <w:unhideWhenUsed/>
    <w:rsid w:val="00F456FF"/>
  </w:style>
  <w:style w:type="numbering" w:customStyle="1" w:styleId="321111">
    <w:name w:val="Нет списка321111"/>
    <w:next w:val="a2"/>
    <w:uiPriority w:val="99"/>
    <w:semiHidden/>
    <w:unhideWhenUsed/>
    <w:rsid w:val="00F456FF"/>
  </w:style>
  <w:style w:type="numbering" w:customStyle="1" w:styleId="12111111">
    <w:name w:val="Нет списка12111111"/>
    <w:next w:val="a2"/>
    <w:uiPriority w:val="99"/>
    <w:semiHidden/>
    <w:unhideWhenUsed/>
    <w:rsid w:val="00F456FF"/>
  </w:style>
  <w:style w:type="numbering" w:customStyle="1" w:styleId="411111">
    <w:name w:val="Нет списка411111"/>
    <w:next w:val="a2"/>
    <w:uiPriority w:val="99"/>
    <w:semiHidden/>
    <w:unhideWhenUsed/>
    <w:rsid w:val="00F456FF"/>
  </w:style>
  <w:style w:type="numbering" w:customStyle="1" w:styleId="1311111">
    <w:name w:val="Нет списка1311111"/>
    <w:next w:val="a2"/>
    <w:uiPriority w:val="99"/>
    <w:semiHidden/>
    <w:unhideWhenUsed/>
    <w:rsid w:val="00F456FF"/>
  </w:style>
  <w:style w:type="numbering" w:customStyle="1" w:styleId="21111111">
    <w:name w:val="Нет списка21111111"/>
    <w:next w:val="a2"/>
    <w:uiPriority w:val="99"/>
    <w:semiHidden/>
    <w:unhideWhenUsed/>
    <w:rsid w:val="00F456FF"/>
  </w:style>
  <w:style w:type="numbering" w:customStyle="1" w:styleId="3111111">
    <w:name w:val="Нет списка3111111"/>
    <w:next w:val="a2"/>
    <w:uiPriority w:val="99"/>
    <w:semiHidden/>
    <w:unhideWhenUsed/>
    <w:rsid w:val="00F456FF"/>
  </w:style>
  <w:style w:type="paragraph" w:customStyle="1" w:styleId="ConsPlusCell">
    <w:name w:val="ConsPlusCell"/>
    <w:uiPriority w:val="99"/>
    <w:rsid w:val="00F456F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aff7">
    <w:name w:val="Знак Знак Знак Знак"/>
    <w:basedOn w:val="a"/>
    <w:rsid w:val="00F456FF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ff8">
    <w:name w:val="Комментарий"/>
    <w:basedOn w:val="a"/>
    <w:next w:val="a"/>
    <w:uiPriority w:val="99"/>
    <w:rsid w:val="00F456FF"/>
    <w:pPr>
      <w:widowControl w:val="0"/>
      <w:shd w:val="clear" w:color="auto" w:fill="F0F0F0"/>
      <w:autoSpaceDE w:val="0"/>
      <w:autoSpaceDN w:val="0"/>
      <w:adjustRightInd w:val="0"/>
      <w:spacing w:before="75" w:line="240" w:lineRule="auto"/>
      <w:ind w:left="170" w:firstLine="567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F456FF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F456FF"/>
    <w:rPr>
      <w:sz w:val="28"/>
    </w:rPr>
  </w:style>
  <w:style w:type="character" w:customStyle="1" w:styleId="extended-textshort">
    <w:name w:val="extended-text__short"/>
    <w:basedOn w:val="a0"/>
    <w:rsid w:val="00F456FF"/>
  </w:style>
  <w:style w:type="numbering" w:customStyle="1" w:styleId="80">
    <w:name w:val="Нет списка8"/>
    <w:next w:val="a2"/>
    <w:uiPriority w:val="99"/>
    <w:semiHidden/>
    <w:unhideWhenUsed/>
    <w:rsid w:val="00F456FF"/>
  </w:style>
  <w:style w:type="paragraph" w:customStyle="1" w:styleId="xl174">
    <w:name w:val="xl174"/>
    <w:basedOn w:val="a"/>
    <w:rsid w:val="00340D9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40D9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7F8CE-2F48-4F42-AC4B-71C68FA4A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3123</Words>
  <Characters>17807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Хайнус Иван Викторович</dc:creator>
  <cp:lastModifiedBy>Сахиуллина Рафина Курбангалеевна</cp:lastModifiedBy>
  <cp:revision>6</cp:revision>
  <cp:lastPrinted>2020-06-29T12:27:00Z</cp:lastPrinted>
  <dcterms:created xsi:type="dcterms:W3CDTF">2020-06-23T13:07:00Z</dcterms:created>
  <dcterms:modified xsi:type="dcterms:W3CDTF">2020-06-29T12:33:00Z</dcterms:modified>
</cp:coreProperties>
</file>